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RPr="00833917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A178B9">
            <w:pPr>
              <w:widowControl w:val="0"/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</w:t>
            </w:r>
            <w:r w:rsidR="00E80F8E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 w:rsidP="009755D0">
            <w:pPr>
              <w:widowControl w:val="0"/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7751DB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26-04-2024</w:t>
            </w:r>
            <w:r w:rsidR="00C61AE2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r.</w:t>
            </w:r>
          </w:p>
        </w:tc>
      </w:tr>
    </w:tbl>
    <w:p w:rsidR="00E900A8" w:rsidRPr="00833917" w:rsidRDefault="00E900A8">
      <w:pPr>
        <w:rPr>
          <w:rFonts w:ascii="Times New Roman" w:eastAsia="Poppins" w:hAnsi="Times New Roman" w:cs="Times New Roman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83391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Zamawiający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: 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Centrum Szkolenia Policji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, 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ul. Zegrzyńska 121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, 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7751DB" w:rsidRPr="00833917" w:rsidRDefault="007751DB">
      <w:pPr>
        <w:rPr>
          <w:rFonts w:ascii="Times New Roman" w:eastAsia="Poppins" w:hAnsi="Times New Roman" w:cs="Times New Roman"/>
          <w:sz w:val="16"/>
          <w:szCs w:val="16"/>
        </w:rPr>
      </w:pPr>
    </w:p>
    <w:p w:rsidR="00E900A8" w:rsidRPr="004F22BF" w:rsidRDefault="00E80F8E">
      <w:pPr>
        <w:jc w:val="center"/>
        <w:rPr>
          <w:rFonts w:ascii="Times New Roman" w:eastAsia="Poppins" w:hAnsi="Times New Roman" w:cs="Times New Roman"/>
          <w:sz w:val="34"/>
          <w:szCs w:val="34"/>
        </w:rPr>
      </w:pPr>
      <w:r w:rsidRPr="004F22BF">
        <w:rPr>
          <w:rFonts w:ascii="Times New Roman" w:eastAsia="Poppins" w:hAnsi="Times New Roman" w:cs="Times New Roman"/>
          <w:sz w:val="34"/>
          <w:szCs w:val="34"/>
        </w:rPr>
        <w:t>INFORMACJA Z OTWARCIA OFERT</w:t>
      </w:r>
    </w:p>
    <w:p w:rsidR="00E900A8" w:rsidRPr="00201588" w:rsidRDefault="00E900A8">
      <w:pPr>
        <w:rPr>
          <w:rFonts w:ascii="Times New Roman" w:eastAsia="Poppins" w:hAnsi="Times New Roman" w:cs="Times New Roman"/>
          <w:sz w:val="24"/>
          <w:szCs w:val="24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B546BC" w:rsidP="00C61AE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Dostawa jaj kurzych konsumpcyjnych do Centrum Szkolenia Policji w Legionowie oraz Wydziału </w:t>
            </w:r>
            <w:proofErr w:type="spellStart"/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Administracyjno</w:t>
            </w:r>
            <w:proofErr w:type="spellEnd"/>
            <w:r w:rsidR="00580ED1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–</w:t>
            </w:r>
            <w:r w:rsidR="00580ED1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Gospodarczego CSP w Sułkowicach</w:t>
            </w:r>
          </w:p>
        </w:tc>
      </w:tr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580ED1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>
              <w:rPr>
                <w:rFonts w:ascii="Times New Roman" w:eastAsia="Poppins" w:hAnsi="Times New Roman" w:cs="Times New Roman"/>
                <w:sz w:val="18"/>
                <w:szCs w:val="18"/>
              </w:rPr>
              <w:t>14/24</w:t>
            </w:r>
            <w:r w:rsidR="00B546BC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/WŻ</w:t>
            </w:r>
          </w:p>
        </w:tc>
      </w:tr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PL - Tryb Podstawowy (art. 275)</w:t>
            </w:r>
          </w:p>
        </w:tc>
      </w:tr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https://platfo</w:t>
            </w:r>
            <w:r w:rsidR="00A67199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rmazakupowa.pl/transakcja/</w:t>
            </w:r>
            <w:r w:rsidR="000D2A03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914399</w:t>
            </w:r>
          </w:p>
        </w:tc>
      </w:tr>
    </w:tbl>
    <w:p w:rsidR="00E900A8" w:rsidRPr="00833917" w:rsidRDefault="00E900A8">
      <w:pPr>
        <w:rPr>
          <w:rFonts w:ascii="Times New Roman" w:eastAsia="Poppins" w:hAnsi="Times New Roman" w:cs="Times New Roman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833917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spacing w:line="240" w:lineRule="auto"/>
              <w:jc w:val="both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Działając na mocy art. 222 ustawy z </w:t>
            </w:r>
            <w:r w:rsidR="002407D7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dnia 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11 września 2019 r. – </w:t>
            </w:r>
            <w:r w:rsidRPr="00833917">
              <w:rPr>
                <w:rFonts w:ascii="Times New Roman" w:eastAsia="Poppins" w:hAnsi="Times New Roman" w:cs="Times New Roman"/>
                <w:i/>
                <w:sz w:val="18"/>
                <w:szCs w:val="18"/>
              </w:rPr>
              <w:t>Prawo zamówień publicznych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, zwanej dalej ustawą </w:t>
            </w:r>
            <w:proofErr w:type="spellStart"/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Pzp</w:t>
            </w:r>
            <w:proofErr w:type="spellEnd"/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, zawiadamia, że:</w:t>
            </w:r>
          </w:p>
        </w:tc>
      </w:tr>
    </w:tbl>
    <w:p w:rsidR="00E900A8" w:rsidRPr="00833917" w:rsidRDefault="00E900A8">
      <w:pPr>
        <w:rPr>
          <w:rFonts w:ascii="Times New Roman" w:eastAsia="Poppins" w:hAnsi="Times New Roman" w:cs="Times New Roman"/>
          <w:sz w:val="4"/>
          <w:szCs w:val="4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833917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7751DB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26-04-2024</w:t>
            </w:r>
            <w:r w:rsidR="00C61AE2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C61AE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09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:10</w:t>
            </w:r>
            <w:r w:rsidR="00E80F8E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C61AE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przy użyciu systemu teleinformatycznego w siedzibie Zamawiającego, ul. Zegrzyńska 121, 05-119 Legionowo w Zespole Zamówień Publicznych i Funduszy Pomocowych</w:t>
            </w:r>
          </w:p>
        </w:tc>
      </w:tr>
      <w:tr w:rsidR="00E900A8" w:rsidRPr="00833917" w:rsidTr="00833917">
        <w:trPr>
          <w:trHeight w:val="131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E900A8" w:rsidRPr="00833917" w:rsidTr="00A178B9">
        <w:trPr>
          <w:trHeight w:val="1042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0D2A03" w:rsidP="007018CE">
            <w:pPr>
              <w:widowControl w:val="0"/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147 00</w:t>
            </w:r>
            <w:r w:rsidR="007018CE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0,00 BRUTTO PLN</w:t>
            </w:r>
          </w:p>
          <w:tbl>
            <w:tblPr>
              <w:tblW w:w="1582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560"/>
              <w:gridCol w:w="265"/>
            </w:tblGrid>
            <w:tr w:rsidR="007018CE" w:rsidRPr="00833917" w:rsidTr="00EB6B5A">
              <w:trPr>
                <w:trHeight w:val="380"/>
              </w:trPr>
              <w:tc>
                <w:tcPr>
                  <w:tcW w:w="1497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018CE" w:rsidRPr="00833917" w:rsidRDefault="007018CE" w:rsidP="007018CE">
                  <w:pPr>
                    <w:widowControl w:val="0"/>
                    <w:spacing w:line="240" w:lineRule="auto"/>
                    <w:rPr>
                      <w:rFonts w:ascii="Times New Roman" w:eastAsia="Poppins" w:hAnsi="Times New Roman" w:cs="Times New Roman"/>
                      <w:sz w:val="2"/>
                      <w:szCs w:val="2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ab/>
                  </w:r>
                </w:p>
                <w:p w:rsidR="007018CE" w:rsidRPr="00833917" w:rsidRDefault="007018CE" w:rsidP="007018CE">
                  <w:pPr>
                    <w:widowControl w:val="0"/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w tym poszczególnych jego części:</w:t>
                  </w:r>
                </w:p>
                <w:p w:rsidR="007018CE" w:rsidRPr="00833917" w:rsidRDefault="007018CE" w:rsidP="007018C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część I     –  </w:t>
                  </w:r>
                  <w:r w:rsidRPr="00833917">
                    <w:rPr>
                      <w:rFonts w:ascii="Times New Roman" w:eastAsia="Poppins" w:hAnsi="Times New Roman" w:cs="Times New Roman"/>
                      <w:iCs/>
                      <w:sz w:val="18"/>
                      <w:szCs w:val="18"/>
                    </w:rPr>
                    <w:t xml:space="preserve">  jaja kurze konsumpcyjne – dostawa do Centrum Szkolenia Policji w Legionowie                                                                                                                      </w:t>
                  </w:r>
                  <w:r w:rsidR="000D2A03" w:rsidRPr="00833917">
                    <w:rPr>
                      <w:rFonts w:ascii="Times New Roman" w:eastAsia="Poppins" w:hAnsi="Times New Roman" w:cs="Times New Roman"/>
                      <w:iCs/>
                      <w:sz w:val="18"/>
                      <w:szCs w:val="18"/>
                    </w:rPr>
                    <w:t>125 00</w:t>
                  </w: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0,00 BRUTTO PLN</w:t>
                  </w:r>
                </w:p>
                <w:p w:rsidR="007018CE" w:rsidRPr="00833917" w:rsidRDefault="007018CE" w:rsidP="007018C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część II    –    jaja kurze konsumpcyjne – dostawa do Wydziału </w:t>
                  </w:r>
                  <w:proofErr w:type="spellStart"/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Administracyjno</w:t>
                  </w:r>
                  <w:proofErr w:type="spellEnd"/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 – Gospodarczego CSP w Sułkowicach                                                 </w:t>
                  </w:r>
                  <w:r w:rsidR="007751DB"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                               </w:t>
                  </w:r>
                  <w:r w:rsidR="000D2A03"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22 00</w:t>
                  </w: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0,00 BRUTTO PLN    </w:t>
                  </w:r>
                </w:p>
              </w:tc>
              <w:tc>
                <w:tcPr>
                  <w:tcW w:w="25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018CE" w:rsidRPr="00833917" w:rsidRDefault="007018CE" w:rsidP="007018CE">
                  <w:pPr>
                    <w:widowControl w:val="0"/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018CE" w:rsidRPr="00833917" w:rsidRDefault="007018C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 w:rsidP="00C61AE2">
            <w:pPr>
              <w:widowControl w:val="0"/>
              <w:spacing w:line="240" w:lineRule="auto"/>
              <w:ind w:hanging="41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</w:tr>
      <w:tr w:rsidR="00E900A8" w:rsidRPr="00833917" w:rsidTr="000D2A03">
        <w:trPr>
          <w:trHeight w:val="28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CE" w:rsidRPr="00833917" w:rsidRDefault="007018CE" w:rsidP="000D2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2"/>
                <w:szCs w:val="2"/>
              </w:rPr>
            </w:pPr>
          </w:p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CE" w:rsidRPr="00833917" w:rsidRDefault="0070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2"/>
                <w:szCs w:val="2"/>
              </w:rPr>
            </w:pPr>
          </w:p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Do wyznaczonego terminu składania ofert, </w:t>
            </w:r>
            <w:r w:rsidR="003D35D9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ofertę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</w:t>
            </w:r>
            <w:r w:rsidR="006D55D2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złożyli następujący Wykonawcy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</w:tr>
    </w:tbl>
    <w:tbl>
      <w:tblPr>
        <w:tblW w:w="4609" w:type="pct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5417"/>
        <w:gridCol w:w="4252"/>
        <w:gridCol w:w="4112"/>
      </w:tblGrid>
      <w:tr w:rsidR="007751DB" w:rsidRPr="007B059F" w:rsidTr="00201588">
        <w:trPr>
          <w:trHeight w:val="162"/>
        </w:trPr>
        <w:tc>
          <w:tcPr>
            <w:tcW w:w="2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Numer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oferty</w:t>
            </w:r>
            <w:proofErr w:type="spellEnd"/>
          </w:p>
        </w:tc>
        <w:tc>
          <w:tcPr>
            <w:tcW w:w="18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Nazwa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(firma)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i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adres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Wykonawcy</w:t>
            </w:r>
            <w:proofErr w:type="spellEnd"/>
          </w:p>
        </w:tc>
        <w:tc>
          <w:tcPr>
            <w:tcW w:w="289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Cena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oferty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brutto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zł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)</w:t>
            </w:r>
          </w:p>
        </w:tc>
      </w:tr>
      <w:tr w:rsidR="00833917" w:rsidRPr="007B059F" w:rsidTr="00201588">
        <w:trPr>
          <w:trHeight w:val="319"/>
        </w:trPr>
        <w:tc>
          <w:tcPr>
            <w:tcW w:w="2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87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751DB" w:rsidRPr="007751DB" w:rsidRDefault="007751DB" w:rsidP="007751DB">
            <w:pPr>
              <w:ind w:right="319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część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I 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jaja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kurze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konsumpcyjne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dostawa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r w:rsidR="00833917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br/>
            </w:r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do Centrum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Szkolenia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Policji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w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Legionowie</w:t>
            </w:r>
            <w:proofErr w:type="spellEnd"/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751DB" w:rsidRPr="007751DB" w:rsidRDefault="007751DB" w:rsidP="007751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część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II 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jaja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kurze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konsumpcyjne</w:t>
            </w:r>
            <w:proofErr w:type="spellEnd"/>
            <w:r w:rsidR="00833917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dostawa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do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Wydziału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Administracyjno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–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Gospodarczego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CSP w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Sułkowicach</w:t>
            </w:r>
            <w:proofErr w:type="spellEnd"/>
          </w:p>
        </w:tc>
      </w:tr>
      <w:tr w:rsidR="00833917" w:rsidRPr="007B059F" w:rsidTr="00A178B9">
        <w:trPr>
          <w:trHeight w:val="340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ACD" w:rsidRPr="007E0ACD" w:rsidRDefault="007E0ACD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INVEST MICHEL </w:t>
            </w:r>
            <w:proofErr w:type="spellStart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Mariola</w:t>
            </w:r>
            <w:proofErr w:type="spellEnd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Michelis</w:t>
            </w:r>
            <w:proofErr w:type="spellEnd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Marek </w:t>
            </w:r>
            <w:proofErr w:type="spellStart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Michelis</w:t>
            </w:r>
            <w:proofErr w:type="spellEnd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Sp. J.</w:t>
            </w:r>
          </w:p>
          <w:p w:rsidR="007751DB" w:rsidRPr="007E0ACD" w:rsidRDefault="007E0ACD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Ułańska</w:t>
            </w:r>
            <w:proofErr w:type="spellEnd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61</w:t>
            </w:r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05-311 </w:t>
            </w:r>
            <w:proofErr w:type="spellStart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Dębe</w:t>
            </w:r>
            <w:proofErr w:type="spellEnd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0A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Wielkie</w:t>
            </w:r>
            <w:proofErr w:type="spellEnd"/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1DB" w:rsidRPr="007E0ACD" w:rsidRDefault="007E0ACD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0A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99 120,00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1DB" w:rsidRPr="007E0ACD" w:rsidRDefault="005B512F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 </w:t>
            </w:r>
            <w:r w:rsidR="007E0ACD" w:rsidRPr="007E0A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057,44</w:t>
            </w:r>
          </w:p>
        </w:tc>
      </w:tr>
      <w:tr w:rsidR="00833917" w:rsidRPr="007B059F" w:rsidTr="00A178B9">
        <w:trPr>
          <w:trHeight w:val="340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12F" w:rsidRPr="007751DB" w:rsidRDefault="005B512F" w:rsidP="005B51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PPHU BILIŃSKI </w:t>
            </w:r>
            <w:proofErr w:type="spellStart"/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Waldemar</w:t>
            </w:r>
            <w:proofErr w:type="spellEnd"/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Biliński</w:t>
            </w:r>
            <w:proofErr w:type="spellEnd"/>
          </w:p>
          <w:p w:rsidR="007751DB" w:rsidRPr="007E0ACD" w:rsidRDefault="005B512F" w:rsidP="005B512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Towarowq</w:t>
            </w:r>
            <w:proofErr w:type="spellEnd"/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5B512F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17A/2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7751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10-416 Olsztyn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1DB" w:rsidRPr="007E0ACD" w:rsidRDefault="005B512F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51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B51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040,00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1DB" w:rsidRPr="007E0ACD" w:rsidRDefault="005B512F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B51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B51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690,40</w:t>
            </w:r>
          </w:p>
        </w:tc>
      </w:tr>
      <w:tr w:rsidR="00833917" w:rsidRPr="007B059F" w:rsidTr="00A178B9">
        <w:trPr>
          <w:trHeight w:val="340"/>
        </w:trPr>
        <w:tc>
          <w:tcPr>
            <w:tcW w:w="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1DB" w:rsidRPr="007751DB" w:rsidRDefault="007751DB" w:rsidP="007751D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1DB" w:rsidRDefault="00A178B9" w:rsidP="007751D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RYD-JAJ Piotr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Rydel</w:t>
            </w:r>
            <w:proofErr w:type="spellEnd"/>
          </w:p>
          <w:p w:rsidR="00A178B9" w:rsidRPr="007E0ACD" w:rsidRDefault="00A178B9" w:rsidP="007751D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Ejtnera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15, 05-230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Kobyłka</w:t>
            </w:r>
            <w:proofErr w:type="spellEnd"/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1DB" w:rsidRPr="007E0ACD" w:rsidRDefault="00A178B9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100 800,00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1DB" w:rsidRPr="007E0ACD" w:rsidRDefault="00A178B9" w:rsidP="007E0A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16 329,60</w:t>
            </w:r>
          </w:p>
        </w:tc>
      </w:tr>
    </w:tbl>
    <w:p w:rsidR="00E900A8" w:rsidRPr="00A178B9" w:rsidRDefault="00E900A8" w:rsidP="00A178B9">
      <w:pPr>
        <w:widowControl w:val="0"/>
        <w:tabs>
          <w:tab w:val="left" w:pos="1425"/>
        </w:tabs>
        <w:spacing w:line="240" w:lineRule="auto"/>
        <w:rPr>
          <w:rFonts w:ascii="Poppins" w:eastAsia="Poppins" w:hAnsi="Poppins" w:cs="Poppins"/>
          <w:sz w:val="2"/>
          <w:szCs w:val="2"/>
        </w:rPr>
      </w:pPr>
      <w:bookmarkStart w:id="0" w:name="_GoBack"/>
      <w:bookmarkEnd w:id="0"/>
    </w:p>
    <w:sectPr w:rsidR="00E900A8" w:rsidRPr="00A178B9" w:rsidSect="00833917">
      <w:headerReference w:type="default" r:id="rId7"/>
      <w:footerReference w:type="default" r:id="rId8"/>
      <w:pgSz w:w="16838" w:h="11906" w:orient="landscape"/>
      <w:pgMar w:top="0" w:right="566" w:bottom="426" w:left="566" w:header="3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C" w:rsidRDefault="003E64FC">
      <w:pPr>
        <w:spacing w:line="240" w:lineRule="auto"/>
      </w:pPr>
      <w:r>
        <w:separator/>
      </w:r>
    </w:p>
  </w:endnote>
  <w:endnote w:type="continuationSeparator" w:id="0">
    <w:p w:rsidR="003E64FC" w:rsidRDefault="003E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Pr="00833917" w:rsidRDefault="00E900A8" w:rsidP="00833917">
    <w:pPr>
      <w:rPr>
        <w:rFonts w:ascii="Times New Roman" w:hAnsi="Times New Roman" w:cs="Times New Roman"/>
        <w:sz w:val="2"/>
        <w:szCs w:val="2"/>
      </w:rPr>
    </w:pPr>
  </w:p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C" w:rsidRDefault="003E64FC">
      <w:pPr>
        <w:spacing w:line="240" w:lineRule="auto"/>
      </w:pPr>
      <w:r>
        <w:separator/>
      </w:r>
    </w:p>
  </w:footnote>
  <w:footnote w:type="continuationSeparator" w:id="0">
    <w:p w:rsidR="003E64FC" w:rsidRDefault="003E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01E09"/>
    <w:rsid w:val="00032E35"/>
    <w:rsid w:val="000D2A03"/>
    <w:rsid w:val="001445A7"/>
    <w:rsid w:val="00172D32"/>
    <w:rsid w:val="00201588"/>
    <w:rsid w:val="002407D7"/>
    <w:rsid w:val="00331087"/>
    <w:rsid w:val="003B2105"/>
    <w:rsid w:val="003C632D"/>
    <w:rsid w:val="003D35D9"/>
    <w:rsid w:val="003E64FC"/>
    <w:rsid w:val="0040049D"/>
    <w:rsid w:val="00481CA2"/>
    <w:rsid w:val="004F22BF"/>
    <w:rsid w:val="00536A91"/>
    <w:rsid w:val="00561E52"/>
    <w:rsid w:val="00580ED1"/>
    <w:rsid w:val="005B1B20"/>
    <w:rsid w:val="005B512F"/>
    <w:rsid w:val="005E1FF2"/>
    <w:rsid w:val="00624C12"/>
    <w:rsid w:val="006D55D2"/>
    <w:rsid w:val="006F1B0E"/>
    <w:rsid w:val="007018CE"/>
    <w:rsid w:val="00714AEB"/>
    <w:rsid w:val="007751DB"/>
    <w:rsid w:val="00790C56"/>
    <w:rsid w:val="007E0ACD"/>
    <w:rsid w:val="00830D0E"/>
    <w:rsid w:val="00833917"/>
    <w:rsid w:val="00952A7F"/>
    <w:rsid w:val="009755D0"/>
    <w:rsid w:val="009B621B"/>
    <w:rsid w:val="00A178B9"/>
    <w:rsid w:val="00A67199"/>
    <w:rsid w:val="00B546BC"/>
    <w:rsid w:val="00BE4AAB"/>
    <w:rsid w:val="00BF1F0F"/>
    <w:rsid w:val="00C23EDF"/>
    <w:rsid w:val="00C61AE2"/>
    <w:rsid w:val="00CC3574"/>
    <w:rsid w:val="00D07F73"/>
    <w:rsid w:val="00D27A7E"/>
    <w:rsid w:val="00DC3F93"/>
    <w:rsid w:val="00E80F8E"/>
    <w:rsid w:val="00E900A8"/>
    <w:rsid w:val="00EB17E4"/>
    <w:rsid w:val="00F12D74"/>
    <w:rsid w:val="00F21055"/>
    <w:rsid w:val="00F8568B"/>
    <w:rsid w:val="00FA390D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39F95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19</cp:revision>
  <dcterms:created xsi:type="dcterms:W3CDTF">2024-04-26T06:39:00Z</dcterms:created>
  <dcterms:modified xsi:type="dcterms:W3CDTF">2024-04-26T08:43:00Z</dcterms:modified>
</cp:coreProperties>
</file>