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</w:rPr>
            </w:pPr>
            <w:r>
              <w:rPr>
                <w:rFonts w:cs="Arial Black" w:ascii="Calibri" w:hAnsi="Calibri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</w:rPr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</w:r>
    </w:p>
    <w:p>
      <w:pPr>
        <w:pStyle w:val="Normal"/>
        <w:bidi w:val="0"/>
        <w:spacing w:before="113" w:after="0"/>
        <w:rPr>
          <w:rFonts w:ascii="Calibri" w:hAnsi="Calibri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Normal"/>
        <w:jc w:val="center"/>
        <w:rPr/>
      </w:pPr>
      <w:r>
        <w:rPr>
          <w:rFonts w:cs="Tahoma" w:ascii="Calibri" w:hAnsi="Calibri"/>
          <w:b w:val="false"/>
          <w:bCs w:val="false"/>
          <w:color w:val="00008B"/>
          <w:sz w:val="22"/>
          <w:szCs w:val="22"/>
          <w:lang w:val="pl-PL" w:eastAsia="zh-CN" w:bidi="ar-SA"/>
        </w:rPr>
        <w:t xml:space="preserve">1. W odpowiedzi na ogłoszenie o zamówieniu w postępowaniu o udzielenie zamówienia publicznego oznaczonego numerem </w:t>
      </w:r>
      <w:r>
        <w:rPr>
          <w:rFonts w:eastAsia="NSimSun" w:cs="Tahoma" w:ascii="Calibri" w:hAnsi="Calibri"/>
          <w:b/>
          <w:bCs/>
          <w:color w:val="00008B"/>
          <w:kern w:val="2"/>
          <w:sz w:val="22"/>
          <w:szCs w:val="22"/>
          <w:lang w:val="pl-PL" w:eastAsia="zh-CN" w:bidi="ar-SA"/>
        </w:rPr>
        <w:t>13/PA/202</w:t>
      </w:r>
      <w:r>
        <w:rPr>
          <w:rFonts w:cs="Tahoma" w:ascii="Calibri" w:hAnsi="Calibri"/>
          <w:b/>
          <w:bCs/>
          <w:color w:val="00008B"/>
          <w:sz w:val="22"/>
          <w:szCs w:val="22"/>
          <w:lang w:val="pl-PL" w:eastAsia="zh-CN" w:bidi="ar-SA"/>
        </w:rPr>
        <w:t xml:space="preserve">4 </w:t>
      </w:r>
      <w:r>
        <w:rPr>
          <w:rFonts w:cs="Tahoma" w:ascii="Calibri" w:hAnsi="Calibri"/>
          <w:b w:val="false"/>
          <w:bCs w:val="false"/>
          <w:color w:val="00008B"/>
          <w:sz w:val="22"/>
          <w:szCs w:val="22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8B"/>
          <w:sz w:val="22"/>
          <w:szCs w:val="22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NSimSun" w:cs="Tahoma" w:ascii="Calibri" w:hAnsi="Calibri"/>
          <w:b/>
          <w:bCs/>
          <w:color w:val="00008B"/>
          <w:kern w:val="2"/>
          <w:sz w:val="22"/>
          <w:szCs w:val="22"/>
          <w:lang w:val="pl-PL" w:eastAsia="zh-CN" w:bidi="ar-SA"/>
        </w:rPr>
        <w:t>Dostawa artykułów biurowych dla Administracji Domów Miejskich „ADM” Sp. z o.o. w Bydgoszczy</w:t>
      </w:r>
      <w:r>
        <w:rPr>
          <w:rStyle w:val="Domylnaczcionkaakapitu"/>
          <w:rFonts w:eastAsia="Tahoma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, </w:t>
      </w:r>
      <w:r>
        <w:rPr>
          <w:rStyle w:val="Domylnaczcionkaakapitu"/>
          <w:rFonts w:eastAsia="Lucida Sans Unicode" w:cs="Tahoma" w:ascii="Calibri" w:hAnsi="Calibri"/>
          <w:b w:val="false"/>
          <w:bCs w:val="false"/>
          <w:i w:val="false"/>
          <w:iCs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lang w:val="pl-PL" w:eastAsia="zh-CN" w:bidi="ar-SA"/>
        </w:rPr>
        <w:t>niniejszym składam swoją ofertę:</w:t>
      </w:r>
    </w:p>
    <w:p>
      <w:pPr>
        <w:pStyle w:val="Gwka"/>
        <w:suppressLineNumbers/>
        <w:tabs>
          <w:tab w:val="clear" w:pos="709"/>
          <w:tab w:val="left" w:pos="288" w:leader="none"/>
          <w:tab w:val="right" w:pos="9072" w:leader="none"/>
        </w:tabs>
        <w:ind w:left="0" w:right="0" w:hanging="0"/>
        <w:jc w:val="center"/>
        <w:rPr>
          <w:rFonts w:ascii="Calibri" w:hAnsi="Calibri" w:cs="Tahoma"/>
          <w:b/>
          <w:bCs/>
          <w:color w:val="00008B"/>
          <w:sz w:val="22"/>
          <w:szCs w:val="22"/>
        </w:rPr>
      </w:pPr>
      <w:r>
        <w:rPr>
          <w:rFonts w:cs="Tahoma" w:ascii="Calibri" w:hAnsi="Calibri"/>
          <w:b/>
          <w:bCs/>
          <w:color w:val="00008B"/>
          <w:sz w:val="22"/>
          <w:szCs w:val="22"/>
        </w:rPr>
      </w:r>
    </w:p>
    <w:p>
      <w:pPr>
        <w:pStyle w:val="Gwka"/>
        <w:suppressLineNumbers/>
        <w:tabs>
          <w:tab w:val="clear" w:pos="709"/>
          <w:tab w:val="left" w:pos="288" w:leader="none"/>
          <w:tab w:val="right" w:pos="9072" w:leader="none"/>
        </w:tabs>
        <w:spacing w:before="227" w:after="227"/>
        <w:ind w:left="0" w:right="0" w:hanging="0"/>
        <w:rPr>
          <w:rFonts w:ascii="Calibri" w:hAnsi="Calibri"/>
        </w:rPr>
      </w:pPr>
      <w:r>
        <w:rPr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 xml:space="preserve">* cena brutto oferty:   __________________________________  </w:t>
      </w:r>
      <w:r>
        <w:rPr>
          <w:rFonts w:eastAsia="Arial Black" w:cs="Tahoma" w:ascii="Calibri" w:hAnsi="Calibri"/>
          <w:b w:val="false"/>
          <w:bCs w:val="false"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>zł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Fonts w:ascii="Calibri" w:hAnsi="Calibri" w:cs="Calibri"/>
          <w:b/>
          <w:bCs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IX ust.2 pkt 4 SWZ, powołuję się na zasoby innych podmiotów, na zasadach określonych w art.118-123 ustawy Prawo zamówień publicznych: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DC2300"/>
          <w:sz w:val="20"/>
          <w:szCs w:val="20"/>
          <w:u w:val="none"/>
          <w:lang w:val="pl-PL"/>
        </w:rPr>
        <w:tab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ab/>
        <w:tab/>
        <w:tab/>
        <w:tab/>
        <w:tab/>
        <w:t>(wpisać 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……………...……………….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>
          <w:rFonts w:ascii="Calibri" w:hAnsi="Calibri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wpisać poniżej nazwę/firmę/adres podmiotu, na zasoby którego powołuje się wykonawca w celu wykazania spełniania warunków udziału w niniejszym postępowaniu, oraz obowiązkowo załączyć do oferty zobowiązanie tego podmiotu  (zalecany wzór zobowiązania stanowi załącznik  do SWZ 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...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4.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Wykonawca wypełnia poniższe oświadczenie zarówno sytuacji, gdy samodzielnie spełnia warunki udziału w postępowaniu oraz gdy powołuje się na zasoby podmiotu trzeciego, na zasadach określonych w art.118-123 ustawy Prawo zamówień publicznych.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opisać szczegółowo zakres prac jakie wykonawca zamierza zlecić podwykonawcy, wskazać tego podwykonawcę , 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7.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ab/>
        <w:tab/>
        <w:tab/>
        <w:tab/>
        <w:tab/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…………….……………..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Style w:val="Strong"/>
          <w:rFonts w:ascii="Calibri" w:hAnsi="Calibri" w:cs="Arial"/>
          <w:b/>
          <w:bCs/>
          <w:i w:val="false"/>
          <w:i w:val="false"/>
          <w:iCs/>
          <w:strike w:val="false"/>
          <w:dstrike w:val="false"/>
          <w:color w:val="auto"/>
          <w:sz w:val="20"/>
          <w:szCs w:val="20"/>
          <w:u w:val="single"/>
          <w:lang w:val="pl-PL"/>
        </w:rPr>
      </w:pPr>
      <w:r>
        <w:rPr>
          <w:rFonts w:cs="Arial" w:ascii="Calibri" w:hAnsi="Calibri"/>
          <w:b/>
          <w:bCs/>
          <w:i w:val="false"/>
          <w:iCs/>
          <w:strike w:val="false"/>
          <w:dstrike w:val="false"/>
          <w:color w:val="auto"/>
          <w:sz w:val="20"/>
          <w:szCs w:val="20"/>
          <w:u w:val="single"/>
          <w:lang w:val="pl-PL"/>
        </w:rPr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formularz należy podpisać kwalifikowanym podpisem elektronicznym lub podpisem zaufanym lub podpisem osobistym. 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rFonts w:ascii="Calibri" w:hAnsi="Calibri"/>
          <w:b/>
          <w:bCs/>
          <w:color w:val="00008B"/>
          <w:sz w:val="26"/>
          <w:szCs w:val="26"/>
          <w:u w:val="single"/>
          <w:shd w:fill="E0FFFF" w:val="clear"/>
        </w:rPr>
        <w:t xml:space="preserve">O Ś W I A D C Z E N I E    W Y K O N A W C Y  </w:t>
      </w:r>
    </w:p>
    <w:p>
      <w:pPr>
        <w:pStyle w:val="Normal"/>
        <w:bidi w:val="0"/>
        <w:spacing w:before="57" w:after="0"/>
        <w:jc w:val="center"/>
        <w:rPr>
          <w:sz w:val="26"/>
          <w:szCs w:val="26"/>
        </w:rPr>
      </w:pPr>
      <w:r>
        <w:rPr>
          <w:rFonts w:ascii="Calibri" w:hAnsi="Calibri"/>
          <w:b/>
          <w:bCs/>
          <w:color w:val="00008B"/>
          <w:sz w:val="26"/>
          <w:szCs w:val="26"/>
          <w:u w:val="single"/>
          <w:shd w:fill="E0FFFF" w:val="clear"/>
        </w:rPr>
        <w:t>DOTYCZĄCE PRZESŁANEK WYKLUCZENIA Z POSTĘPOWANIA  ORAZ SPEŁNIANIA</w:t>
      </w:r>
    </w:p>
    <w:p>
      <w:pPr>
        <w:pStyle w:val="Normal"/>
        <w:bidi w:val="0"/>
        <w:spacing w:before="57" w:after="0"/>
        <w:jc w:val="center"/>
        <w:rPr>
          <w:sz w:val="26"/>
          <w:szCs w:val="26"/>
        </w:rPr>
      </w:pPr>
      <w:r>
        <w:rPr>
          <w:rFonts w:ascii="Calibri" w:hAnsi="Calibri"/>
          <w:b/>
          <w:bCs/>
          <w:color w:val="00008B"/>
          <w:sz w:val="26"/>
          <w:szCs w:val="26"/>
          <w:u w:val="single"/>
          <w:shd w:fill="E0FFFF" w:val="clear"/>
        </w:rPr>
        <w:t>WARUNKÓW UDZIAŁU W POSTĘPOWANIU</w:t>
      </w:r>
    </w:p>
    <w:p>
      <w:pPr>
        <w:pStyle w:val="Normal"/>
        <w:bidi w:val="0"/>
        <w:spacing w:before="57" w:after="0"/>
        <w:jc w:val="center"/>
        <w:rPr>
          <w:sz w:val="26"/>
          <w:szCs w:val="26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E0FFFF" w:val="clear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FFFFFF" w:val="clear"/>
          <w:lang w:eastAsia="pl-PL"/>
        </w:rPr>
        <w:t>dotyczy post</w:t>
      </w:r>
      <w:r>
        <w:rPr>
          <w:rFonts w:cs="Calibri" w:ascii="Calibri" w:hAnsi="Calibri"/>
          <w:b w:val="false"/>
          <w:bCs w:val="false"/>
          <w:sz w:val="22"/>
          <w:szCs w:val="22"/>
          <w:u w:val="none"/>
        </w:rPr>
        <w:t xml:space="preserve">ępowania o udzielenie zamówienia publicznego prowadzonego w trybie art.275 pkt 1 ustawy PZP  (tryb podstawowy bez negocjacji) </w:t>
      </w:r>
      <w:r>
        <w:rPr>
          <w:rFonts w:cs="Calibri" w:ascii="Calibri" w:hAnsi="Calibri"/>
          <w:b w:val="false"/>
          <w:bCs w:val="false"/>
          <w:i w:val="false"/>
          <w:iCs w:val="false"/>
          <w:sz w:val="22"/>
          <w:szCs w:val="22"/>
          <w:u w:val="none"/>
        </w:rPr>
        <w:t xml:space="preserve">o numerze:  </w:t>
      </w:r>
      <w:r>
        <w:rPr>
          <w:rFonts w:cs="Calibri" w:ascii="Calibri" w:hAnsi="Calibri"/>
          <w:b/>
          <w:bCs/>
          <w:i w:val="false"/>
          <w:iCs w:val="false"/>
          <w:sz w:val="22"/>
          <w:szCs w:val="22"/>
          <w:u w:val="none"/>
        </w:rPr>
        <w:t xml:space="preserve">  13/PA/2024</w:t>
      </w:r>
    </w:p>
    <w:p>
      <w:pPr>
        <w:pStyle w:val="Normal"/>
        <w:jc w:val="center"/>
        <w:rPr>
          <w:rFonts w:ascii="Calibri" w:hAnsi="Calibri"/>
          <w:b w:val="false"/>
          <w:bCs w:val="false"/>
          <w:i w:val="false"/>
          <w:i w:val="false"/>
          <w:iCs w:val="false"/>
          <w:u w:val="single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  <w:u w:val="single"/>
        </w:rPr>
        <w:t>nazwa postępowania:</w:t>
      </w:r>
    </w:p>
    <w:p>
      <w:pPr>
        <w:pStyle w:val="Normal"/>
        <w:tabs>
          <w:tab w:val="clear" w:pos="709"/>
          <w:tab w:val="left" w:pos="3710" w:leader="none"/>
          <w:tab w:val="left" w:pos="6249" w:leader="none"/>
        </w:tabs>
        <w:spacing w:lineRule="auto" w:line="240" w:before="57" w:after="0"/>
        <w:ind w:left="0" w:right="0" w:hanging="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FFFFFF" w:val="clear"/>
          <w:lang w:val="pl-PL" w:eastAsia="zh-CN" w:bidi="ar-SA"/>
        </w:rPr>
        <w:t>Dostawa artykułów biurowych dla Administracji Domów Miejskich „ADM”</w:t>
        <w:br/>
        <w:t xml:space="preserve"> Sp. z o.o. w Bydgoszczy</w:t>
      </w:r>
    </w:p>
    <w:p>
      <w:pPr>
        <w:pStyle w:val="Gwka"/>
        <w:suppressLineNumbers/>
        <w:tabs>
          <w:tab w:val="clear" w:pos="709"/>
          <w:tab w:val="left" w:pos="288" w:leader="none"/>
          <w:tab w:val="right" w:pos="9072" w:leader="none"/>
        </w:tabs>
        <w:ind w:left="0" w:right="0" w:hanging="0"/>
        <w:jc w:val="center"/>
        <w:rPr>
          <w:rFonts w:ascii="Calibri" w:hAnsi="Calibri" w:cs="Tahoma"/>
          <w:b/>
          <w:bCs/>
          <w:color w:val="00008B"/>
          <w:sz w:val="22"/>
          <w:szCs w:val="22"/>
        </w:rPr>
      </w:pPr>
      <w:r>
        <w:rPr>
          <w:rFonts w:cs="Tahoma" w:ascii="Calibri" w:hAnsi="Calibri"/>
          <w:b/>
          <w:bCs/>
          <w:color w:val="00008B"/>
          <w:sz w:val="22"/>
          <w:szCs w:val="2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83" w:right="0" w:hanging="0"/>
        <w:jc w:val="both"/>
        <w:rPr>
          <w:rFonts w:ascii="Calibri" w:hAnsi="Calibri" w:eastAsia="Tahoma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shd w:fill="FFFFFF" w:val="clear"/>
          <w:lang w:val="pl-PL" w:eastAsia="zh-CN" w:bidi="ar-SA"/>
        </w:rPr>
      </w:pPr>
      <w:r>
        <w:rPr>
          <w:rFonts w:eastAsia="Tahoma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1. Oświadczam, że  </w:t>
      </w:r>
      <w:r>
        <w:rPr>
          <w:rFonts w:ascii="Calibri" w:hAnsi="Calibri"/>
          <w:b/>
          <w:bCs/>
          <w:sz w:val="20"/>
          <w:szCs w:val="20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z postępowania na podstawie art.108 ust.1 ustawy z dnia 11 września 2019r. Prawo zamówień publicznych. 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2. Oświadczam, że  </w:t>
      </w:r>
      <w:r>
        <w:rPr>
          <w:rFonts w:ascii="Calibri" w:hAnsi="Calibri"/>
          <w:b/>
          <w:bCs/>
          <w:sz w:val="20"/>
          <w:szCs w:val="20"/>
          <w:u w:val="none"/>
        </w:rPr>
        <w:t>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z postępowania na podstawie art.109 ust.1 pkt. 4,5,7  ustawy PZP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pkt.4-5 i pkt.7 ustawy 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4. Oświadczam, że </w:t>
      </w: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5. Oświadczam, że spełniam warunki udziału w postępowaniu dotyczące zdolności technicznej lub zawodowej, określone przez Zamawiającego w SWZ   (należy zaznaczyć poniżej właściwą odpowiedź):</w:t>
      </w:r>
    </w:p>
    <w:p>
      <w:pPr>
        <w:pStyle w:val="Normal"/>
        <w:bidi w:val="0"/>
        <w:spacing w:before="17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C9211E"/>
          <w:sz w:val="20"/>
          <w:szCs w:val="20"/>
          <w:u w:val="none"/>
        </w:rPr>
        <w:tab/>
        <w:t>[   ]  samodzielnie</w:t>
        <w:tab/>
        <w:tab/>
        <w:tab/>
        <w:t xml:space="preserve">[   ] polegając na zasobach podmiotu udostępniającego zasoby </w:t>
      </w:r>
    </w:p>
    <w:p>
      <w:pPr>
        <w:pStyle w:val="Normal"/>
        <w:bidi w:val="0"/>
        <w:spacing w:before="57" w:after="0"/>
        <w:jc w:val="both"/>
        <w:rPr>
          <w:rFonts w:ascii="Calibri" w:hAnsi="Calibri" w:eastAsia="Times New Roman" w:cs="Calibri"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6. 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Black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rFonts w:ascii="Arial Black" w:hAnsi="Arial Black" w:cs="Arial Black"/>
      <w:b/>
      <w:bCs/>
      <w:i/>
      <w:szCs w:val="20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jc w:val="right"/>
      <w:outlineLvl w:val="2"/>
    </w:pPr>
    <w:rPr>
      <w:b/>
      <w:bCs/>
      <w:sz w:val="22"/>
    </w:rPr>
  </w:style>
  <w:style w:type="paragraph" w:styleId="Nagwek4">
    <w:name w:val="Heading 4"/>
    <w:basedOn w:val="Normal"/>
    <w:next w:val="Normal"/>
    <w:qFormat/>
    <w:pPr>
      <w:keepNext w:val="true"/>
      <w:spacing w:lineRule="auto" w:line="312"/>
      <w:jc w:val="center"/>
      <w:outlineLvl w:val="3"/>
    </w:pPr>
    <w:rPr>
      <w:b/>
      <w:bCs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paragraph" w:styleId="Nagwek6">
    <w:name w:val="Heading 6"/>
    <w:basedOn w:val="Normal"/>
    <w:next w:val="Normal"/>
    <w:qFormat/>
    <w:pPr>
      <w:keepNext w:val="true"/>
      <w:pBdr>
        <w:top w:val="single" w:sz="4" w:space="1" w:color="000000"/>
        <w:left w:val="single" w:sz="4" w:space="17" w:color="000000"/>
        <w:bottom w:val="single" w:sz="4" w:space="1" w:color="000000"/>
        <w:right w:val="single" w:sz="4" w:space="24" w:color="000000"/>
      </w:pBdr>
      <w:spacing w:lineRule="auto" w:line="360"/>
      <w:ind w:left="2160" w:right="1888" w:hanging="12"/>
      <w:jc w:val="center"/>
      <w:outlineLvl w:val="5"/>
    </w:pPr>
    <w:rPr>
      <w:rFonts w:ascii="Tahoma" w:hAnsi="Tahoma" w:cs="Tahoma"/>
      <w:b/>
      <w:bCs/>
      <w:sz w:val="20"/>
      <w:szCs w:val="20"/>
    </w:rPr>
  </w:style>
  <w:style w:type="paragraph" w:styleId="Nagwek7">
    <w:name w:val="Heading 7"/>
    <w:basedOn w:val="Normal"/>
    <w:next w:val="Normal"/>
    <w:qFormat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qFormat/>
    <w:pPr>
      <w:keepNext w:val="true"/>
      <w:jc w:val="center"/>
      <w:outlineLvl w:val="7"/>
    </w:pPr>
    <w:rPr>
      <w:rFonts w:ascii="Tahoma" w:hAnsi="Tahoma" w:cs="Tahoma"/>
      <w:sz w:val="28"/>
      <w:szCs w:val="22"/>
    </w:rPr>
  </w:style>
  <w:style w:type="paragraph" w:styleId="Nagwek9">
    <w:name w:val="Heading 9"/>
    <w:basedOn w:val="Normal"/>
    <w:next w:val="Normal"/>
    <w:qFormat/>
    <w:pPr>
      <w:keepNext w:val="true"/>
      <w:spacing w:before="113" w:after="0"/>
      <w:jc w:val="both"/>
      <w:outlineLvl w:val="8"/>
    </w:pPr>
    <w:rPr>
      <w:rFonts w:ascii="Tahoma" w:hAnsi="Tahoma" w:cs="Tahoma"/>
      <w:b/>
      <w:bCs/>
      <w:sz w:val="20"/>
      <w:szCs w:val="20"/>
      <w:u w:val="single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8Num3z0">
    <w:name w:val="WW8Num3z0"/>
    <w:qFormat/>
    <w:rPr>
      <w:rFonts w:cs="Tahoma"/>
      <w:b w:val="false"/>
      <w:sz w:val="20"/>
      <w:szCs w:val="20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rFonts w:ascii="Calibri" w:hAnsi="Calibri" w:cs="Calibri"/>
      <w:b/>
      <w:bCs/>
      <w:color w:val="000000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ahoma" w:hAnsi="Tahoma" w:cs="Tahoma"/>
      <w:sz w:val="20"/>
      <w:szCs w:val="20"/>
    </w:rPr>
  </w:style>
  <w:style w:type="character" w:styleId="Domylnaczcionkaakapitu10">
    <w:name w:val="Domyślna czcionka akapitu10"/>
    <w:qFormat/>
    <w:rPr/>
  </w:style>
  <w:style w:type="character" w:styleId="WW-Domylnaczcionkaakapitu1">
    <w:name w:val="WW-Domyślna czcionka akapitu1"/>
    <w:qFormat/>
    <w:rPr/>
  </w:style>
  <w:style w:type="character" w:styleId="WW-Domylnaczcionkaakapitu11">
    <w:name w:val="WW-Domyślna czcionka akapitu11"/>
    <w:qFormat/>
    <w:rPr/>
  </w:style>
  <w:style w:type="character" w:styleId="WW-Domylnaczcionkaakapitu111">
    <w:name w:val="WW-Domyślna czcionka akapitu111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-Domylnaczcionkaakapitu1111">
    <w:name w:val="WW-Domyślna czcionka akapitu1111"/>
    <w:qFormat/>
    <w:rPr/>
  </w:style>
  <w:style w:type="character" w:styleId="WW-Domylnaczcionkaakapitu11111">
    <w:name w:val="WW-Domyślna czcionka akapitu11111"/>
    <w:qFormat/>
    <w:rPr/>
  </w:style>
  <w:style w:type="character" w:styleId="WW-Domylnaczcionkaakapitu111111">
    <w:name w:val="WW-Domyślna czcionka akapitu111111"/>
    <w:qFormat/>
    <w:rPr/>
  </w:style>
  <w:style w:type="character" w:styleId="WW-Domylnaczcionkaakapitu1111111">
    <w:name w:val="WW-Domyślna czcionka akapitu1111111"/>
    <w:qFormat/>
    <w:rPr/>
  </w:style>
  <w:style w:type="character" w:styleId="WW-Domylnaczcionkaakapitu11111111">
    <w:name w:val="WW-Domyślna czcionka akapitu11111111"/>
    <w:qFormat/>
    <w:rPr/>
  </w:style>
  <w:style w:type="character" w:styleId="WW-Domylnaczcionkaakapitu111111111">
    <w:name w:val="WW-Domyślna czcionka akapitu111111111"/>
    <w:qFormat/>
    <w:rPr/>
  </w:style>
  <w:style w:type="character" w:styleId="WW-Domylnaczcionkaakapitu1111111111">
    <w:name w:val="WW-Domyślna czcionka akapitu1111111111"/>
    <w:qFormat/>
    <w:rPr/>
  </w:style>
  <w:style w:type="character" w:styleId="Domylnaczcionkaakapitu9">
    <w:name w:val="Domyślna czcionka akapitu9"/>
    <w:qFormat/>
    <w:rPr/>
  </w:style>
  <w:style w:type="character" w:styleId="WW-Domylnaczcionkaakapitu11111111111">
    <w:name w:val="WW-Domyślna czcionka akapitu11111111111"/>
    <w:qFormat/>
    <w:rPr/>
  </w:style>
  <w:style w:type="character" w:styleId="WW-Domylnaczcionkaakapitu111111111111">
    <w:name w:val="WW-Domyślna czcionka akapitu111111111111"/>
    <w:qFormat/>
    <w:rPr/>
  </w:style>
  <w:style w:type="character" w:styleId="WW-Domylnaczcionkaakapitu1111111111111">
    <w:name w:val="WW-Domyślna czcionka akapitu1111111111111"/>
    <w:qFormat/>
    <w:rPr/>
  </w:style>
  <w:style w:type="character" w:styleId="WW-Domylnaczcionkaakapitu11111111111111">
    <w:name w:val="WW-Domyślna czcionka akapitu11111111111111"/>
    <w:qFormat/>
    <w:rPr/>
  </w:style>
  <w:style w:type="character" w:styleId="WW-Domylnaczcionkaakapitu111111111111111">
    <w:name w:val="WW-Domyślna czcionka akapitu111111111111111"/>
    <w:qFormat/>
    <w:rPr/>
  </w:style>
  <w:style w:type="character" w:styleId="WW-Domylnaczcionkaakapitu1111111111111111">
    <w:name w:val="WW-Domyślna czcionka akapitu1111111111111111"/>
    <w:qFormat/>
    <w:rPr/>
  </w:style>
  <w:style w:type="character" w:styleId="WW-Domylnaczcionkaakapitu11111111111111111">
    <w:name w:val="WW-Domyślna czcionka akapitu11111111111111111"/>
    <w:qFormat/>
    <w:rPr/>
  </w:style>
  <w:style w:type="character" w:styleId="WW-Domylnaczcionkaakapitu111111111111111111">
    <w:name w:val="WW-Domyślna czcionka akapitu111111111111111111"/>
    <w:qFormat/>
    <w:rPr/>
  </w:style>
  <w:style w:type="character" w:styleId="WW-Domylnaczcionkaakapitu1111111111111111111">
    <w:name w:val="WW-Domyślna czcionka akapitu1111111111111111111"/>
    <w:qFormat/>
    <w:rPr/>
  </w:style>
  <w:style w:type="character" w:styleId="WW-Domylnaczcionkaakapitu11111111111111111111">
    <w:name w:val="WW-Domyślna czcionka akapitu11111111111111111111"/>
    <w:qFormat/>
    <w:rPr/>
  </w:style>
  <w:style w:type="character" w:styleId="WW-Domylnaczcionkaakapitu111111111111111111111">
    <w:name w:val="WW-Domyślna czcionka akapitu111111111111111111111"/>
    <w:qFormat/>
    <w:rPr/>
  </w:style>
  <w:style w:type="character" w:styleId="WW-Domylnaczcionkaakapitu1111111111111111111111">
    <w:name w:val="WW-Domyślna czcionka akapitu1111111111111111111111"/>
    <w:qFormat/>
    <w:rPr/>
  </w:style>
  <w:style w:type="character" w:styleId="WW-Domylnaczcionkaakapitu11111111111111111111111">
    <w:name w:val="WW-Domyślna czcionka akapitu11111111111111111111111"/>
    <w:qFormat/>
    <w:rPr/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-Domylnaczcionkaakapitu111111111111111111111111">
    <w:name w:val="WW-Domyślna czcionka akapitu111111111111111111111111"/>
    <w:qFormat/>
    <w:rPr/>
  </w:style>
  <w:style w:type="character" w:styleId="WW-Domylnaczcionkaakapitu1111111111111111111111111">
    <w:name w:val="WW-Domyślna czcionka akapitu1111111111111111111111111"/>
    <w:qFormat/>
    <w:rPr/>
  </w:style>
  <w:style w:type="character" w:styleId="WW-Domylnaczcionkaakapitu11111111111111111111111111">
    <w:name w:val="WW-Domyślna czcionka akapitu11111111111111111111111111"/>
    <w:qFormat/>
    <w:rPr/>
  </w:style>
  <w:style w:type="character" w:styleId="WW-Domylnaczcionkaakapitu111111111111111111111111111">
    <w:name w:val="WW-Domyślna czcionka akapitu111111111111111111111111111"/>
    <w:qFormat/>
    <w:rPr/>
  </w:style>
  <w:style w:type="character" w:styleId="WW-Domylnaczcionkaakapitu1111111111111111111111111111">
    <w:name w:val="WW-Domyślna czcionka akapitu1111111111111111111111111111"/>
    <w:qFormat/>
    <w:rPr/>
  </w:style>
  <w:style w:type="character" w:styleId="WW-Domylnaczcionkaakapitu11111111111111111111111111111">
    <w:name w:val="WW-Domyślna czcionka akapitu11111111111111111111111111111"/>
    <w:qFormat/>
    <w:rPr/>
  </w:style>
  <w:style w:type="character" w:styleId="WW-Domylnaczcionkaakapitu111111111111111111111111111111">
    <w:name w:val="WW-Domyślna czcionka akapitu111111111111111111111111111111"/>
    <w:qFormat/>
    <w:rPr/>
  </w:style>
  <w:style w:type="character" w:styleId="WW-Domylnaczcionkaakapitu1111111111111111111111111111111">
    <w:name w:val="WW-Domyślna czcionka akapitu1111111111111111111111111111111"/>
    <w:qFormat/>
    <w:rPr/>
  </w:style>
  <w:style w:type="character" w:styleId="WW-Domylnaczcionkaakapitu11111111111111111111111111111111">
    <w:name w:val="WW-Domyślna czcionka akapitu11111111111111111111111111111111"/>
    <w:qFormat/>
    <w:rPr/>
  </w:style>
  <w:style w:type="character" w:styleId="WW-Domylnaczcionkaakapitu111111111111111111111111111111111">
    <w:name w:val="WW-Domyślna czcionka akapitu111111111111111111111111111111111"/>
    <w:qFormat/>
    <w:rPr/>
  </w:style>
  <w:style w:type="character" w:styleId="WW-Domylnaczcionkaakapitu1111111111111111111111111111111111">
    <w:name w:val="WW-Domyślna czcionka akapitu1111111111111111111111111111111111"/>
    <w:qFormat/>
    <w:rPr/>
  </w:style>
  <w:style w:type="character" w:styleId="WW-Domylnaczcionkaakapitu11111111111111111111111111111111111">
    <w:name w:val="WW-Domyślna czcionka akapitu11111111111111111111111111111111111"/>
    <w:qFormat/>
    <w:rPr/>
  </w:style>
  <w:style w:type="character" w:styleId="WW-Domylnaczcionkaakapitu111111111111111111111111111111111111">
    <w:name w:val="WW-Domyślna czcionka akapitu111111111111111111111111111111111111"/>
    <w:qFormat/>
    <w:rPr/>
  </w:style>
  <w:style w:type="character" w:styleId="WW-Domylnaczcionkaakapitu1111111111111111111111111111111111111">
    <w:name w:val="WW-Domyślna czcionka akapitu1111111111111111111111111111111111111"/>
    <w:qFormat/>
    <w:rPr/>
  </w:style>
  <w:style w:type="character" w:styleId="WW-Domylnaczcionkaakapitu11111111111111111111111111111111111111">
    <w:name w:val="WW-Domyślna czcionka akapitu11111111111111111111111111111111111111"/>
    <w:qFormat/>
    <w:rPr/>
  </w:style>
  <w:style w:type="character" w:styleId="WW-Domylnaczcionkaakapitu111111111111111111111111111111111111111">
    <w:name w:val="WW-Domyślna czcionka akapitu111111111111111111111111111111111111111"/>
    <w:qFormat/>
    <w:rPr/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13z0">
    <w:name w:val="WW8Num13z0"/>
    <w:qFormat/>
    <w:rPr>
      <w:rFonts w:ascii="Times New Roman" w:hAnsi="Times New Roman" w:eastAsia="TimesNewRomanPSMT;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u w:val="single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-Domylnaczcionkaakapitu1111111111111111111111111111111111111111">
    <w:name w:val="WW-Domyślna czcionka akapitu111111111111111111111111111111111111111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Domylnaczcionkaakapitu7">
    <w:name w:val="Domyślna czcionka akapitu7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Domylnaczcionkaakapitu6">
    <w:name w:val="Domyślna czcionka akapitu6"/>
    <w:qFormat/>
    <w:rPr/>
  </w:style>
  <w:style w:type="character" w:styleId="Absatz-Standardschriftart">
    <w:name w:val="Absatz-Standardschriftart"/>
    <w:qFormat/>
    <w:rPr/>
  </w:style>
  <w:style w:type="character" w:styleId="Domylnaczcionkaakapitu5">
    <w:name w:val="Domyślna czcionka akapitu5"/>
    <w:qFormat/>
    <w:rPr/>
  </w:style>
  <w:style w:type="character" w:styleId="Domylnaczcionkaakapitu4">
    <w:name w:val="Domyślna czcionka akapitu4"/>
    <w:qFormat/>
    <w:rPr/>
  </w:style>
  <w:style w:type="character" w:styleId="WW8Num15z0">
    <w:name w:val="WW8Num15z0"/>
    <w:qFormat/>
    <w:rPr>
      <w:rFonts w:ascii="Times New Roman" w:hAnsi="Times New Roman" w:eastAsia="Lucida Sans Unicode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Lucida Sans Unicode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yrnienie">
    <w:name w:val="Emphasis"/>
    <w:qFormat/>
    <w:rPr>
      <w:i/>
      <w:iCs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Numerstron">
    <w:name w:val="Page Number"/>
    <w:basedOn w:val="Domylnaczcionkaakapitu1"/>
    <w:rPr/>
  </w:style>
  <w:style w:type="character" w:styleId="Odwoaniedokomentarza1">
    <w:name w:val="Odwołanie do komentarza1"/>
    <w:basedOn w:val="WW-Domylnaczcionkaakapitu11111111"/>
    <w:qFormat/>
    <w:rPr>
      <w:sz w:val="16"/>
      <w:szCs w:val="16"/>
    </w:rPr>
  </w:style>
  <w:style w:type="character" w:styleId="WW8NumSt46z0">
    <w:name w:val="WW8NumSt46z0"/>
    <w:qFormat/>
    <w:rPr>
      <w:rFonts w:ascii="Arial" w:hAnsi="Arial" w:cs="Arial"/>
    </w:rPr>
  </w:style>
  <w:style w:type="character" w:styleId="WW8NumSt56z0">
    <w:name w:val="WW8NumSt56z0"/>
    <w:qFormat/>
    <w:rPr>
      <w:rFonts w:ascii="Arial" w:hAnsi="Arial" w:cs="Arial"/>
      <w:sz w:val="20"/>
      <w:szCs w:val="20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WWCharLFO4LVL1">
    <w:name w:val="WW_CharLFO4LVL1"/>
    <w:qFormat/>
    <w:rPr>
      <w:rFonts w:ascii="Arial" w:hAnsi="Arial"/>
      <w:b/>
      <w:sz w:val="20"/>
    </w:rPr>
  </w:style>
  <w:style w:type="character" w:styleId="WWCharLFO3LVL1">
    <w:name w:val="WW_CharLFO3LVL1"/>
    <w:qFormat/>
    <w:rPr>
      <w:rFonts w:ascii="Times New Roman" w:hAnsi="Times New Roman" w:cs="OpenSymbol;Arial Unicode MS"/>
      <w:sz w:val="20"/>
      <w:szCs w:val="20"/>
    </w:rPr>
  </w:style>
  <w:style w:type="character" w:styleId="WWCharLFO2LVL1">
    <w:name w:val="WW_CharLFO2LVL1"/>
    <w:qFormat/>
    <w:rPr>
      <w:rFonts w:ascii="Tahoma" w:hAnsi="Tahoma" w:cs="Tahoma"/>
      <w:sz w:val="20"/>
      <w:szCs w:val="20"/>
    </w:rPr>
  </w:style>
  <w:style w:type="character" w:styleId="WW8Num27z0">
    <w:name w:val="WW8Num27z0"/>
    <w:qFormat/>
    <w:rPr>
      <w:rFonts w:ascii="Arial" w:hAnsi="Arial" w:eastAsia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StopkaZnak">
    <w:name w:val="Stopka Znak"/>
    <w:basedOn w:val="Domylnaczcionkaakapitu"/>
    <w:qFormat/>
    <w:rPr>
      <w:szCs w:val="21"/>
    </w:rPr>
  </w:style>
  <w:style w:type="character" w:styleId="NagwekZnak">
    <w:name w:val="Nagłówek Znak"/>
    <w:basedOn w:val="Domylnaczcionkaakapitu"/>
    <w:qFormat/>
    <w:rPr>
      <w:szCs w:val="21"/>
    </w:rPr>
  </w:style>
  <w:style w:type="character" w:styleId="Character20style">
    <w:name w:val="Character_20_style"/>
    <w:qFormat/>
    <w:rPr/>
  </w:style>
  <w:style w:type="character" w:styleId="Numerstrony">
    <w:name w:val="Numer strony"/>
    <w:basedOn w:val="Domylnaczcionkaakapitu1"/>
    <w:qFormat/>
    <w:rPr/>
  </w:style>
  <w:style w:type="character" w:styleId="Uwydatnienie">
    <w:name w:val="Uwydatnienie"/>
    <w:qFormat/>
    <w:rPr>
      <w:i/>
      <w:iCs/>
    </w:rPr>
  </w:style>
  <w:style w:type="character" w:styleId="WWCharLFO11LVL2">
    <w:name w:val="WW_CharLFO11LVL2"/>
    <w:qFormat/>
    <w:rPr>
      <w:rFonts w:ascii="OpenSymbol" w:hAnsi="OpenSymbol" w:eastAsia="OpenSymbol" w:cs="OpenSymbol"/>
    </w:rPr>
  </w:style>
  <w:style w:type="character" w:styleId="WWCharLFO11LVL3">
    <w:name w:val="WW_CharLFO11LVL3"/>
    <w:qFormat/>
    <w:rPr>
      <w:rFonts w:ascii="OpenSymbol" w:hAnsi="OpenSymbol" w:eastAsia="OpenSymbol" w:cs="OpenSymbol"/>
    </w:rPr>
  </w:style>
  <w:style w:type="character" w:styleId="WWCharLFO11LVL4">
    <w:name w:val="WW_CharLFO11LVL4"/>
    <w:qFormat/>
    <w:rPr>
      <w:rFonts w:ascii="OpenSymbol" w:hAnsi="OpenSymbol" w:eastAsia="OpenSymbol" w:cs="OpenSymbol"/>
    </w:rPr>
  </w:style>
  <w:style w:type="character" w:styleId="WWCharLFO11LVL5">
    <w:name w:val="WW_CharLFO11LVL5"/>
    <w:qFormat/>
    <w:rPr>
      <w:rFonts w:ascii="OpenSymbol" w:hAnsi="OpenSymbol" w:eastAsia="OpenSymbol" w:cs="OpenSymbol"/>
    </w:rPr>
  </w:style>
  <w:style w:type="character" w:styleId="WWCharLFO11LVL6">
    <w:name w:val="WW_CharLFO11LVL6"/>
    <w:qFormat/>
    <w:rPr>
      <w:rFonts w:ascii="OpenSymbol" w:hAnsi="OpenSymbol" w:eastAsia="OpenSymbol" w:cs="OpenSymbol"/>
    </w:rPr>
  </w:style>
  <w:style w:type="character" w:styleId="WWCharLFO11LVL7">
    <w:name w:val="WW_CharLFO11LVL7"/>
    <w:qFormat/>
    <w:rPr>
      <w:rFonts w:ascii="OpenSymbol" w:hAnsi="OpenSymbol" w:eastAsia="OpenSymbol" w:cs="OpenSymbol"/>
    </w:rPr>
  </w:style>
  <w:style w:type="character" w:styleId="WWCharLFO11LVL8">
    <w:name w:val="WW_CharLFO11LVL8"/>
    <w:qFormat/>
    <w:rPr>
      <w:rFonts w:ascii="OpenSymbol" w:hAnsi="OpenSymbol" w:eastAsia="OpenSymbol" w:cs="OpenSymbol"/>
    </w:rPr>
  </w:style>
  <w:style w:type="character" w:styleId="WWCharLFO11LVL9">
    <w:name w:val="WW_CharLFO11LVL9"/>
    <w:qFormat/>
    <w:rPr>
      <w:rFonts w:ascii="OpenSymbol" w:hAnsi="OpenSymbol" w:eastAsia="OpenSymbol" w:cs="OpenSymbol"/>
    </w:rPr>
  </w:style>
  <w:style w:type="character" w:styleId="WW8Num30z0">
    <w:name w:val="WW8Num30z0"/>
    <w:qFormat/>
    <w:rPr>
      <w:rFonts w:ascii="Tahoma" w:hAnsi="Tahoma" w:cs="Tahoma"/>
      <w:color w:val="000000"/>
      <w:sz w:val="20"/>
    </w:rPr>
  </w:style>
  <w:style w:type="character" w:styleId="WWCharLFO11LVL1">
    <w:name w:val="WW_CharLFO11LVL1"/>
    <w:qFormat/>
    <w:rPr>
      <w:rFonts w:ascii="OpenSymbol" w:hAnsi="OpenSymbol" w:eastAsia="OpenSymbol" w:cs="OpenSymbol"/>
    </w:rPr>
  </w:style>
  <w:style w:type="character" w:styleId="WWCharLFO10LVL9">
    <w:name w:val="WW_CharLFO10LVL9"/>
    <w:qFormat/>
    <w:rPr>
      <w:rFonts w:ascii="OpenSymbol" w:hAnsi="OpenSymbol" w:eastAsia="OpenSymbol" w:cs="OpenSymbol"/>
    </w:rPr>
  </w:style>
  <w:style w:type="character" w:styleId="WWCharLFO10LVL8">
    <w:name w:val="WW_CharLFO10LVL8"/>
    <w:qFormat/>
    <w:rPr>
      <w:rFonts w:ascii="OpenSymbol" w:hAnsi="OpenSymbol" w:eastAsia="OpenSymbol" w:cs="OpenSymbol"/>
    </w:rPr>
  </w:style>
  <w:style w:type="character" w:styleId="WWCharLFO10LVL7">
    <w:name w:val="WW_CharLFO10LVL7"/>
    <w:qFormat/>
    <w:rPr>
      <w:rFonts w:ascii="OpenSymbol" w:hAnsi="OpenSymbol" w:eastAsia="OpenSymbol" w:cs="OpenSymbol"/>
    </w:rPr>
  </w:style>
  <w:style w:type="character" w:styleId="WWCharLFO10LVL6">
    <w:name w:val="WW_CharLFO10LVL6"/>
    <w:qFormat/>
    <w:rPr>
      <w:rFonts w:ascii="OpenSymbol" w:hAnsi="OpenSymbol" w:eastAsia="OpenSymbol" w:cs="OpenSymbol"/>
    </w:rPr>
  </w:style>
  <w:style w:type="character" w:styleId="WWCharLFO10LVL5">
    <w:name w:val="WW_CharLFO10LVL5"/>
    <w:qFormat/>
    <w:rPr>
      <w:rFonts w:ascii="OpenSymbol" w:hAnsi="OpenSymbol" w:eastAsia="OpenSymbol" w:cs="OpenSymbol"/>
    </w:rPr>
  </w:style>
  <w:style w:type="character" w:styleId="WWCharLFO10LVL4">
    <w:name w:val="WW_CharLFO10LVL4"/>
    <w:qFormat/>
    <w:rPr>
      <w:rFonts w:ascii="OpenSymbol" w:hAnsi="OpenSymbol" w:eastAsia="OpenSymbol" w:cs="OpenSymbol"/>
    </w:rPr>
  </w:style>
  <w:style w:type="character" w:styleId="WWCharLFO10LVL3">
    <w:name w:val="WW_CharLFO10LVL3"/>
    <w:qFormat/>
    <w:rPr>
      <w:rFonts w:ascii="OpenSymbol" w:hAnsi="OpenSymbol" w:eastAsia="OpenSymbol" w:cs="OpenSymbol"/>
    </w:rPr>
  </w:style>
  <w:style w:type="character" w:styleId="WWCharLFO10LVL2">
    <w:name w:val="WW_CharLFO10LVL2"/>
    <w:qFormat/>
    <w:rPr>
      <w:rFonts w:ascii="OpenSymbol" w:hAnsi="OpenSymbol" w:eastAsia="OpenSymbol" w:cs="OpenSymbol"/>
    </w:rPr>
  </w:style>
  <w:style w:type="character" w:styleId="WWCharLFO10LVL1">
    <w:name w:val="WW_CharLFO10LVL1"/>
    <w:qFormat/>
    <w:rPr>
      <w:rFonts w:ascii="OpenSymbol" w:hAnsi="OpenSymbol" w:eastAsia="OpenSymbol" w:cs="OpenSymbol"/>
    </w:rPr>
  </w:style>
  <w:style w:type="character" w:styleId="WWCharLFO9LVL9">
    <w:name w:val="WW_CharLFO9LVL9"/>
    <w:qFormat/>
    <w:rPr>
      <w:rFonts w:ascii="Courier New" w:hAnsi="Courier New" w:cs="Courier New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7">
    <w:name w:val="WW_CharLFO9LVL7"/>
    <w:qFormat/>
    <w:rPr>
      <w:rFonts w:ascii="Wingdings" w:hAnsi="Wingdings" w:cs="Wingdings"/>
    </w:rPr>
  </w:style>
  <w:style w:type="character" w:styleId="WWCharLFO9LVL6">
    <w:name w:val="WW_CharLFO9LVL6"/>
    <w:qFormat/>
    <w:rPr>
      <w:rFonts w:ascii="Courier New" w:hAnsi="Courier New" w:cs="Courier New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4">
    <w:name w:val="WW_CharLFO9LVL4"/>
    <w:qFormat/>
    <w:rPr>
      <w:rFonts w:ascii="Wingdings" w:hAnsi="Wingdings" w:cs="Wingdings"/>
    </w:rPr>
  </w:style>
  <w:style w:type="character" w:styleId="WWCharLFO9LVL3">
    <w:name w:val="WW_CharLFO9LVL3"/>
    <w:qFormat/>
    <w:rPr>
      <w:rFonts w:ascii="Courier New" w:hAnsi="Courier New" w:cs="Courier New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1">
    <w:name w:val="WW_CharLFO9LVL1"/>
    <w:qFormat/>
    <w:rPr>
      <w:rFonts w:ascii="Wingdings" w:hAnsi="Wingdings" w:cs="Wingdings"/>
    </w:rPr>
  </w:style>
  <w:style w:type="character" w:styleId="StopkaZnak1">
    <w:name w:val="Stopka Znak1"/>
    <w:basedOn w:val="Domylnaczcionkaakapitu"/>
    <w:qFormat/>
    <w:rPr>
      <w:rFonts w:cs="Mangal"/>
      <w:szCs w:val="21"/>
    </w:rPr>
  </w:style>
  <w:style w:type="character" w:styleId="NagwekZnak1">
    <w:name w:val="Nagłówek Znak1"/>
    <w:basedOn w:val="Domylnaczcionkaakapitu"/>
    <w:qFormat/>
    <w:rPr>
      <w:rFonts w:cs="Mangal"/>
      <w:szCs w:val="21"/>
    </w:rPr>
  </w:style>
  <w:style w:type="character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Domylnaczcionkaakapitu8">
    <w:name w:val="Domyślna czcionka akapitu8"/>
    <w:qFormat/>
    <w:rPr/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-Domylnaczcionkaakapitu">
    <w:name w:val="WW-Domyślna czcionka akapitu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Calibri" w:hAnsi="Calibri" w:eastAsia="OpenSymbol" w:cs="OpenSymbol"/>
      <w:sz w:val="18"/>
      <w:szCs w:val="18"/>
    </w:rPr>
  </w:style>
  <w:style w:type="character" w:styleId="Znakinumeracji">
    <w:name w:val="Znaki numeracji"/>
    <w:qFormat/>
    <w:rPr>
      <w:rFonts w:ascii="Calibri" w:hAnsi="Calibri"/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next w:val="Textbodyindent"/>
    <w:qFormat/>
    <w:pPr>
      <w:widowControl w:val="false"/>
      <w:suppressLineNumbers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12">
    <w:name w:val="Nagłówek1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Gentium Basic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">
    <w:name w:val="WW-Legenda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">
    <w:name w:val="WW-Legenda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">
    <w:name w:val="WW-Legenda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">
    <w:name w:val="WW-Legenda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">
    <w:name w:val="WW-Legenda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">
    <w:name w:val="WW-Legenda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">
    <w:name w:val="WW-Legenda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">
    <w:name w:val="WW-Legenda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">
    <w:name w:val="WW-Legenda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">
    <w:name w:val="WW-Legenda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Nagwek11">
    <w:name w:val="Nagłówek1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;Gentium Basic"/>
      <w:sz w:val="28"/>
      <w:szCs w:val="28"/>
    </w:rPr>
  </w:style>
  <w:style w:type="paragraph" w:styleId="WW-Legenda1111111111">
    <w:name w:val="WW-Legenda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">
    <w:name w:val="WW-Legenda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">
    <w:name w:val="WW-Legenda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">
    <w:name w:val="WW-Legenda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">
    <w:name w:val="WW-Legenda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">
    <w:name w:val="WW-Legenda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">
    <w:name w:val="WW-Legenda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">
    <w:name w:val="WW-Legenda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">
    <w:name w:val="WW-Legenda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">
    <w:name w:val="WW-Legenda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">
    <w:name w:val="WW-Legenda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">
    <w:name w:val="WW-Legenda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">
    <w:name w:val="WW-Legenda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">
    <w:name w:val="WW-Legenda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">
    <w:name w:val="WW-Legenda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Nagwekstrony">
    <w:name w:val="Nagłówek strony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;Gentium Basic"/>
      <w:sz w:val="28"/>
      <w:szCs w:val="28"/>
    </w:rPr>
  </w:style>
  <w:style w:type="paragraph" w:styleId="WW-Legenda1111111111111111111111111">
    <w:name w:val="WW-Legenda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Nagwekstrony">
    <w:name w:val="WW-Nagłówek strony"/>
    <w:basedOn w:val="Normal"/>
    <w:next w:val="Podtytu"/>
    <w:qFormat/>
    <w:pPr>
      <w:jc w:val="center"/>
    </w:pPr>
    <w:rPr>
      <w:b/>
      <w:sz w:val="32"/>
      <w:szCs w:val="20"/>
    </w:rPr>
  </w:style>
  <w:style w:type="paragraph" w:styleId="WW-Legenda11111111111111111111111111">
    <w:name w:val="WW-Legenda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">
    <w:name w:val="WW-Legenda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">
    <w:name w:val="WW-Legenda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">
    <w:name w:val="WW-Legenda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">
    <w:name w:val="WW-Legenda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">
    <w:name w:val="WW-Legenda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1">
    <w:name w:val="WW-Legenda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11">
    <w:name w:val="WW-Legenda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111">
    <w:name w:val="WW-Legenda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1111">
    <w:name w:val="WW-Legenda1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11111">
    <w:name w:val="WW-Legenda11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111111">
    <w:name w:val="WW-Legenda111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1111111">
    <w:name w:val="WW-Legenda1111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11111111">
    <w:name w:val="WW-Legenda11111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Nagwek91">
    <w:name w:val="Nagłówek9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8">
    <w:name w:val="Podpis8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81">
    <w:name w:val="Nagłówek8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7">
    <w:name w:val="Podpis7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71">
    <w:name w:val="Nagłówek7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6">
    <w:name w:val="Podpis6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61">
    <w:name w:val="Nagłówek6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5">
    <w:name w:val="Podpis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51">
    <w:name w:val="Nagłówek5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41">
    <w:name w:val="Nagłówek4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1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Nagwek13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tytu">
    <w:name w:val="Subtitle"/>
    <w:basedOn w:val="Nagwek13"/>
    <w:next w:val="Tretekstu"/>
    <w:qFormat/>
    <w:pPr>
      <w:jc w:val="center"/>
    </w:pPr>
    <w:rPr>
      <w:i/>
      <w:iCs/>
      <w:sz w:val="28"/>
      <w:szCs w:val="28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kstblokowy1">
    <w:name w:val="Tekst blokowy1"/>
    <w:basedOn w:val="Normal"/>
    <w:qFormat/>
    <w:pPr>
      <w:spacing w:before="39" w:after="39"/>
      <w:ind w:left="519" w:right="39" w:hanging="480"/>
    </w:pPr>
    <w:rPr>
      <w:szCs w:val="20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Tekstpodstawowy22">
    <w:name w:val="Tekst podstawowy 22"/>
    <w:basedOn w:val="Normal"/>
    <w:qFormat/>
    <w:pPr>
      <w:jc w:val="center"/>
    </w:pPr>
    <w:rPr>
      <w:rFonts w:ascii="Tahoma" w:hAnsi="Tahoma" w:cs="Tahoma"/>
      <w:b/>
      <w:bCs/>
      <w:sz w:val="20"/>
      <w:szCs w:val="22"/>
    </w:rPr>
  </w:style>
  <w:style w:type="paragraph" w:styleId="WW-Nagwekstrony1">
    <w:name w:val="WW-Nagłówek strony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ekstpodstawowy32">
    <w:name w:val="Tekst podstawowy 32"/>
    <w:basedOn w:val="Normal"/>
    <w:qFormat/>
    <w:pPr>
      <w:jc w:val="both"/>
    </w:pPr>
    <w:rPr>
      <w:rFonts w:ascii="Tahoma" w:hAnsi="Tahoma" w:cs="Tahoma"/>
      <w:b/>
      <w:bCs/>
      <w:sz w:val="18"/>
      <w:szCs w:val="20"/>
      <w:u w:val="single"/>
    </w:rPr>
  </w:style>
  <w:style w:type="paragraph" w:styleId="Wcicietrecitekstu">
    <w:name w:val="Body Text Indent"/>
    <w:basedOn w:val="Normal"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wcity21">
    <w:name w:val="Tekst podstawowy wcięty 21"/>
    <w:basedOn w:val="Normal"/>
    <w:qFormat/>
    <w:pPr>
      <w:spacing w:before="113" w:after="0"/>
      <w:ind w:left="120" w:right="0" w:hanging="0"/>
      <w:jc w:val="center"/>
    </w:pPr>
    <w:rPr>
      <w:rFonts w:ascii="Arial Black" w:hAnsi="Arial Black" w:cs="Arial Black"/>
      <w:b/>
      <w:bCs/>
      <w:sz w:val="20"/>
      <w:szCs w:val="22"/>
    </w:rPr>
  </w:style>
  <w:style w:type="paragraph" w:styleId="Tekstpodstawowywcity22">
    <w:name w:val="Tekst podstawowy wcięty 2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23">
    <w:name w:val="Tekst podstawowy wcięty 23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24">
    <w:name w:val="Tekst podstawowy 24"/>
    <w:basedOn w:val="Normal"/>
    <w:qFormat/>
    <w:pPr>
      <w:spacing w:lineRule="auto" w:line="480" w:before="0" w:after="120"/>
    </w:pPr>
    <w:rPr/>
  </w:style>
  <w:style w:type="paragraph" w:styleId="Tekstpodstawowywcity24">
    <w:name w:val="Tekst podstawowy wcięty 24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25">
    <w:name w:val="Tekst podstawowy 25"/>
    <w:basedOn w:val="Normal"/>
    <w:qFormat/>
    <w:pPr>
      <w:jc w:val="both"/>
    </w:pPr>
    <w:rPr>
      <w:rFonts w:ascii="Tahoma" w:hAnsi="Tahoma" w:cs="Tahoma"/>
      <w:bCs/>
      <w:sz w:val="18"/>
      <w:szCs w:val="20"/>
      <w:u w:val="single"/>
    </w:rPr>
  </w:style>
  <w:style w:type="paragraph" w:styleId="Tekstpodstawowy26">
    <w:name w:val="Tekst podstawowy 26"/>
    <w:basedOn w:val="Normal"/>
    <w:qFormat/>
    <w:pPr>
      <w:spacing w:lineRule="auto" w:line="480" w:before="0" w:after="120"/>
    </w:pPr>
    <w:rPr/>
  </w:style>
  <w:style w:type="paragraph" w:styleId="Tekstpodstawowy34">
    <w:name w:val="Tekst podstawowy 34"/>
    <w:basedOn w:val="Normal"/>
    <w:qFormat/>
    <w:pPr>
      <w:spacing w:before="0" w:after="120"/>
    </w:pPr>
    <w:rPr>
      <w:sz w:val="16"/>
      <w:szCs w:val="16"/>
    </w:rPr>
  </w:style>
  <w:style w:type="paragraph" w:styleId="Tekstpodstawowy27">
    <w:name w:val="Tekst podstawowy 27"/>
    <w:basedOn w:val="Normal"/>
    <w:qFormat/>
    <w:pPr>
      <w:spacing w:lineRule="auto" w:line="480" w:before="0" w:after="120"/>
    </w:pPr>
    <w:rPr/>
  </w:style>
  <w:style w:type="paragraph" w:styleId="Tekstpodstawowy35">
    <w:name w:val="Tekst podstawowy 35"/>
    <w:basedOn w:val="Normal"/>
    <w:qFormat/>
    <w:pPr>
      <w:spacing w:before="0" w:after="12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kstpodstawowywcity28">
    <w:name w:val="Tekst podstawowy wcięty 28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29">
    <w:name w:val="Tekst podstawowy 29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Nagwek10">
    <w:name w:val="Nagłówek10"/>
    <w:basedOn w:val="Normal"/>
    <w:next w:val="Podtytu"/>
    <w:qFormat/>
    <w:pPr>
      <w:jc w:val="center"/>
    </w:pPr>
    <w:rPr>
      <w:b/>
      <w:sz w:val="32"/>
      <w:szCs w:val="20"/>
    </w:rPr>
  </w:style>
  <w:style w:type="paragraph" w:styleId="Tekstpodstawowywcity27">
    <w:name w:val="Tekst podstawowy wcięty 27"/>
    <w:basedOn w:val="Normal"/>
    <w:qFormat/>
    <w:pPr>
      <w:spacing w:lineRule="auto" w:line="480" w:before="0" w:after="120"/>
      <w:ind w:left="283" w:right="0" w:hanging="0"/>
    </w:pPr>
    <w:rPr>
      <w:rFonts w:cs="Tahoma"/>
      <w:lang w:bidi="hi-IN"/>
    </w:rPr>
  </w:style>
  <w:style w:type="paragraph" w:styleId="Tekstpodstawowy36">
    <w:name w:val="Tekst podstawowy 36"/>
    <w:basedOn w:val="Normal"/>
    <w:qFormat/>
    <w:pPr>
      <w:spacing w:before="0" w:after="120"/>
    </w:pPr>
    <w:rPr>
      <w:sz w:val="16"/>
      <w:szCs w:val="16"/>
    </w:rPr>
  </w:style>
  <w:style w:type="paragraph" w:styleId="Tekstpodstawowy28">
    <w:name w:val="Tekst podstawowy 28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37">
    <w:name w:val="Tekst podstawowy 37"/>
    <w:basedOn w:val="Normal"/>
    <w:qFormat/>
    <w:pPr>
      <w:snapToGrid w:val="false"/>
    </w:pPr>
    <w:rPr>
      <w:rFonts w:ascii="Tahoma" w:hAnsi="Tahoma" w:eastAsia="Tahoma" w:cs="Tahoma"/>
      <w:color w:val="000000"/>
      <w:sz w:val="20"/>
      <w:szCs w:val="20"/>
    </w:rPr>
  </w:style>
  <w:style w:type="paragraph" w:styleId="Ust">
    <w:name w:val="ust"/>
    <w:qFormat/>
    <w:pPr>
      <w:widowControl/>
      <w:suppressAutoHyphens w:val="true"/>
      <w:overflowPunct w:val="false"/>
      <w:bidi w:val="0"/>
      <w:spacing w:before="60" w:after="60"/>
      <w:ind w:left="426" w:right="0" w:hanging="284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9">
    <w:name w:val="Tekst podstawowy wcięty 29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NormalWeb">
    <w:name w:val="Normal (Web)"/>
    <w:basedOn w:val="Normal"/>
    <w:qFormat/>
    <w:pPr>
      <w:widowControl w:val="false"/>
      <w:spacing w:before="280" w:after="119"/>
      <w:ind w:left="0" w:right="0" w:hanging="0"/>
      <w:jc w:val="left"/>
      <w:textAlignment w:val="auto"/>
    </w:pPr>
    <w:rPr>
      <w:rFonts w:ascii="Times New Roman" w:hAnsi="Times New Roman" w:eastAsia="Lucida Sans Unicode" w:cs="Times New Roman"/>
      <w:kern w:val="2"/>
      <w:sz w:val="24"/>
      <w:szCs w:val="24"/>
      <w:lang w:val="pl-PL" w:eastAsia="zh-CN" w:bidi="ar-SA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paragraph" w:styleId="Nagweklisty">
    <w:name w:val="Nagłówek listy"/>
    <w:basedOn w:val="Normal"/>
    <w:next w:val="Zawartolisty"/>
    <w:qFormat/>
    <w:pPr>
      <w:ind w:left="0" w:right="0" w:hanging="0"/>
    </w:pPr>
    <w:rPr/>
  </w:style>
  <w:style w:type="paragraph" w:styleId="Normalny">
    <w:name w:val="Normalny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Tekstpodstawowy210">
    <w:name w:val="Tekst podstawowy 210"/>
    <w:basedOn w:val="Standard"/>
    <w:qFormat/>
    <w:pPr>
      <w:suppressAutoHyphens w:val="true"/>
      <w:overflowPunct w:val="true"/>
      <w:jc w:val="both"/>
    </w:pPr>
    <w:rPr>
      <w:color w:val="000000"/>
      <w:sz w:val="20"/>
      <w:szCs w:val="20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ahoma" w:hAnsi="Tahoma" w:eastAsia="NSimSun" w:cs="Lucida Sans"/>
      <w:color w:val="000000"/>
      <w:kern w:val="2"/>
      <w:sz w:val="24"/>
      <w:szCs w:val="24"/>
      <w:lang w:val="pl-PL" w:eastAsia="zh-CN" w:bidi="hi-IN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Tekstkomentarza">
    <w:name w:val="Tekst komentarza"/>
    <w:basedOn w:val="Normalny"/>
    <w:qFormat/>
    <w:pPr>
      <w:suppressAutoHyphens w:val="true"/>
    </w:pPr>
    <w:rPr>
      <w:rFonts w:cs="Mangal"/>
      <w:sz w:val="20"/>
      <w:szCs w:val="18"/>
    </w:rPr>
  </w:style>
  <w:style w:type="paragraph" w:styleId="Tekstpodstawowy33">
    <w:name w:val="Tekst podstawowy 33"/>
    <w:basedOn w:val="Normal"/>
    <w:qFormat/>
    <w:pPr>
      <w:snapToGrid w:val="false"/>
      <w:jc w:val="center"/>
    </w:pPr>
    <w:rPr>
      <w:rFonts w:ascii="Tahoma" w:hAnsi="Tahoma" w:cs="Tahoma"/>
      <w:sz w:val="18"/>
      <w:szCs w:val="20"/>
    </w:rPr>
  </w:style>
  <w:style w:type="paragraph" w:styleId="ListParagraphL1Numerowanie2headingAwyliczenieK-PodwolanieAkapitzlist5mazwyliczenieopisdzialania">
    <w:name w:val="List Paragraph,L1,Numerowanie,2 heading,A_wyliczenie,K-P_odwolanie,Akapit z listą5,maz_wyliczenie,opis dzialania"/>
    <w:basedOn w:val="Normal"/>
    <w:qFormat/>
    <w:pPr>
      <w:ind w:left="708" w:right="0" w:hanging="0"/>
    </w:pPr>
    <w:rPr/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Tekstpodstawowy2">
    <w:name w:val="Tekst podstawowy 2"/>
    <w:basedOn w:val="Normal"/>
    <w:qFormat/>
    <w:pPr>
      <w:suppressAutoHyphens w:val="true"/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NormalnyWeb">
    <w:name w:val="Normalny (Web)"/>
    <w:basedOn w:val="Normal"/>
    <w:qFormat/>
    <w:pPr/>
    <w:rPr/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12">
    <w:name w:val="WW8Num12"/>
    <w:qFormat/>
  </w:style>
  <w:style w:type="numbering" w:styleId="WW8Num27">
    <w:name w:val="WW8Num27"/>
    <w:qFormat/>
  </w:style>
  <w:style w:type="numbering" w:styleId="WW8Num11">
    <w:name w:val="WW8Num11"/>
    <w:qFormat/>
  </w:style>
  <w:style w:type="numbering" w:styleId="WW8Num30">
    <w:name w:val="WW8Num30"/>
    <w:qFormat/>
  </w:style>
  <w:style w:type="numbering" w:styleId="WW8Num14">
    <w:name w:val="WW8Num14"/>
    <w:qFormat/>
  </w:style>
  <w:style w:type="numbering" w:styleId="WW8Num38">
    <w:name w:val="WW8Num3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258</TotalTime>
  <Application>LibreOffice/7.5.4.2$Windows_X86_64 LibreOffice_project/36ccfdc35048b057fd9854c757a8b67ec53977b6</Application>
  <AppVersion>15.0000</AppVersion>
  <Pages>3</Pages>
  <Words>1041</Words>
  <Characters>9633</Characters>
  <CharactersWithSpaces>10711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dcterms:modified xsi:type="dcterms:W3CDTF">2024-02-13T10:48:27Z</dcterms:modified>
  <cp:revision>130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