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4340" w14:textId="46539FD3" w:rsidR="000379D0" w:rsidRDefault="000379D0">
      <w:r>
        <w:t>Link do sprawozdań za 2020 rok</w:t>
      </w:r>
    </w:p>
    <w:p w14:paraId="04756760" w14:textId="77777777" w:rsidR="000379D0" w:rsidRDefault="000379D0"/>
    <w:p w14:paraId="59026D58" w14:textId="489EB94A" w:rsidR="00775EDD" w:rsidRDefault="000379D0">
      <w:hyperlink r:id="rId4" w:history="1">
        <w:r w:rsidRPr="007E50DF">
          <w:rPr>
            <w:rStyle w:val="Hipercze"/>
          </w:rPr>
          <w:t>https://ostrorog.biuletyn.net/?bip=1&amp;cid=1306</w:t>
        </w:r>
      </w:hyperlink>
    </w:p>
    <w:p w14:paraId="37C53493" w14:textId="112737AC" w:rsidR="000379D0" w:rsidRDefault="000379D0"/>
    <w:p w14:paraId="288F890B" w14:textId="25893062" w:rsidR="000379D0" w:rsidRDefault="000379D0"/>
    <w:p w14:paraId="1B11DAB9" w14:textId="3264D7B3" w:rsidR="000379D0" w:rsidRDefault="000379D0">
      <w:r>
        <w:t>Link do sprawozdań za 2021 rok</w:t>
      </w:r>
    </w:p>
    <w:p w14:paraId="61B3B834" w14:textId="46AE9C59" w:rsidR="000379D0" w:rsidRDefault="000379D0"/>
    <w:p w14:paraId="33B0ED08" w14:textId="35148FC3" w:rsidR="000379D0" w:rsidRDefault="000379D0">
      <w:hyperlink r:id="rId5" w:history="1">
        <w:r w:rsidRPr="007E50DF">
          <w:rPr>
            <w:rStyle w:val="Hipercze"/>
          </w:rPr>
          <w:t>https://ostrorog.biuletyn.net/?bip=1&amp;cid=1313&amp;bsc=N</w:t>
        </w:r>
      </w:hyperlink>
    </w:p>
    <w:p w14:paraId="136C9758" w14:textId="745D7B1C" w:rsidR="000379D0" w:rsidRDefault="000379D0"/>
    <w:p w14:paraId="4148E905" w14:textId="77777777" w:rsidR="000379D0" w:rsidRDefault="000379D0"/>
    <w:p w14:paraId="546810AE" w14:textId="7783DA64" w:rsidR="000379D0" w:rsidRDefault="000379D0"/>
    <w:p w14:paraId="185E23AB" w14:textId="77777777" w:rsidR="000379D0" w:rsidRDefault="000379D0"/>
    <w:sectPr w:rsidR="00037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65"/>
    <w:rsid w:val="000379D0"/>
    <w:rsid w:val="00295265"/>
    <w:rsid w:val="0077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1069"/>
  <w15:chartTrackingRefBased/>
  <w15:docId w15:val="{7ECC667C-E87B-4A82-8B40-FB28698D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79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trorog.biuletyn.net/?bip=1&amp;cid=1313&amp;bsc=N" TargetMode="External"/><Relationship Id="rId4" Type="http://schemas.openxmlformats.org/officeDocument/2006/relationships/hyperlink" Target="https://ostrorog.biuletyn.net/?bip=1&amp;cid=130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gd2</dc:creator>
  <cp:keywords/>
  <dc:description/>
  <cp:lastModifiedBy>gd2</cp:lastModifiedBy>
  <cp:revision>2</cp:revision>
  <dcterms:created xsi:type="dcterms:W3CDTF">2021-09-30T11:04:00Z</dcterms:created>
  <dcterms:modified xsi:type="dcterms:W3CDTF">2021-09-30T11:06:00Z</dcterms:modified>
</cp:coreProperties>
</file>