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1349" w14:textId="77777777" w:rsidR="00792F0D" w:rsidRDefault="00000000">
      <w:pPr>
        <w:pageBreakBefore/>
        <w:widowControl/>
        <w:shd w:val="clear" w:color="auto" w:fill="FFFFFF"/>
        <w:ind w:left="1440" w:firstLine="720"/>
        <w:jc w:val="right"/>
        <w:textAlignment w:val="auto"/>
        <w:rPr>
          <w:rFonts w:eastAsia="Courier New" w:cs="Times New Roman"/>
          <w:b/>
          <w:i/>
        </w:rPr>
      </w:pPr>
      <w:r>
        <w:rPr>
          <w:rFonts w:eastAsia="Courier New" w:cs="Times New Roman"/>
        </w:rPr>
        <w:t xml:space="preserve">          Załącznik nr 5 do SWZ</w:t>
      </w:r>
      <w:r>
        <w:rPr>
          <w:rFonts w:eastAsia="Courier New" w:cs="Times New Roman"/>
          <w:b/>
          <w:i/>
        </w:rPr>
        <w:tab/>
      </w:r>
    </w:p>
    <w:p w14:paraId="27D0C0A5" w14:textId="77777777" w:rsidR="00792F0D" w:rsidRDefault="00792F0D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0E7B4DB7" w14:textId="77777777" w:rsidR="00792F0D" w:rsidRDefault="00792F0D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2B611BCE" w14:textId="77777777" w:rsidR="00792F0D" w:rsidRDefault="00792F0D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7747BC3" w14:textId="77777777" w:rsidR="00792F0D" w:rsidRDefault="00792F0D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5ABCBE15" w14:textId="77777777" w:rsidR="00792F0D" w:rsidRDefault="00000000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OŚWIADCZENIE WYKONAWCY</w:t>
      </w:r>
    </w:p>
    <w:p w14:paraId="15D50818" w14:textId="77777777" w:rsidR="00792F0D" w:rsidRDefault="00000000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potwierdzające aktualność informacji zawartych w oświadczeniu wstępnym, o którym mowa </w:t>
      </w:r>
    </w:p>
    <w:p w14:paraId="28A439BE" w14:textId="77777777" w:rsidR="00792F0D" w:rsidRDefault="00000000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w art. 125 ust. 1 </w:t>
      </w:r>
      <w:proofErr w:type="spellStart"/>
      <w:r>
        <w:rPr>
          <w:rFonts w:eastAsia="Courier New" w:cs="Times New Roman"/>
        </w:rPr>
        <w:t>u.p.z.p</w:t>
      </w:r>
      <w:proofErr w:type="spellEnd"/>
      <w:r>
        <w:rPr>
          <w:rFonts w:eastAsia="Courier New" w:cs="Times New Roman"/>
        </w:rPr>
        <w:t>.</w:t>
      </w:r>
    </w:p>
    <w:p w14:paraId="3F47EA44" w14:textId="77777777" w:rsidR="00792F0D" w:rsidRDefault="00792F0D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44F30E0A" w14:textId="77777777" w:rsidR="00792F0D" w:rsidRDefault="00792F0D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3B6E7F95" w14:textId="77777777" w:rsidR="00792F0D" w:rsidRDefault="00792F0D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19214AD4" w14:textId="77777777" w:rsidR="00792F0D" w:rsidRDefault="00792F0D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2D40565F" w14:textId="77777777" w:rsidR="00792F0D" w:rsidRDefault="00000000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lang w:eastAsia="pl-PL" w:bidi="ar-SA"/>
        </w:rPr>
        <w:t xml:space="preserve"> „Dostawa paliw silnikowych”</w:t>
      </w:r>
    </w:p>
    <w:p w14:paraId="183E4C90" w14:textId="77777777" w:rsidR="00792F0D" w:rsidRDefault="00792F0D">
      <w:pPr>
        <w:widowControl/>
        <w:ind w:right="-471"/>
        <w:textAlignment w:val="auto"/>
        <w:rPr>
          <w:rFonts w:eastAsia="Courier New" w:cs="Times New Roman"/>
        </w:rPr>
      </w:pPr>
    </w:p>
    <w:p w14:paraId="290BDFD2" w14:textId="77777777" w:rsidR="00792F0D" w:rsidRDefault="0000000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  <w:color w:val="000000"/>
        </w:rPr>
        <w:t xml:space="preserve">Zakład Gospodarki Komunalnej i Mieszkaniowej w </w:t>
      </w:r>
      <w:proofErr w:type="spellStart"/>
      <w:r>
        <w:rPr>
          <w:rFonts w:eastAsia="Times New Roman" w:cs="Times New Roman"/>
          <w:b/>
          <w:bCs/>
          <w:color w:val="000000"/>
        </w:rPr>
        <w:t>Kamionku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Sp. z o.o.</w:t>
      </w:r>
    </w:p>
    <w:p w14:paraId="479634E9" w14:textId="77777777" w:rsidR="00792F0D" w:rsidRDefault="00000000">
      <w:pPr>
        <w:pStyle w:val="Tretekstu"/>
        <w:shd w:val="clear" w:color="auto" w:fill="FFFFFF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 w14:paraId="68789C45" w14:textId="77777777" w:rsidR="00792F0D" w:rsidRDefault="00792F0D">
      <w:pPr>
        <w:widowControl/>
        <w:suppressAutoHyphens w:val="0"/>
        <w:autoSpaceDE w:val="0"/>
        <w:jc w:val="center"/>
        <w:textAlignment w:val="auto"/>
        <w:rPr>
          <w:rFonts w:eastAsia="Courier New" w:cs="Times New Roman"/>
          <w:b/>
        </w:rPr>
      </w:pPr>
    </w:p>
    <w:p w14:paraId="760FE3CC" w14:textId="77777777" w:rsidR="00792F0D" w:rsidRDefault="00000000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5AA2F60E" w14:textId="77777777" w:rsidR="00792F0D" w:rsidRDefault="00792F0D">
      <w:pPr>
        <w:widowControl/>
        <w:jc w:val="both"/>
        <w:rPr>
          <w:rFonts w:eastAsia="Courier New" w:cs="Times New Roman"/>
        </w:rPr>
      </w:pPr>
    </w:p>
    <w:tbl>
      <w:tblPr>
        <w:tblW w:w="0" w:type="auto"/>
        <w:tblInd w:w="6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696"/>
      </w:tblGrid>
      <w:tr w:rsidR="00792F0D" w14:paraId="694E8395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38C6551F" w14:textId="77777777" w:rsidR="00792F0D" w:rsidRDefault="00000000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2BBC5E87" w14:textId="77777777" w:rsidR="00792F0D" w:rsidRDefault="0000000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748339D5" w14:textId="77777777" w:rsidR="00792F0D" w:rsidRDefault="0000000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792F0D" w14:paraId="37725356" w14:textId="77777777" w:rsidTr="00596B62">
        <w:trPr>
          <w:cantSplit/>
          <w:trHeight w:val="1229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041AD7DB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14D78F2E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2C9C880B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C1BC78B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20C2E628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70044B05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A591673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6BEF965" w14:textId="77777777" w:rsidR="00792F0D" w:rsidRDefault="00792F0D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202066B8" w14:textId="77777777" w:rsidR="00792F0D" w:rsidRDefault="00792F0D" w:rsidP="00596B62">
      <w:pPr>
        <w:widowControl/>
        <w:ind w:right="-143"/>
        <w:textAlignment w:val="auto"/>
        <w:rPr>
          <w:rFonts w:eastAsia="Courier New" w:cs="Times New Roman"/>
          <w:b/>
        </w:rPr>
      </w:pPr>
    </w:p>
    <w:p w14:paraId="1611718B" w14:textId="77777777" w:rsidR="00792F0D" w:rsidRDefault="00000000">
      <w:pPr>
        <w:widowControl/>
        <w:ind w:right="-143"/>
        <w:jc w:val="center"/>
        <w:textAlignment w:val="auto"/>
        <w:rPr>
          <w:rFonts w:eastAsia="Courier New" w:cs="Times New Roman"/>
          <w:b/>
          <w:iCs/>
        </w:rPr>
      </w:pPr>
      <w:r>
        <w:rPr>
          <w:rFonts w:eastAsia="Courier New" w:cs="Times New Roman"/>
          <w:b/>
          <w:iCs/>
        </w:rPr>
        <w:t>OŚWIADCZAM, ŻE:</w:t>
      </w:r>
    </w:p>
    <w:p w14:paraId="363DAD06" w14:textId="77777777" w:rsidR="00792F0D" w:rsidRDefault="00792F0D">
      <w:pPr>
        <w:widowControl/>
        <w:ind w:right="-143"/>
        <w:jc w:val="center"/>
        <w:textAlignment w:val="auto"/>
        <w:rPr>
          <w:rFonts w:eastAsia="Courier New" w:cs="Times New Roman"/>
          <w:iCs/>
        </w:rPr>
      </w:pPr>
    </w:p>
    <w:p w14:paraId="6CCA7445" w14:textId="587464F8" w:rsidR="00792F0D" w:rsidRPr="00596B62" w:rsidRDefault="00000000" w:rsidP="00596B62">
      <w:pPr>
        <w:widowControl/>
        <w:ind w:right="-143"/>
        <w:jc w:val="both"/>
        <w:textAlignment w:val="auto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>
        <w:rPr>
          <w:rFonts w:eastAsia="Courier New" w:cs="Times New Roman"/>
        </w:rPr>
        <w:t>u.p.z.p</w:t>
      </w:r>
      <w:proofErr w:type="spellEnd"/>
      <w:r>
        <w:rPr>
          <w:rFonts w:eastAsia="Courier New" w:cs="Times New Roman"/>
          <w:iCs/>
        </w:rPr>
        <w:t xml:space="preserve">, w zakresie braku podstaw wykluczenia z postępowania na podstawie art. 108 ust. 1 oraz art. 109 ust. 1 pkt 4) </w:t>
      </w:r>
      <w:proofErr w:type="spellStart"/>
      <w:r>
        <w:rPr>
          <w:rFonts w:eastAsia="Courier New" w:cs="Times New Roman"/>
        </w:rPr>
        <w:t>u.p.z.p</w:t>
      </w:r>
      <w:proofErr w:type="spellEnd"/>
      <w:r>
        <w:rPr>
          <w:rFonts w:eastAsia="Courier New" w:cs="Times New Roman"/>
          <w:iCs/>
        </w:rPr>
        <w:t>.</w:t>
      </w:r>
    </w:p>
    <w:p w14:paraId="2DDB76A0" w14:textId="77777777" w:rsidR="00792F0D" w:rsidRDefault="00792F0D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57629FD5" w14:textId="77777777" w:rsidR="00792F0D" w:rsidRDefault="00792F0D">
      <w:pPr>
        <w:ind w:left="4320" w:firstLine="720"/>
      </w:pPr>
    </w:p>
    <w:p w14:paraId="7D9A81B2" w14:textId="77777777" w:rsidR="00792F0D" w:rsidRDefault="00000000">
      <w:pPr>
        <w:ind w:left="4320" w:firstLine="720"/>
      </w:pPr>
      <w:r>
        <w:t>……………………………………………….......</w:t>
      </w:r>
    </w:p>
    <w:p w14:paraId="2B6E8945" w14:textId="77777777" w:rsidR="00792F0D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792F0D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4870"/>
    <w:multiLevelType w:val="multilevel"/>
    <w:tmpl w:val="870691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632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0D"/>
    <w:rsid w:val="00596B62"/>
    <w:rsid w:val="007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4534"/>
  <w15:docId w15:val="{517BABD4-E9F2-4B98-8045-2E9BF96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Aleksandra</cp:lastModifiedBy>
  <cp:revision>665</cp:revision>
  <cp:lastPrinted>2020-07-24T13:14:00Z</cp:lastPrinted>
  <dcterms:created xsi:type="dcterms:W3CDTF">2019-07-17T16:22:00Z</dcterms:created>
  <dcterms:modified xsi:type="dcterms:W3CDTF">2023-09-06T11:03:00Z</dcterms:modified>
</cp:coreProperties>
</file>