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CD4C" w14:textId="6917A764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1C4DE7">
        <w:rPr>
          <w:rFonts w:ascii="Times New Roman" w:hAnsi="Times New Roman" w:cs="Times New Roman"/>
          <w:i w:val="0"/>
          <w:sz w:val="22"/>
          <w:szCs w:val="22"/>
          <w:u w:val="none"/>
        </w:rPr>
        <w:t>6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5053B1F4" w14:textId="77777777" w:rsidR="00F82CDA" w:rsidRPr="005C2463" w:rsidRDefault="00F82CDA" w:rsidP="00F82CDA"/>
    <w:p w14:paraId="35DEB336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3B8DE2BA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4D3FD7AE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25420D72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720AA315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1D1F4036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6C593D68" w14:textId="77777777" w:rsidTr="00A5460E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1A8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98EC0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3031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3BCD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534F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1568B0F4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A5460E" w:rsidRPr="005C2463" w14:paraId="1875C9C9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E26" w14:textId="77777777" w:rsidR="00A5460E" w:rsidRPr="005C2463" w:rsidRDefault="00A5460E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A88" w14:textId="6B8F12DC" w:rsidR="00A5460E" w:rsidRPr="00795850" w:rsidRDefault="00A3070E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A3070E">
              <w:rPr>
                <w:i/>
                <w:color w:val="000000" w:themeColor="text1"/>
                <w:sz w:val="18"/>
                <w:szCs w:val="18"/>
              </w:rPr>
              <w:t>przeszkolenie z zakresu przeglądów technicznych</w:t>
            </w:r>
            <w:r w:rsidR="00527DEE">
              <w:rPr>
                <w:i/>
                <w:color w:val="000000" w:themeColor="text1"/>
                <w:sz w:val="18"/>
                <w:szCs w:val="18"/>
              </w:rPr>
              <w:t xml:space="preserve"> i serwisowania </w:t>
            </w:r>
            <w:r w:rsidRPr="00A3070E">
              <w:rPr>
                <w:i/>
                <w:color w:val="000000" w:themeColor="text1"/>
                <w:sz w:val="18"/>
                <w:szCs w:val="18"/>
              </w:rPr>
              <w:t>aparatury medycznej/sprzętu medycznego tożsamych co do rodzaju urządzeniom będącym przedmiotem zamówienia.</w:t>
            </w:r>
            <w:r w:rsidR="00527DEE">
              <w:rPr>
                <w:i/>
                <w:color w:val="000000" w:themeColor="text1"/>
                <w:sz w:val="18"/>
                <w:szCs w:val="18"/>
              </w:rPr>
              <w:t xml:space="preserve"> potwierdzone certyfikatem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C20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D81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1FC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79CAE5EA" w14:textId="77777777" w:rsidR="0041219B" w:rsidRDefault="0041219B" w:rsidP="00A5460E">
      <w:pPr>
        <w:pStyle w:val="pkt1"/>
        <w:spacing w:before="0" w:after="0" w:line="276" w:lineRule="auto"/>
        <w:ind w:left="284" w:hanging="141"/>
        <w:jc w:val="center"/>
        <w:rPr>
          <w:b/>
          <w:color w:val="000000" w:themeColor="text1"/>
          <w:sz w:val="22"/>
          <w:u w:val="single"/>
        </w:rPr>
      </w:pPr>
    </w:p>
    <w:p w14:paraId="65E422A7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502A9" w14:textId="77777777" w:rsidR="00EF6963" w:rsidRDefault="00EF6963" w:rsidP="00B61F31">
      <w:r>
        <w:separator/>
      </w:r>
    </w:p>
  </w:endnote>
  <w:endnote w:type="continuationSeparator" w:id="0">
    <w:p w14:paraId="18E7D473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FBB63" w14:textId="5DF0C4B7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60A84" wp14:editId="54EE40B8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077E7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917F0E">
      <w:rPr>
        <w:b/>
      </w:rPr>
      <w:t>SPRAWA NR Z</w:t>
    </w:r>
    <w:r w:rsidR="00D324DD">
      <w:rPr>
        <w:b/>
      </w:rPr>
      <w:t>46</w:t>
    </w:r>
    <w:r w:rsidR="005C2463" w:rsidRPr="00021F36">
      <w:rPr>
        <w:b/>
      </w:rPr>
      <w:t>/PN/2</w:t>
    </w:r>
    <w:r w:rsidR="00D324DD">
      <w:rPr>
        <w:b/>
      </w:rPr>
      <w:t>4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D324DD">
      <w:rPr>
        <w:b/>
      </w:rPr>
      <w:t>6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0C79E" w14:textId="77777777" w:rsidR="00EF6963" w:rsidRDefault="00EF6963" w:rsidP="00B61F31">
      <w:r>
        <w:separator/>
      </w:r>
    </w:p>
  </w:footnote>
  <w:footnote w:type="continuationSeparator" w:id="0">
    <w:p w14:paraId="23121461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17DDD"/>
    <w:multiLevelType w:val="hybridMultilevel"/>
    <w:tmpl w:val="353CB6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3453">
    <w:abstractNumId w:val="1"/>
  </w:num>
  <w:num w:numId="2" w16cid:durableId="657340684">
    <w:abstractNumId w:val="6"/>
  </w:num>
  <w:num w:numId="3" w16cid:durableId="1264072299">
    <w:abstractNumId w:val="7"/>
  </w:num>
  <w:num w:numId="4" w16cid:durableId="175969890">
    <w:abstractNumId w:val="3"/>
  </w:num>
  <w:num w:numId="5" w16cid:durableId="1969629878">
    <w:abstractNumId w:val="0"/>
  </w:num>
  <w:num w:numId="6" w16cid:durableId="535778703">
    <w:abstractNumId w:val="4"/>
  </w:num>
  <w:num w:numId="7" w16cid:durableId="1920750246">
    <w:abstractNumId w:val="2"/>
  </w:num>
  <w:num w:numId="8" w16cid:durableId="196006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74"/>
    <w:rsid w:val="0000654B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1C4DE7"/>
    <w:rsid w:val="002006C0"/>
    <w:rsid w:val="00201125"/>
    <w:rsid w:val="00201427"/>
    <w:rsid w:val="00202958"/>
    <w:rsid w:val="0021734F"/>
    <w:rsid w:val="002234FC"/>
    <w:rsid w:val="00234CF6"/>
    <w:rsid w:val="00244F5C"/>
    <w:rsid w:val="00253961"/>
    <w:rsid w:val="00253CE5"/>
    <w:rsid w:val="00261744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A748D"/>
    <w:rsid w:val="003E74A4"/>
    <w:rsid w:val="00402AA2"/>
    <w:rsid w:val="00402B73"/>
    <w:rsid w:val="00410BF6"/>
    <w:rsid w:val="0041219B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27DEE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9259A"/>
    <w:rsid w:val="00693471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95850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6673"/>
    <w:rsid w:val="0083659F"/>
    <w:rsid w:val="008411C8"/>
    <w:rsid w:val="00842139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F47CB"/>
    <w:rsid w:val="00900B85"/>
    <w:rsid w:val="009121CF"/>
    <w:rsid w:val="00917F0E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143A"/>
    <w:rsid w:val="00A04AFB"/>
    <w:rsid w:val="00A304C0"/>
    <w:rsid w:val="00A3070E"/>
    <w:rsid w:val="00A32F09"/>
    <w:rsid w:val="00A505F8"/>
    <w:rsid w:val="00A509CF"/>
    <w:rsid w:val="00A53605"/>
    <w:rsid w:val="00A5460E"/>
    <w:rsid w:val="00A65D61"/>
    <w:rsid w:val="00A74CCB"/>
    <w:rsid w:val="00A9036A"/>
    <w:rsid w:val="00AA09F4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324DD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DE0F84"/>
    <w:rsid w:val="00E17A2C"/>
    <w:rsid w:val="00E318A4"/>
    <w:rsid w:val="00E54CE5"/>
    <w:rsid w:val="00E5714A"/>
    <w:rsid w:val="00E64E1E"/>
    <w:rsid w:val="00E65D87"/>
    <w:rsid w:val="00E90187"/>
    <w:rsid w:val="00EB602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C2C4F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22B0BE"/>
  <w15:docId w15:val="{B36A8092-57F4-492F-93D3-B1C24A0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pkt"/>
    <w:qFormat/>
    <w:rsid w:val="00A5460E"/>
    <w:pPr>
      <w:ind w:left="850" w:hanging="42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Krzysztof Kapka</cp:lastModifiedBy>
  <cp:revision>12</cp:revision>
  <cp:lastPrinted>2024-06-25T09:23:00Z</cp:lastPrinted>
  <dcterms:created xsi:type="dcterms:W3CDTF">2023-06-19T10:55:00Z</dcterms:created>
  <dcterms:modified xsi:type="dcterms:W3CDTF">2024-06-25T09:28:00Z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