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AA08" w14:textId="2CBB9D88" w:rsidR="00B675D3" w:rsidRDefault="00B675D3" w:rsidP="00742720">
      <w:pPr>
        <w:pStyle w:val="Akapitzlist"/>
        <w:spacing w:after="0" w:line="360" w:lineRule="auto"/>
        <w:ind w:left="284"/>
        <w:jc w:val="center"/>
        <w:rPr>
          <w:rFonts w:ascii="Century Gothic" w:hAnsi="Century Gothic" w:cstheme="minorHAnsi"/>
          <w:b/>
          <w:bCs/>
          <w:sz w:val="20"/>
          <w:szCs w:val="20"/>
          <w:u w:val="single"/>
        </w:rPr>
      </w:pPr>
    </w:p>
    <w:p w14:paraId="6403E36E" w14:textId="30359C23" w:rsidR="00742720" w:rsidRPr="00644C89" w:rsidRDefault="00742720" w:rsidP="00742720">
      <w:pPr>
        <w:pStyle w:val="Akapitzlist"/>
        <w:spacing w:after="0" w:line="360" w:lineRule="auto"/>
        <w:ind w:left="284"/>
        <w:jc w:val="center"/>
        <w:rPr>
          <w:rFonts w:ascii="Century Gothic" w:hAnsi="Century Gothic" w:cstheme="minorHAnsi"/>
          <w:b/>
          <w:bCs/>
          <w:sz w:val="20"/>
          <w:szCs w:val="20"/>
          <w:u w:val="single"/>
        </w:rPr>
      </w:pPr>
      <w:r w:rsidRPr="00644C89">
        <w:rPr>
          <w:rFonts w:ascii="Century Gothic" w:hAnsi="Century Gothic" w:cstheme="minorHAnsi"/>
          <w:b/>
          <w:bCs/>
          <w:sz w:val="20"/>
          <w:szCs w:val="20"/>
          <w:u w:val="single"/>
        </w:rPr>
        <w:t>OPIS PRZEDMIOTU ZAMÓWIENIA</w:t>
      </w:r>
    </w:p>
    <w:p w14:paraId="0438EBD3" w14:textId="77777777" w:rsidR="004A30CD" w:rsidRPr="00644C89" w:rsidRDefault="004A30CD" w:rsidP="004A30CD">
      <w:pPr>
        <w:spacing w:after="0" w:line="360" w:lineRule="auto"/>
        <w:rPr>
          <w:rFonts w:ascii="Century Gothic" w:hAnsi="Century Gothic" w:cstheme="minorHAnsi"/>
          <w:b/>
          <w:bCs/>
          <w:sz w:val="20"/>
          <w:szCs w:val="20"/>
          <w:u w:val="single"/>
        </w:rPr>
      </w:pPr>
    </w:p>
    <w:p w14:paraId="16BBB09B" w14:textId="77777777" w:rsidR="004A30CD" w:rsidRPr="00644C89" w:rsidRDefault="00742720" w:rsidP="004A30CD">
      <w:pPr>
        <w:spacing w:after="120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644C89">
        <w:rPr>
          <w:rFonts w:ascii="Century Gothic" w:hAnsi="Century Gothic" w:cstheme="minorHAnsi"/>
          <w:b/>
          <w:bCs/>
          <w:sz w:val="20"/>
          <w:szCs w:val="20"/>
        </w:rPr>
        <w:t xml:space="preserve">Przedmiotem zamówienia </w:t>
      </w:r>
      <w:r w:rsidR="00F17B42">
        <w:rPr>
          <w:rFonts w:ascii="Century Gothic" w:hAnsi="Century Gothic" w:cstheme="minorHAnsi"/>
          <w:b/>
          <w:bCs/>
          <w:sz w:val="20"/>
          <w:szCs w:val="20"/>
        </w:rPr>
        <w:t>jest zakup 4 szkoleń</w:t>
      </w:r>
      <w:r w:rsidR="004A30CD" w:rsidRPr="00644C89">
        <w:rPr>
          <w:rFonts w:ascii="Century Gothic" w:hAnsi="Century Gothic" w:cstheme="minorHAnsi"/>
          <w:b/>
          <w:sz w:val="20"/>
          <w:szCs w:val="20"/>
        </w:rPr>
        <w:t xml:space="preserve"> w ramach projektu pn.: „Wielomodułowy program poprawy efektywności i jakości funkcjonowania Gdańskiego Uniwersytetu Medycznego”</w:t>
      </w:r>
      <w:r w:rsidR="00517D09">
        <w:rPr>
          <w:rFonts w:ascii="Century Gothic" w:hAnsi="Century Gothic" w:cstheme="minorHAnsi"/>
          <w:b/>
          <w:sz w:val="20"/>
          <w:szCs w:val="20"/>
        </w:rPr>
        <w:t xml:space="preserve"> współfinansowany ze środków unijnych z Europejskiego Funduszu Społecznego w ramach Programu Operacyjnego Wiedza Edukacja Rozwój na lata 2014-2020, </w:t>
      </w:r>
      <w:r w:rsidR="004A30CD" w:rsidRPr="00644C89">
        <w:rPr>
          <w:rFonts w:ascii="Century Gothic" w:hAnsi="Century Gothic" w:cstheme="minorHAnsi"/>
          <w:b/>
          <w:sz w:val="20"/>
          <w:szCs w:val="20"/>
        </w:rPr>
        <w:t>wynikając</w:t>
      </w:r>
      <w:r w:rsidR="00517D09">
        <w:rPr>
          <w:rFonts w:ascii="Century Gothic" w:hAnsi="Century Gothic" w:cstheme="minorHAnsi"/>
          <w:b/>
          <w:sz w:val="20"/>
          <w:szCs w:val="20"/>
        </w:rPr>
        <w:t>y</w:t>
      </w:r>
      <w:r w:rsidR="004A30CD" w:rsidRPr="00644C89">
        <w:rPr>
          <w:rFonts w:ascii="Century Gothic" w:hAnsi="Century Gothic" w:cstheme="minorHAnsi"/>
          <w:b/>
          <w:sz w:val="20"/>
          <w:szCs w:val="20"/>
        </w:rPr>
        <w:t xml:space="preserve"> z umowy o dofinansowanie nr UDA-POWR.03.05.00-00-z082/18. </w:t>
      </w:r>
    </w:p>
    <w:p w14:paraId="3972F191" w14:textId="77777777" w:rsidR="004A30CD" w:rsidRPr="00644C89" w:rsidRDefault="004A30CD" w:rsidP="004A30CD">
      <w:pPr>
        <w:pStyle w:val="Akapitzlist"/>
        <w:spacing w:after="0" w:line="360" w:lineRule="auto"/>
        <w:ind w:left="284"/>
        <w:rPr>
          <w:rFonts w:ascii="Century Gothic" w:hAnsi="Century Gothic" w:cstheme="minorHAnsi"/>
          <w:b/>
          <w:bCs/>
          <w:sz w:val="20"/>
          <w:szCs w:val="20"/>
        </w:rPr>
      </w:pPr>
    </w:p>
    <w:p w14:paraId="09AA178E" w14:textId="77777777" w:rsidR="004A30CD" w:rsidRPr="00F17B42" w:rsidRDefault="00F17B42" w:rsidP="004A30CD">
      <w:pPr>
        <w:spacing w:after="0" w:line="360" w:lineRule="auto"/>
        <w:jc w:val="both"/>
        <w:rPr>
          <w:rFonts w:ascii="Century Gothic" w:hAnsi="Century Gothic" w:cstheme="minorHAnsi"/>
          <w:b/>
        </w:rPr>
      </w:pPr>
      <w:r w:rsidRPr="00F17B42">
        <w:rPr>
          <w:rFonts w:ascii="Century Gothic" w:hAnsi="Century Gothic" w:cstheme="minorHAnsi"/>
          <w:b/>
        </w:rPr>
        <w:t>PAKIET I</w:t>
      </w:r>
      <w:r>
        <w:rPr>
          <w:rFonts w:ascii="Century Gothic" w:hAnsi="Century Gothic" w:cstheme="minorHAnsi"/>
          <w:b/>
        </w:rPr>
        <w:t xml:space="preserve"> – Szkolenie z zakresu komunikacji menadżerskiej</w:t>
      </w:r>
    </w:p>
    <w:p w14:paraId="5D5647D3" w14:textId="77777777" w:rsidR="00742720" w:rsidRPr="00644C89" w:rsidRDefault="004A30CD" w:rsidP="009E7C1B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iCs/>
          <w:sz w:val="20"/>
          <w:szCs w:val="20"/>
        </w:rPr>
      </w:pPr>
      <w:bookmarkStart w:id="0" w:name="_Hlk64283316"/>
      <w:r w:rsidRPr="00644C89">
        <w:rPr>
          <w:rFonts w:ascii="Century Gothic" w:hAnsi="Century Gothic" w:cstheme="minorHAnsi"/>
          <w:b/>
          <w:sz w:val="20"/>
          <w:szCs w:val="20"/>
        </w:rPr>
        <w:t xml:space="preserve">Przedmiot zamówienia </w:t>
      </w:r>
    </w:p>
    <w:p w14:paraId="520E4E0E" w14:textId="77777777" w:rsidR="009E7C1B" w:rsidRPr="00644C89" w:rsidRDefault="00742720" w:rsidP="00742720">
      <w:pPr>
        <w:pStyle w:val="Akapitzlist"/>
        <w:spacing w:after="120" w:line="360" w:lineRule="auto"/>
        <w:ind w:left="284"/>
        <w:contextualSpacing w:val="0"/>
        <w:jc w:val="both"/>
        <w:rPr>
          <w:rFonts w:ascii="Century Gothic" w:hAnsi="Century Gothic" w:cstheme="minorHAnsi"/>
          <w:iCs/>
          <w:sz w:val="20"/>
          <w:szCs w:val="20"/>
        </w:rPr>
      </w:pPr>
      <w:r w:rsidRPr="00644C89">
        <w:rPr>
          <w:rFonts w:ascii="Century Gothic" w:hAnsi="Century Gothic" w:cstheme="minorHAnsi"/>
          <w:sz w:val="20"/>
          <w:szCs w:val="20"/>
        </w:rPr>
        <w:t xml:space="preserve">Przedmiotem zamówienia </w:t>
      </w:r>
      <w:r w:rsidR="004A30CD" w:rsidRPr="00644C89">
        <w:rPr>
          <w:rFonts w:ascii="Century Gothic" w:hAnsi="Century Gothic" w:cstheme="minorHAnsi"/>
          <w:sz w:val="20"/>
          <w:szCs w:val="20"/>
        </w:rPr>
        <w:t xml:space="preserve">jest zorganizowanie i przeprowadzenie zamkniętego szkolenia                                z zakresu </w:t>
      </w:r>
      <w:r w:rsidR="00E1706C" w:rsidRPr="00644C89">
        <w:rPr>
          <w:rFonts w:ascii="Century Gothic" w:hAnsi="Century Gothic" w:cstheme="minorHAnsi"/>
          <w:sz w:val="20"/>
          <w:szCs w:val="20"/>
        </w:rPr>
        <w:t>komunikacji menadżerskiej</w:t>
      </w:r>
      <w:r w:rsidR="004A30CD" w:rsidRPr="00644C89">
        <w:rPr>
          <w:rFonts w:ascii="Century Gothic" w:hAnsi="Century Gothic" w:cstheme="minorHAnsi"/>
          <w:sz w:val="20"/>
          <w:szCs w:val="20"/>
        </w:rPr>
        <w:t xml:space="preserve">, kończącego się wystawieniem imiennego </w:t>
      </w:r>
      <w:r w:rsidR="004A30CD" w:rsidRPr="00644C89">
        <w:rPr>
          <w:rFonts w:ascii="Century Gothic" w:hAnsi="Century Gothic" w:cstheme="minorHAnsi"/>
          <w:iCs/>
          <w:sz w:val="20"/>
          <w:szCs w:val="20"/>
        </w:rPr>
        <w:t>zaświadczenia potwierdzające uczestnictwo i zdobytą wiedzę wszystkim uczestnikom szkolenia.</w:t>
      </w:r>
    </w:p>
    <w:p w14:paraId="09D55837" w14:textId="77777777" w:rsidR="00742720" w:rsidRPr="00644C89" w:rsidRDefault="00742720" w:rsidP="004A30CD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b/>
          <w:iCs/>
          <w:sz w:val="20"/>
          <w:szCs w:val="20"/>
        </w:rPr>
      </w:pPr>
      <w:r w:rsidRPr="00644C89">
        <w:rPr>
          <w:rFonts w:ascii="Century Gothic" w:hAnsi="Century Gothic" w:cstheme="minorHAnsi"/>
          <w:b/>
          <w:iCs/>
          <w:sz w:val="20"/>
          <w:szCs w:val="20"/>
        </w:rPr>
        <w:t>Cel szkolenia</w:t>
      </w:r>
    </w:p>
    <w:p w14:paraId="58A5E363" w14:textId="77777777" w:rsidR="00E1706C" w:rsidRPr="00644C89" w:rsidRDefault="00E1706C" w:rsidP="00742720">
      <w:pPr>
        <w:pStyle w:val="Akapitzlist"/>
        <w:spacing w:after="120" w:line="360" w:lineRule="auto"/>
        <w:ind w:left="284"/>
        <w:contextualSpacing w:val="0"/>
        <w:jc w:val="both"/>
        <w:rPr>
          <w:rFonts w:ascii="Century Gothic" w:hAnsi="Century Gothic" w:cstheme="minorHAnsi"/>
          <w:iCs/>
          <w:sz w:val="20"/>
          <w:szCs w:val="20"/>
        </w:rPr>
      </w:pPr>
      <w:r w:rsidRPr="00644C89">
        <w:rPr>
          <w:rFonts w:ascii="Century Gothic" w:hAnsi="Century Gothic" w:cs="Arial"/>
          <w:bCs/>
          <w:sz w:val="20"/>
          <w:szCs w:val="20"/>
        </w:rPr>
        <w:t>Celem szkolenia jest poznanie praktycznych technik służących skutecznej komunikacji w organizacji: dot. zmniejszenia liczby konfliktów wynikających z nieporozumień i błędów komunikacyjnych, skrócenia czasu przygotowania prawidłowej prezentacji i wystąpień; skrócenie czasu spotkań i przekazywanie istotnych argumentów, aby działać efektywniej. Zapewnienie kadrze kierowniczej wiedzy i umiejętności w zakresie skutecznej komunikacji, która przełoży się na budowanie harmonijnych relacji z pracownikami i współpracownikami oraz na podniesienie wyników pracy.</w:t>
      </w:r>
    </w:p>
    <w:p w14:paraId="6F1129A6" w14:textId="77777777" w:rsidR="004A30CD" w:rsidRPr="00644C89" w:rsidRDefault="004A30CD" w:rsidP="00644C89">
      <w:pPr>
        <w:pStyle w:val="Akapitzlist"/>
        <w:spacing w:after="120" w:line="360" w:lineRule="auto"/>
        <w:ind w:left="284"/>
        <w:contextualSpacing w:val="0"/>
        <w:jc w:val="both"/>
        <w:rPr>
          <w:rFonts w:ascii="Century Gothic" w:hAnsi="Century Gothic" w:cstheme="minorHAnsi"/>
          <w:iCs/>
          <w:sz w:val="20"/>
          <w:szCs w:val="20"/>
        </w:rPr>
      </w:pPr>
      <w:r w:rsidRPr="00644C89">
        <w:rPr>
          <w:rFonts w:ascii="Century Gothic" w:hAnsi="Century Gothic" w:cstheme="minorHAnsi"/>
          <w:sz w:val="20"/>
          <w:szCs w:val="20"/>
        </w:rPr>
        <w:t>Zajęcia prowadzone w formie warsztatów, nastawionych na pracę indywidualną i grupową na gotowych scenariuszach i symulacjach.</w:t>
      </w:r>
    </w:p>
    <w:p w14:paraId="0077B999" w14:textId="77777777" w:rsidR="004A30CD" w:rsidRPr="00644C89" w:rsidRDefault="004A30CD" w:rsidP="00644C89">
      <w:pPr>
        <w:pStyle w:val="Akapitzlist"/>
        <w:spacing w:after="120" w:line="360" w:lineRule="auto"/>
        <w:ind w:left="284"/>
        <w:contextualSpacing w:val="0"/>
        <w:jc w:val="both"/>
        <w:rPr>
          <w:rFonts w:ascii="Century Gothic" w:hAnsi="Century Gothic" w:cstheme="minorHAnsi"/>
          <w:iCs/>
          <w:sz w:val="20"/>
          <w:szCs w:val="20"/>
        </w:rPr>
      </w:pPr>
      <w:r w:rsidRPr="00644C89">
        <w:rPr>
          <w:rFonts w:ascii="Century Gothic" w:hAnsi="Century Gothic" w:cstheme="minorHAnsi"/>
          <w:sz w:val="20"/>
          <w:szCs w:val="20"/>
        </w:rPr>
        <w:t>Szczegółowy program szkolenia zostanie opracowany przez Wykonawcę i przedstawiony do akceptacji Zamawiającego w ciągu 7 dni roboczych od daty zawarcia umowy. Zamawiający w ciągu 3 dni roboczych zaakceptuje go lub odeśle do poprawy. Poprawiony program szkoleń Wykonawca musi przekazać Zamawiającemu w ciągu 3 dni roboczych.</w:t>
      </w:r>
    </w:p>
    <w:bookmarkEnd w:id="0"/>
    <w:p w14:paraId="0C17D277" w14:textId="77777777" w:rsidR="004A30CD" w:rsidRPr="00644C89" w:rsidRDefault="004A30CD" w:rsidP="004A30CD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iCs/>
          <w:sz w:val="20"/>
          <w:szCs w:val="20"/>
        </w:rPr>
      </w:pPr>
      <w:r w:rsidRPr="00644C89">
        <w:rPr>
          <w:rFonts w:ascii="Century Gothic" w:hAnsi="Century Gothic" w:cstheme="minorHAnsi"/>
          <w:b/>
          <w:sz w:val="20"/>
          <w:szCs w:val="20"/>
        </w:rPr>
        <w:t>Program szkolenia musi zawierać następujące elementy:</w:t>
      </w:r>
    </w:p>
    <w:p w14:paraId="08F1D555" w14:textId="77777777" w:rsidR="006221BF" w:rsidRPr="00644C89" w:rsidRDefault="006221BF" w:rsidP="006221BF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644C89">
        <w:rPr>
          <w:rFonts w:ascii="Century Gothic" w:hAnsi="Century Gothic" w:cstheme="minorHAnsi"/>
          <w:bCs/>
          <w:sz w:val="20"/>
          <w:szCs w:val="20"/>
        </w:rPr>
        <w:t>Poznanie specyfiki stylów komunikacji interpersonalnej.</w:t>
      </w:r>
    </w:p>
    <w:p w14:paraId="4091E267" w14:textId="77777777" w:rsidR="006221BF" w:rsidRPr="00644C89" w:rsidRDefault="006221BF" w:rsidP="006221BF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644C89">
        <w:rPr>
          <w:rFonts w:ascii="Century Gothic" w:hAnsi="Century Gothic" w:cstheme="minorHAnsi"/>
          <w:bCs/>
          <w:sz w:val="20"/>
          <w:szCs w:val="20"/>
        </w:rPr>
        <w:t>Przyswojenie umiejętności dopasowania sposobu komunikacji do potrzeb i preferencji rozmówcy.</w:t>
      </w:r>
    </w:p>
    <w:p w14:paraId="37A7544F" w14:textId="77777777" w:rsidR="006221BF" w:rsidRPr="00644C89" w:rsidRDefault="006221BF" w:rsidP="006221BF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644C89">
        <w:rPr>
          <w:rFonts w:ascii="Century Gothic" w:hAnsi="Century Gothic" w:cstheme="minorHAnsi"/>
          <w:bCs/>
          <w:sz w:val="20"/>
          <w:szCs w:val="20"/>
        </w:rPr>
        <w:t>Umiejętność dobierania zadań do potrzeb, preferencji i możliwości pracownika.</w:t>
      </w:r>
    </w:p>
    <w:p w14:paraId="295A366A" w14:textId="77777777" w:rsidR="006221BF" w:rsidRPr="00644C89" w:rsidRDefault="006221BF" w:rsidP="006221BF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644C89">
        <w:rPr>
          <w:rFonts w:ascii="Century Gothic" w:hAnsi="Century Gothic" w:cstheme="minorHAnsi"/>
          <w:bCs/>
          <w:sz w:val="20"/>
          <w:szCs w:val="20"/>
        </w:rPr>
        <w:lastRenderedPageBreak/>
        <w:t>Zasady skutecznego wyznaczania celów i delegowania zadań</w:t>
      </w:r>
    </w:p>
    <w:p w14:paraId="04E64093" w14:textId="77777777" w:rsidR="006221BF" w:rsidRPr="00644C89" w:rsidRDefault="006221BF" w:rsidP="006221BF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644C89">
        <w:rPr>
          <w:rFonts w:ascii="Century Gothic" w:hAnsi="Century Gothic" w:cstheme="minorHAnsi"/>
          <w:bCs/>
          <w:sz w:val="20"/>
          <w:szCs w:val="20"/>
        </w:rPr>
        <w:t>Konstruktywna informacja zwrotna - jej znaczenie oraz reguły udzielania.</w:t>
      </w:r>
    </w:p>
    <w:p w14:paraId="1048067F" w14:textId="77777777" w:rsidR="00644C89" w:rsidRPr="00644C89" w:rsidRDefault="00644C89" w:rsidP="00644C89">
      <w:pPr>
        <w:spacing w:after="12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362DE75E" w14:textId="77777777" w:rsidR="004A30CD" w:rsidRPr="00644C89" w:rsidRDefault="004A30CD" w:rsidP="00644C8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644C89">
        <w:rPr>
          <w:rFonts w:ascii="Century Gothic" w:hAnsi="Century Gothic" w:cstheme="minorHAnsi"/>
          <w:b/>
          <w:sz w:val="20"/>
          <w:szCs w:val="20"/>
        </w:rPr>
        <w:t xml:space="preserve">Termin realizacji usługi </w:t>
      </w:r>
      <w:r w:rsidRPr="00644C89">
        <w:rPr>
          <w:rFonts w:ascii="Century Gothic" w:hAnsi="Century Gothic" w:cstheme="minorHAnsi"/>
          <w:sz w:val="20"/>
          <w:szCs w:val="20"/>
        </w:rPr>
        <w:t xml:space="preserve">– maksymalnie </w:t>
      </w:r>
      <w:r w:rsidR="009E7C1B" w:rsidRPr="00644C89">
        <w:rPr>
          <w:rFonts w:ascii="Century Gothic" w:hAnsi="Century Gothic" w:cstheme="minorHAnsi"/>
          <w:sz w:val="20"/>
          <w:szCs w:val="20"/>
        </w:rPr>
        <w:t>8</w:t>
      </w:r>
      <w:r w:rsidRPr="00644C89">
        <w:rPr>
          <w:rFonts w:ascii="Century Gothic" w:hAnsi="Century Gothic" w:cstheme="minorHAnsi"/>
          <w:sz w:val="20"/>
          <w:szCs w:val="20"/>
        </w:rPr>
        <w:t xml:space="preserve"> miesięcy od daty zawarcia umowy.</w:t>
      </w:r>
    </w:p>
    <w:p w14:paraId="1A11C197" w14:textId="77777777" w:rsidR="004A30CD" w:rsidRPr="00644C89" w:rsidRDefault="004A30CD" w:rsidP="004A30CD">
      <w:pPr>
        <w:spacing w:after="0" w:line="288" w:lineRule="auto"/>
        <w:jc w:val="both"/>
        <w:rPr>
          <w:rFonts w:ascii="Century Gothic" w:hAnsi="Century Gothic" w:cstheme="minorHAnsi"/>
          <w:sz w:val="20"/>
          <w:szCs w:val="20"/>
        </w:rPr>
      </w:pPr>
      <w:r w:rsidRPr="00644C89">
        <w:rPr>
          <w:rFonts w:ascii="Century Gothic" w:hAnsi="Century Gothic" w:cstheme="minorHAnsi"/>
          <w:sz w:val="20"/>
          <w:szCs w:val="20"/>
        </w:rPr>
        <w:t xml:space="preserve">Dokładny termin szkolenia Zamawiający ustali z Wykonawcą nie później niż na 20 dni przed planowanym szkoleniem. </w:t>
      </w:r>
    </w:p>
    <w:p w14:paraId="363C796D" w14:textId="77777777" w:rsidR="004A30CD" w:rsidRPr="00644C89" w:rsidRDefault="004A30CD" w:rsidP="004A30CD">
      <w:pPr>
        <w:spacing w:after="120" w:line="288" w:lineRule="auto"/>
        <w:jc w:val="both"/>
        <w:rPr>
          <w:rFonts w:ascii="Century Gothic" w:hAnsi="Century Gothic" w:cstheme="minorHAnsi"/>
          <w:sz w:val="20"/>
          <w:szCs w:val="20"/>
        </w:rPr>
      </w:pPr>
      <w:r w:rsidRPr="00644C89">
        <w:rPr>
          <w:rFonts w:ascii="Century Gothic" w:hAnsi="Century Gothic" w:cstheme="minorHAnsi"/>
          <w:sz w:val="20"/>
          <w:szCs w:val="20"/>
        </w:rPr>
        <w:t xml:space="preserve">Szkolenie odbędzie się w uzgodnionym terminie pod warunkiem, że Zamawiający zrekrutuje grupę </w:t>
      </w:r>
      <w:r w:rsidR="00402A06" w:rsidRPr="00644C89">
        <w:rPr>
          <w:rFonts w:ascii="Century Gothic" w:hAnsi="Century Gothic" w:cstheme="minorHAnsi"/>
          <w:sz w:val="20"/>
          <w:szCs w:val="20"/>
        </w:rPr>
        <w:t>7</w:t>
      </w:r>
      <w:r w:rsidRPr="00644C89">
        <w:rPr>
          <w:rFonts w:ascii="Century Gothic" w:hAnsi="Century Gothic" w:cstheme="minorHAnsi"/>
          <w:sz w:val="20"/>
          <w:szCs w:val="20"/>
        </w:rPr>
        <w:t xml:space="preserve">0 osób. Jeżeli nie uda się zrekrutować wymaganej liczby uczestników do uruchomienia szkolenia, Zamawiający ustali z Wykonawcą nowy termin realizacji szkolenia. Informację o niezrekrutowaniu uczestników Zamawiający przekaże Wykonawcy najpóźniej </w:t>
      </w:r>
      <w:r w:rsidR="0052274C" w:rsidRPr="00644C89">
        <w:rPr>
          <w:rFonts w:ascii="Century Gothic" w:hAnsi="Century Gothic" w:cstheme="minorHAnsi"/>
          <w:sz w:val="20"/>
          <w:szCs w:val="20"/>
        </w:rPr>
        <w:t>7</w:t>
      </w:r>
      <w:r w:rsidRPr="00644C89">
        <w:rPr>
          <w:rFonts w:ascii="Century Gothic" w:hAnsi="Century Gothic" w:cstheme="minorHAnsi"/>
          <w:sz w:val="20"/>
          <w:szCs w:val="20"/>
        </w:rPr>
        <w:t xml:space="preserve"> dni przed szkoleniem. </w:t>
      </w:r>
    </w:p>
    <w:p w14:paraId="490B0D95" w14:textId="76FE7BB4" w:rsidR="004A30CD" w:rsidRPr="00644C89" w:rsidRDefault="004A30CD" w:rsidP="004A30CD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b/>
          <w:sz w:val="20"/>
          <w:szCs w:val="20"/>
        </w:rPr>
      </w:pPr>
      <w:r w:rsidRPr="00644C89">
        <w:rPr>
          <w:rFonts w:ascii="Century Gothic" w:hAnsi="Century Gothic" w:cstheme="minorHAnsi"/>
          <w:b/>
          <w:sz w:val="20"/>
          <w:szCs w:val="20"/>
        </w:rPr>
        <w:t>Czas trwania szkolenia</w:t>
      </w:r>
      <w:r w:rsidRPr="00644C89">
        <w:rPr>
          <w:rFonts w:ascii="Century Gothic" w:hAnsi="Century Gothic" w:cstheme="minorHAnsi"/>
          <w:sz w:val="20"/>
          <w:szCs w:val="20"/>
        </w:rPr>
        <w:t xml:space="preserve"> – szkolenie 2-dniowe każdy dzień po 8 godzin ilość uczestników </w:t>
      </w:r>
      <w:r w:rsidR="00F5726C">
        <w:rPr>
          <w:rFonts w:ascii="Century Gothic" w:hAnsi="Century Gothic" w:cstheme="minorHAnsi"/>
          <w:sz w:val="20"/>
          <w:szCs w:val="20"/>
        </w:rPr>
        <w:t>w każdej grupie</w:t>
      </w:r>
      <w:r w:rsidRPr="00644C89">
        <w:rPr>
          <w:rFonts w:ascii="Century Gothic" w:hAnsi="Century Gothic" w:cstheme="minorHAnsi"/>
          <w:sz w:val="20"/>
          <w:szCs w:val="20"/>
        </w:rPr>
        <w:t xml:space="preserve"> do ustalenia nie później niż  </w:t>
      </w:r>
      <w:r w:rsidR="00DC7183" w:rsidRPr="00644C89">
        <w:rPr>
          <w:rFonts w:ascii="Century Gothic" w:hAnsi="Century Gothic" w:cstheme="minorHAnsi"/>
          <w:sz w:val="20"/>
          <w:szCs w:val="20"/>
        </w:rPr>
        <w:t>7</w:t>
      </w:r>
      <w:r w:rsidRPr="00644C89">
        <w:rPr>
          <w:rFonts w:ascii="Century Gothic" w:hAnsi="Century Gothic" w:cstheme="minorHAnsi"/>
          <w:sz w:val="20"/>
          <w:szCs w:val="20"/>
        </w:rPr>
        <w:t xml:space="preserve"> dni przed planowanym szkoleniem. </w:t>
      </w:r>
    </w:p>
    <w:p w14:paraId="4814F5CE" w14:textId="240CBC2A" w:rsidR="00627F64" w:rsidRPr="00644C89" w:rsidRDefault="004A30CD" w:rsidP="00627F64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b/>
          <w:sz w:val="20"/>
          <w:szCs w:val="20"/>
        </w:rPr>
      </w:pPr>
      <w:r w:rsidRPr="00644C89">
        <w:rPr>
          <w:rFonts w:ascii="Century Gothic" w:hAnsi="Century Gothic" w:cstheme="minorHAnsi"/>
          <w:b/>
          <w:sz w:val="20"/>
          <w:szCs w:val="20"/>
        </w:rPr>
        <w:t xml:space="preserve">Liczba uczestników szkolenia – </w:t>
      </w:r>
      <w:r w:rsidRPr="00644C89">
        <w:rPr>
          <w:rFonts w:ascii="Century Gothic" w:hAnsi="Century Gothic" w:cstheme="minorHAnsi"/>
          <w:sz w:val="20"/>
          <w:szCs w:val="20"/>
        </w:rPr>
        <w:t xml:space="preserve">planowane jest przeszkolenie </w:t>
      </w:r>
      <w:r w:rsidR="006221BF" w:rsidRPr="00644C89">
        <w:rPr>
          <w:rFonts w:ascii="Century Gothic" w:hAnsi="Century Gothic" w:cstheme="minorHAnsi"/>
          <w:sz w:val="20"/>
          <w:szCs w:val="20"/>
        </w:rPr>
        <w:t>7</w:t>
      </w:r>
      <w:r w:rsidR="009E7C1B" w:rsidRPr="00644C89">
        <w:rPr>
          <w:rFonts w:ascii="Century Gothic" w:hAnsi="Century Gothic" w:cstheme="minorHAnsi"/>
          <w:sz w:val="20"/>
          <w:szCs w:val="20"/>
        </w:rPr>
        <w:t>0</w:t>
      </w:r>
      <w:r w:rsidRPr="00644C89">
        <w:rPr>
          <w:rFonts w:ascii="Century Gothic" w:hAnsi="Century Gothic" w:cstheme="minorHAnsi"/>
          <w:sz w:val="20"/>
          <w:szCs w:val="20"/>
        </w:rPr>
        <w:t xml:space="preserve"> osób/pracowników</w:t>
      </w:r>
      <w:r w:rsidR="00627F64" w:rsidRPr="00644C89">
        <w:rPr>
          <w:rFonts w:ascii="Century Gothic" w:hAnsi="Century Gothic" w:cstheme="minorHAnsi"/>
          <w:sz w:val="20"/>
          <w:szCs w:val="20"/>
        </w:rPr>
        <w:t xml:space="preserve"> </w:t>
      </w:r>
      <w:r w:rsidRPr="00644C89">
        <w:rPr>
          <w:rFonts w:ascii="Century Gothic" w:hAnsi="Century Gothic" w:cstheme="minorHAnsi"/>
          <w:sz w:val="20"/>
          <w:szCs w:val="20"/>
        </w:rPr>
        <w:t>kadry</w:t>
      </w:r>
      <w:r w:rsidR="00627F64" w:rsidRPr="00644C89">
        <w:rPr>
          <w:rFonts w:ascii="Century Gothic" w:hAnsi="Century Gothic" w:cstheme="minorHAnsi"/>
          <w:sz w:val="20"/>
          <w:szCs w:val="20"/>
        </w:rPr>
        <w:t xml:space="preserve"> </w:t>
      </w:r>
      <w:r w:rsidRPr="00644C89">
        <w:rPr>
          <w:rFonts w:ascii="Century Gothic" w:hAnsi="Century Gothic" w:cstheme="minorHAnsi"/>
          <w:sz w:val="20"/>
          <w:szCs w:val="20"/>
        </w:rPr>
        <w:t xml:space="preserve"> </w:t>
      </w:r>
      <w:r w:rsidR="0052274C" w:rsidRPr="00644C89">
        <w:rPr>
          <w:rFonts w:ascii="Century Gothic" w:hAnsi="Century Gothic" w:cstheme="minorHAnsi"/>
          <w:sz w:val="20"/>
          <w:szCs w:val="20"/>
        </w:rPr>
        <w:t xml:space="preserve"> </w:t>
      </w:r>
      <w:r w:rsidR="00627F64" w:rsidRPr="00644C89">
        <w:rPr>
          <w:rFonts w:ascii="Century Gothic" w:hAnsi="Century Gothic" w:cstheme="minorHAnsi"/>
          <w:sz w:val="20"/>
          <w:szCs w:val="20"/>
        </w:rPr>
        <w:t>k</w:t>
      </w:r>
      <w:r w:rsidR="0052274C" w:rsidRPr="00644C89">
        <w:rPr>
          <w:rFonts w:ascii="Century Gothic" w:hAnsi="Century Gothic" w:cstheme="minorHAnsi"/>
          <w:sz w:val="20"/>
          <w:szCs w:val="20"/>
        </w:rPr>
        <w:t xml:space="preserve">ierowniczej </w:t>
      </w:r>
      <w:r w:rsidRPr="00644C89">
        <w:rPr>
          <w:rFonts w:ascii="Century Gothic" w:hAnsi="Century Gothic" w:cstheme="minorHAnsi"/>
          <w:sz w:val="20"/>
          <w:szCs w:val="20"/>
        </w:rPr>
        <w:t>Gdańskiego Uniwersytetu Medycznego</w:t>
      </w:r>
      <w:r w:rsidR="00705925" w:rsidRPr="00644C89">
        <w:rPr>
          <w:rFonts w:ascii="Century Gothic" w:hAnsi="Century Gothic" w:cstheme="minorHAnsi"/>
          <w:sz w:val="20"/>
          <w:szCs w:val="20"/>
        </w:rPr>
        <w:t xml:space="preserve"> po 1</w:t>
      </w:r>
      <w:r w:rsidR="006221BF" w:rsidRPr="00644C89">
        <w:rPr>
          <w:rFonts w:ascii="Century Gothic" w:hAnsi="Century Gothic" w:cstheme="minorHAnsi"/>
          <w:sz w:val="20"/>
          <w:szCs w:val="20"/>
        </w:rPr>
        <w:t>4</w:t>
      </w:r>
      <w:r w:rsidR="00705925" w:rsidRPr="00644C89">
        <w:rPr>
          <w:rFonts w:ascii="Century Gothic" w:hAnsi="Century Gothic" w:cstheme="minorHAnsi"/>
          <w:sz w:val="20"/>
          <w:szCs w:val="20"/>
        </w:rPr>
        <w:t xml:space="preserve"> osób w każdej z gru</w:t>
      </w:r>
      <w:r w:rsidR="007A7438" w:rsidRPr="00644C89">
        <w:rPr>
          <w:rFonts w:ascii="Century Gothic" w:hAnsi="Century Gothic" w:cstheme="minorHAnsi"/>
          <w:sz w:val="20"/>
          <w:szCs w:val="20"/>
        </w:rPr>
        <w:t>p</w:t>
      </w:r>
      <w:r w:rsidR="00705925" w:rsidRPr="00644C89">
        <w:rPr>
          <w:rFonts w:ascii="Century Gothic" w:hAnsi="Century Gothic" w:cstheme="minorHAnsi"/>
          <w:sz w:val="20"/>
          <w:szCs w:val="20"/>
        </w:rPr>
        <w:t xml:space="preserve"> (</w:t>
      </w:r>
      <w:r w:rsidR="001C600A" w:rsidRPr="00644C89">
        <w:rPr>
          <w:rFonts w:ascii="Century Gothic" w:hAnsi="Century Gothic" w:cstheme="minorHAnsi"/>
          <w:sz w:val="20"/>
          <w:szCs w:val="20"/>
        </w:rPr>
        <w:t>5</w:t>
      </w:r>
      <w:r w:rsidR="00BD1490">
        <w:rPr>
          <w:rFonts w:ascii="Century Gothic" w:hAnsi="Century Gothic" w:cstheme="minorHAnsi"/>
          <w:sz w:val="20"/>
          <w:szCs w:val="20"/>
        </w:rPr>
        <w:t xml:space="preserve"> grup </w:t>
      </w:r>
      <w:r w:rsidR="00705925" w:rsidRPr="00644C89">
        <w:rPr>
          <w:rFonts w:ascii="Century Gothic" w:hAnsi="Century Gothic" w:cstheme="minorHAnsi"/>
          <w:sz w:val="20"/>
          <w:szCs w:val="20"/>
        </w:rPr>
        <w:t>łącznie)</w:t>
      </w:r>
      <w:r w:rsidRPr="00644C89">
        <w:rPr>
          <w:rFonts w:ascii="Century Gothic" w:hAnsi="Century Gothic" w:cstheme="minorHAnsi"/>
          <w:sz w:val="20"/>
          <w:szCs w:val="20"/>
        </w:rPr>
        <w:t>.</w:t>
      </w:r>
    </w:p>
    <w:p w14:paraId="6726B028" w14:textId="77777777" w:rsidR="00627F64" w:rsidRPr="00644C89" w:rsidRDefault="00627F64" w:rsidP="00644C89">
      <w:pPr>
        <w:pStyle w:val="Akapitzlist"/>
        <w:spacing w:after="120" w:line="360" w:lineRule="auto"/>
        <w:ind w:left="284"/>
        <w:contextualSpacing w:val="0"/>
        <w:jc w:val="both"/>
        <w:rPr>
          <w:rFonts w:ascii="Century Gothic" w:hAnsi="Century Gothic" w:cstheme="minorHAnsi"/>
          <w:b/>
          <w:sz w:val="20"/>
          <w:szCs w:val="20"/>
        </w:rPr>
      </w:pPr>
      <w:r w:rsidRPr="00644C89">
        <w:rPr>
          <w:rFonts w:ascii="Century Gothic" w:hAnsi="Century Gothic" w:cs="Arial"/>
          <w:sz w:val="20"/>
          <w:szCs w:val="20"/>
        </w:rPr>
        <w:t>Szkolenie ma zakończyć się testem weryfikującym wiedzę zdobytą na szkoleniu oraz wydaniem uczestnikom zaświadczenia o ukończeniu szkolenia.</w:t>
      </w:r>
    </w:p>
    <w:p w14:paraId="5240E3F1" w14:textId="77777777" w:rsidR="004A30CD" w:rsidRPr="00644C89" w:rsidRDefault="004A30CD" w:rsidP="00644C8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644C89">
        <w:rPr>
          <w:rFonts w:ascii="Century Gothic" w:hAnsi="Century Gothic" w:cstheme="minorHAnsi"/>
          <w:b/>
          <w:sz w:val="20"/>
          <w:szCs w:val="20"/>
        </w:rPr>
        <w:t>Informacje dodatkowe:</w:t>
      </w:r>
    </w:p>
    <w:p w14:paraId="1E758698" w14:textId="77777777" w:rsidR="004A30CD" w:rsidRPr="00644C89" w:rsidRDefault="004A30CD" w:rsidP="00705925">
      <w:pPr>
        <w:pStyle w:val="Akapitzlist"/>
        <w:numPr>
          <w:ilvl w:val="0"/>
          <w:numId w:val="4"/>
        </w:numPr>
        <w:spacing w:after="120" w:line="288" w:lineRule="auto"/>
        <w:jc w:val="both"/>
        <w:rPr>
          <w:rFonts w:ascii="Century Gothic" w:hAnsi="Century Gothic" w:cstheme="minorHAnsi"/>
          <w:sz w:val="20"/>
          <w:szCs w:val="20"/>
        </w:rPr>
      </w:pPr>
      <w:r w:rsidRPr="00644C89">
        <w:rPr>
          <w:rFonts w:ascii="Century Gothic" w:hAnsi="Century Gothic" w:cstheme="minorHAnsi"/>
          <w:sz w:val="20"/>
          <w:szCs w:val="20"/>
        </w:rPr>
        <w:t xml:space="preserve">Szkolenie odbędzie się w dni robocze, w języku polskim, w formie online - </w:t>
      </w:r>
      <w:r w:rsidRPr="00644C89">
        <w:rPr>
          <w:rFonts w:ascii="Century Gothic" w:hAnsi="Century Gothic" w:cstheme="minorHAnsi"/>
          <w:iCs/>
          <w:sz w:val="20"/>
          <w:szCs w:val="20"/>
        </w:rPr>
        <w:t>technologię do przeprowadzenia szkolenia on-line zapewnia Wykonawca.</w:t>
      </w:r>
    </w:p>
    <w:p w14:paraId="1DB93A3B" w14:textId="77777777" w:rsidR="004A30CD" w:rsidRPr="00644C89" w:rsidRDefault="004A30CD" w:rsidP="00705925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Century Gothic" w:hAnsi="Century Gothic" w:cstheme="minorHAnsi"/>
          <w:sz w:val="20"/>
          <w:szCs w:val="20"/>
        </w:rPr>
      </w:pPr>
      <w:r w:rsidRPr="00644C89">
        <w:rPr>
          <w:rFonts w:ascii="Century Gothic" w:hAnsi="Century Gothic" w:cstheme="minorHAnsi"/>
          <w:sz w:val="20"/>
          <w:szCs w:val="20"/>
        </w:rPr>
        <w:t>Wykonawca przeprowadzi szkolenie ze szczególną dbałością o realizację zajęć zarówno teoretycznych, jak i praktycznych oraz dobór metod szkoleniowych, które Wykonawca wskaże w zaproponowanym programie, zatwierdzonym przez Zamawiającego.</w:t>
      </w:r>
    </w:p>
    <w:p w14:paraId="65FBA812" w14:textId="77777777" w:rsidR="004A30CD" w:rsidRPr="00644C89" w:rsidRDefault="004A30CD" w:rsidP="00705925">
      <w:pPr>
        <w:pStyle w:val="Tekstkomentarza"/>
        <w:numPr>
          <w:ilvl w:val="0"/>
          <w:numId w:val="4"/>
        </w:numPr>
        <w:spacing w:line="288" w:lineRule="auto"/>
        <w:jc w:val="both"/>
        <w:rPr>
          <w:rFonts w:ascii="Century Gothic" w:hAnsi="Century Gothic" w:cstheme="minorHAnsi"/>
        </w:rPr>
      </w:pPr>
      <w:r w:rsidRPr="00644C89">
        <w:rPr>
          <w:rFonts w:ascii="Century Gothic" w:hAnsi="Century Gothic" w:cstheme="minorHAnsi"/>
        </w:rPr>
        <w:t>Wykonawca zapewni uczestnikom szkoleń niezbędne podręczniki i materiały szkoleniowe, a także przykładowe zestawy egzaminacyjne. Dopuszcza się przekazanie podręczników i innych materiałów szkoleniowych w wersji online.</w:t>
      </w:r>
    </w:p>
    <w:p w14:paraId="026BB50D" w14:textId="77777777" w:rsidR="00705925" w:rsidRPr="00644C89" w:rsidRDefault="00705925" w:rsidP="00705925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644C89">
        <w:rPr>
          <w:rFonts w:ascii="Century Gothic" w:hAnsi="Century Gothic" w:cstheme="minorHAnsi"/>
          <w:iCs/>
          <w:sz w:val="20"/>
          <w:szCs w:val="20"/>
        </w:rPr>
        <w:t>Wykonawca wystawi imienne zaświadczenia w formie papierowej, potwierdzające uczestnictwo i zdobytą wiedzę wszystkim uczestnikom szkolenia. Zamawiający przekaże certyfikaty</w:t>
      </w:r>
      <w:r w:rsidR="007A7438" w:rsidRPr="00644C89">
        <w:rPr>
          <w:rFonts w:ascii="Century Gothic" w:hAnsi="Century Gothic" w:cstheme="minorHAnsi"/>
          <w:iCs/>
          <w:sz w:val="20"/>
          <w:szCs w:val="20"/>
        </w:rPr>
        <w:t>/zaświadczenia</w:t>
      </w:r>
      <w:r w:rsidRPr="00644C89">
        <w:rPr>
          <w:rFonts w:ascii="Century Gothic" w:hAnsi="Century Gothic" w:cstheme="minorHAnsi"/>
          <w:iCs/>
          <w:sz w:val="20"/>
          <w:szCs w:val="20"/>
        </w:rPr>
        <w:t xml:space="preserve"> uczestnikom. </w:t>
      </w:r>
    </w:p>
    <w:p w14:paraId="790D6685" w14:textId="77777777" w:rsidR="00705925" w:rsidRDefault="00705925" w:rsidP="00705925">
      <w:pPr>
        <w:pStyle w:val="Tekstkomentarza"/>
        <w:numPr>
          <w:ilvl w:val="0"/>
          <w:numId w:val="4"/>
        </w:numPr>
        <w:spacing w:line="288" w:lineRule="auto"/>
        <w:jc w:val="both"/>
        <w:rPr>
          <w:rFonts w:ascii="Century Gothic" w:hAnsi="Century Gothic" w:cstheme="minorHAnsi"/>
        </w:rPr>
      </w:pPr>
      <w:r w:rsidRPr="00644C89">
        <w:rPr>
          <w:rFonts w:ascii="Century Gothic" w:hAnsi="Century Gothic" w:cstheme="minorHAnsi"/>
        </w:rPr>
        <w:t xml:space="preserve">Szkolenie odbędzie się w dni robocze, w godzinach pracy GUMed (7:30-15:30). </w:t>
      </w:r>
    </w:p>
    <w:p w14:paraId="5595F406" w14:textId="77777777" w:rsidR="00762BA8" w:rsidRDefault="00762BA8" w:rsidP="00762BA8">
      <w:pPr>
        <w:pStyle w:val="Tekstkomentarza"/>
        <w:spacing w:line="288" w:lineRule="auto"/>
        <w:jc w:val="both"/>
        <w:rPr>
          <w:rFonts w:ascii="Century Gothic" w:hAnsi="Century Gothic" w:cstheme="minorHAnsi"/>
        </w:rPr>
      </w:pPr>
    </w:p>
    <w:p w14:paraId="74BF6DE8" w14:textId="77777777" w:rsidR="00F17B42" w:rsidRDefault="00F17B42" w:rsidP="00F17B42">
      <w:pPr>
        <w:pStyle w:val="Tekstkomentarza"/>
        <w:spacing w:line="288" w:lineRule="auto"/>
        <w:ind w:left="360"/>
        <w:jc w:val="both"/>
        <w:rPr>
          <w:rFonts w:ascii="Century Gothic" w:hAnsi="Century Gothic" w:cstheme="minorHAnsi"/>
        </w:rPr>
      </w:pPr>
    </w:p>
    <w:p w14:paraId="6EE8546A" w14:textId="77777777" w:rsidR="00F17B42" w:rsidRDefault="00F17B42" w:rsidP="00F17B42">
      <w:pPr>
        <w:pStyle w:val="Tekstkomentarza"/>
        <w:spacing w:line="288" w:lineRule="auto"/>
        <w:ind w:left="360"/>
        <w:jc w:val="both"/>
        <w:rPr>
          <w:rFonts w:ascii="Century Gothic" w:hAnsi="Century Gothic" w:cstheme="minorHAnsi"/>
        </w:rPr>
      </w:pPr>
    </w:p>
    <w:p w14:paraId="61FB5F84" w14:textId="77777777" w:rsidR="00F17B42" w:rsidRDefault="00F17B42" w:rsidP="00F17B42">
      <w:pPr>
        <w:pStyle w:val="Tekstkomentarza"/>
        <w:spacing w:line="288" w:lineRule="auto"/>
        <w:ind w:left="360"/>
        <w:jc w:val="both"/>
        <w:rPr>
          <w:rFonts w:ascii="Century Gothic" w:hAnsi="Century Gothic" w:cstheme="minorHAnsi"/>
          <w:b/>
          <w:sz w:val="22"/>
          <w:szCs w:val="22"/>
        </w:rPr>
      </w:pPr>
      <w:r w:rsidRPr="00F17B42">
        <w:rPr>
          <w:rFonts w:ascii="Century Gothic" w:hAnsi="Century Gothic" w:cstheme="minorHAnsi"/>
          <w:b/>
          <w:sz w:val="22"/>
          <w:szCs w:val="22"/>
        </w:rPr>
        <w:lastRenderedPageBreak/>
        <w:t>II PAKIET</w:t>
      </w:r>
      <w:r>
        <w:rPr>
          <w:rFonts w:ascii="Century Gothic" w:hAnsi="Century Gothic" w:cstheme="minorHAnsi"/>
          <w:b/>
          <w:sz w:val="22"/>
          <w:szCs w:val="22"/>
        </w:rPr>
        <w:t>- Szkolenie z zakresu pracy zespołowej</w:t>
      </w:r>
      <w:r w:rsidR="00F27A88">
        <w:rPr>
          <w:rFonts w:ascii="Century Gothic" w:hAnsi="Century Gothic" w:cstheme="minorHAnsi"/>
          <w:b/>
          <w:sz w:val="22"/>
          <w:szCs w:val="22"/>
        </w:rPr>
        <w:t>- budowanie zaangażowania i współpracy w zespole</w:t>
      </w:r>
    </w:p>
    <w:p w14:paraId="038C3249" w14:textId="77777777" w:rsidR="00F17B42" w:rsidRPr="0078370C" w:rsidRDefault="00F17B42" w:rsidP="00F17B42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3471BA24" w14:textId="77777777" w:rsidR="00F17B42" w:rsidRPr="00F17B42" w:rsidRDefault="00F17B42" w:rsidP="00F17B42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F17B42">
        <w:rPr>
          <w:rFonts w:ascii="Century Gothic" w:hAnsi="Century Gothic" w:cstheme="minorHAnsi"/>
          <w:b/>
          <w:sz w:val="20"/>
          <w:szCs w:val="20"/>
        </w:rPr>
        <w:t xml:space="preserve">Przedmiot zamówienia </w:t>
      </w:r>
    </w:p>
    <w:p w14:paraId="09FEC395" w14:textId="77777777" w:rsidR="00F17B42" w:rsidRPr="0078370C" w:rsidRDefault="00F17B42" w:rsidP="00F17B42">
      <w:pPr>
        <w:pStyle w:val="Akapitzlist"/>
        <w:spacing w:after="120" w:line="360" w:lineRule="auto"/>
        <w:ind w:left="284"/>
        <w:contextualSpacing w:val="0"/>
        <w:jc w:val="both"/>
        <w:rPr>
          <w:rFonts w:ascii="Century Gothic" w:hAnsi="Century Gothic" w:cstheme="minorHAnsi"/>
          <w:iCs/>
          <w:sz w:val="20"/>
          <w:szCs w:val="20"/>
        </w:rPr>
      </w:pPr>
      <w:r w:rsidRPr="0078370C">
        <w:rPr>
          <w:rFonts w:ascii="Century Gothic" w:hAnsi="Century Gothic" w:cstheme="minorHAnsi"/>
          <w:sz w:val="20"/>
          <w:szCs w:val="20"/>
        </w:rPr>
        <w:t xml:space="preserve">Przedmiotem zamówienia jest zorganizowanie i przeprowadzenie zamkniętego szkolenia                                z zakresu pracy zespołowej, kończącego się wystawieniem imiennego </w:t>
      </w:r>
      <w:r w:rsidRPr="0078370C">
        <w:rPr>
          <w:rFonts w:ascii="Century Gothic" w:hAnsi="Century Gothic" w:cstheme="minorHAnsi"/>
          <w:iCs/>
          <w:sz w:val="20"/>
          <w:szCs w:val="20"/>
        </w:rPr>
        <w:t>zaświadczenia potwierdzające uczestnictwo i zdobytą wiedzę wszystkim uczestnikom szkolenia.</w:t>
      </w:r>
    </w:p>
    <w:p w14:paraId="0DA1F011" w14:textId="77777777" w:rsidR="00F17B42" w:rsidRPr="00F17B42" w:rsidRDefault="00F17B42" w:rsidP="00F17B42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Century Gothic" w:hAnsi="Century Gothic" w:cstheme="minorHAnsi"/>
          <w:b/>
          <w:iCs/>
          <w:sz w:val="20"/>
          <w:szCs w:val="20"/>
        </w:rPr>
      </w:pPr>
      <w:r w:rsidRPr="00F17B42">
        <w:rPr>
          <w:rFonts w:ascii="Century Gothic" w:hAnsi="Century Gothic" w:cstheme="minorHAnsi"/>
          <w:b/>
          <w:iCs/>
          <w:sz w:val="20"/>
          <w:szCs w:val="20"/>
        </w:rPr>
        <w:t>Cel szkolenia</w:t>
      </w:r>
    </w:p>
    <w:p w14:paraId="188373DA" w14:textId="77777777" w:rsidR="00F17B42" w:rsidRPr="0078370C" w:rsidRDefault="00F17B42" w:rsidP="00F17B42">
      <w:pPr>
        <w:pStyle w:val="Akapitzlist"/>
        <w:spacing w:after="120" w:line="360" w:lineRule="auto"/>
        <w:ind w:left="284"/>
        <w:contextualSpacing w:val="0"/>
        <w:jc w:val="both"/>
        <w:rPr>
          <w:rFonts w:ascii="Century Gothic" w:hAnsi="Century Gothic" w:cstheme="minorHAnsi"/>
          <w:iCs/>
          <w:sz w:val="20"/>
          <w:szCs w:val="20"/>
        </w:rPr>
      </w:pPr>
      <w:r w:rsidRPr="0078370C">
        <w:rPr>
          <w:rFonts w:ascii="Century Gothic" w:hAnsi="Century Gothic" w:cs="Arial"/>
          <w:bCs/>
          <w:sz w:val="20"/>
          <w:szCs w:val="20"/>
        </w:rPr>
        <w:t xml:space="preserve">Celem szkolenia jest rozwój kompetencji współpracy – </w:t>
      </w:r>
      <w:r w:rsidRPr="0078370C">
        <w:rPr>
          <w:rFonts w:ascii="Century Gothic" w:hAnsi="Century Gothic" w:cs="Arial"/>
          <w:sz w:val="20"/>
          <w:szCs w:val="20"/>
        </w:rPr>
        <w:t>wiedzy i umiejętności w zakresie tworzenia skutecznych zespołów pracowniczych, budowania harmonijnej współpracy, jakiej potrzebuje kadra administracyjna i kadra kierownicza.</w:t>
      </w:r>
    </w:p>
    <w:p w14:paraId="0600241A" w14:textId="77777777" w:rsidR="00F17B42" w:rsidRPr="0078370C" w:rsidRDefault="00F17B42" w:rsidP="00F17B42">
      <w:pPr>
        <w:pStyle w:val="Akapitzlist"/>
        <w:spacing w:after="120" w:line="360" w:lineRule="auto"/>
        <w:ind w:left="284"/>
        <w:contextualSpacing w:val="0"/>
        <w:jc w:val="both"/>
        <w:rPr>
          <w:rFonts w:ascii="Century Gothic" w:hAnsi="Century Gothic" w:cstheme="minorHAnsi"/>
          <w:iCs/>
          <w:sz w:val="20"/>
          <w:szCs w:val="20"/>
        </w:rPr>
      </w:pPr>
      <w:r w:rsidRPr="0078370C">
        <w:rPr>
          <w:rFonts w:ascii="Century Gothic" w:hAnsi="Century Gothic" w:cstheme="minorHAnsi"/>
          <w:sz w:val="20"/>
          <w:szCs w:val="20"/>
        </w:rPr>
        <w:t>Zajęcia prowadzone w formie warsztatów, nastawionych na pracę indywidualną i grupową na gotowych scenariuszach i symulacjach.</w:t>
      </w:r>
    </w:p>
    <w:p w14:paraId="4E75ABDF" w14:textId="77777777" w:rsidR="00F17B42" w:rsidRPr="0078370C" w:rsidRDefault="00F17B42" w:rsidP="00F17B42">
      <w:pPr>
        <w:pStyle w:val="Akapitzlist"/>
        <w:spacing w:after="120" w:line="360" w:lineRule="auto"/>
        <w:ind w:left="284"/>
        <w:contextualSpacing w:val="0"/>
        <w:jc w:val="both"/>
        <w:rPr>
          <w:rFonts w:ascii="Century Gothic" w:hAnsi="Century Gothic" w:cstheme="minorHAnsi"/>
          <w:iCs/>
          <w:sz w:val="20"/>
          <w:szCs w:val="20"/>
        </w:rPr>
      </w:pPr>
      <w:r w:rsidRPr="0078370C">
        <w:rPr>
          <w:rFonts w:ascii="Century Gothic" w:hAnsi="Century Gothic" w:cstheme="minorHAnsi"/>
          <w:sz w:val="20"/>
          <w:szCs w:val="20"/>
        </w:rPr>
        <w:t>Szczegółowy program szkolenia zostanie opracowany przez Wykonawcę i przedstawiony do akceptacji Zamawiającego w ciągu 7 dni roboczych od daty zawarcia umowy. Zamawiający w ciągu 3 dni roboczych zaakceptuje go lub odeśle do poprawy. Poprawiony program szkoleń Wykonawca musi przekazać Zamawiającemu w ciągu 3 dni roboczych.</w:t>
      </w:r>
    </w:p>
    <w:p w14:paraId="134F6D38" w14:textId="77777777" w:rsidR="00F17B42" w:rsidRPr="0078370C" w:rsidRDefault="00F17B42" w:rsidP="00F17B42">
      <w:pPr>
        <w:pStyle w:val="Akapitzlist"/>
        <w:numPr>
          <w:ilvl w:val="0"/>
          <w:numId w:val="11"/>
        </w:numPr>
        <w:spacing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iCs/>
          <w:sz w:val="20"/>
          <w:szCs w:val="20"/>
        </w:rPr>
      </w:pPr>
      <w:r w:rsidRPr="0078370C">
        <w:rPr>
          <w:rFonts w:ascii="Century Gothic" w:hAnsi="Century Gothic" w:cstheme="minorHAnsi"/>
          <w:b/>
          <w:sz w:val="20"/>
          <w:szCs w:val="20"/>
        </w:rPr>
        <w:t>Program szkolenia musi zawierać następujące elementy:</w:t>
      </w:r>
    </w:p>
    <w:p w14:paraId="691DC3B3" w14:textId="77777777" w:rsidR="00F17B42" w:rsidRPr="0078370C" w:rsidRDefault="00F17B42" w:rsidP="00F17B4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8370C">
        <w:rPr>
          <w:rFonts w:ascii="Century Gothic" w:hAnsi="Century Gothic" w:cstheme="minorHAnsi"/>
          <w:bCs/>
          <w:sz w:val="20"/>
          <w:szCs w:val="20"/>
        </w:rPr>
        <w:t>Poznanie założeń dysfunkcji pracy zespołowej.</w:t>
      </w:r>
    </w:p>
    <w:p w14:paraId="35E9995F" w14:textId="77777777" w:rsidR="00F17B42" w:rsidRPr="0078370C" w:rsidRDefault="00F17B42" w:rsidP="00F17B4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8370C">
        <w:rPr>
          <w:rFonts w:ascii="Century Gothic" w:hAnsi="Century Gothic" w:cstheme="minorHAnsi"/>
          <w:bCs/>
          <w:sz w:val="20"/>
          <w:szCs w:val="20"/>
        </w:rPr>
        <w:t>Poznanie i ćwiczenie metod minimalizowania każdej z dysfunkcji pracy zespołowej.</w:t>
      </w:r>
    </w:p>
    <w:p w14:paraId="5DADA834" w14:textId="77777777" w:rsidR="00F17B42" w:rsidRPr="0078370C" w:rsidRDefault="00F17B42" w:rsidP="00F17B4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8370C">
        <w:rPr>
          <w:rFonts w:ascii="Century Gothic" w:hAnsi="Century Gothic" w:cstheme="minorHAnsi"/>
          <w:bCs/>
          <w:sz w:val="20"/>
          <w:szCs w:val="20"/>
        </w:rPr>
        <w:t>Budowanie zaufania w zespołach i wśród kadry kierowniczej.</w:t>
      </w:r>
    </w:p>
    <w:p w14:paraId="6A1AB2CC" w14:textId="77777777" w:rsidR="00F17B42" w:rsidRPr="0078370C" w:rsidRDefault="00F17B42" w:rsidP="00F17B4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8370C">
        <w:rPr>
          <w:rFonts w:ascii="Century Gothic" w:hAnsi="Century Gothic" w:cstheme="minorHAnsi"/>
          <w:bCs/>
          <w:sz w:val="20"/>
          <w:szCs w:val="20"/>
        </w:rPr>
        <w:t>Wzmacnianie zaangażowania i odpowiedzialności za wyniki.</w:t>
      </w:r>
    </w:p>
    <w:p w14:paraId="1D4A2922" w14:textId="77777777" w:rsidR="00F17B42" w:rsidRPr="0078370C" w:rsidRDefault="00F17B42" w:rsidP="00F17B4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8370C">
        <w:rPr>
          <w:rFonts w:ascii="Century Gothic" w:hAnsi="Century Gothic" w:cstheme="minorHAnsi"/>
          <w:bCs/>
          <w:sz w:val="20"/>
          <w:szCs w:val="20"/>
        </w:rPr>
        <w:t>Wzmocnienie siły i potencjału zespołu.</w:t>
      </w:r>
    </w:p>
    <w:p w14:paraId="4118BBD8" w14:textId="77777777" w:rsidR="00F17B42" w:rsidRPr="0078370C" w:rsidRDefault="00F17B42" w:rsidP="00F17B4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8370C">
        <w:rPr>
          <w:rFonts w:ascii="Century Gothic" w:hAnsi="Century Gothic" w:cstheme="minorHAnsi"/>
          <w:bCs/>
          <w:sz w:val="20"/>
          <w:szCs w:val="20"/>
        </w:rPr>
        <w:t>Wspólna praca wokół obszarów skuteczności zespołowej.</w:t>
      </w:r>
    </w:p>
    <w:p w14:paraId="6CEB13AD" w14:textId="77777777" w:rsidR="00F17B42" w:rsidRPr="0078370C" w:rsidRDefault="00F17B42" w:rsidP="00F17B4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8370C">
        <w:rPr>
          <w:rFonts w:ascii="Century Gothic" w:hAnsi="Century Gothic" w:cstheme="minorHAnsi"/>
          <w:bCs/>
          <w:sz w:val="20"/>
          <w:szCs w:val="20"/>
        </w:rPr>
        <w:t>Wyposażenie w wiedzę i narzędzia do pracy z zespołami.</w:t>
      </w:r>
    </w:p>
    <w:p w14:paraId="115EB542" w14:textId="77777777" w:rsidR="00F17B42" w:rsidRPr="00517D09" w:rsidRDefault="00517D09" w:rsidP="00517D09">
      <w:p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4. </w:t>
      </w:r>
      <w:r w:rsidR="00F17B42" w:rsidRPr="00517D09">
        <w:rPr>
          <w:rFonts w:ascii="Century Gothic" w:hAnsi="Century Gothic" w:cstheme="minorHAnsi"/>
          <w:b/>
          <w:sz w:val="20"/>
          <w:szCs w:val="20"/>
        </w:rPr>
        <w:t xml:space="preserve">Termin realizacji usługi </w:t>
      </w:r>
      <w:r w:rsidR="00F17B42" w:rsidRPr="00517D09">
        <w:rPr>
          <w:rFonts w:ascii="Century Gothic" w:hAnsi="Century Gothic" w:cstheme="minorHAnsi"/>
          <w:sz w:val="20"/>
          <w:szCs w:val="20"/>
        </w:rPr>
        <w:t>– maksymalnie 8 miesięcy od daty zawarcia umowy.</w:t>
      </w:r>
    </w:p>
    <w:p w14:paraId="795C5D8B" w14:textId="77777777" w:rsidR="00F17B42" w:rsidRPr="0078370C" w:rsidRDefault="00F17B42" w:rsidP="00F17B42">
      <w:pPr>
        <w:spacing w:after="0" w:line="288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70C">
        <w:rPr>
          <w:rFonts w:ascii="Century Gothic" w:hAnsi="Century Gothic" w:cstheme="minorHAnsi"/>
          <w:sz w:val="20"/>
          <w:szCs w:val="20"/>
        </w:rPr>
        <w:t xml:space="preserve">Dokładny termin szkolenia Zamawiający ustali z Wykonawcą nie później niż na 20 dni przed planowanym szkoleniem. </w:t>
      </w:r>
    </w:p>
    <w:p w14:paraId="677DA304" w14:textId="77777777" w:rsidR="00F17B42" w:rsidRPr="0078370C" w:rsidRDefault="00F17B42" w:rsidP="00F17B42">
      <w:pPr>
        <w:spacing w:after="120" w:line="288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70C">
        <w:rPr>
          <w:rFonts w:ascii="Century Gothic" w:hAnsi="Century Gothic" w:cstheme="minorHAnsi"/>
          <w:sz w:val="20"/>
          <w:szCs w:val="20"/>
        </w:rPr>
        <w:t xml:space="preserve">Szkolenie odbędzie się w uzgodnionym terminie pod warunkiem, że Zamawiający zrekrutuje grupę 60 osób. Jeżeli nie uda się zrekrutować wymaganej liczby uczestników do uruchomienia szkolenia, Zamawiający ustali z Wykonawcą nowy termin realizacji szkolenia. Informację o niezrekrutowaniu uczestników Zamawiający przekaże Wykonawcy najpóźniej 7 dni przed szkoleniem. </w:t>
      </w:r>
    </w:p>
    <w:p w14:paraId="59E3C4AA" w14:textId="16099D0E" w:rsidR="00F17B42" w:rsidRPr="00646FE8" w:rsidRDefault="00646FE8" w:rsidP="00646FE8">
      <w:pPr>
        <w:spacing w:after="12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lastRenderedPageBreak/>
        <w:t xml:space="preserve">5. </w:t>
      </w:r>
      <w:r w:rsidR="00F17B42" w:rsidRPr="00646FE8">
        <w:rPr>
          <w:rFonts w:ascii="Century Gothic" w:hAnsi="Century Gothic" w:cstheme="minorHAnsi"/>
          <w:b/>
          <w:sz w:val="20"/>
          <w:szCs w:val="20"/>
        </w:rPr>
        <w:t>Czas trwania szkolenia</w:t>
      </w:r>
      <w:r w:rsidR="00F17B42" w:rsidRPr="00646FE8">
        <w:rPr>
          <w:rFonts w:ascii="Century Gothic" w:hAnsi="Century Gothic" w:cstheme="minorHAnsi"/>
          <w:sz w:val="20"/>
          <w:szCs w:val="20"/>
        </w:rPr>
        <w:t xml:space="preserve"> – szkolenie 2-dniowe każdy dzień po 8 godzin lekcyjnych, ilość uczestników </w:t>
      </w:r>
      <w:r w:rsidR="00632CC5">
        <w:rPr>
          <w:rFonts w:ascii="Century Gothic" w:hAnsi="Century Gothic" w:cstheme="minorHAnsi"/>
          <w:sz w:val="20"/>
          <w:szCs w:val="20"/>
        </w:rPr>
        <w:t>każdej grupy</w:t>
      </w:r>
      <w:r w:rsidR="00F17B42" w:rsidRPr="00646FE8">
        <w:rPr>
          <w:rFonts w:ascii="Century Gothic" w:hAnsi="Century Gothic" w:cstheme="minorHAnsi"/>
          <w:sz w:val="20"/>
          <w:szCs w:val="20"/>
        </w:rPr>
        <w:t xml:space="preserve"> do ustalenia nie później niż na 7 dni przed planowanym szkoleniem. </w:t>
      </w:r>
    </w:p>
    <w:p w14:paraId="11FCA366" w14:textId="0B837463" w:rsidR="00F17B42" w:rsidRPr="00646FE8" w:rsidRDefault="00646FE8" w:rsidP="00646FE8">
      <w:pPr>
        <w:spacing w:after="12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6. </w:t>
      </w:r>
      <w:r w:rsidR="00F17B42" w:rsidRPr="00646FE8">
        <w:rPr>
          <w:rFonts w:ascii="Century Gothic" w:hAnsi="Century Gothic" w:cstheme="minorHAnsi"/>
          <w:b/>
          <w:sz w:val="20"/>
          <w:szCs w:val="20"/>
        </w:rPr>
        <w:t xml:space="preserve">Liczba uczestników szkolenia – </w:t>
      </w:r>
      <w:r w:rsidR="00F17B42" w:rsidRPr="00646FE8">
        <w:rPr>
          <w:rFonts w:ascii="Century Gothic" w:hAnsi="Century Gothic" w:cstheme="minorHAnsi"/>
          <w:sz w:val="20"/>
          <w:szCs w:val="20"/>
        </w:rPr>
        <w:t xml:space="preserve">planowane jest przeszkolenie 60 osób/pracowników kadry administracyjnej i kierowniczej Gdańskiego Uniwersytetu Medycznego po </w:t>
      </w:r>
      <w:r w:rsidR="00E116E4">
        <w:rPr>
          <w:rFonts w:ascii="Century Gothic" w:hAnsi="Century Gothic" w:cstheme="minorHAnsi"/>
          <w:sz w:val="20"/>
          <w:szCs w:val="20"/>
        </w:rPr>
        <w:t>12 osób w każdej z grup (5 grup</w:t>
      </w:r>
      <w:r w:rsidR="00F17B42" w:rsidRPr="00646FE8">
        <w:rPr>
          <w:rFonts w:ascii="Century Gothic" w:hAnsi="Century Gothic" w:cstheme="minorHAnsi"/>
          <w:sz w:val="20"/>
          <w:szCs w:val="20"/>
        </w:rPr>
        <w:t xml:space="preserve"> łącznie).</w:t>
      </w:r>
    </w:p>
    <w:p w14:paraId="3E51BBED" w14:textId="77777777" w:rsidR="00646FE8" w:rsidRDefault="00F17B42" w:rsidP="006C1EB7">
      <w:pPr>
        <w:spacing w:after="12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78370C">
        <w:rPr>
          <w:rFonts w:ascii="Century Gothic" w:hAnsi="Century Gothic" w:cs="Arial"/>
          <w:sz w:val="20"/>
          <w:szCs w:val="20"/>
        </w:rPr>
        <w:t>Szkolenie ma zakończyć się testem weryfikującym wiedzę zdobytą na szkoleniu oraz wydaniem     uczestnikom zaświadczenia o ukończeniu szkolenia.</w:t>
      </w:r>
    </w:p>
    <w:p w14:paraId="5D696E70" w14:textId="70E6F6CD" w:rsidR="00F17B42" w:rsidRPr="00B44BC2" w:rsidRDefault="00646FE8" w:rsidP="00646FE8">
      <w:pPr>
        <w:spacing w:after="12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7. </w:t>
      </w:r>
      <w:r w:rsidR="00F17B42" w:rsidRPr="00B44BC2">
        <w:rPr>
          <w:rFonts w:ascii="Century Gothic" w:hAnsi="Century Gothic" w:cstheme="minorHAnsi"/>
          <w:b/>
          <w:sz w:val="20"/>
          <w:szCs w:val="20"/>
        </w:rPr>
        <w:t>Informacje dodatkowe:</w:t>
      </w:r>
    </w:p>
    <w:p w14:paraId="30BEA4D1" w14:textId="77777777" w:rsidR="00F17B42" w:rsidRPr="00F17B42" w:rsidRDefault="00F17B42" w:rsidP="00F17B42">
      <w:pPr>
        <w:pStyle w:val="Akapitzlist"/>
        <w:numPr>
          <w:ilvl w:val="0"/>
          <w:numId w:val="13"/>
        </w:numPr>
        <w:spacing w:after="120" w:line="288" w:lineRule="auto"/>
        <w:jc w:val="both"/>
        <w:rPr>
          <w:rFonts w:ascii="Century Gothic" w:hAnsi="Century Gothic" w:cstheme="minorHAnsi"/>
          <w:sz w:val="20"/>
          <w:szCs w:val="20"/>
        </w:rPr>
      </w:pPr>
      <w:r w:rsidRPr="00F17B42">
        <w:rPr>
          <w:rFonts w:ascii="Century Gothic" w:hAnsi="Century Gothic" w:cstheme="minorHAnsi"/>
          <w:sz w:val="20"/>
          <w:szCs w:val="20"/>
        </w:rPr>
        <w:t xml:space="preserve">Szkolenie odbędzie się w dni robocze, w języku polskim, w formie online - </w:t>
      </w:r>
      <w:r w:rsidRPr="00F17B42">
        <w:rPr>
          <w:rFonts w:ascii="Century Gothic" w:hAnsi="Century Gothic" w:cstheme="minorHAnsi"/>
          <w:iCs/>
          <w:sz w:val="20"/>
          <w:szCs w:val="20"/>
        </w:rPr>
        <w:t>technologię do przeprowadzenia szkolenia on-line zapewnia Wykonawca.</w:t>
      </w:r>
    </w:p>
    <w:p w14:paraId="1CC5AF82" w14:textId="77777777" w:rsidR="00F17B42" w:rsidRPr="00F17B42" w:rsidRDefault="00F17B42" w:rsidP="00F17B42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entury Gothic" w:hAnsi="Century Gothic" w:cstheme="minorHAnsi"/>
          <w:sz w:val="20"/>
          <w:szCs w:val="20"/>
        </w:rPr>
      </w:pPr>
      <w:r w:rsidRPr="00F17B42">
        <w:rPr>
          <w:rFonts w:ascii="Century Gothic" w:hAnsi="Century Gothic" w:cstheme="minorHAnsi"/>
          <w:sz w:val="20"/>
          <w:szCs w:val="20"/>
        </w:rPr>
        <w:t>Wykonawca przeprowadzi szkolenie ze szczególną dbałością o realizację zajęć zarówno teoretycznych, jak i praktycznych oraz dobór metod szkoleniowych, które Wykonawca wskaże w zaproponowanym programie, zatwierdzonym przez Zamawiającego.</w:t>
      </w:r>
    </w:p>
    <w:p w14:paraId="66EACFF0" w14:textId="77777777" w:rsidR="00F17B42" w:rsidRPr="0078370C" w:rsidRDefault="00F17B42" w:rsidP="00F17B42">
      <w:pPr>
        <w:pStyle w:val="Tekstkomentarza"/>
        <w:numPr>
          <w:ilvl w:val="0"/>
          <w:numId w:val="13"/>
        </w:numPr>
        <w:spacing w:line="288" w:lineRule="auto"/>
        <w:jc w:val="both"/>
        <w:rPr>
          <w:rFonts w:ascii="Century Gothic" w:hAnsi="Century Gothic" w:cstheme="minorHAnsi"/>
        </w:rPr>
      </w:pPr>
      <w:r w:rsidRPr="0078370C">
        <w:rPr>
          <w:rFonts w:ascii="Century Gothic" w:hAnsi="Century Gothic" w:cstheme="minorHAnsi"/>
        </w:rPr>
        <w:t>Wykonawca zapewni uczestnikom szkoleń niezbędne podręczniki i materiały szkoleniowe, a także przykładowe zestawy egzaminacyjne. Dopuszcza się przekazanie podręczników i innych materiałów szkoleniowych w wersji online.</w:t>
      </w:r>
    </w:p>
    <w:p w14:paraId="59380F7D" w14:textId="77777777" w:rsidR="00F17B42" w:rsidRPr="0078370C" w:rsidRDefault="00F17B42" w:rsidP="00F17B42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370C">
        <w:rPr>
          <w:rFonts w:ascii="Century Gothic" w:hAnsi="Century Gothic" w:cstheme="minorHAnsi"/>
          <w:iCs/>
          <w:sz w:val="20"/>
          <w:szCs w:val="20"/>
        </w:rPr>
        <w:t xml:space="preserve">Wykonawca wystawi imienne zaświadczenia w formie papierowej, potwierdzające uczestnictwo i zdobytą wiedzę wszystkim uczestnikom szkolenia. Zamawiający przekaże certyfikaty/zaświadczenia uczestnikom. </w:t>
      </w:r>
    </w:p>
    <w:p w14:paraId="56B71E6D" w14:textId="77777777" w:rsidR="00F17B42" w:rsidRPr="0078370C" w:rsidRDefault="00F17B42" w:rsidP="00F17B42">
      <w:pPr>
        <w:pStyle w:val="Tekstkomentarza"/>
        <w:numPr>
          <w:ilvl w:val="0"/>
          <w:numId w:val="13"/>
        </w:numPr>
        <w:spacing w:line="288" w:lineRule="auto"/>
        <w:jc w:val="both"/>
        <w:rPr>
          <w:rFonts w:ascii="Century Gothic" w:hAnsi="Century Gothic" w:cstheme="minorHAnsi"/>
        </w:rPr>
      </w:pPr>
      <w:r w:rsidRPr="0078370C">
        <w:rPr>
          <w:rFonts w:ascii="Century Gothic" w:hAnsi="Century Gothic" w:cstheme="minorHAnsi"/>
        </w:rPr>
        <w:t xml:space="preserve">Szkolenie odbędzie się w dni robocze, w godzinach pracy GUMed (7:30-15:30). </w:t>
      </w:r>
    </w:p>
    <w:p w14:paraId="4A172AA4" w14:textId="78C75B65" w:rsidR="00F17B42" w:rsidRDefault="00F17B42" w:rsidP="00F17B42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30A2875" w14:textId="07BEC03D" w:rsidR="00B675D3" w:rsidRDefault="00B675D3" w:rsidP="00F17B42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BE18C53" w14:textId="56D10D6A" w:rsidR="00B675D3" w:rsidRDefault="00B675D3" w:rsidP="00F17B42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CFC7D5E" w14:textId="6D623B2A" w:rsidR="00B675D3" w:rsidRDefault="00B675D3" w:rsidP="00F17B42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C84A70D" w14:textId="38099409" w:rsidR="00B675D3" w:rsidRDefault="00B675D3" w:rsidP="00F17B42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280EFEA" w14:textId="0780CB43" w:rsidR="00B675D3" w:rsidRDefault="00B675D3" w:rsidP="00F17B42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302885A" w14:textId="4335DBAE" w:rsidR="00B675D3" w:rsidRDefault="00B675D3" w:rsidP="00F17B42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4398D23" w14:textId="2EE832E9" w:rsidR="00B675D3" w:rsidRDefault="00B675D3" w:rsidP="00F17B42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CF5DB28" w14:textId="1EE53E16" w:rsidR="00B675D3" w:rsidRDefault="00B675D3" w:rsidP="00F17B42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B8BA071" w14:textId="77777777" w:rsidR="00B675D3" w:rsidRDefault="00B675D3" w:rsidP="00F17B42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43B17D2" w14:textId="77777777" w:rsidR="007F51F8" w:rsidRDefault="007F51F8" w:rsidP="00F17B42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5CBB6C2" w14:textId="77777777" w:rsidR="00F17B42" w:rsidRDefault="00F17B42" w:rsidP="00F17B42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32F20DF" w14:textId="77777777" w:rsidR="00F17B42" w:rsidRDefault="00F17B42" w:rsidP="00F17B42">
      <w:pPr>
        <w:jc w:val="both"/>
        <w:rPr>
          <w:rFonts w:ascii="Century Gothic" w:hAnsi="Century Gothic" w:cstheme="minorHAnsi"/>
          <w:sz w:val="20"/>
          <w:szCs w:val="20"/>
        </w:rPr>
      </w:pPr>
      <w:r w:rsidRPr="00F17B42">
        <w:rPr>
          <w:rFonts w:ascii="Century Gothic" w:hAnsi="Century Gothic" w:cstheme="minorHAnsi"/>
          <w:b/>
        </w:rPr>
        <w:lastRenderedPageBreak/>
        <w:t>III PAKIET</w:t>
      </w:r>
      <w:r w:rsidRPr="00F17B42">
        <w:rPr>
          <w:rFonts w:ascii="Century Gothic" w:hAnsi="Century Gothic" w:cstheme="minorHAnsi"/>
          <w:b/>
          <w:sz w:val="20"/>
          <w:szCs w:val="20"/>
        </w:rPr>
        <w:t xml:space="preserve"> </w:t>
      </w:r>
      <w:r>
        <w:rPr>
          <w:rFonts w:ascii="Century Gothic" w:hAnsi="Century Gothic" w:cstheme="minorHAnsi"/>
          <w:b/>
          <w:sz w:val="20"/>
          <w:szCs w:val="20"/>
        </w:rPr>
        <w:t>–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644282" w:rsidRPr="00644282">
        <w:rPr>
          <w:rFonts w:ascii="Century Gothic" w:hAnsi="Century Gothic" w:cstheme="minorHAnsi"/>
          <w:b/>
          <w:sz w:val="20"/>
          <w:szCs w:val="20"/>
        </w:rPr>
        <w:t>Profesjonalna obsługa klienta wewnętrznego</w:t>
      </w:r>
    </w:p>
    <w:p w14:paraId="620CD02B" w14:textId="77777777" w:rsidR="00F17B42" w:rsidRPr="00F17B42" w:rsidRDefault="00F17B42" w:rsidP="00F17B42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F17B42">
        <w:rPr>
          <w:rFonts w:ascii="Century Gothic" w:hAnsi="Century Gothic" w:cstheme="minorHAnsi"/>
          <w:b/>
          <w:sz w:val="20"/>
          <w:szCs w:val="20"/>
        </w:rPr>
        <w:t xml:space="preserve">Przedmiot zamówienia </w:t>
      </w:r>
    </w:p>
    <w:p w14:paraId="209AF490" w14:textId="77777777" w:rsidR="00F17B42" w:rsidRPr="0088682E" w:rsidRDefault="00F17B42" w:rsidP="00F17B42">
      <w:pPr>
        <w:pStyle w:val="Akapitzlist"/>
        <w:spacing w:after="120" w:line="360" w:lineRule="auto"/>
        <w:ind w:left="284"/>
        <w:contextualSpacing w:val="0"/>
        <w:jc w:val="both"/>
        <w:rPr>
          <w:rFonts w:ascii="Century Gothic" w:hAnsi="Century Gothic" w:cstheme="minorHAnsi"/>
          <w:iCs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Przedmiotem zamówienia </w:t>
      </w:r>
      <w:r w:rsidRPr="0088682E">
        <w:rPr>
          <w:rFonts w:ascii="Century Gothic" w:hAnsi="Century Gothic" w:cstheme="minorHAnsi"/>
          <w:sz w:val="20"/>
          <w:szCs w:val="20"/>
        </w:rPr>
        <w:t xml:space="preserve">jest zorganizowanie i przeprowadzenie zamkniętego szkolenia                                z zakresu profesjonalnej obsługi klienta wewnętrznego, kończącego się wystawieniem imiennego </w:t>
      </w:r>
      <w:r w:rsidRPr="0088682E">
        <w:rPr>
          <w:rFonts w:ascii="Century Gothic" w:hAnsi="Century Gothic" w:cstheme="minorHAnsi"/>
          <w:iCs/>
          <w:sz w:val="20"/>
          <w:szCs w:val="20"/>
        </w:rPr>
        <w:t>zaświadczenia potwierdzające uczestnictwo i zdobytą wiedzę wszystkim uczestnikom szkolenia.</w:t>
      </w:r>
    </w:p>
    <w:p w14:paraId="73A50436" w14:textId="77777777" w:rsidR="00F17B42" w:rsidRPr="00F17B42" w:rsidRDefault="00F17B42" w:rsidP="00F17B4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F17B42">
        <w:rPr>
          <w:rFonts w:ascii="Century Gothic" w:hAnsi="Century Gothic" w:cstheme="minorHAnsi"/>
          <w:b/>
          <w:sz w:val="20"/>
          <w:szCs w:val="20"/>
        </w:rPr>
        <w:t>Cel szkolenia</w:t>
      </w:r>
    </w:p>
    <w:p w14:paraId="1C9F8BE6" w14:textId="77777777" w:rsidR="00F17B42" w:rsidRPr="0088682E" w:rsidRDefault="00F17B42" w:rsidP="00F17B42">
      <w:pPr>
        <w:pStyle w:val="Akapitzlist"/>
        <w:spacing w:after="0" w:line="360" w:lineRule="auto"/>
        <w:ind w:left="284"/>
        <w:contextualSpacing w:val="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a) </w:t>
      </w:r>
      <w:r w:rsidRPr="0088682E">
        <w:rPr>
          <w:rFonts w:ascii="Century Gothic" w:hAnsi="Century Gothic" w:cstheme="minorHAnsi"/>
          <w:sz w:val="20"/>
          <w:szCs w:val="20"/>
        </w:rPr>
        <w:t>Celem szkolenia jest rozwój umiejętności w zakresie ogólnej obsługi klienta wewnętrznego/zewnętrznego. Wyposażenie uczestników w następujące umiejętności:</w:t>
      </w:r>
    </w:p>
    <w:p w14:paraId="2FC6A8D5" w14:textId="77777777" w:rsidR="00F17B42" w:rsidRPr="0088682E" w:rsidRDefault="00F17B42" w:rsidP="00F17B42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88682E">
        <w:rPr>
          <w:rFonts w:ascii="Century Gothic" w:hAnsi="Century Gothic" w:cstheme="minorHAnsi"/>
          <w:sz w:val="20"/>
          <w:szCs w:val="20"/>
        </w:rPr>
        <w:t>- Posługiwanie się technikami efektywnej komunikacji w rozmowach ze współpracownikami,</w:t>
      </w:r>
    </w:p>
    <w:p w14:paraId="7347C8A5" w14:textId="6A949353" w:rsidR="00F17B42" w:rsidRPr="0088682E" w:rsidRDefault="00F17B42" w:rsidP="00F17B42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88682E">
        <w:rPr>
          <w:rFonts w:ascii="Century Gothic" w:hAnsi="Century Gothic" w:cstheme="minorHAnsi"/>
          <w:sz w:val="20"/>
          <w:szCs w:val="20"/>
        </w:rPr>
        <w:t xml:space="preserve">- Właściwe stosowanie </w:t>
      </w:r>
      <w:proofErr w:type="spellStart"/>
      <w:r w:rsidRPr="0088682E">
        <w:rPr>
          <w:rFonts w:ascii="Century Gothic" w:hAnsi="Century Gothic" w:cstheme="minorHAnsi"/>
          <w:sz w:val="20"/>
          <w:szCs w:val="20"/>
        </w:rPr>
        <w:t>zachow</w:t>
      </w:r>
      <w:r w:rsidR="006350E7">
        <w:rPr>
          <w:rFonts w:ascii="Century Gothic" w:hAnsi="Century Gothic" w:cstheme="minorHAnsi"/>
          <w:sz w:val="20"/>
          <w:szCs w:val="20"/>
        </w:rPr>
        <w:t>a</w:t>
      </w:r>
      <w:r w:rsidRPr="0088682E">
        <w:rPr>
          <w:rFonts w:ascii="Century Gothic" w:hAnsi="Century Gothic" w:cstheme="minorHAnsi"/>
          <w:sz w:val="20"/>
          <w:szCs w:val="20"/>
        </w:rPr>
        <w:t>ń</w:t>
      </w:r>
      <w:proofErr w:type="spellEnd"/>
      <w:r w:rsidRPr="0088682E">
        <w:rPr>
          <w:rFonts w:ascii="Century Gothic" w:hAnsi="Century Gothic" w:cstheme="minorHAnsi"/>
          <w:sz w:val="20"/>
          <w:szCs w:val="20"/>
        </w:rPr>
        <w:t xml:space="preserve"> asertywnych w relacjach ze współpracownikami,</w:t>
      </w:r>
    </w:p>
    <w:p w14:paraId="23E956E8" w14:textId="77777777" w:rsidR="00F17B42" w:rsidRPr="0088682E" w:rsidRDefault="00F17B42" w:rsidP="00F17B42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88682E">
        <w:rPr>
          <w:rFonts w:ascii="Century Gothic" w:hAnsi="Century Gothic" w:cstheme="minorHAnsi"/>
          <w:sz w:val="20"/>
          <w:szCs w:val="20"/>
        </w:rPr>
        <w:t>- Radzenie sobie z trudnymi sytuacjami w miejscu pracy,</w:t>
      </w:r>
    </w:p>
    <w:p w14:paraId="49B7CA96" w14:textId="77777777" w:rsidR="00F17B42" w:rsidRPr="0088682E" w:rsidRDefault="00F17B42" w:rsidP="00F17B42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88682E">
        <w:rPr>
          <w:rFonts w:ascii="Century Gothic" w:hAnsi="Century Gothic" w:cstheme="minorHAnsi"/>
          <w:sz w:val="20"/>
          <w:szCs w:val="20"/>
        </w:rPr>
        <w:t>- Zarządzanie emocjami w kontaktach wewnętrznych i budowanie poczucia własnej wartości,</w:t>
      </w:r>
    </w:p>
    <w:p w14:paraId="2AE3C133" w14:textId="77777777" w:rsidR="00F17B42" w:rsidRPr="0088682E" w:rsidRDefault="00F17B42" w:rsidP="00F17B42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88682E">
        <w:rPr>
          <w:rFonts w:ascii="Century Gothic" w:hAnsi="Century Gothic" w:cstheme="minorHAnsi"/>
          <w:sz w:val="20"/>
          <w:szCs w:val="20"/>
        </w:rPr>
        <w:t>- Profesjonalnie prowadzenie rozmowy przez telefon,</w:t>
      </w:r>
    </w:p>
    <w:p w14:paraId="7E7779CC" w14:textId="77777777" w:rsidR="00F17B42" w:rsidRPr="0088682E" w:rsidRDefault="00F17B42" w:rsidP="00F17B42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88682E">
        <w:rPr>
          <w:rFonts w:ascii="Century Gothic" w:hAnsi="Century Gothic" w:cstheme="minorHAnsi"/>
          <w:sz w:val="20"/>
          <w:szCs w:val="20"/>
        </w:rPr>
        <w:t>- Skuteczne zarządzanie czasem i przestrzenią w miejscu pracy,</w:t>
      </w:r>
    </w:p>
    <w:p w14:paraId="488870C2" w14:textId="77777777" w:rsidR="00F17B42" w:rsidRPr="0088682E" w:rsidRDefault="00F17B42" w:rsidP="00F17B42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88682E">
        <w:rPr>
          <w:rFonts w:ascii="Century Gothic" w:hAnsi="Century Gothic" w:cstheme="minorHAnsi"/>
          <w:sz w:val="20"/>
          <w:szCs w:val="20"/>
        </w:rPr>
        <w:t>- Budowanie profesjonalnego wizerunku wśród klientów i współpracowników.</w:t>
      </w:r>
    </w:p>
    <w:p w14:paraId="355AA0D0" w14:textId="77777777" w:rsidR="00F17B42" w:rsidRPr="0088682E" w:rsidRDefault="00F17B42" w:rsidP="00F17B42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88682E">
        <w:rPr>
          <w:rFonts w:ascii="Century Gothic" w:hAnsi="Century Gothic" w:cstheme="minorHAnsi"/>
          <w:sz w:val="20"/>
          <w:szCs w:val="20"/>
        </w:rPr>
        <w:t>Zajęcia prowadzone w formie warsztatów, nastawionych na pracę indywidualną i grupową na gotowych scenariuszach i symulacjach.</w:t>
      </w:r>
    </w:p>
    <w:p w14:paraId="70D81956" w14:textId="77777777" w:rsidR="00F17B42" w:rsidRPr="0088682E" w:rsidRDefault="00F17B42" w:rsidP="00F17B42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88682E">
        <w:rPr>
          <w:rFonts w:ascii="Century Gothic" w:hAnsi="Century Gothic" w:cstheme="minorHAnsi"/>
          <w:sz w:val="20"/>
          <w:szCs w:val="20"/>
        </w:rPr>
        <w:t>Szczegółowy program szkolenia zostanie opracowany przez Wykonawcę i przedstawiony do akceptacji Zamawiającego w ciągu 7 dni roboczych od daty zawarcia umowy. Zamawiający w ciągu 3 dni roboczych zaakceptuje go lub odeśle do poprawy. Poprawiony program szkoleń Wykonawca musi przekazać Zamawiającemu w ciągu 3 dni roboczych.</w:t>
      </w:r>
    </w:p>
    <w:p w14:paraId="2D50E6EA" w14:textId="77777777" w:rsidR="00F17B42" w:rsidRPr="00F17B42" w:rsidRDefault="00F17B42" w:rsidP="00F17B42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F17B42">
        <w:rPr>
          <w:rFonts w:ascii="Century Gothic" w:hAnsi="Century Gothic" w:cstheme="minorHAnsi"/>
          <w:b/>
          <w:sz w:val="20"/>
          <w:szCs w:val="20"/>
        </w:rPr>
        <w:t>Program szkolenia musi zawierać następujące elementy:</w:t>
      </w:r>
    </w:p>
    <w:p w14:paraId="13B75D6D" w14:textId="77777777" w:rsidR="00F17B42" w:rsidRPr="0088682E" w:rsidRDefault="00F17B42" w:rsidP="00F17B4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88682E">
        <w:rPr>
          <w:rFonts w:ascii="Century Gothic" w:hAnsi="Century Gothic" w:cstheme="minorHAnsi"/>
          <w:bCs/>
          <w:sz w:val="20"/>
          <w:szCs w:val="20"/>
        </w:rPr>
        <w:t>Rola klienta wewnętrznego i profesjonalne relacje w firmie (uświadomienie roli i znaczenia klienta wewnętrznego).</w:t>
      </w:r>
    </w:p>
    <w:p w14:paraId="7C87DDD5" w14:textId="77777777" w:rsidR="00F17B42" w:rsidRPr="0088682E" w:rsidRDefault="00F17B42" w:rsidP="00F17B4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88682E">
        <w:rPr>
          <w:rFonts w:ascii="Century Gothic" w:hAnsi="Century Gothic" w:cstheme="minorHAnsi"/>
          <w:bCs/>
          <w:sz w:val="20"/>
          <w:szCs w:val="20"/>
        </w:rPr>
        <w:t>Komunikacja interpersonalna w relacjach pracowniczych (komunikacja wewnętrzna).</w:t>
      </w:r>
    </w:p>
    <w:p w14:paraId="03564046" w14:textId="77777777" w:rsidR="00F17B42" w:rsidRPr="0088682E" w:rsidRDefault="00F17B42" w:rsidP="00F17B4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88682E">
        <w:rPr>
          <w:rFonts w:ascii="Century Gothic" w:hAnsi="Century Gothic" w:cstheme="minorHAnsi"/>
          <w:bCs/>
          <w:sz w:val="20"/>
          <w:szCs w:val="20"/>
        </w:rPr>
        <w:t>Wywieranie dobrego wrażenia.</w:t>
      </w:r>
    </w:p>
    <w:p w14:paraId="1EEC75B4" w14:textId="77777777" w:rsidR="00F17B42" w:rsidRPr="0088682E" w:rsidRDefault="00F17B42" w:rsidP="00F17B4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88682E">
        <w:rPr>
          <w:rFonts w:ascii="Century Gothic" w:hAnsi="Century Gothic" w:cstheme="minorHAnsi"/>
          <w:bCs/>
          <w:sz w:val="20"/>
          <w:szCs w:val="20"/>
        </w:rPr>
        <w:t>Standardy prowadzenia wewnętrznych rozmów telefonicznych.</w:t>
      </w:r>
    </w:p>
    <w:p w14:paraId="706C3DAC" w14:textId="77777777" w:rsidR="00F17B42" w:rsidRPr="0088682E" w:rsidRDefault="00F17B42" w:rsidP="00F17B4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88682E">
        <w:rPr>
          <w:rFonts w:ascii="Century Gothic" w:hAnsi="Century Gothic" w:cstheme="minorHAnsi"/>
          <w:bCs/>
          <w:sz w:val="20"/>
          <w:szCs w:val="20"/>
        </w:rPr>
        <w:t>Wywieranie wpływu na postrzeganie naszego poziomu obsługi przez klientów wewnętrznych.</w:t>
      </w:r>
    </w:p>
    <w:p w14:paraId="0386F409" w14:textId="77777777" w:rsidR="00F17B42" w:rsidRPr="0088682E" w:rsidRDefault="00F17B42" w:rsidP="00F17B4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88682E">
        <w:rPr>
          <w:rFonts w:ascii="Century Gothic" w:hAnsi="Century Gothic" w:cstheme="minorHAnsi"/>
          <w:bCs/>
          <w:sz w:val="20"/>
          <w:szCs w:val="20"/>
        </w:rPr>
        <w:t>Zbieranie i skuteczne wykorzystywanie właściwych informacji.</w:t>
      </w:r>
    </w:p>
    <w:p w14:paraId="6B4CBD2E" w14:textId="77777777" w:rsidR="00F17B42" w:rsidRPr="0088682E" w:rsidRDefault="00F17B42" w:rsidP="00F17B4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88682E">
        <w:rPr>
          <w:rFonts w:ascii="Century Gothic" w:hAnsi="Century Gothic" w:cstheme="minorHAnsi"/>
          <w:bCs/>
          <w:sz w:val="20"/>
          <w:szCs w:val="20"/>
        </w:rPr>
        <w:t>Umiejętne kierowanie rozmową z klientem wewnętrznym.</w:t>
      </w:r>
    </w:p>
    <w:p w14:paraId="7A028B96" w14:textId="77777777" w:rsidR="00F17B42" w:rsidRPr="0088682E" w:rsidRDefault="00F17B42" w:rsidP="00F17B4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88682E">
        <w:rPr>
          <w:rFonts w:ascii="Century Gothic" w:hAnsi="Century Gothic" w:cstheme="minorHAnsi"/>
          <w:bCs/>
          <w:sz w:val="20"/>
          <w:szCs w:val="20"/>
        </w:rPr>
        <w:lastRenderedPageBreak/>
        <w:t>Profesjonalna Obsługa Klienta Wewnętrznego i zdobywanie zaufania klienta wewnętrznego.</w:t>
      </w:r>
    </w:p>
    <w:p w14:paraId="4EB1FFB0" w14:textId="77777777" w:rsidR="00F17B42" w:rsidRPr="0088682E" w:rsidRDefault="00F17B42" w:rsidP="00F17B42">
      <w:pPr>
        <w:pStyle w:val="Akapitzlist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Century Gothic" w:hAnsi="Century Gothic" w:cstheme="minorHAnsi"/>
          <w:b/>
          <w:sz w:val="20"/>
          <w:szCs w:val="20"/>
        </w:rPr>
      </w:pPr>
      <w:r w:rsidRPr="0088682E">
        <w:rPr>
          <w:rFonts w:ascii="Century Gothic" w:hAnsi="Century Gothic" w:cstheme="minorHAnsi"/>
          <w:bCs/>
          <w:sz w:val="20"/>
          <w:szCs w:val="20"/>
        </w:rPr>
        <w:t>Typologia postaw i wykorzystanie technik dopasowania do poszczególnych typów klientów wewnętrznych</w:t>
      </w:r>
    </w:p>
    <w:p w14:paraId="1DAAE911" w14:textId="77777777" w:rsidR="00F17B42" w:rsidRPr="0088682E" w:rsidRDefault="00F17B42" w:rsidP="00F17B42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88682E">
        <w:rPr>
          <w:rFonts w:ascii="Century Gothic" w:hAnsi="Century Gothic" w:cstheme="minorHAnsi"/>
          <w:b/>
          <w:sz w:val="20"/>
          <w:szCs w:val="20"/>
        </w:rPr>
        <w:t xml:space="preserve">Termin realizacji usługi </w:t>
      </w:r>
      <w:r w:rsidRPr="0088682E">
        <w:rPr>
          <w:rFonts w:ascii="Century Gothic" w:hAnsi="Century Gothic" w:cstheme="minorHAnsi"/>
          <w:sz w:val="20"/>
          <w:szCs w:val="20"/>
        </w:rPr>
        <w:t>– maksymalnie 6 miesięcy od daty zawarcia umowy.</w:t>
      </w:r>
    </w:p>
    <w:p w14:paraId="40BBFAC1" w14:textId="77777777" w:rsidR="00F17B42" w:rsidRPr="0088682E" w:rsidRDefault="00F17B42" w:rsidP="00F17B42">
      <w:pPr>
        <w:spacing w:after="0" w:line="288" w:lineRule="auto"/>
        <w:jc w:val="both"/>
        <w:rPr>
          <w:rFonts w:ascii="Century Gothic" w:hAnsi="Century Gothic" w:cstheme="minorHAnsi"/>
          <w:sz w:val="20"/>
          <w:szCs w:val="20"/>
        </w:rPr>
      </w:pPr>
      <w:r w:rsidRPr="0088682E">
        <w:rPr>
          <w:rFonts w:ascii="Century Gothic" w:hAnsi="Century Gothic" w:cstheme="minorHAnsi"/>
          <w:sz w:val="20"/>
          <w:szCs w:val="20"/>
        </w:rPr>
        <w:t xml:space="preserve">Dokładny termin szkolenia Zamawiający ustali z Wykonawcą nie później niż na 20 dni przed planowanym szkoleniem. </w:t>
      </w:r>
    </w:p>
    <w:p w14:paraId="068FA631" w14:textId="77777777" w:rsidR="00F17B42" w:rsidRPr="0088682E" w:rsidRDefault="00F17B42" w:rsidP="00F17B42">
      <w:pPr>
        <w:spacing w:after="120" w:line="288" w:lineRule="auto"/>
        <w:jc w:val="both"/>
        <w:rPr>
          <w:rFonts w:ascii="Century Gothic" w:hAnsi="Century Gothic" w:cstheme="minorHAnsi"/>
          <w:sz w:val="20"/>
          <w:szCs w:val="20"/>
        </w:rPr>
      </w:pPr>
      <w:r w:rsidRPr="0088682E">
        <w:rPr>
          <w:rFonts w:ascii="Century Gothic" w:hAnsi="Century Gothic" w:cstheme="minorHAnsi"/>
          <w:sz w:val="20"/>
          <w:szCs w:val="20"/>
        </w:rPr>
        <w:t xml:space="preserve">Szkolenie odbędzie się w uzgodnionym terminie pod warunkiem, że Zamawiający zrekrutuje grupę 20 osób. Jeżeli nie uda się zrekrutować wymaganej liczby uczestników do uruchomienia szkolenia, Zamawiający ustali z Wykonawcą nowy termin realizacji szkolenia. Informację o niezrekrutowaniu uczestników Zamawiający przekaże Wykonawcy najpóźniej 7 dni przed szkoleniem. </w:t>
      </w:r>
    </w:p>
    <w:p w14:paraId="4FE764BD" w14:textId="60E4C25F" w:rsidR="00F17B42" w:rsidRPr="0088682E" w:rsidRDefault="00F17B42" w:rsidP="00F17B42">
      <w:pPr>
        <w:pStyle w:val="Akapitzlist"/>
        <w:numPr>
          <w:ilvl w:val="0"/>
          <w:numId w:val="16"/>
        </w:numPr>
        <w:spacing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b/>
          <w:sz w:val="20"/>
          <w:szCs w:val="20"/>
        </w:rPr>
      </w:pPr>
      <w:r w:rsidRPr="0088682E">
        <w:rPr>
          <w:rFonts w:ascii="Century Gothic" w:hAnsi="Century Gothic" w:cstheme="minorHAnsi"/>
          <w:b/>
          <w:sz w:val="20"/>
          <w:szCs w:val="20"/>
        </w:rPr>
        <w:t>Czas trwania szkolenia</w:t>
      </w:r>
      <w:r w:rsidRPr="0088682E">
        <w:rPr>
          <w:rFonts w:ascii="Century Gothic" w:hAnsi="Century Gothic" w:cstheme="minorHAnsi"/>
          <w:sz w:val="20"/>
          <w:szCs w:val="20"/>
        </w:rPr>
        <w:t xml:space="preserve"> – szkolenie 2-dniowe każdy dzień po 8 godzin lekcyjnych ilość uczestników</w:t>
      </w:r>
      <w:r w:rsidR="00632CC5">
        <w:rPr>
          <w:rFonts w:ascii="Century Gothic" w:hAnsi="Century Gothic" w:cstheme="minorHAnsi"/>
          <w:sz w:val="20"/>
          <w:szCs w:val="20"/>
        </w:rPr>
        <w:t xml:space="preserve"> w każdej grupie</w:t>
      </w:r>
      <w:r w:rsidRPr="0088682E">
        <w:rPr>
          <w:rFonts w:ascii="Century Gothic" w:hAnsi="Century Gothic" w:cstheme="minorHAnsi"/>
          <w:sz w:val="20"/>
          <w:szCs w:val="20"/>
        </w:rPr>
        <w:t xml:space="preserve"> na danym poziomie do ustalenia nie później niż na 7 dni przed planowanym szkoleniem. </w:t>
      </w:r>
    </w:p>
    <w:p w14:paraId="7B1096AD" w14:textId="4DDFB83F" w:rsidR="00F17B42" w:rsidRPr="007F51F8" w:rsidRDefault="007F51F8" w:rsidP="007F51F8">
      <w:pPr>
        <w:spacing w:after="12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6. </w:t>
      </w:r>
      <w:r w:rsidR="00F17B42" w:rsidRPr="007F51F8">
        <w:rPr>
          <w:rFonts w:ascii="Century Gothic" w:hAnsi="Century Gothic" w:cstheme="minorHAnsi"/>
          <w:b/>
          <w:sz w:val="20"/>
          <w:szCs w:val="20"/>
        </w:rPr>
        <w:t xml:space="preserve">Liczba uczestników szkolenia – </w:t>
      </w:r>
      <w:r w:rsidR="00F17B42" w:rsidRPr="007F51F8">
        <w:rPr>
          <w:rFonts w:ascii="Century Gothic" w:hAnsi="Century Gothic" w:cstheme="minorHAnsi"/>
          <w:sz w:val="20"/>
          <w:szCs w:val="20"/>
        </w:rPr>
        <w:t>planowane jest przeszkolenie 20 osób/pracowników kadry administracyjnej i kierowniczej Gdańskiego Uniwersytetu Medycznego po 10 osób w każdej z grup (2 grupy łącznie).</w:t>
      </w:r>
    </w:p>
    <w:p w14:paraId="467159E4" w14:textId="77777777" w:rsidR="00F17B42" w:rsidRDefault="00F17B42" w:rsidP="00F17B42">
      <w:pPr>
        <w:pStyle w:val="Akapitzlist"/>
        <w:spacing w:after="120" w:line="360" w:lineRule="auto"/>
        <w:ind w:left="284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88682E">
        <w:rPr>
          <w:rFonts w:ascii="Century Gothic" w:hAnsi="Century Gothic" w:cs="Arial"/>
          <w:sz w:val="20"/>
          <w:szCs w:val="20"/>
        </w:rPr>
        <w:t>Szkolenie ma zakończyć się testem weryfikującym wiedzę zdobytą na szkoleniu oraz wydaniem uczestnikom zaświadczenia o ukończeniu szkolenia.</w:t>
      </w:r>
    </w:p>
    <w:p w14:paraId="0592612A" w14:textId="4601290C" w:rsidR="00F17B42" w:rsidRPr="007F51F8" w:rsidRDefault="007F51F8" w:rsidP="007F51F8">
      <w:pPr>
        <w:spacing w:after="12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7. </w:t>
      </w:r>
      <w:r w:rsidR="00F17B42" w:rsidRPr="007F51F8">
        <w:rPr>
          <w:rFonts w:ascii="Century Gothic" w:hAnsi="Century Gothic" w:cstheme="minorHAnsi"/>
          <w:b/>
          <w:sz w:val="20"/>
          <w:szCs w:val="20"/>
        </w:rPr>
        <w:t>Informacje dodatkowe:</w:t>
      </w:r>
    </w:p>
    <w:p w14:paraId="5BA639DC" w14:textId="77777777" w:rsidR="00F17B42" w:rsidRPr="00F17B42" w:rsidRDefault="00F17B42" w:rsidP="00F17B42">
      <w:pPr>
        <w:pStyle w:val="Akapitzlist"/>
        <w:numPr>
          <w:ilvl w:val="0"/>
          <w:numId w:val="18"/>
        </w:numPr>
        <w:spacing w:after="120" w:line="288" w:lineRule="auto"/>
        <w:jc w:val="both"/>
        <w:rPr>
          <w:rFonts w:ascii="Century Gothic" w:hAnsi="Century Gothic" w:cstheme="minorHAnsi"/>
          <w:sz w:val="20"/>
          <w:szCs w:val="20"/>
        </w:rPr>
      </w:pPr>
      <w:r w:rsidRPr="00F17B42">
        <w:rPr>
          <w:rFonts w:ascii="Century Gothic" w:hAnsi="Century Gothic" w:cstheme="minorHAnsi"/>
          <w:sz w:val="20"/>
          <w:szCs w:val="20"/>
        </w:rPr>
        <w:t xml:space="preserve">Szkolenie odbędzie się w dni robocze, w języku polskim, w formie online - </w:t>
      </w:r>
      <w:r w:rsidRPr="00F17B42">
        <w:rPr>
          <w:rFonts w:ascii="Century Gothic" w:hAnsi="Century Gothic" w:cstheme="minorHAnsi"/>
          <w:iCs/>
          <w:sz w:val="20"/>
          <w:szCs w:val="20"/>
        </w:rPr>
        <w:t>technologię do przeprowadzenia szkolenia on-line zapewnia Wykonawca.</w:t>
      </w:r>
    </w:p>
    <w:p w14:paraId="13069034" w14:textId="77777777" w:rsidR="00F17B42" w:rsidRPr="00F17B42" w:rsidRDefault="00F17B42" w:rsidP="00F17B42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="Century Gothic" w:hAnsi="Century Gothic" w:cstheme="minorHAnsi"/>
          <w:sz w:val="20"/>
          <w:szCs w:val="20"/>
        </w:rPr>
      </w:pPr>
      <w:r w:rsidRPr="00F17B42">
        <w:rPr>
          <w:rFonts w:ascii="Century Gothic" w:hAnsi="Century Gothic" w:cstheme="minorHAnsi"/>
          <w:sz w:val="20"/>
          <w:szCs w:val="20"/>
        </w:rPr>
        <w:t>Wykonawca przeprowadzi szkolenie ze szczególną dbałością o realizację zajęć zarówno teoretycznych, jak i praktycznych oraz dobór metod szkoleniowych, które Wykonawca wskaże w zaproponowanym programie, zatwierdzonym przez Zamawiającego.</w:t>
      </w:r>
    </w:p>
    <w:p w14:paraId="7DD6E837" w14:textId="77777777" w:rsidR="00F17B42" w:rsidRPr="0088682E" w:rsidRDefault="00F17B42" w:rsidP="00F17B42">
      <w:pPr>
        <w:pStyle w:val="Tekstkomentarza"/>
        <w:numPr>
          <w:ilvl w:val="0"/>
          <w:numId w:val="18"/>
        </w:numPr>
        <w:spacing w:line="288" w:lineRule="auto"/>
        <w:jc w:val="both"/>
        <w:rPr>
          <w:rFonts w:ascii="Century Gothic" w:hAnsi="Century Gothic" w:cstheme="minorHAnsi"/>
        </w:rPr>
      </w:pPr>
      <w:r w:rsidRPr="0088682E">
        <w:rPr>
          <w:rFonts w:ascii="Century Gothic" w:hAnsi="Century Gothic" w:cstheme="minorHAnsi"/>
        </w:rPr>
        <w:t>Wykonawca zapewni uczestnikom szkoleń niezbędne podręczniki i materiały szkoleniowe. Dopuszcza się przekazanie podręczników i innych materiałów szkoleniowych w wersji online.</w:t>
      </w:r>
    </w:p>
    <w:p w14:paraId="38977134" w14:textId="77777777" w:rsidR="00F17B42" w:rsidRPr="0088682E" w:rsidRDefault="00F17B42" w:rsidP="00F17B4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88682E">
        <w:rPr>
          <w:rFonts w:ascii="Century Gothic" w:hAnsi="Century Gothic" w:cstheme="minorHAnsi"/>
          <w:iCs/>
          <w:sz w:val="20"/>
          <w:szCs w:val="20"/>
        </w:rPr>
        <w:t xml:space="preserve">Wykonawca wystawi imienne zaświadczenia w formie papierowej, potwierdzające uczestnictwo i zdobytą wiedzę wszystkim uczestnikom szkolenia. Zamawiający przekaże certyfikaty/zaświadczenia uczestnikom. </w:t>
      </w:r>
    </w:p>
    <w:p w14:paraId="24DEAF09" w14:textId="77777777" w:rsidR="00F17B42" w:rsidRDefault="00F17B42" w:rsidP="00F17B42">
      <w:pPr>
        <w:pStyle w:val="Tekstkomentarza"/>
        <w:numPr>
          <w:ilvl w:val="0"/>
          <w:numId w:val="18"/>
        </w:numPr>
        <w:spacing w:line="288" w:lineRule="auto"/>
        <w:jc w:val="both"/>
        <w:rPr>
          <w:rFonts w:ascii="Century Gothic" w:hAnsi="Century Gothic" w:cstheme="minorHAnsi"/>
        </w:rPr>
      </w:pPr>
      <w:r w:rsidRPr="0088682E">
        <w:rPr>
          <w:rFonts w:ascii="Century Gothic" w:hAnsi="Century Gothic" w:cstheme="minorHAnsi"/>
        </w:rPr>
        <w:t xml:space="preserve">Szkolenie odbędzie się w dni robocze, w godzinach pracy GUMed (7:30-15:30). </w:t>
      </w:r>
    </w:p>
    <w:p w14:paraId="43D92BA6" w14:textId="77777777" w:rsidR="00324FFB" w:rsidRDefault="00324FFB" w:rsidP="00F17B42">
      <w:pPr>
        <w:pStyle w:val="Tekstkomentarza"/>
        <w:spacing w:line="288" w:lineRule="auto"/>
        <w:jc w:val="both"/>
        <w:rPr>
          <w:rFonts w:ascii="Century Gothic" w:hAnsi="Century Gothic" w:cstheme="minorHAnsi"/>
          <w:b/>
          <w:sz w:val="22"/>
          <w:szCs w:val="22"/>
        </w:rPr>
      </w:pPr>
    </w:p>
    <w:p w14:paraId="4003B95B" w14:textId="77777777" w:rsidR="00324FFB" w:rsidRDefault="00324FFB" w:rsidP="00F17B42">
      <w:pPr>
        <w:pStyle w:val="Tekstkomentarza"/>
        <w:spacing w:line="288" w:lineRule="auto"/>
        <w:jc w:val="both"/>
        <w:rPr>
          <w:rFonts w:ascii="Century Gothic" w:hAnsi="Century Gothic" w:cstheme="minorHAnsi"/>
          <w:b/>
          <w:sz w:val="22"/>
          <w:szCs w:val="22"/>
        </w:rPr>
      </w:pPr>
    </w:p>
    <w:p w14:paraId="01E75C16" w14:textId="1696EFB6" w:rsidR="00F17B42" w:rsidRPr="00B675D3" w:rsidRDefault="00F17B42" w:rsidP="00F17B42">
      <w:pPr>
        <w:pStyle w:val="Tekstkomentarza"/>
        <w:spacing w:line="288" w:lineRule="auto"/>
        <w:jc w:val="both"/>
        <w:rPr>
          <w:rFonts w:ascii="Century Gothic" w:hAnsi="Century Gothic" w:cstheme="minorHAnsi"/>
          <w:b/>
          <w:sz w:val="22"/>
          <w:szCs w:val="22"/>
        </w:rPr>
      </w:pPr>
      <w:r w:rsidRPr="00644282">
        <w:rPr>
          <w:rFonts w:ascii="Century Gothic" w:hAnsi="Century Gothic" w:cstheme="minorHAnsi"/>
          <w:b/>
          <w:sz w:val="22"/>
          <w:szCs w:val="22"/>
        </w:rPr>
        <w:t xml:space="preserve">PAKIET IV –  Rola </w:t>
      </w:r>
      <w:r w:rsidR="00644282" w:rsidRPr="00644282">
        <w:rPr>
          <w:rFonts w:ascii="Century Gothic" w:hAnsi="Century Gothic" w:cstheme="minorHAnsi"/>
          <w:b/>
          <w:sz w:val="22"/>
          <w:szCs w:val="22"/>
        </w:rPr>
        <w:t xml:space="preserve">i zadania kierownika </w:t>
      </w:r>
    </w:p>
    <w:p w14:paraId="23C46A7F" w14:textId="77777777" w:rsidR="00F17B42" w:rsidRPr="000F3583" w:rsidRDefault="00F17B42" w:rsidP="00F17B42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0F3583">
        <w:rPr>
          <w:rFonts w:ascii="Century Gothic" w:hAnsi="Century Gothic" w:cs="Arial"/>
          <w:b/>
          <w:sz w:val="20"/>
          <w:szCs w:val="20"/>
          <w:u w:val="single"/>
        </w:rPr>
        <w:t>ZAKRES ŚWIADCZENIA USŁUGI</w:t>
      </w:r>
    </w:p>
    <w:p w14:paraId="41364DF3" w14:textId="77777777" w:rsidR="00F17B42" w:rsidRPr="000F3583" w:rsidRDefault="00F17B42" w:rsidP="00F17B42">
      <w:pPr>
        <w:spacing w:after="120" w:line="360" w:lineRule="auto"/>
        <w:jc w:val="both"/>
        <w:rPr>
          <w:rFonts w:ascii="Century Gothic" w:hAnsi="Century Gothic" w:cstheme="minorHAnsi"/>
          <w:iCs/>
          <w:sz w:val="20"/>
          <w:szCs w:val="20"/>
        </w:rPr>
      </w:pPr>
    </w:p>
    <w:p w14:paraId="5B593C84" w14:textId="77777777" w:rsidR="00F17B42" w:rsidRPr="00F17B42" w:rsidRDefault="00F17B42" w:rsidP="00F17B42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F17B42">
        <w:rPr>
          <w:rFonts w:ascii="Century Gothic" w:hAnsi="Century Gothic" w:cstheme="minorHAnsi"/>
          <w:b/>
          <w:sz w:val="20"/>
          <w:szCs w:val="20"/>
        </w:rPr>
        <w:t xml:space="preserve">Przedmiot zamówienia </w:t>
      </w:r>
    </w:p>
    <w:p w14:paraId="09737A9C" w14:textId="560222DA" w:rsidR="00F17B42" w:rsidRPr="000F3583" w:rsidRDefault="00F17B42" w:rsidP="00F17B42">
      <w:pPr>
        <w:pStyle w:val="Akapitzlist"/>
        <w:spacing w:after="120" w:line="360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0F3583">
        <w:rPr>
          <w:rFonts w:ascii="Century Gothic" w:hAnsi="Century Gothic" w:cstheme="minorHAnsi"/>
          <w:sz w:val="20"/>
          <w:szCs w:val="20"/>
        </w:rPr>
        <w:t>Przedmiotem zamówienia jest zorganizowanie i przeprowadzenie zamkniętego szkol</w:t>
      </w:r>
      <w:r>
        <w:rPr>
          <w:rFonts w:ascii="Century Gothic" w:hAnsi="Century Gothic" w:cstheme="minorHAnsi"/>
          <w:sz w:val="20"/>
          <w:szCs w:val="20"/>
        </w:rPr>
        <w:t>enia</w:t>
      </w:r>
      <w:r w:rsidRPr="000F3583">
        <w:rPr>
          <w:rFonts w:ascii="Century Gothic" w:hAnsi="Century Gothic" w:cstheme="minorHAnsi"/>
          <w:sz w:val="20"/>
          <w:szCs w:val="20"/>
        </w:rPr>
        <w:t xml:space="preserve">  z zakresu roli i zadań kierownika, kończącego się wystawieniem imiennego </w:t>
      </w:r>
      <w:r w:rsidRPr="000F3583">
        <w:rPr>
          <w:rFonts w:ascii="Century Gothic" w:hAnsi="Century Gothic" w:cstheme="minorHAnsi"/>
          <w:iCs/>
          <w:sz w:val="20"/>
          <w:szCs w:val="20"/>
        </w:rPr>
        <w:t>zaświadczenia potwierdzające</w:t>
      </w:r>
      <w:r w:rsidR="00CC3211">
        <w:rPr>
          <w:rFonts w:ascii="Century Gothic" w:hAnsi="Century Gothic" w:cstheme="minorHAnsi"/>
          <w:iCs/>
          <w:sz w:val="20"/>
          <w:szCs w:val="20"/>
        </w:rPr>
        <w:t>go</w:t>
      </w:r>
      <w:r w:rsidRPr="000F3583">
        <w:rPr>
          <w:rFonts w:ascii="Century Gothic" w:hAnsi="Century Gothic" w:cstheme="minorHAnsi"/>
          <w:iCs/>
          <w:sz w:val="20"/>
          <w:szCs w:val="20"/>
        </w:rPr>
        <w:t xml:space="preserve"> uczestnictwo i zdobytą wiedzę wszystkim uczestnikom szkolenia.</w:t>
      </w:r>
    </w:p>
    <w:p w14:paraId="2E33604E" w14:textId="77777777" w:rsidR="00F17B42" w:rsidRPr="00F17B42" w:rsidRDefault="00F17B42" w:rsidP="00F17B42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F17B42">
        <w:rPr>
          <w:rFonts w:ascii="Century Gothic" w:hAnsi="Century Gothic" w:cs="Arial"/>
          <w:b/>
          <w:sz w:val="20"/>
          <w:szCs w:val="20"/>
        </w:rPr>
        <w:t>Cel szkolenia</w:t>
      </w:r>
    </w:p>
    <w:p w14:paraId="04025B91" w14:textId="77777777" w:rsidR="00F17B42" w:rsidRPr="000F3583" w:rsidRDefault="00F17B42" w:rsidP="00F17B4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0F3583">
        <w:rPr>
          <w:rFonts w:ascii="Century Gothic" w:hAnsi="Century Gothic" w:cs="Arial"/>
          <w:bCs/>
          <w:sz w:val="20"/>
          <w:szCs w:val="20"/>
        </w:rPr>
        <w:t>Celem szkolenia jest zbudowanie efektywności kierowniczej poprzez optymalne rozumienie i gospodarowanie zasobami – ludzie, informacje, czas, rzeczy i finanse.</w:t>
      </w:r>
    </w:p>
    <w:p w14:paraId="697F8B3C" w14:textId="77777777" w:rsidR="00F17B42" w:rsidRPr="000F3583" w:rsidRDefault="00F17B42" w:rsidP="00F17B42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0F3583">
        <w:rPr>
          <w:rFonts w:ascii="Century Gothic" w:hAnsi="Century Gothic" w:cstheme="minorHAnsi"/>
          <w:sz w:val="20"/>
          <w:szCs w:val="20"/>
        </w:rPr>
        <w:t>Zajęcia prowadzone w formie warsztatów, nastawionych na pracę indywidualną i grupową na gotowych scenariuszach i symulacjach.</w:t>
      </w:r>
    </w:p>
    <w:p w14:paraId="5D0D7A86" w14:textId="77777777" w:rsidR="00F17B42" w:rsidRPr="000F3583" w:rsidRDefault="00F17B42" w:rsidP="00F17B42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Century Gothic" w:hAnsi="Century Gothic" w:cstheme="minorHAnsi"/>
          <w:iCs/>
          <w:sz w:val="20"/>
          <w:szCs w:val="20"/>
        </w:rPr>
      </w:pPr>
      <w:r w:rsidRPr="000F3583">
        <w:rPr>
          <w:rFonts w:ascii="Century Gothic" w:hAnsi="Century Gothic" w:cstheme="minorHAnsi"/>
          <w:sz w:val="20"/>
          <w:szCs w:val="20"/>
        </w:rPr>
        <w:t>Szczegółowy program szkolenia zostanie opracowany przez Wykonawcę i przedstawiony do akceptacji Zamawiającego w ciągu 7 dni roboczych od daty zawarcia umowy. Zamawiający w ciągu 3 dni roboczych zaakceptuje go lub odeśle do poprawy. Poprawiony program szkoleń Wykonawca musi przekazać Zamawiającemu w ciągu 3 dni roboczych.</w:t>
      </w:r>
    </w:p>
    <w:p w14:paraId="69225EF0" w14:textId="77777777" w:rsidR="00F17B42" w:rsidRPr="00F17B42" w:rsidRDefault="00F17B42" w:rsidP="00F17B42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F17B42">
        <w:rPr>
          <w:rFonts w:ascii="Century Gothic" w:hAnsi="Century Gothic" w:cstheme="minorHAnsi"/>
          <w:b/>
          <w:sz w:val="20"/>
          <w:szCs w:val="20"/>
        </w:rPr>
        <w:t>Program szkolenia musi zawierać następujące elementy:</w:t>
      </w:r>
    </w:p>
    <w:p w14:paraId="66A10B7B" w14:textId="77777777" w:rsidR="00F17B42" w:rsidRPr="000F3583" w:rsidRDefault="00F17B42" w:rsidP="00F17B42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F3583">
        <w:rPr>
          <w:rFonts w:ascii="Century Gothic" w:hAnsi="Century Gothic" w:cs="Arial"/>
          <w:sz w:val="20"/>
          <w:szCs w:val="20"/>
        </w:rPr>
        <w:t>Zdefiniowanie roli i odpowiedzialności kierownika.</w:t>
      </w:r>
    </w:p>
    <w:p w14:paraId="4B4255E9" w14:textId="77777777" w:rsidR="00F17B42" w:rsidRPr="000F3583" w:rsidRDefault="00F17B42" w:rsidP="00F17B42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F3583">
        <w:rPr>
          <w:rFonts w:ascii="Century Gothic" w:hAnsi="Century Gothic" w:cs="Arial"/>
          <w:sz w:val="20"/>
          <w:szCs w:val="20"/>
        </w:rPr>
        <w:t>Doprecyzowanie zakresu wpływu w organizacji i w ramach zespołu.</w:t>
      </w:r>
    </w:p>
    <w:p w14:paraId="4AE69885" w14:textId="77777777" w:rsidR="00F17B42" w:rsidRPr="000F3583" w:rsidRDefault="00F17B42" w:rsidP="00F17B42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F3583">
        <w:rPr>
          <w:rFonts w:ascii="Century Gothic" w:hAnsi="Century Gothic" w:cs="Arial"/>
          <w:sz w:val="20"/>
          <w:szCs w:val="20"/>
        </w:rPr>
        <w:t xml:space="preserve"> Techniki w skutecznym zarządzaniu – feedback, zarządzanie cyklem zadań, ryzykiem, odpowiedzialnością, delegowanie, uprawnienia, wpływ.</w:t>
      </w:r>
    </w:p>
    <w:p w14:paraId="0B760E18" w14:textId="77777777" w:rsidR="00F17B42" w:rsidRPr="000F3583" w:rsidRDefault="00F17B42" w:rsidP="00F17B42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F3583">
        <w:rPr>
          <w:rFonts w:ascii="Century Gothic" w:hAnsi="Century Gothic" w:cs="Arial"/>
          <w:sz w:val="20"/>
          <w:szCs w:val="20"/>
        </w:rPr>
        <w:t>Zbudowanie autorytetu kierownika.</w:t>
      </w:r>
    </w:p>
    <w:p w14:paraId="4B077826" w14:textId="77777777" w:rsidR="00F17B42" w:rsidRPr="000F3583" w:rsidRDefault="00F17B42" w:rsidP="00F17B42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F3583">
        <w:rPr>
          <w:rFonts w:ascii="Century Gothic" w:hAnsi="Century Gothic" w:cs="Arial"/>
          <w:sz w:val="20"/>
          <w:szCs w:val="20"/>
        </w:rPr>
        <w:t>Narzędzia budowania zaangażowania wśród pracowników oraz motywowanie.</w:t>
      </w:r>
    </w:p>
    <w:p w14:paraId="789923F1" w14:textId="77777777" w:rsidR="00F17B42" w:rsidRPr="000F3583" w:rsidRDefault="00F17B42" w:rsidP="00F17B42">
      <w:pPr>
        <w:spacing w:after="120" w:line="360" w:lineRule="auto"/>
        <w:jc w:val="both"/>
        <w:rPr>
          <w:rFonts w:ascii="Century Gothic" w:hAnsi="Century Gothic" w:cstheme="minorHAnsi"/>
          <w:iCs/>
          <w:sz w:val="20"/>
          <w:szCs w:val="20"/>
        </w:rPr>
      </w:pPr>
    </w:p>
    <w:p w14:paraId="2604C219" w14:textId="77777777" w:rsidR="00F17B42" w:rsidRPr="000F3583" w:rsidRDefault="00F17B42" w:rsidP="00F17B42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0F3583">
        <w:rPr>
          <w:rFonts w:ascii="Century Gothic" w:hAnsi="Century Gothic" w:cstheme="minorHAnsi"/>
          <w:b/>
          <w:sz w:val="20"/>
          <w:szCs w:val="20"/>
        </w:rPr>
        <w:t xml:space="preserve">Termin realizacji usługi </w:t>
      </w:r>
      <w:r w:rsidRPr="000F3583">
        <w:rPr>
          <w:rFonts w:ascii="Century Gothic" w:hAnsi="Century Gothic" w:cstheme="minorHAnsi"/>
          <w:sz w:val="20"/>
          <w:szCs w:val="20"/>
        </w:rPr>
        <w:t>– maksymalnie 8 miesięcy od daty zawarcia umowy.</w:t>
      </w:r>
    </w:p>
    <w:p w14:paraId="1F970224" w14:textId="77777777" w:rsidR="00F17B42" w:rsidRPr="000F3583" w:rsidRDefault="00F17B42" w:rsidP="00F17B42">
      <w:pPr>
        <w:spacing w:after="0" w:line="288" w:lineRule="auto"/>
        <w:jc w:val="both"/>
        <w:rPr>
          <w:rFonts w:ascii="Century Gothic" w:hAnsi="Century Gothic" w:cstheme="minorHAnsi"/>
          <w:sz w:val="20"/>
          <w:szCs w:val="20"/>
        </w:rPr>
      </w:pPr>
      <w:r w:rsidRPr="000F3583">
        <w:rPr>
          <w:rFonts w:ascii="Century Gothic" w:hAnsi="Century Gothic" w:cstheme="minorHAnsi"/>
          <w:sz w:val="20"/>
          <w:szCs w:val="20"/>
        </w:rPr>
        <w:t xml:space="preserve">Dokładny termin szkolenia Zamawiający ustali z Wykonawcą nie później niż  20 dni przed planowanym szkoleniem. </w:t>
      </w:r>
    </w:p>
    <w:p w14:paraId="7F39D65F" w14:textId="5AD2591B" w:rsidR="00F17B42" w:rsidRPr="000F3583" w:rsidRDefault="00F17B42" w:rsidP="00F17B42">
      <w:pPr>
        <w:spacing w:after="120" w:line="288" w:lineRule="auto"/>
        <w:jc w:val="both"/>
        <w:rPr>
          <w:rFonts w:ascii="Century Gothic" w:hAnsi="Century Gothic" w:cstheme="minorHAnsi"/>
          <w:sz w:val="20"/>
          <w:szCs w:val="20"/>
        </w:rPr>
      </w:pPr>
      <w:r w:rsidRPr="000F3583">
        <w:rPr>
          <w:rFonts w:ascii="Century Gothic" w:hAnsi="Century Gothic" w:cstheme="minorHAnsi"/>
          <w:sz w:val="20"/>
          <w:szCs w:val="20"/>
        </w:rPr>
        <w:t xml:space="preserve">Szkolenie odbędzie się w uzgodnionym terminie pod warunkiem, że Zamawiający zrekrutuje grupę min. </w:t>
      </w:r>
      <w:r w:rsidR="00632CC5">
        <w:rPr>
          <w:rFonts w:ascii="Century Gothic" w:hAnsi="Century Gothic" w:cstheme="minorHAnsi"/>
          <w:sz w:val="20"/>
          <w:szCs w:val="20"/>
        </w:rPr>
        <w:t xml:space="preserve">60 </w:t>
      </w:r>
      <w:r w:rsidRPr="000F3583">
        <w:rPr>
          <w:rFonts w:ascii="Century Gothic" w:hAnsi="Century Gothic" w:cstheme="minorHAnsi"/>
          <w:sz w:val="20"/>
          <w:szCs w:val="20"/>
        </w:rPr>
        <w:t>osób</w:t>
      </w:r>
      <w:r w:rsidR="00E77B7E">
        <w:rPr>
          <w:rFonts w:ascii="Century Gothic" w:hAnsi="Century Gothic" w:cstheme="minorHAnsi"/>
          <w:sz w:val="20"/>
          <w:szCs w:val="20"/>
        </w:rPr>
        <w:t xml:space="preserve">, </w:t>
      </w:r>
      <w:r w:rsidR="00E77B7E" w:rsidRPr="00533EBC">
        <w:rPr>
          <w:rFonts w:ascii="Century Gothic" w:hAnsi="Century Gothic" w:cstheme="minorHAnsi"/>
          <w:sz w:val="20"/>
          <w:szCs w:val="20"/>
        </w:rPr>
        <w:t>po 12 osób w grupie.</w:t>
      </w:r>
      <w:r w:rsidRPr="000F3583">
        <w:rPr>
          <w:rFonts w:ascii="Century Gothic" w:hAnsi="Century Gothic" w:cstheme="minorHAnsi"/>
          <w:sz w:val="20"/>
          <w:szCs w:val="20"/>
        </w:rPr>
        <w:t xml:space="preserve"> Jeżeli nie uda się zrekrutować wymaganej liczby uczestnikó</w:t>
      </w:r>
      <w:r w:rsidR="00E77B7E">
        <w:rPr>
          <w:rFonts w:ascii="Century Gothic" w:hAnsi="Century Gothic" w:cstheme="minorHAnsi"/>
          <w:sz w:val="20"/>
          <w:szCs w:val="20"/>
        </w:rPr>
        <w:t>w</w:t>
      </w:r>
      <w:r w:rsidR="00F1186C">
        <w:rPr>
          <w:rFonts w:ascii="Century Gothic" w:hAnsi="Century Gothic" w:cstheme="minorHAnsi"/>
          <w:sz w:val="20"/>
          <w:szCs w:val="20"/>
        </w:rPr>
        <w:t xml:space="preserve"> </w:t>
      </w:r>
      <w:r w:rsidRPr="000F3583">
        <w:rPr>
          <w:rFonts w:ascii="Century Gothic" w:hAnsi="Century Gothic" w:cstheme="minorHAnsi"/>
          <w:sz w:val="20"/>
          <w:szCs w:val="20"/>
        </w:rPr>
        <w:t xml:space="preserve">do uruchomienia szkolenia, Zamawiający ustali z Wykonawcą nowy termin realizacji szkolenia. Informację o niezrekrutowaniu uczestników Zamawiający przekaże Wykonawcy najpóźniej 7 dni przed szkoleniem. </w:t>
      </w:r>
    </w:p>
    <w:p w14:paraId="68E1FCA9" w14:textId="1AA45174" w:rsidR="00F17B42" w:rsidRPr="007F51F8" w:rsidRDefault="007F51F8" w:rsidP="007F51F8">
      <w:pPr>
        <w:spacing w:after="12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lastRenderedPageBreak/>
        <w:t xml:space="preserve">5. </w:t>
      </w:r>
      <w:r w:rsidR="00F17B42" w:rsidRPr="007F51F8">
        <w:rPr>
          <w:rFonts w:ascii="Century Gothic" w:hAnsi="Century Gothic" w:cstheme="minorHAnsi"/>
          <w:b/>
          <w:sz w:val="20"/>
          <w:szCs w:val="20"/>
        </w:rPr>
        <w:t>Czas trwania szkolenia</w:t>
      </w:r>
      <w:r w:rsidR="00F17B42" w:rsidRPr="007F51F8">
        <w:rPr>
          <w:rFonts w:ascii="Century Gothic" w:hAnsi="Century Gothic" w:cstheme="minorHAnsi"/>
          <w:sz w:val="20"/>
          <w:szCs w:val="20"/>
        </w:rPr>
        <w:t xml:space="preserve"> </w:t>
      </w:r>
    </w:p>
    <w:p w14:paraId="2DCFE11F" w14:textId="77777777" w:rsidR="007F51F8" w:rsidRDefault="00F17B42" w:rsidP="007F51F8">
      <w:pPr>
        <w:pStyle w:val="Akapitzlist"/>
        <w:spacing w:after="120" w:line="360" w:lineRule="auto"/>
        <w:ind w:left="284"/>
        <w:contextualSpacing w:val="0"/>
        <w:jc w:val="both"/>
        <w:rPr>
          <w:rFonts w:ascii="Century Gothic" w:hAnsi="Century Gothic" w:cstheme="minorHAnsi"/>
          <w:sz w:val="20"/>
          <w:szCs w:val="20"/>
        </w:rPr>
      </w:pPr>
      <w:r w:rsidRPr="000F3583">
        <w:rPr>
          <w:rFonts w:ascii="Century Gothic" w:hAnsi="Century Gothic" w:cstheme="minorHAnsi"/>
          <w:sz w:val="20"/>
          <w:szCs w:val="20"/>
        </w:rPr>
        <w:t xml:space="preserve">Szkolenie 2-dniowe każdy dzień po 8 godzin lekcyjnych dla każdego z poziomów, ilość uczestników na danym poziomie do ustalenia nie później niż na 7 dni przed planowanym szkoleniem. </w:t>
      </w:r>
    </w:p>
    <w:p w14:paraId="5A0E2296" w14:textId="3FD7FDED" w:rsidR="00F17B42" w:rsidRPr="007F51F8" w:rsidRDefault="007F51F8" w:rsidP="007F51F8">
      <w:pPr>
        <w:spacing w:after="120" w:line="36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6. </w:t>
      </w:r>
      <w:r w:rsidR="00F17B42" w:rsidRPr="007F51F8">
        <w:rPr>
          <w:rFonts w:ascii="Century Gothic" w:hAnsi="Century Gothic" w:cstheme="minorHAnsi"/>
          <w:b/>
          <w:sz w:val="20"/>
          <w:szCs w:val="20"/>
        </w:rPr>
        <w:t>Liczba uczestników szkolenia</w:t>
      </w:r>
    </w:p>
    <w:p w14:paraId="6B51A856" w14:textId="77777777" w:rsidR="00F17B42" w:rsidRPr="000F3583" w:rsidRDefault="00F17B42" w:rsidP="00F17B42">
      <w:pPr>
        <w:pStyle w:val="Akapitzlist"/>
        <w:spacing w:after="120" w:line="360" w:lineRule="auto"/>
        <w:ind w:left="284"/>
        <w:contextualSpacing w:val="0"/>
        <w:jc w:val="both"/>
        <w:rPr>
          <w:rFonts w:ascii="Century Gothic" w:hAnsi="Century Gothic" w:cstheme="minorHAnsi"/>
          <w:b/>
          <w:sz w:val="20"/>
          <w:szCs w:val="20"/>
        </w:rPr>
      </w:pPr>
      <w:r w:rsidRPr="000F3583">
        <w:rPr>
          <w:rFonts w:ascii="Century Gothic" w:hAnsi="Century Gothic" w:cstheme="minorHAnsi"/>
          <w:sz w:val="20"/>
          <w:szCs w:val="20"/>
        </w:rPr>
        <w:t>Planowane jest przeszkolenie 60 osób/ pracowników kadry kierowniczej Gdańskiego Uniwersytetu Medycznego po 12 osób w każdej z grup (5 grup łącznie).</w:t>
      </w:r>
    </w:p>
    <w:p w14:paraId="36B3CEE6" w14:textId="77777777" w:rsidR="00F17B42" w:rsidRPr="000F3583" w:rsidRDefault="00F17B42" w:rsidP="00F17B42">
      <w:pPr>
        <w:pStyle w:val="Akapitzlist"/>
        <w:spacing w:after="120" w:line="360" w:lineRule="auto"/>
        <w:ind w:left="284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0F3583">
        <w:rPr>
          <w:rFonts w:ascii="Century Gothic" w:hAnsi="Century Gothic" w:cs="Arial"/>
          <w:sz w:val="20"/>
          <w:szCs w:val="20"/>
        </w:rPr>
        <w:t>Szkolenie ma zakończyć się testem weryfikującym wiedzą zdobytą na szkoleniu oraz wydaniem uczestnikom zaświadczenia o ukończeniu szkolenia.</w:t>
      </w:r>
    </w:p>
    <w:p w14:paraId="2B151783" w14:textId="2BEB42E1" w:rsidR="00F17B42" w:rsidRPr="007F51F8" w:rsidRDefault="007F51F8" w:rsidP="007F51F8">
      <w:p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7. </w:t>
      </w:r>
      <w:r w:rsidR="00F17B42" w:rsidRPr="007F51F8">
        <w:rPr>
          <w:rFonts w:ascii="Century Gothic" w:hAnsi="Century Gothic" w:cstheme="minorHAnsi"/>
          <w:b/>
          <w:sz w:val="20"/>
          <w:szCs w:val="20"/>
        </w:rPr>
        <w:t>Informacje dodatkowe:</w:t>
      </w:r>
    </w:p>
    <w:p w14:paraId="6333BAC7" w14:textId="77777777" w:rsidR="00F17B42" w:rsidRPr="00F17B42" w:rsidRDefault="00F17B42" w:rsidP="00F17B42">
      <w:pPr>
        <w:pStyle w:val="Akapitzlist"/>
        <w:numPr>
          <w:ilvl w:val="0"/>
          <w:numId w:val="23"/>
        </w:numPr>
        <w:spacing w:after="120" w:line="288" w:lineRule="auto"/>
        <w:jc w:val="both"/>
        <w:rPr>
          <w:rFonts w:ascii="Century Gothic" w:hAnsi="Century Gothic" w:cstheme="minorHAnsi"/>
          <w:sz w:val="20"/>
          <w:szCs w:val="20"/>
        </w:rPr>
      </w:pPr>
      <w:r w:rsidRPr="00F17B42">
        <w:rPr>
          <w:rFonts w:ascii="Century Gothic" w:hAnsi="Century Gothic" w:cstheme="minorHAnsi"/>
          <w:sz w:val="20"/>
          <w:szCs w:val="20"/>
        </w:rPr>
        <w:t xml:space="preserve">Szkolenie odbędzie się w dni robocze, w języku polskim, w formie online - </w:t>
      </w:r>
      <w:r w:rsidRPr="00F17B42">
        <w:rPr>
          <w:rFonts w:ascii="Century Gothic" w:hAnsi="Century Gothic" w:cstheme="minorHAnsi"/>
          <w:iCs/>
          <w:sz w:val="20"/>
          <w:szCs w:val="20"/>
        </w:rPr>
        <w:t>technologię do przeprowadzenia szkolenia on-line zapewnia Wykonawca.</w:t>
      </w:r>
    </w:p>
    <w:p w14:paraId="52915B5A" w14:textId="77777777" w:rsidR="00F17B42" w:rsidRPr="00F17B42" w:rsidRDefault="00F17B42" w:rsidP="00F17B42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Century Gothic" w:hAnsi="Century Gothic" w:cstheme="minorHAnsi"/>
          <w:sz w:val="20"/>
          <w:szCs w:val="20"/>
        </w:rPr>
      </w:pPr>
      <w:r w:rsidRPr="00F17B42">
        <w:rPr>
          <w:rFonts w:ascii="Century Gothic" w:hAnsi="Century Gothic" w:cstheme="minorHAnsi"/>
          <w:sz w:val="20"/>
          <w:szCs w:val="20"/>
        </w:rPr>
        <w:t>Wykonawca przeprowadzi szkolenie ze szczególną dbałością o realizację zajęć zarówno teoretycznych, jak i praktycznych oraz dobór metod szkoleniowych, które Wykonawca wskaże w zaproponowanym programie, zatwierdzonym przez Zamawiającego.</w:t>
      </w:r>
    </w:p>
    <w:p w14:paraId="2D6A7D96" w14:textId="77777777" w:rsidR="00F17B42" w:rsidRPr="000F3583" w:rsidRDefault="00F17B42" w:rsidP="00F17B42">
      <w:pPr>
        <w:pStyle w:val="Tekstkomentarza"/>
        <w:numPr>
          <w:ilvl w:val="0"/>
          <w:numId w:val="23"/>
        </w:numPr>
        <w:spacing w:line="288" w:lineRule="auto"/>
        <w:jc w:val="both"/>
        <w:rPr>
          <w:rFonts w:ascii="Century Gothic" w:hAnsi="Century Gothic" w:cstheme="minorHAnsi"/>
        </w:rPr>
      </w:pPr>
      <w:r w:rsidRPr="000F3583">
        <w:rPr>
          <w:rFonts w:ascii="Century Gothic" w:hAnsi="Century Gothic" w:cstheme="minorHAnsi"/>
        </w:rPr>
        <w:t>Wykonawca zapewni uczestnikom szkoleń niezbędne podręczniki i materiały szkoleniowe. Dopuszcza się przekazanie podręczników i innych materiałów szkoleniowych w wersji online.</w:t>
      </w:r>
    </w:p>
    <w:p w14:paraId="6960C0ED" w14:textId="77777777" w:rsidR="00F17B42" w:rsidRPr="000F3583" w:rsidRDefault="00F17B42" w:rsidP="00F17B42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0F3583">
        <w:rPr>
          <w:rFonts w:ascii="Century Gothic" w:hAnsi="Century Gothic" w:cstheme="minorHAnsi"/>
          <w:iCs/>
          <w:sz w:val="20"/>
          <w:szCs w:val="20"/>
        </w:rPr>
        <w:t xml:space="preserve">Wykonawca wystawi imienne zaświadczenia w formie papierowej, potwierdzające uczestnictwo i zdobytą wiedzę wszystkim uczestnikom szkolenia. Zamawiający przekaże certyfikaty/zaświadczenia uczestnikom. </w:t>
      </w:r>
    </w:p>
    <w:p w14:paraId="3FD63158" w14:textId="7DAF682B" w:rsidR="00F17B42" w:rsidRDefault="00F17B42" w:rsidP="00F17B42">
      <w:pPr>
        <w:pStyle w:val="Tekstkomentarza"/>
        <w:numPr>
          <w:ilvl w:val="0"/>
          <w:numId w:val="23"/>
        </w:numPr>
        <w:spacing w:line="288" w:lineRule="auto"/>
        <w:jc w:val="both"/>
        <w:rPr>
          <w:rFonts w:ascii="Century Gothic" w:hAnsi="Century Gothic" w:cstheme="minorHAnsi"/>
        </w:rPr>
      </w:pPr>
      <w:r w:rsidRPr="000F3583">
        <w:rPr>
          <w:rFonts w:ascii="Century Gothic" w:hAnsi="Century Gothic" w:cstheme="minorHAnsi"/>
        </w:rPr>
        <w:t xml:space="preserve">Szkolenie odbędzie się w dni robocze, w godzinach pracy GUMed (7:30-15:30). </w:t>
      </w:r>
    </w:p>
    <w:p w14:paraId="0299A52E" w14:textId="3776D8BB" w:rsidR="00D34F3C" w:rsidRPr="006C1EB7" w:rsidRDefault="00D34F3C">
      <w:pPr>
        <w:rPr>
          <w:rFonts w:ascii="Century Gothic" w:hAnsi="Century Gothic"/>
          <w:b/>
          <w:sz w:val="20"/>
          <w:szCs w:val="20"/>
        </w:rPr>
      </w:pPr>
      <w:bookmarkStart w:id="1" w:name="_GoBack"/>
      <w:bookmarkEnd w:id="1"/>
    </w:p>
    <w:sectPr w:rsidR="00D34F3C" w:rsidRPr="006C1EB7" w:rsidSect="006E0D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253EF" w14:textId="77777777" w:rsidR="00A2474E" w:rsidRDefault="00A2474E">
      <w:pPr>
        <w:spacing w:after="0" w:line="240" w:lineRule="auto"/>
      </w:pPr>
      <w:r>
        <w:separator/>
      </w:r>
    </w:p>
  </w:endnote>
  <w:endnote w:type="continuationSeparator" w:id="0">
    <w:p w14:paraId="3D29B1A6" w14:textId="77777777" w:rsidR="00A2474E" w:rsidRDefault="00A2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469759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61E7F9D" w14:textId="762B4D85" w:rsidR="00AB07C3" w:rsidRPr="00345416" w:rsidRDefault="007A743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345416">
          <w:rPr>
            <w:rFonts w:ascii="Arial" w:hAnsi="Arial" w:cs="Arial"/>
            <w:sz w:val="16"/>
            <w:szCs w:val="16"/>
          </w:rPr>
          <w:fldChar w:fldCharType="begin"/>
        </w:r>
        <w:r w:rsidRPr="00345416">
          <w:rPr>
            <w:rFonts w:ascii="Arial" w:hAnsi="Arial" w:cs="Arial"/>
            <w:sz w:val="16"/>
            <w:szCs w:val="16"/>
          </w:rPr>
          <w:instrText>PAGE   \* MERGEFORMAT</w:instrText>
        </w:r>
        <w:r w:rsidRPr="00345416">
          <w:rPr>
            <w:rFonts w:ascii="Arial" w:hAnsi="Arial" w:cs="Arial"/>
            <w:sz w:val="16"/>
            <w:szCs w:val="16"/>
          </w:rPr>
          <w:fldChar w:fldCharType="separate"/>
        </w:r>
        <w:r w:rsidR="0016308A">
          <w:rPr>
            <w:rFonts w:ascii="Arial" w:hAnsi="Arial" w:cs="Arial"/>
            <w:noProof/>
            <w:sz w:val="16"/>
            <w:szCs w:val="16"/>
          </w:rPr>
          <w:t>12</w:t>
        </w:r>
        <w:r w:rsidRPr="0034541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B12970F" w14:textId="77777777" w:rsidR="00AB07C3" w:rsidRDefault="00A24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EBE6" w14:textId="77777777" w:rsidR="00A2474E" w:rsidRDefault="00A2474E">
      <w:pPr>
        <w:spacing w:after="0" w:line="240" w:lineRule="auto"/>
      </w:pPr>
      <w:r>
        <w:separator/>
      </w:r>
    </w:p>
  </w:footnote>
  <w:footnote w:type="continuationSeparator" w:id="0">
    <w:p w14:paraId="114CCF9E" w14:textId="77777777" w:rsidR="00A2474E" w:rsidRDefault="00A2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FBD0" w14:textId="6C7BBDD1" w:rsidR="00B675D3" w:rsidRDefault="00B675D3" w:rsidP="007B6EBF">
    <w:pPr>
      <w:pStyle w:val="Nagwek"/>
    </w:pPr>
    <w:r w:rsidRPr="000C5C1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C76CC5" wp14:editId="2F9F143A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5759450" cy="1139825"/>
          <wp:effectExtent l="0" t="0" r="0" b="3175"/>
          <wp:wrapNone/>
          <wp:docPr id="1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B5E9E3" w14:textId="77777777" w:rsidR="00B675D3" w:rsidRDefault="00B675D3" w:rsidP="007B6EBF">
    <w:pPr>
      <w:pStyle w:val="Nagwek"/>
    </w:pPr>
  </w:p>
  <w:p w14:paraId="17750DD1" w14:textId="77777777" w:rsidR="00B675D3" w:rsidRDefault="00B675D3" w:rsidP="007B6EBF">
    <w:pPr>
      <w:pStyle w:val="Nagwek"/>
    </w:pPr>
  </w:p>
  <w:p w14:paraId="0F157C07" w14:textId="77777777" w:rsidR="00B675D3" w:rsidRDefault="00B675D3" w:rsidP="007B6EBF">
    <w:pPr>
      <w:pStyle w:val="Nagwek"/>
    </w:pPr>
  </w:p>
  <w:p w14:paraId="3335CAA3" w14:textId="77777777" w:rsidR="00B675D3" w:rsidRDefault="00B675D3" w:rsidP="007B6EBF">
    <w:pPr>
      <w:pStyle w:val="Nagwek"/>
    </w:pPr>
  </w:p>
  <w:p w14:paraId="28C01428" w14:textId="75C04749" w:rsidR="00AB07C3" w:rsidRPr="00B675D3" w:rsidRDefault="00B675D3" w:rsidP="007B6EBF">
    <w:pPr>
      <w:pStyle w:val="Nagwek"/>
      <w:rPr>
        <w:b/>
      </w:rPr>
    </w:pPr>
    <w:r>
      <w:tab/>
    </w:r>
    <w:r>
      <w:tab/>
    </w:r>
    <w:r w:rsidRPr="00B675D3">
      <w:rPr>
        <w:b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947"/>
    <w:multiLevelType w:val="hybridMultilevel"/>
    <w:tmpl w:val="3B36E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66D4"/>
    <w:multiLevelType w:val="hybridMultilevel"/>
    <w:tmpl w:val="41C22A0A"/>
    <w:lvl w:ilvl="0" w:tplc="8DD0E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02E2"/>
    <w:multiLevelType w:val="hybridMultilevel"/>
    <w:tmpl w:val="D056F15C"/>
    <w:lvl w:ilvl="0" w:tplc="F4F64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67C7B"/>
    <w:multiLevelType w:val="hybridMultilevel"/>
    <w:tmpl w:val="DFAEA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07DC"/>
    <w:multiLevelType w:val="hybridMultilevel"/>
    <w:tmpl w:val="B86A2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446A"/>
    <w:multiLevelType w:val="hybridMultilevel"/>
    <w:tmpl w:val="BACCC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3CE1"/>
    <w:multiLevelType w:val="hybridMultilevel"/>
    <w:tmpl w:val="BBBE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4784"/>
    <w:multiLevelType w:val="hybridMultilevel"/>
    <w:tmpl w:val="D88AAD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01147B"/>
    <w:multiLevelType w:val="hybridMultilevel"/>
    <w:tmpl w:val="D430C83A"/>
    <w:lvl w:ilvl="0" w:tplc="05CA71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722FF"/>
    <w:multiLevelType w:val="hybridMultilevel"/>
    <w:tmpl w:val="9808D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B2B23"/>
    <w:multiLevelType w:val="hybridMultilevel"/>
    <w:tmpl w:val="413CF1D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8D15F69"/>
    <w:multiLevelType w:val="hybridMultilevel"/>
    <w:tmpl w:val="0E9E4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42B66"/>
    <w:multiLevelType w:val="hybridMultilevel"/>
    <w:tmpl w:val="44E0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E5BB3"/>
    <w:multiLevelType w:val="hybridMultilevel"/>
    <w:tmpl w:val="A49689CC"/>
    <w:lvl w:ilvl="0" w:tplc="4EAA2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134A3"/>
    <w:multiLevelType w:val="hybridMultilevel"/>
    <w:tmpl w:val="1BE6C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433E0"/>
    <w:multiLevelType w:val="hybridMultilevel"/>
    <w:tmpl w:val="699E3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21DF0"/>
    <w:multiLevelType w:val="hybridMultilevel"/>
    <w:tmpl w:val="2CB2236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44C46"/>
    <w:multiLevelType w:val="hybridMultilevel"/>
    <w:tmpl w:val="8F3EC906"/>
    <w:lvl w:ilvl="0" w:tplc="68F05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02EC"/>
    <w:multiLevelType w:val="hybridMultilevel"/>
    <w:tmpl w:val="7B8C194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F0E9D"/>
    <w:multiLevelType w:val="hybridMultilevel"/>
    <w:tmpl w:val="A03CC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54164"/>
    <w:multiLevelType w:val="hybridMultilevel"/>
    <w:tmpl w:val="BC720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58D8"/>
    <w:multiLevelType w:val="hybridMultilevel"/>
    <w:tmpl w:val="47866A40"/>
    <w:lvl w:ilvl="0" w:tplc="B5203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C3FDB"/>
    <w:multiLevelType w:val="hybridMultilevel"/>
    <w:tmpl w:val="EC1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6624"/>
    <w:multiLevelType w:val="hybridMultilevel"/>
    <w:tmpl w:val="D362F358"/>
    <w:lvl w:ilvl="0" w:tplc="43907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D6A80"/>
    <w:multiLevelType w:val="hybridMultilevel"/>
    <w:tmpl w:val="1D48A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C2EB8"/>
    <w:multiLevelType w:val="hybridMultilevel"/>
    <w:tmpl w:val="F31C0192"/>
    <w:lvl w:ilvl="0" w:tplc="82044D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8023E"/>
    <w:multiLevelType w:val="hybridMultilevel"/>
    <w:tmpl w:val="497C9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C5B51"/>
    <w:multiLevelType w:val="hybridMultilevel"/>
    <w:tmpl w:val="0D90B95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22"/>
  </w:num>
  <w:num w:numId="8">
    <w:abstractNumId w:val="11"/>
  </w:num>
  <w:num w:numId="9">
    <w:abstractNumId w:val="20"/>
  </w:num>
  <w:num w:numId="10">
    <w:abstractNumId w:val="26"/>
  </w:num>
  <w:num w:numId="11">
    <w:abstractNumId w:val="21"/>
  </w:num>
  <w:num w:numId="12">
    <w:abstractNumId w:val="25"/>
  </w:num>
  <w:num w:numId="13">
    <w:abstractNumId w:val="19"/>
  </w:num>
  <w:num w:numId="14">
    <w:abstractNumId w:val="27"/>
  </w:num>
  <w:num w:numId="15">
    <w:abstractNumId w:val="23"/>
  </w:num>
  <w:num w:numId="16">
    <w:abstractNumId w:val="6"/>
  </w:num>
  <w:num w:numId="17">
    <w:abstractNumId w:val="13"/>
  </w:num>
  <w:num w:numId="18">
    <w:abstractNumId w:val="15"/>
  </w:num>
  <w:num w:numId="19">
    <w:abstractNumId w:val="2"/>
  </w:num>
  <w:num w:numId="20">
    <w:abstractNumId w:val="3"/>
  </w:num>
  <w:num w:numId="21">
    <w:abstractNumId w:val="17"/>
  </w:num>
  <w:num w:numId="22">
    <w:abstractNumId w:val="1"/>
  </w:num>
  <w:num w:numId="23">
    <w:abstractNumId w:val="24"/>
  </w:num>
  <w:num w:numId="24">
    <w:abstractNumId w:val="4"/>
  </w:num>
  <w:num w:numId="25">
    <w:abstractNumId w:val="7"/>
  </w:num>
  <w:num w:numId="26">
    <w:abstractNumId w:val="0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63"/>
    <w:rsid w:val="00015F61"/>
    <w:rsid w:val="000E2223"/>
    <w:rsid w:val="000F1F90"/>
    <w:rsid w:val="0016308A"/>
    <w:rsid w:val="0019272D"/>
    <w:rsid w:val="001C600A"/>
    <w:rsid w:val="00295155"/>
    <w:rsid w:val="002E3B27"/>
    <w:rsid w:val="00313F3C"/>
    <w:rsid w:val="00324FFB"/>
    <w:rsid w:val="0035554D"/>
    <w:rsid w:val="00402A06"/>
    <w:rsid w:val="00480812"/>
    <w:rsid w:val="00487DD0"/>
    <w:rsid w:val="004A30CD"/>
    <w:rsid w:val="004B1BDE"/>
    <w:rsid w:val="00513E95"/>
    <w:rsid w:val="00517D09"/>
    <w:rsid w:val="0052274C"/>
    <w:rsid w:val="00533EBC"/>
    <w:rsid w:val="00546B1A"/>
    <w:rsid w:val="00595389"/>
    <w:rsid w:val="005B1DC5"/>
    <w:rsid w:val="005C4F11"/>
    <w:rsid w:val="005D0FEE"/>
    <w:rsid w:val="006221BF"/>
    <w:rsid w:val="00627F64"/>
    <w:rsid w:val="00632CC5"/>
    <w:rsid w:val="006350E7"/>
    <w:rsid w:val="00644282"/>
    <w:rsid w:val="00644C89"/>
    <w:rsid w:val="00646FE8"/>
    <w:rsid w:val="006C1EB7"/>
    <w:rsid w:val="00705925"/>
    <w:rsid w:val="00742720"/>
    <w:rsid w:val="00762BA8"/>
    <w:rsid w:val="007A7438"/>
    <w:rsid w:val="007B27B3"/>
    <w:rsid w:val="007F51F8"/>
    <w:rsid w:val="009E7C1B"/>
    <w:rsid w:val="009E7D5E"/>
    <w:rsid w:val="00A2474E"/>
    <w:rsid w:val="00A634FC"/>
    <w:rsid w:val="00A82363"/>
    <w:rsid w:val="00B44BC2"/>
    <w:rsid w:val="00B675D3"/>
    <w:rsid w:val="00BD1490"/>
    <w:rsid w:val="00CC3211"/>
    <w:rsid w:val="00D228F3"/>
    <w:rsid w:val="00D24E99"/>
    <w:rsid w:val="00D34F3C"/>
    <w:rsid w:val="00D83029"/>
    <w:rsid w:val="00DC7183"/>
    <w:rsid w:val="00E116E4"/>
    <w:rsid w:val="00E1706C"/>
    <w:rsid w:val="00E77B7E"/>
    <w:rsid w:val="00F1186C"/>
    <w:rsid w:val="00F1512E"/>
    <w:rsid w:val="00F17B42"/>
    <w:rsid w:val="00F27A88"/>
    <w:rsid w:val="00F5726C"/>
    <w:rsid w:val="00FA2434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2D78"/>
  <w15:chartTrackingRefBased/>
  <w15:docId w15:val="{36800DC3-F3E0-4B02-9A16-75F38B9B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363"/>
  </w:style>
  <w:style w:type="paragraph" w:styleId="Stopka">
    <w:name w:val="footer"/>
    <w:basedOn w:val="Normalny"/>
    <w:link w:val="StopkaZnak"/>
    <w:uiPriority w:val="99"/>
    <w:unhideWhenUsed/>
    <w:rsid w:val="00A8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363"/>
  </w:style>
  <w:style w:type="paragraph" w:styleId="Akapitzlist">
    <w:name w:val="List Paragraph"/>
    <w:basedOn w:val="Normalny"/>
    <w:link w:val="AkapitzlistZnak"/>
    <w:uiPriority w:val="34"/>
    <w:qFormat/>
    <w:rsid w:val="00A82363"/>
    <w:pPr>
      <w:ind w:left="720"/>
      <w:contextualSpacing/>
    </w:pPr>
  </w:style>
  <w:style w:type="paragraph" w:customStyle="1" w:styleId="Default">
    <w:name w:val="Default"/>
    <w:qFormat/>
    <w:rsid w:val="00A8236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36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236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823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27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27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27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C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C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C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7021-C287-4DCE-8168-4C67DF6D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2166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Enerlich</dc:creator>
  <cp:keywords/>
  <dc:description/>
  <cp:lastModifiedBy>Weronika Garstecka</cp:lastModifiedBy>
  <cp:revision>7</cp:revision>
  <cp:lastPrinted>2022-02-22T10:25:00Z</cp:lastPrinted>
  <dcterms:created xsi:type="dcterms:W3CDTF">2022-02-18T13:46:00Z</dcterms:created>
  <dcterms:modified xsi:type="dcterms:W3CDTF">2022-02-23T11:24:00Z</dcterms:modified>
</cp:coreProperties>
</file>