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60C940" w14:textId="4045462E" w:rsidR="00422E9D" w:rsidRPr="003017C5" w:rsidRDefault="00422E9D" w:rsidP="00422E9D">
      <w:pPr>
        <w:spacing w:after="0"/>
        <w:ind w:right="-1"/>
        <w:jc w:val="right"/>
        <w:rPr>
          <w:rFonts w:eastAsia="Times New Roman" w:cstheme="minorHAnsi"/>
          <w:i/>
          <w:iCs/>
          <w:sz w:val="24"/>
          <w:szCs w:val="24"/>
          <w:lang w:eastAsia="pl-PL"/>
        </w:rPr>
      </w:pPr>
      <w:r w:rsidRPr="003017C5">
        <w:rPr>
          <w:rFonts w:eastAsia="Times New Roman" w:cstheme="minorHAnsi"/>
          <w:i/>
          <w:iCs/>
          <w:sz w:val="24"/>
          <w:szCs w:val="24"/>
          <w:lang w:eastAsia="pl-PL"/>
        </w:rPr>
        <w:t xml:space="preserve">Załącznik nr </w:t>
      </w:r>
      <w:r w:rsidR="003017C5" w:rsidRPr="003017C5">
        <w:rPr>
          <w:rFonts w:eastAsia="Times New Roman" w:cstheme="minorHAnsi"/>
          <w:i/>
          <w:iCs/>
          <w:sz w:val="24"/>
          <w:szCs w:val="24"/>
          <w:lang w:eastAsia="pl-PL"/>
        </w:rPr>
        <w:t>2</w:t>
      </w:r>
      <w:r w:rsidRPr="003017C5">
        <w:rPr>
          <w:rFonts w:eastAsia="Times New Roman" w:cstheme="minorHAnsi"/>
          <w:i/>
          <w:iCs/>
          <w:sz w:val="24"/>
          <w:szCs w:val="24"/>
          <w:lang w:eastAsia="pl-PL"/>
        </w:rPr>
        <w:t xml:space="preserve"> do SWZ</w:t>
      </w:r>
    </w:p>
    <w:p w14:paraId="3951DE9D" w14:textId="23D66502" w:rsidR="00056842" w:rsidRPr="003017C5" w:rsidRDefault="003017C5" w:rsidP="00422E9D">
      <w:pPr>
        <w:spacing w:after="0"/>
        <w:ind w:right="-1"/>
        <w:rPr>
          <w:rFonts w:eastAsia="Times New Roman" w:cstheme="minorHAnsi"/>
          <w:b/>
          <w:iCs/>
          <w:sz w:val="24"/>
          <w:szCs w:val="24"/>
          <w:lang w:eastAsia="pl-PL"/>
        </w:rPr>
      </w:pPr>
      <w:r w:rsidRPr="006025D6">
        <w:rPr>
          <w:rFonts w:cstheme="minorHAnsi"/>
          <w:b/>
          <w:sz w:val="24"/>
          <w:szCs w:val="24"/>
        </w:rPr>
        <w:t xml:space="preserve">Znak sprawy: </w:t>
      </w:r>
      <w:r w:rsidR="00F46F4B" w:rsidRPr="006025D6">
        <w:rPr>
          <w:rFonts w:cstheme="minorHAnsi"/>
          <w:b/>
          <w:sz w:val="24"/>
          <w:szCs w:val="24"/>
        </w:rPr>
        <w:t>IRP.272.</w:t>
      </w:r>
      <w:r w:rsidR="00422E9D" w:rsidRPr="006025D6">
        <w:rPr>
          <w:rFonts w:cstheme="minorHAnsi"/>
          <w:b/>
          <w:sz w:val="24"/>
          <w:szCs w:val="24"/>
        </w:rPr>
        <w:t>4</w:t>
      </w:r>
      <w:r w:rsidR="006025D6" w:rsidRPr="006025D6">
        <w:rPr>
          <w:rFonts w:cstheme="minorHAnsi"/>
          <w:b/>
          <w:sz w:val="24"/>
          <w:szCs w:val="24"/>
        </w:rPr>
        <w:t>.20</w:t>
      </w:r>
      <w:r w:rsidRPr="006025D6">
        <w:rPr>
          <w:rFonts w:cstheme="minorHAnsi"/>
          <w:b/>
          <w:sz w:val="24"/>
          <w:szCs w:val="24"/>
        </w:rPr>
        <w:t>.</w:t>
      </w:r>
      <w:r w:rsidR="00F46F4B" w:rsidRPr="006025D6">
        <w:rPr>
          <w:rFonts w:cstheme="minorHAnsi"/>
          <w:b/>
          <w:sz w:val="24"/>
          <w:szCs w:val="24"/>
        </w:rPr>
        <w:t>202</w:t>
      </w:r>
      <w:r w:rsidR="00422E9D" w:rsidRPr="006025D6">
        <w:rPr>
          <w:rFonts w:cstheme="minorHAnsi"/>
          <w:b/>
          <w:sz w:val="24"/>
          <w:szCs w:val="24"/>
        </w:rPr>
        <w:t>4</w:t>
      </w:r>
    </w:p>
    <w:p w14:paraId="749B8163" w14:textId="77777777" w:rsidR="00AF2963" w:rsidRPr="002760F8" w:rsidRDefault="00AF2963" w:rsidP="00C628CC">
      <w:pPr>
        <w:widowControl w:val="0"/>
        <w:shd w:val="clear" w:color="auto" w:fill="FFFFFF"/>
        <w:autoSpaceDE w:val="0"/>
        <w:autoSpaceDN w:val="0"/>
        <w:adjustRightInd w:val="0"/>
        <w:spacing w:after="0"/>
        <w:ind w:left="2282" w:right="850" w:firstLine="550"/>
        <w:jc w:val="both"/>
        <w:rPr>
          <w:rFonts w:eastAsia="Times New Roman" w:cstheme="minorHAnsi"/>
          <w:b/>
          <w:bCs/>
          <w:sz w:val="24"/>
          <w:szCs w:val="24"/>
          <w:lang w:eastAsia="pl-PL"/>
        </w:rPr>
      </w:pPr>
    </w:p>
    <w:p w14:paraId="2865BEFC" w14:textId="77777777" w:rsidR="00056842" w:rsidRPr="002760F8" w:rsidRDefault="00056842" w:rsidP="00C628CC">
      <w:pPr>
        <w:widowControl w:val="0"/>
        <w:shd w:val="clear" w:color="auto" w:fill="FFFFFF"/>
        <w:autoSpaceDE w:val="0"/>
        <w:autoSpaceDN w:val="0"/>
        <w:adjustRightInd w:val="0"/>
        <w:spacing w:after="0"/>
        <w:ind w:right="-426"/>
        <w:jc w:val="center"/>
        <w:rPr>
          <w:rFonts w:eastAsia="Times New Roman" w:cstheme="minorHAnsi"/>
          <w:sz w:val="24"/>
          <w:szCs w:val="24"/>
          <w:lang w:eastAsia="pl-PL"/>
        </w:rPr>
      </w:pPr>
      <w:r w:rsidRPr="002760F8">
        <w:rPr>
          <w:rFonts w:eastAsia="Times New Roman" w:cstheme="minorHAnsi"/>
          <w:bCs/>
          <w:sz w:val="24"/>
          <w:szCs w:val="24"/>
          <w:lang w:eastAsia="pl-PL"/>
        </w:rPr>
        <w:t>UMOWA (projekt) nr ………………………..</w:t>
      </w:r>
    </w:p>
    <w:p w14:paraId="625C826A" w14:textId="77777777" w:rsidR="00056842" w:rsidRPr="002760F8" w:rsidRDefault="00056842" w:rsidP="00C628CC">
      <w:pPr>
        <w:spacing w:after="0"/>
        <w:ind w:right="-426"/>
        <w:jc w:val="both"/>
        <w:rPr>
          <w:rFonts w:eastAsia="Times New Roman" w:cstheme="minorHAnsi"/>
          <w:b/>
          <w:iCs/>
          <w:sz w:val="24"/>
          <w:szCs w:val="24"/>
          <w:lang w:eastAsia="pl-PL"/>
        </w:rPr>
      </w:pPr>
    </w:p>
    <w:p w14:paraId="1204178B" w14:textId="77777777" w:rsidR="00056842" w:rsidRPr="002760F8" w:rsidRDefault="00056842" w:rsidP="002760F8">
      <w:pPr>
        <w:widowControl w:val="0"/>
        <w:shd w:val="clear" w:color="auto" w:fill="FFFFFF"/>
        <w:autoSpaceDE w:val="0"/>
        <w:autoSpaceDN w:val="0"/>
        <w:adjustRightInd w:val="0"/>
        <w:spacing w:after="0"/>
        <w:ind w:right="-426"/>
        <w:rPr>
          <w:rFonts w:eastAsia="Times New Roman" w:cstheme="minorHAnsi"/>
          <w:spacing w:val="-3"/>
          <w:sz w:val="24"/>
          <w:szCs w:val="24"/>
          <w:lang w:eastAsia="pl-PL"/>
        </w:rPr>
      </w:pPr>
      <w:r w:rsidRPr="002760F8">
        <w:rPr>
          <w:rFonts w:eastAsia="Times New Roman" w:cstheme="minorHAnsi"/>
          <w:spacing w:val="-2"/>
          <w:sz w:val="24"/>
          <w:szCs w:val="24"/>
          <w:lang w:eastAsia="pl-PL"/>
        </w:rPr>
        <w:t xml:space="preserve">zawarta w dniu </w:t>
      </w:r>
      <w:r w:rsidRPr="002760F8">
        <w:rPr>
          <w:rFonts w:eastAsia="Times New Roman" w:cstheme="minorHAnsi"/>
          <w:b/>
          <w:sz w:val="24"/>
          <w:szCs w:val="24"/>
          <w:lang w:eastAsia="pl-PL"/>
        </w:rPr>
        <w:t xml:space="preserve">……………………………. roku </w:t>
      </w:r>
      <w:r w:rsidRPr="002760F8">
        <w:rPr>
          <w:rFonts w:eastAsia="Times New Roman" w:cstheme="minorHAnsi"/>
          <w:spacing w:val="-3"/>
          <w:sz w:val="24"/>
          <w:szCs w:val="24"/>
          <w:lang w:eastAsia="pl-PL"/>
        </w:rPr>
        <w:t>pomiędzy</w:t>
      </w:r>
    </w:p>
    <w:p w14:paraId="35A2ECD3" w14:textId="516FD654" w:rsidR="00056842" w:rsidRPr="00422E9D" w:rsidRDefault="00056842" w:rsidP="00422E9D">
      <w:pPr>
        <w:widowControl w:val="0"/>
        <w:shd w:val="clear" w:color="auto" w:fill="FFFFFF"/>
        <w:autoSpaceDE w:val="0"/>
        <w:autoSpaceDN w:val="0"/>
        <w:adjustRightInd w:val="0"/>
        <w:spacing w:after="0"/>
        <w:jc w:val="both"/>
        <w:rPr>
          <w:rFonts w:eastAsia="Times New Roman" w:cstheme="minorHAnsi"/>
          <w:spacing w:val="-3"/>
          <w:sz w:val="24"/>
          <w:szCs w:val="24"/>
          <w:lang w:eastAsia="pl-PL"/>
        </w:rPr>
      </w:pPr>
      <w:r w:rsidRPr="002760F8">
        <w:rPr>
          <w:rFonts w:eastAsia="Times New Roman" w:cstheme="minorHAnsi"/>
          <w:b/>
          <w:spacing w:val="-3"/>
          <w:sz w:val="24"/>
          <w:szCs w:val="24"/>
          <w:lang w:eastAsia="pl-PL"/>
        </w:rPr>
        <w:t xml:space="preserve">Powiatem Łęczyńskim </w:t>
      </w:r>
      <w:r w:rsidRPr="00422E9D">
        <w:rPr>
          <w:rFonts w:eastAsia="Times New Roman" w:cstheme="minorHAnsi"/>
          <w:spacing w:val="-3"/>
          <w:sz w:val="24"/>
          <w:szCs w:val="24"/>
          <w:lang w:eastAsia="pl-PL"/>
        </w:rPr>
        <w:t>z siedzibą w Łęcznej, przy Al. Jana Pawła II 95a, 21-010 Łęczna,</w:t>
      </w:r>
      <w:r w:rsidR="00422E9D">
        <w:rPr>
          <w:rFonts w:eastAsia="Times New Roman" w:cstheme="minorHAnsi"/>
          <w:spacing w:val="-3"/>
          <w:sz w:val="24"/>
          <w:szCs w:val="24"/>
          <w:lang w:eastAsia="pl-PL"/>
        </w:rPr>
        <w:t xml:space="preserve"> </w:t>
      </w:r>
      <w:r w:rsidR="00422E9D">
        <w:rPr>
          <w:rFonts w:eastAsia="Times New Roman" w:cstheme="minorHAnsi"/>
          <w:spacing w:val="-3"/>
          <w:sz w:val="24"/>
          <w:szCs w:val="24"/>
          <w:lang w:eastAsia="pl-PL"/>
        </w:rPr>
        <w:br/>
      </w:r>
      <w:r w:rsidRPr="00422E9D">
        <w:rPr>
          <w:rFonts w:eastAsia="Times New Roman" w:cstheme="minorHAnsi"/>
          <w:spacing w:val="-3"/>
          <w:sz w:val="24"/>
          <w:szCs w:val="24"/>
          <w:lang w:eastAsia="pl-PL"/>
        </w:rPr>
        <w:t>NIP: 5050017732</w:t>
      </w:r>
      <w:r w:rsidR="00422E9D">
        <w:rPr>
          <w:rFonts w:eastAsia="Times New Roman" w:cstheme="minorHAnsi"/>
          <w:spacing w:val="-3"/>
          <w:sz w:val="24"/>
          <w:szCs w:val="24"/>
          <w:lang w:eastAsia="pl-PL"/>
        </w:rPr>
        <w:t>,</w:t>
      </w:r>
      <w:r w:rsidRPr="00422E9D">
        <w:rPr>
          <w:rFonts w:eastAsia="Times New Roman" w:cstheme="minorHAnsi"/>
          <w:spacing w:val="-3"/>
          <w:sz w:val="24"/>
          <w:szCs w:val="24"/>
          <w:lang w:eastAsia="pl-PL"/>
        </w:rPr>
        <w:t xml:space="preserve"> REGON: 431019425</w:t>
      </w:r>
    </w:p>
    <w:p w14:paraId="466428F4" w14:textId="77777777" w:rsidR="00056842" w:rsidRPr="002760F8" w:rsidRDefault="00056842" w:rsidP="002760F8">
      <w:pPr>
        <w:widowControl w:val="0"/>
        <w:shd w:val="clear" w:color="auto" w:fill="FFFFFF"/>
        <w:autoSpaceDE w:val="0"/>
        <w:autoSpaceDN w:val="0"/>
        <w:adjustRightInd w:val="0"/>
        <w:spacing w:after="0"/>
        <w:rPr>
          <w:rFonts w:eastAsia="Times New Roman" w:cstheme="minorHAnsi"/>
          <w:sz w:val="24"/>
          <w:szCs w:val="24"/>
          <w:lang w:eastAsia="pl-PL"/>
        </w:rPr>
      </w:pPr>
      <w:r w:rsidRPr="002760F8">
        <w:rPr>
          <w:rFonts w:eastAsia="Times New Roman" w:cstheme="minorHAnsi"/>
          <w:spacing w:val="-3"/>
          <w:sz w:val="24"/>
          <w:szCs w:val="24"/>
          <w:lang w:eastAsia="pl-PL"/>
        </w:rPr>
        <w:t>reprezentowanym przez Zarząd Powiatu, w imieniu którego występują:</w:t>
      </w:r>
    </w:p>
    <w:p w14:paraId="5EE916A4" w14:textId="77777777" w:rsidR="00056842" w:rsidRPr="002760F8" w:rsidRDefault="00056842" w:rsidP="002760F8">
      <w:pPr>
        <w:widowControl w:val="0"/>
        <w:shd w:val="clear" w:color="auto" w:fill="FFFFFF"/>
        <w:autoSpaceDE w:val="0"/>
        <w:autoSpaceDN w:val="0"/>
        <w:adjustRightInd w:val="0"/>
        <w:spacing w:after="0"/>
        <w:rPr>
          <w:rFonts w:eastAsia="Times New Roman" w:cstheme="minorHAnsi"/>
          <w:b/>
          <w:bCs/>
          <w:sz w:val="24"/>
          <w:szCs w:val="24"/>
          <w:lang w:eastAsia="pl-PL"/>
        </w:rPr>
      </w:pPr>
      <w:r w:rsidRPr="002760F8">
        <w:rPr>
          <w:rFonts w:eastAsia="Times New Roman" w:cstheme="minorHAnsi"/>
          <w:b/>
          <w:bCs/>
          <w:sz w:val="24"/>
          <w:szCs w:val="24"/>
          <w:lang w:eastAsia="pl-PL"/>
        </w:rPr>
        <w:t>…………………………………………………………………</w:t>
      </w:r>
    </w:p>
    <w:p w14:paraId="2F1672D6" w14:textId="77777777" w:rsidR="00056842" w:rsidRPr="002760F8" w:rsidRDefault="00056842" w:rsidP="002760F8">
      <w:pPr>
        <w:widowControl w:val="0"/>
        <w:shd w:val="clear" w:color="auto" w:fill="FFFFFF"/>
        <w:autoSpaceDE w:val="0"/>
        <w:autoSpaceDN w:val="0"/>
        <w:adjustRightInd w:val="0"/>
        <w:spacing w:after="0"/>
        <w:rPr>
          <w:rFonts w:eastAsia="Times New Roman" w:cstheme="minorHAnsi"/>
          <w:sz w:val="24"/>
          <w:szCs w:val="24"/>
          <w:lang w:eastAsia="pl-PL"/>
        </w:rPr>
      </w:pPr>
      <w:r w:rsidRPr="002760F8">
        <w:rPr>
          <w:rFonts w:eastAsia="Times New Roman" w:cstheme="minorHAnsi"/>
          <w:b/>
          <w:bCs/>
          <w:sz w:val="24"/>
          <w:szCs w:val="24"/>
          <w:lang w:eastAsia="pl-PL"/>
        </w:rPr>
        <w:t>………………………………………………………………….</w:t>
      </w:r>
    </w:p>
    <w:p w14:paraId="0B404CBE" w14:textId="25AB3AE7" w:rsidR="00056842" w:rsidRPr="002760F8" w:rsidRDefault="00056842" w:rsidP="002760F8">
      <w:pPr>
        <w:widowControl w:val="0"/>
        <w:shd w:val="clear" w:color="auto" w:fill="FFFFFF"/>
        <w:autoSpaceDE w:val="0"/>
        <w:autoSpaceDN w:val="0"/>
        <w:adjustRightInd w:val="0"/>
        <w:spacing w:after="0"/>
        <w:rPr>
          <w:rFonts w:eastAsia="Times New Roman" w:cstheme="minorHAnsi"/>
          <w:sz w:val="24"/>
          <w:szCs w:val="24"/>
          <w:lang w:eastAsia="pl-PL"/>
        </w:rPr>
      </w:pPr>
      <w:r w:rsidRPr="002760F8">
        <w:rPr>
          <w:rFonts w:eastAsia="Times New Roman" w:cstheme="minorHAnsi"/>
          <w:b/>
          <w:bCs/>
          <w:spacing w:val="-1"/>
          <w:sz w:val="24"/>
          <w:szCs w:val="24"/>
          <w:lang w:eastAsia="pl-PL"/>
        </w:rPr>
        <w:t>przy ko</w:t>
      </w:r>
      <w:r w:rsidR="00AF2963">
        <w:rPr>
          <w:rFonts w:eastAsia="Times New Roman" w:cstheme="minorHAnsi"/>
          <w:b/>
          <w:bCs/>
          <w:spacing w:val="-1"/>
          <w:sz w:val="24"/>
          <w:szCs w:val="24"/>
          <w:lang w:eastAsia="pl-PL"/>
        </w:rPr>
        <w:t xml:space="preserve">ntrasygnacie Skarbnika Powiatu </w:t>
      </w:r>
      <w:r w:rsidRPr="002760F8">
        <w:rPr>
          <w:rFonts w:eastAsia="Times New Roman" w:cstheme="minorHAnsi"/>
          <w:b/>
          <w:bCs/>
          <w:spacing w:val="-1"/>
          <w:sz w:val="24"/>
          <w:szCs w:val="24"/>
          <w:lang w:eastAsia="pl-PL"/>
        </w:rPr>
        <w:t>- ………………….</w:t>
      </w:r>
    </w:p>
    <w:p w14:paraId="3CCCD610" w14:textId="77777777" w:rsidR="00056842" w:rsidRPr="002760F8" w:rsidRDefault="00056842" w:rsidP="002760F8">
      <w:pPr>
        <w:widowControl w:val="0"/>
        <w:shd w:val="clear" w:color="auto" w:fill="FFFFFF"/>
        <w:autoSpaceDE w:val="0"/>
        <w:autoSpaceDN w:val="0"/>
        <w:adjustRightInd w:val="0"/>
        <w:spacing w:after="0"/>
        <w:rPr>
          <w:rFonts w:eastAsia="Times New Roman" w:cstheme="minorHAnsi"/>
          <w:b/>
          <w:bCs/>
          <w:sz w:val="24"/>
          <w:szCs w:val="24"/>
          <w:lang w:eastAsia="pl-PL"/>
        </w:rPr>
      </w:pPr>
      <w:r w:rsidRPr="002760F8">
        <w:rPr>
          <w:rFonts w:eastAsia="Times New Roman" w:cstheme="minorHAnsi"/>
          <w:sz w:val="24"/>
          <w:szCs w:val="24"/>
          <w:lang w:eastAsia="pl-PL"/>
        </w:rPr>
        <w:t xml:space="preserve">zwanym dalej </w:t>
      </w:r>
      <w:r w:rsidRPr="002760F8">
        <w:rPr>
          <w:rFonts w:eastAsia="Times New Roman" w:cstheme="minorHAnsi"/>
          <w:b/>
          <w:bCs/>
          <w:sz w:val="24"/>
          <w:szCs w:val="24"/>
          <w:lang w:eastAsia="pl-PL"/>
        </w:rPr>
        <w:t>„Zamawiającym",</w:t>
      </w:r>
    </w:p>
    <w:p w14:paraId="51ED5795" w14:textId="77777777" w:rsidR="00056842" w:rsidRPr="002760F8" w:rsidRDefault="00056842" w:rsidP="00422E9D">
      <w:pPr>
        <w:widowControl w:val="0"/>
        <w:shd w:val="clear" w:color="auto" w:fill="FFFFFF"/>
        <w:autoSpaceDE w:val="0"/>
        <w:autoSpaceDN w:val="0"/>
        <w:adjustRightInd w:val="0"/>
        <w:spacing w:after="0"/>
        <w:rPr>
          <w:rFonts w:eastAsia="Times New Roman" w:cstheme="minorHAnsi"/>
          <w:spacing w:val="-5"/>
          <w:sz w:val="24"/>
          <w:szCs w:val="24"/>
          <w:lang w:eastAsia="pl-PL"/>
        </w:rPr>
      </w:pPr>
      <w:r w:rsidRPr="002760F8">
        <w:rPr>
          <w:rFonts w:eastAsia="Times New Roman" w:cstheme="minorHAnsi"/>
          <w:sz w:val="24"/>
          <w:szCs w:val="24"/>
          <w:lang w:eastAsia="pl-PL"/>
        </w:rPr>
        <w:t>a</w:t>
      </w:r>
    </w:p>
    <w:p w14:paraId="27E7C4FD" w14:textId="77777777" w:rsidR="00056842" w:rsidRPr="002760F8" w:rsidRDefault="00056842" w:rsidP="002760F8">
      <w:pPr>
        <w:autoSpaceDE w:val="0"/>
        <w:autoSpaceDN w:val="0"/>
        <w:adjustRightInd w:val="0"/>
        <w:spacing w:after="0"/>
        <w:rPr>
          <w:rFonts w:eastAsia="Calibri" w:cstheme="minorHAnsi"/>
          <w:color w:val="000000"/>
          <w:sz w:val="24"/>
          <w:szCs w:val="24"/>
        </w:rPr>
      </w:pPr>
      <w:r w:rsidRPr="002760F8">
        <w:rPr>
          <w:rFonts w:eastAsia="Calibri" w:cstheme="minorHAnsi"/>
          <w:i/>
          <w:iCs/>
          <w:color w:val="000000"/>
          <w:sz w:val="24"/>
          <w:szCs w:val="24"/>
        </w:rPr>
        <w:t xml:space="preserve">*gdy kontrahentem jest spółka prawa handlowego: </w:t>
      </w:r>
    </w:p>
    <w:p w14:paraId="017CE193" w14:textId="32AA5402" w:rsidR="00056842" w:rsidRPr="002760F8" w:rsidRDefault="00056842" w:rsidP="00422E9D">
      <w:pPr>
        <w:autoSpaceDE w:val="0"/>
        <w:autoSpaceDN w:val="0"/>
        <w:adjustRightInd w:val="0"/>
        <w:spacing w:after="0"/>
        <w:jc w:val="both"/>
        <w:rPr>
          <w:rFonts w:eastAsia="Calibri" w:cstheme="minorHAnsi"/>
          <w:color w:val="000000"/>
          <w:sz w:val="24"/>
          <w:szCs w:val="24"/>
        </w:rPr>
      </w:pPr>
      <w:r w:rsidRPr="002760F8">
        <w:rPr>
          <w:rFonts w:eastAsia="Calibri" w:cstheme="minorHAnsi"/>
          <w:b/>
          <w:bCs/>
          <w:color w:val="000000"/>
          <w:sz w:val="24"/>
          <w:szCs w:val="24"/>
        </w:rPr>
        <w:t xml:space="preserve">spółką pod firmą „…” </w:t>
      </w:r>
      <w:r w:rsidRPr="002760F8">
        <w:rPr>
          <w:rFonts w:eastAsia="Calibri" w:cstheme="minorHAnsi"/>
          <w:color w:val="000000"/>
          <w:sz w:val="24"/>
          <w:szCs w:val="24"/>
        </w:rPr>
        <w:t xml:space="preserve">z siedzibą w ... </w:t>
      </w:r>
      <w:r w:rsidRPr="002760F8">
        <w:rPr>
          <w:rFonts w:eastAsia="Calibri" w:cstheme="minorHAnsi"/>
          <w:i/>
          <w:iCs/>
          <w:color w:val="000000"/>
          <w:sz w:val="24"/>
          <w:szCs w:val="24"/>
        </w:rPr>
        <w:t xml:space="preserve">(wpisać </w:t>
      </w:r>
      <w:r w:rsidRPr="002760F8">
        <w:rPr>
          <w:rFonts w:eastAsia="Calibri" w:cstheme="minorHAnsi"/>
          <w:bCs/>
          <w:i/>
          <w:iCs/>
          <w:color w:val="000000"/>
          <w:sz w:val="24"/>
          <w:szCs w:val="24"/>
        </w:rPr>
        <w:t>tylko</w:t>
      </w:r>
      <w:r w:rsidRPr="002760F8">
        <w:rPr>
          <w:rFonts w:eastAsia="Calibri" w:cstheme="minorHAnsi"/>
          <w:b/>
          <w:bCs/>
          <w:i/>
          <w:iCs/>
          <w:color w:val="000000"/>
          <w:sz w:val="24"/>
          <w:szCs w:val="24"/>
        </w:rPr>
        <w:t xml:space="preserve"> </w:t>
      </w:r>
      <w:r w:rsidRPr="002760F8">
        <w:rPr>
          <w:rFonts w:eastAsia="Calibri" w:cstheme="minorHAnsi"/>
          <w:i/>
          <w:iCs/>
          <w:color w:val="000000"/>
          <w:sz w:val="24"/>
          <w:szCs w:val="24"/>
        </w:rPr>
        <w:t>nazwę miasta/miejscowości)</w:t>
      </w:r>
      <w:r w:rsidRPr="002760F8">
        <w:rPr>
          <w:rFonts w:eastAsia="Calibri" w:cstheme="minorHAnsi"/>
          <w:color w:val="000000"/>
          <w:sz w:val="24"/>
          <w:szCs w:val="24"/>
        </w:rPr>
        <w:t xml:space="preserve">, ul. ………., ………………. </w:t>
      </w:r>
      <w:r w:rsidRPr="002760F8">
        <w:rPr>
          <w:rFonts w:eastAsia="Calibri" w:cstheme="minorHAnsi"/>
          <w:i/>
          <w:iCs/>
          <w:color w:val="000000"/>
          <w:sz w:val="24"/>
          <w:szCs w:val="24"/>
        </w:rPr>
        <w:t>(wpisać adres)</w:t>
      </w:r>
      <w:r w:rsidRPr="002760F8">
        <w:rPr>
          <w:rFonts w:eastAsia="Calibri" w:cstheme="minorHAnsi"/>
          <w:color w:val="000000"/>
          <w:sz w:val="24"/>
          <w:szCs w:val="24"/>
        </w:rPr>
        <w:t xml:space="preserve">, wpisaną do Rejestru Przedsiębiorców Krajowego Rejestru Sądowego </w:t>
      </w:r>
      <w:r w:rsidRPr="002760F8">
        <w:rPr>
          <w:rFonts w:eastAsia="Times New Roman" w:cstheme="minorHAnsi"/>
          <w:sz w:val="24"/>
          <w:szCs w:val="24"/>
          <w:lang w:eastAsia="ar-SA"/>
        </w:rPr>
        <w:t xml:space="preserve">prowadzonego przez Sąd Rejonowy ………………………………………. Wydział Gospodarczy Krajowego Rejestru Sądowego </w:t>
      </w:r>
      <w:r w:rsidRPr="002760F8">
        <w:rPr>
          <w:rFonts w:eastAsia="Calibri" w:cstheme="minorHAnsi"/>
          <w:color w:val="000000"/>
          <w:sz w:val="24"/>
          <w:szCs w:val="24"/>
        </w:rPr>
        <w:t xml:space="preserve">pod numerem KRS ... – zgodnie z wydrukiem z Centralnej Informacji Krajowego Rejestru Sądowego, NIP ……………….., REGON …………………….., zwaną dalej </w:t>
      </w:r>
      <w:r w:rsidRPr="002760F8">
        <w:rPr>
          <w:rFonts w:eastAsia="Calibri" w:cstheme="minorHAnsi"/>
          <w:b/>
          <w:bCs/>
          <w:color w:val="000000"/>
          <w:sz w:val="24"/>
          <w:szCs w:val="24"/>
        </w:rPr>
        <w:t>„Wykonawcą”</w:t>
      </w:r>
      <w:r w:rsidRPr="002760F8">
        <w:rPr>
          <w:rFonts w:eastAsia="Calibri" w:cstheme="minorHAnsi"/>
          <w:color w:val="000000"/>
          <w:sz w:val="24"/>
          <w:szCs w:val="24"/>
        </w:rPr>
        <w:t>, reprezentowaną przez ..........</w:t>
      </w:r>
      <w:r w:rsidRPr="002760F8">
        <w:rPr>
          <w:rFonts w:eastAsia="Calibri" w:cstheme="minorHAnsi"/>
          <w:color w:val="000000"/>
          <w:sz w:val="24"/>
          <w:szCs w:val="24"/>
          <w:vertAlign w:val="superscript"/>
        </w:rPr>
        <w:footnoteReference w:id="1"/>
      </w:r>
      <w:r w:rsidRPr="002760F8">
        <w:rPr>
          <w:rFonts w:eastAsia="Calibri" w:cstheme="minorHAnsi"/>
          <w:color w:val="000000"/>
          <w:sz w:val="24"/>
          <w:szCs w:val="24"/>
        </w:rPr>
        <w:t>/reprezentowaną przez … działającą/-ego na podstawie pełnomocnictwa, stanowiącego załącznik do umowy</w:t>
      </w:r>
      <w:r w:rsidRPr="002760F8">
        <w:rPr>
          <w:rFonts w:eastAsia="Calibri" w:cstheme="minorHAnsi"/>
          <w:color w:val="000000"/>
          <w:sz w:val="24"/>
          <w:szCs w:val="24"/>
          <w:vertAlign w:val="superscript"/>
        </w:rPr>
        <w:footnoteReference w:id="2"/>
      </w:r>
      <w:r w:rsidRPr="002760F8">
        <w:rPr>
          <w:rFonts w:eastAsia="Calibri" w:cstheme="minorHAnsi"/>
          <w:color w:val="000000"/>
          <w:sz w:val="24"/>
          <w:szCs w:val="24"/>
        </w:rPr>
        <w:t xml:space="preserve">, </w:t>
      </w:r>
    </w:p>
    <w:p w14:paraId="2EE678B4" w14:textId="77777777" w:rsidR="00056842" w:rsidRPr="002760F8" w:rsidRDefault="00056842" w:rsidP="002760F8">
      <w:pPr>
        <w:autoSpaceDE w:val="0"/>
        <w:autoSpaceDN w:val="0"/>
        <w:adjustRightInd w:val="0"/>
        <w:spacing w:after="0"/>
        <w:rPr>
          <w:rFonts w:eastAsia="Calibri" w:cstheme="minorHAnsi"/>
          <w:i/>
          <w:iCs/>
          <w:color w:val="000000"/>
          <w:sz w:val="24"/>
          <w:szCs w:val="24"/>
        </w:rPr>
      </w:pPr>
    </w:p>
    <w:p w14:paraId="5AB162FD" w14:textId="77777777" w:rsidR="00056842" w:rsidRPr="002760F8" w:rsidRDefault="00056842" w:rsidP="002760F8">
      <w:pPr>
        <w:autoSpaceDE w:val="0"/>
        <w:autoSpaceDN w:val="0"/>
        <w:adjustRightInd w:val="0"/>
        <w:spacing w:after="0"/>
        <w:rPr>
          <w:rFonts w:eastAsia="Calibri" w:cstheme="minorHAnsi"/>
          <w:color w:val="000000"/>
          <w:sz w:val="24"/>
          <w:szCs w:val="24"/>
        </w:rPr>
      </w:pPr>
      <w:r w:rsidRPr="002760F8">
        <w:rPr>
          <w:rFonts w:eastAsia="Calibri" w:cstheme="minorHAnsi"/>
          <w:i/>
          <w:iCs/>
          <w:color w:val="000000"/>
          <w:sz w:val="24"/>
          <w:szCs w:val="24"/>
        </w:rPr>
        <w:t>*gdy kontrahentem jest osoba fizyczna prowadząca działalność gospodarczą</w:t>
      </w:r>
      <w:r w:rsidRPr="002760F8">
        <w:rPr>
          <w:rFonts w:eastAsia="Calibri" w:cstheme="minorHAnsi"/>
          <w:color w:val="000000"/>
          <w:sz w:val="24"/>
          <w:szCs w:val="24"/>
        </w:rPr>
        <w:t xml:space="preserve">: </w:t>
      </w:r>
    </w:p>
    <w:p w14:paraId="622F61D5" w14:textId="77777777" w:rsidR="00056842" w:rsidRPr="002760F8" w:rsidRDefault="00056842" w:rsidP="00422E9D">
      <w:pPr>
        <w:autoSpaceDE w:val="0"/>
        <w:autoSpaceDN w:val="0"/>
        <w:adjustRightInd w:val="0"/>
        <w:spacing w:after="0"/>
        <w:jc w:val="both"/>
        <w:rPr>
          <w:rFonts w:eastAsia="Calibri" w:cstheme="minorHAnsi"/>
          <w:color w:val="000000"/>
          <w:sz w:val="24"/>
          <w:szCs w:val="24"/>
        </w:rPr>
      </w:pPr>
      <w:r w:rsidRPr="002760F8">
        <w:rPr>
          <w:rFonts w:eastAsia="Calibri" w:cstheme="minorHAnsi"/>
          <w:b/>
          <w:bCs/>
          <w:color w:val="000000"/>
          <w:sz w:val="24"/>
          <w:szCs w:val="24"/>
        </w:rPr>
        <w:t xml:space="preserve">Panią/Panem …, </w:t>
      </w:r>
      <w:r w:rsidRPr="002760F8">
        <w:rPr>
          <w:rFonts w:eastAsia="Calibri" w:cstheme="minorHAnsi"/>
          <w:color w:val="000000"/>
          <w:sz w:val="24"/>
          <w:szCs w:val="24"/>
        </w:rPr>
        <w:t>legitymującą/-</w:t>
      </w:r>
      <w:proofErr w:type="spellStart"/>
      <w:r w:rsidRPr="002760F8">
        <w:rPr>
          <w:rFonts w:eastAsia="Calibri" w:cstheme="minorHAnsi"/>
          <w:color w:val="000000"/>
          <w:sz w:val="24"/>
          <w:szCs w:val="24"/>
        </w:rPr>
        <w:t>ym</w:t>
      </w:r>
      <w:proofErr w:type="spellEnd"/>
      <w:r w:rsidRPr="002760F8">
        <w:rPr>
          <w:rFonts w:eastAsia="Calibri" w:cstheme="minorHAnsi"/>
          <w:color w:val="000000"/>
          <w:sz w:val="24"/>
          <w:szCs w:val="24"/>
        </w:rPr>
        <w:t xml:space="preserve"> się dowodem osobistym seria i numer …, PESEL …, zamieszkałą/-</w:t>
      </w:r>
      <w:proofErr w:type="spellStart"/>
      <w:r w:rsidRPr="002760F8">
        <w:rPr>
          <w:rFonts w:eastAsia="Calibri" w:cstheme="minorHAnsi"/>
          <w:color w:val="000000"/>
          <w:sz w:val="24"/>
          <w:szCs w:val="24"/>
        </w:rPr>
        <w:t>ym</w:t>
      </w:r>
      <w:proofErr w:type="spellEnd"/>
      <w:r w:rsidRPr="002760F8">
        <w:rPr>
          <w:rFonts w:eastAsia="Calibri" w:cstheme="minorHAnsi"/>
          <w:color w:val="000000"/>
          <w:sz w:val="24"/>
          <w:szCs w:val="24"/>
        </w:rPr>
        <w:t xml:space="preserve"> pod adresem …, prowadzącą/-</w:t>
      </w:r>
      <w:proofErr w:type="spellStart"/>
      <w:r w:rsidRPr="002760F8">
        <w:rPr>
          <w:rFonts w:eastAsia="Calibri" w:cstheme="minorHAnsi"/>
          <w:color w:val="000000"/>
          <w:sz w:val="24"/>
          <w:szCs w:val="24"/>
        </w:rPr>
        <w:t>ym</w:t>
      </w:r>
      <w:proofErr w:type="spellEnd"/>
      <w:r w:rsidRPr="002760F8">
        <w:rPr>
          <w:rFonts w:eastAsia="Calibri" w:cstheme="minorHAnsi"/>
          <w:color w:val="000000"/>
          <w:sz w:val="24"/>
          <w:szCs w:val="24"/>
        </w:rPr>
        <w:t xml:space="preserve"> działalność gospodarczą pod firmą „…” </w:t>
      </w:r>
      <w:r w:rsidRPr="002760F8">
        <w:rPr>
          <w:rFonts w:eastAsia="Calibri" w:cstheme="minorHAnsi"/>
          <w:color w:val="000000"/>
          <w:sz w:val="24"/>
          <w:szCs w:val="24"/>
        </w:rPr>
        <w:br/>
        <w:t xml:space="preserve">z siedzibą w … </w:t>
      </w:r>
      <w:r w:rsidRPr="002760F8">
        <w:rPr>
          <w:rFonts w:eastAsia="Calibri" w:cstheme="minorHAnsi"/>
          <w:i/>
          <w:iCs/>
          <w:color w:val="000000"/>
          <w:sz w:val="24"/>
          <w:szCs w:val="24"/>
        </w:rPr>
        <w:t xml:space="preserve">(wpisać </w:t>
      </w:r>
      <w:r w:rsidRPr="002760F8">
        <w:rPr>
          <w:rFonts w:eastAsia="Calibri" w:cstheme="minorHAnsi"/>
          <w:bCs/>
          <w:i/>
          <w:iCs/>
          <w:color w:val="000000"/>
          <w:sz w:val="24"/>
          <w:szCs w:val="24"/>
        </w:rPr>
        <w:t>tylko</w:t>
      </w:r>
      <w:r w:rsidRPr="002760F8">
        <w:rPr>
          <w:rFonts w:eastAsia="Calibri" w:cstheme="minorHAnsi"/>
          <w:b/>
          <w:bCs/>
          <w:i/>
          <w:iCs/>
          <w:color w:val="000000"/>
          <w:sz w:val="24"/>
          <w:szCs w:val="24"/>
        </w:rPr>
        <w:t xml:space="preserve"> </w:t>
      </w:r>
      <w:r w:rsidRPr="002760F8">
        <w:rPr>
          <w:rFonts w:eastAsia="Calibri" w:cstheme="minorHAnsi"/>
          <w:i/>
          <w:iCs/>
          <w:color w:val="000000"/>
          <w:sz w:val="24"/>
          <w:szCs w:val="24"/>
        </w:rPr>
        <w:t>nazwę miasta/miejscowości)</w:t>
      </w:r>
      <w:r w:rsidRPr="002760F8">
        <w:rPr>
          <w:rFonts w:eastAsia="Calibri" w:cstheme="minorHAnsi"/>
          <w:color w:val="000000"/>
          <w:sz w:val="24"/>
          <w:szCs w:val="24"/>
        </w:rPr>
        <w:t xml:space="preserve">, ul. ……………….. </w:t>
      </w:r>
      <w:r w:rsidRPr="002760F8">
        <w:rPr>
          <w:rFonts w:eastAsia="Calibri" w:cstheme="minorHAnsi"/>
          <w:i/>
          <w:iCs/>
          <w:color w:val="000000"/>
          <w:sz w:val="24"/>
          <w:szCs w:val="24"/>
        </w:rPr>
        <w:t>(wpisać adres)</w:t>
      </w:r>
      <w:r w:rsidRPr="002760F8">
        <w:rPr>
          <w:rFonts w:eastAsia="Calibri" w:cstheme="minorHAnsi"/>
          <w:color w:val="000000"/>
          <w:sz w:val="24"/>
          <w:szCs w:val="24"/>
        </w:rPr>
        <w:t>, – wpisanym do rejestru Centralnej Ewidencji i Informacji o Działalności Gospodarczej, NIP ……………, REGON …………., zwaną/-</w:t>
      </w:r>
      <w:proofErr w:type="spellStart"/>
      <w:r w:rsidRPr="002760F8">
        <w:rPr>
          <w:rFonts w:eastAsia="Calibri" w:cstheme="minorHAnsi"/>
          <w:color w:val="000000"/>
          <w:sz w:val="24"/>
          <w:szCs w:val="24"/>
        </w:rPr>
        <w:t>ym</w:t>
      </w:r>
      <w:proofErr w:type="spellEnd"/>
      <w:r w:rsidRPr="002760F8">
        <w:rPr>
          <w:rFonts w:eastAsia="Calibri" w:cstheme="minorHAnsi"/>
          <w:color w:val="000000"/>
          <w:sz w:val="24"/>
          <w:szCs w:val="24"/>
        </w:rPr>
        <w:t xml:space="preserve"> dalej </w:t>
      </w:r>
      <w:r w:rsidRPr="002760F8">
        <w:rPr>
          <w:rFonts w:eastAsia="Calibri" w:cstheme="minorHAnsi"/>
          <w:b/>
          <w:bCs/>
          <w:color w:val="000000"/>
          <w:sz w:val="24"/>
          <w:szCs w:val="24"/>
        </w:rPr>
        <w:t>„Wykonawcą”</w:t>
      </w:r>
      <w:r w:rsidRPr="002760F8">
        <w:rPr>
          <w:rFonts w:eastAsia="Calibri" w:cstheme="minorHAnsi"/>
          <w:b/>
          <w:bCs/>
          <w:i/>
          <w:iCs/>
          <w:color w:val="000000"/>
          <w:sz w:val="24"/>
          <w:szCs w:val="24"/>
        </w:rPr>
        <w:t xml:space="preserve">, </w:t>
      </w:r>
      <w:r w:rsidRPr="002760F8">
        <w:rPr>
          <w:rFonts w:eastAsia="Times New Roman" w:cstheme="minorHAnsi"/>
          <w:b/>
          <w:bCs/>
          <w:spacing w:val="-1"/>
          <w:sz w:val="24"/>
          <w:szCs w:val="24"/>
          <w:lang w:eastAsia="pl-PL"/>
        </w:rPr>
        <w:t xml:space="preserve">lub „Inspektorem Nadzoru” </w:t>
      </w:r>
      <w:r w:rsidRPr="002760F8">
        <w:rPr>
          <w:rFonts w:eastAsia="Calibri" w:cstheme="minorHAnsi"/>
          <w:color w:val="000000"/>
          <w:sz w:val="24"/>
          <w:szCs w:val="24"/>
        </w:rPr>
        <w:t>reprezentowaną/-</w:t>
      </w:r>
      <w:proofErr w:type="spellStart"/>
      <w:r w:rsidRPr="002760F8">
        <w:rPr>
          <w:rFonts w:eastAsia="Calibri" w:cstheme="minorHAnsi"/>
          <w:color w:val="000000"/>
          <w:sz w:val="24"/>
          <w:szCs w:val="24"/>
        </w:rPr>
        <w:t>ym</w:t>
      </w:r>
      <w:proofErr w:type="spellEnd"/>
      <w:r w:rsidRPr="002760F8">
        <w:rPr>
          <w:rFonts w:eastAsia="Calibri" w:cstheme="minorHAnsi"/>
          <w:color w:val="000000"/>
          <w:sz w:val="24"/>
          <w:szCs w:val="24"/>
        </w:rPr>
        <w:t xml:space="preserve"> przez … działającą/-ego na podstawie pełnomocnictwa, stanowiącego do umowy</w:t>
      </w:r>
      <w:r w:rsidRPr="002760F8">
        <w:rPr>
          <w:rFonts w:eastAsia="Calibri" w:cstheme="minorHAnsi"/>
          <w:color w:val="000000"/>
          <w:sz w:val="24"/>
          <w:szCs w:val="24"/>
          <w:vertAlign w:val="superscript"/>
        </w:rPr>
        <w:footnoteReference w:id="3"/>
      </w:r>
      <w:r w:rsidRPr="002760F8">
        <w:rPr>
          <w:rFonts w:eastAsia="Calibri" w:cstheme="minorHAnsi"/>
          <w:color w:val="000000"/>
          <w:sz w:val="24"/>
          <w:szCs w:val="24"/>
        </w:rPr>
        <w:t xml:space="preserve">, </w:t>
      </w:r>
    </w:p>
    <w:p w14:paraId="4EC90956" w14:textId="77777777" w:rsidR="00056842" w:rsidRPr="002760F8" w:rsidRDefault="00056842" w:rsidP="002760F8">
      <w:pPr>
        <w:autoSpaceDE w:val="0"/>
        <w:autoSpaceDN w:val="0"/>
        <w:adjustRightInd w:val="0"/>
        <w:spacing w:after="0"/>
        <w:rPr>
          <w:rFonts w:eastAsia="Calibri" w:cstheme="minorHAnsi"/>
          <w:sz w:val="24"/>
          <w:szCs w:val="24"/>
        </w:rPr>
      </w:pPr>
    </w:p>
    <w:p w14:paraId="117803BC" w14:textId="77777777" w:rsidR="00056842" w:rsidRPr="002760F8" w:rsidRDefault="00056842" w:rsidP="002760F8">
      <w:pPr>
        <w:autoSpaceDE w:val="0"/>
        <w:autoSpaceDN w:val="0"/>
        <w:adjustRightInd w:val="0"/>
        <w:spacing w:after="0"/>
        <w:rPr>
          <w:rFonts w:eastAsia="Calibri" w:cstheme="minorHAnsi"/>
          <w:sz w:val="24"/>
          <w:szCs w:val="24"/>
        </w:rPr>
      </w:pPr>
      <w:r w:rsidRPr="002760F8">
        <w:rPr>
          <w:rFonts w:eastAsia="Calibri" w:cstheme="minorHAnsi"/>
          <w:i/>
          <w:iCs/>
          <w:sz w:val="24"/>
          <w:szCs w:val="24"/>
        </w:rPr>
        <w:t>*gdy kontrahentem jest osoba fizyczna</w:t>
      </w:r>
      <w:r w:rsidRPr="002760F8">
        <w:rPr>
          <w:rFonts w:eastAsia="Calibri" w:cstheme="minorHAnsi"/>
          <w:sz w:val="24"/>
          <w:szCs w:val="24"/>
        </w:rPr>
        <w:t>:</w:t>
      </w:r>
    </w:p>
    <w:p w14:paraId="4433EE75" w14:textId="55E9E452" w:rsidR="00056842" w:rsidRPr="002760F8" w:rsidRDefault="00056842" w:rsidP="00422E9D">
      <w:pPr>
        <w:autoSpaceDE w:val="0"/>
        <w:autoSpaceDN w:val="0"/>
        <w:adjustRightInd w:val="0"/>
        <w:spacing w:after="0"/>
        <w:jc w:val="both"/>
        <w:rPr>
          <w:rFonts w:eastAsia="Calibri" w:cstheme="minorHAnsi"/>
          <w:sz w:val="24"/>
          <w:szCs w:val="24"/>
        </w:rPr>
      </w:pPr>
      <w:r w:rsidRPr="002760F8">
        <w:rPr>
          <w:rFonts w:eastAsia="Calibri" w:cstheme="minorHAnsi"/>
          <w:b/>
          <w:bCs/>
          <w:sz w:val="24"/>
          <w:szCs w:val="24"/>
        </w:rPr>
        <w:lastRenderedPageBreak/>
        <w:t xml:space="preserve">Panią/Panem …, </w:t>
      </w:r>
      <w:r w:rsidRPr="002760F8">
        <w:rPr>
          <w:rFonts w:eastAsia="Calibri" w:cstheme="minorHAnsi"/>
          <w:sz w:val="24"/>
          <w:szCs w:val="24"/>
        </w:rPr>
        <w:t>legitymującą/-</w:t>
      </w:r>
      <w:proofErr w:type="spellStart"/>
      <w:r w:rsidRPr="002760F8">
        <w:rPr>
          <w:rFonts w:eastAsia="Calibri" w:cstheme="minorHAnsi"/>
          <w:sz w:val="24"/>
          <w:szCs w:val="24"/>
        </w:rPr>
        <w:t>ym</w:t>
      </w:r>
      <w:proofErr w:type="spellEnd"/>
      <w:r w:rsidRPr="002760F8">
        <w:rPr>
          <w:rFonts w:eastAsia="Calibri" w:cstheme="minorHAnsi"/>
          <w:sz w:val="24"/>
          <w:szCs w:val="24"/>
        </w:rPr>
        <w:t xml:space="preserve"> się dowodem osobistym seria i numer …, PESEL …, zamieszkałą/-</w:t>
      </w:r>
      <w:proofErr w:type="spellStart"/>
      <w:r w:rsidRPr="002760F8">
        <w:rPr>
          <w:rFonts w:eastAsia="Calibri" w:cstheme="minorHAnsi"/>
          <w:sz w:val="24"/>
          <w:szCs w:val="24"/>
        </w:rPr>
        <w:t>ym</w:t>
      </w:r>
      <w:proofErr w:type="spellEnd"/>
      <w:r w:rsidRPr="002760F8">
        <w:rPr>
          <w:rFonts w:eastAsia="Calibri" w:cstheme="minorHAnsi"/>
          <w:sz w:val="24"/>
          <w:szCs w:val="24"/>
        </w:rPr>
        <w:t xml:space="preserve"> pod adresem …, zwaną/-</w:t>
      </w:r>
      <w:proofErr w:type="spellStart"/>
      <w:r w:rsidRPr="002760F8">
        <w:rPr>
          <w:rFonts w:eastAsia="Calibri" w:cstheme="minorHAnsi"/>
          <w:sz w:val="24"/>
          <w:szCs w:val="24"/>
        </w:rPr>
        <w:t>ym</w:t>
      </w:r>
      <w:proofErr w:type="spellEnd"/>
      <w:r w:rsidRPr="002760F8">
        <w:rPr>
          <w:rFonts w:eastAsia="Calibri" w:cstheme="minorHAnsi"/>
          <w:sz w:val="24"/>
          <w:szCs w:val="24"/>
        </w:rPr>
        <w:t xml:space="preserve"> dalej </w:t>
      </w:r>
      <w:r w:rsidRPr="002760F8">
        <w:rPr>
          <w:rFonts w:eastAsia="Calibri" w:cstheme="minorHAnsi"/>
          <w:b/>
          <w:bCs/>
          <w:sz w:val="24"/>
          <w:szCs w:val="24"/>
        </w:rPr>
        <w:t>„Wykonawcą”</w:t>
      </w:r>
      <w:r w:rsidRPr="002760F8">
        <w:rPr>
          <w:rFonts w:eastAsia="Calibri" w:cstheme="minorHAnsi"/>
          <w:b/>
          <w:bCs/>
          <w:i/>
          <w:iCs/>
          <w:sz w:val="24"/>
          <w:szCs w:val="24"/>
        </w:rPr>
        <w:t xml:space="preserve">, </w:t>
      </w:r>
      <w:r w:rsidRPr="002760F8">
        <w:rPr>
          <w:rFonts w:eastAsia="Times New Roman" w:cstheme="minorHAnsi"/>
          <w:b/>
          <w:bCs/>
          <w:spacing w:val="-1"/>
          <w:sz w:val="24"/>
          <w:szCs w:val="24"/>
          <w:lang w:eastAsia="pl-PL"/>
        </w:rPr>
        <w:t>lub „Inspektorem Nadzoru”</w:t>
      </w:r>
    </w:p>
    <w:p w14:paraId="174FC9F6" w14:textId="77777777" w:rsidR="00056842" w:rsidRDefault="00056842" w:rsidP="002760F8">
      <w:pPr>
        <w:spacing w:after="0"/>
        <w:rPr>
          <w:rFonts w:eastAsia="Calibri" w:cstheme="minorHAnsi"/>
          <w:color w:val="000000"/>
          <w:sz w:val="24"/>
          <w:szCs w:val="24"/>
        </w:rPr>
      </w:pPr>
    </w:p>
    <w:p w14:paraId="41564B5B" w14:textId="77777777" w:rsidR="00422E9D" w:rsidRPr="002760F8" w:rsidRDefault="00422E9D" w:rsidP="002760F8">
      <w:pPr>
        <w:spacing w:after="0"/>
        <w:rPr>
          <w:rFonts w:eastAsia="Calibri" w:cstheme="minorHAnsi"/>
          <w:color w:val="000000"/>
          <w:sz w:val="24"/>
          <w:szCs w:val="24"/>
        </w:rPr>
      </w:pPr>
    </w:p>
    <w:p w14:paraId="6B039278" w14:textId="77777777" w:rsidR="00056842" w:rsidRPr="002760F8" w:rsidRDefault="00056842" w:rsidP="00422E9D">
      <w:pPr>
        <w:spacing w:after="0"/>
        <w:jc w:val="center"/>
        <w:rPr>
          <w:rFonts w:eastAsia="Times New Roman" w:cstheme="minorHAnsi"/>
          <w:b/>
          <w:sz w:val="24"/>
          <w:szCs w:val="24"/>
          <w:lang w:eastAsia="pl-PL"/>
        </w:rPr>
      </w:pPr>
      <w:r w:rsidRPr="002760F8">
        <w:rPr>
          <w:rFonts w:eastAsia="Times New Roman" w:cstheme="minorHAnsi"/>
          <w:b/>
          <w:sz w:val="24"/>
          <w:szCs w:val="24"/>
          <w:lang w:eastAsia="pl-PL"/>
        </w:rPr>
        <w:t>§ 1</w:t>
      </w:r>
    </w:p>
    <w:p w14:paraId="0316F6F7" w14:textId="77777777" w:rsidR="00056842" w:rsidRPr="002760F8" w:rsidRDefault="00056842" w:rsidP="00422E9D">
      <w:pPr>
        <w:spacing w:after="0"/>
        <w:jc w:val="center"/>
        <w:rPr>
          <w:rFonts w:eastAsia="Times New Roman" w:cstheme="minorHAnsi"/>
          <w:b/>
          <w:sz w:val="24"/>
          <w:szCs w:val="24"/>
          <w:lang w:eastAsia="pl-PL"/>
        </w:rPr>
      </w:pPr>
      <w:r w:rsidRPr="002760F8">
        <w:rPr>
          <w:rFonts w:eastAsia="Times New Roman" w:cstheme="minorHAnsi"/>
          <w:b/>
          <w:sz w:val="24"/>
          <w:szCs w:val="24"/>
          <w:lang w:eastAsia="pl-PL"/>
        </w:rPr>
        <w:t>Oświadczenia stron</w:t>
      </w:r>
    </w:p>
    <w:p w14:paraId="230D0E77" w14:textId="40D7526B" w:rsidR="00056842" w:rsidRPr="002760F8" w:rsidRDefault="00056842" w:rsidP="00553230">
      <w:pPr>
        <w:numPr>
          <w:ilvl w:val="0"/>
          <w:numId w:val="1"/>
        </w:numPr>
        <w:spacing w:after="0"/>
        <w:ind w:left="284" w:hanging="284"/>
        <w:contextualSpacing/>
        <w:jc w:val="both"/>
        <w:rPr>
          <w:rFonts w:eastAsia="Calibri" w:cstheme="minorHAnsi"/>
          <w:sz w:val="24"/>
          <w:szCs w:val="24"/>
          <w:lang w:eastAsia="pl-PL"/>
        </w:rPr>
      </w:pPr>
      <w:r w:rsidRPr="002760F8">
        <w:rPr>
          <w:rFonts w:cstheme="minorHAnsi"/>
          <w:sz w:val="24"/>
          <w:szCs w:val="24"/>
          <w:lang w:eastAsia="pl-PL"/>
        </w:rPr>
        <w:t xml:space="preserve">Strony oświadczają, że niniejsza umowa, zwana dalej „umową”, została zawarta w wyniku </w:t>
      </w:r>
      <w:r w:rsidRPr="002760F8">
        <w:rPr>
          <w:rFonts w:cstheme="minorHAnsi"/>
          <w:sz w:val="24"/>
          <w:szCs w:val="24"/>
          <w:lang w:eastAsia="ar-SA"/>
        </w:rPr>
        <w:t>przeprowadzonego postępowania o zamówienie publiczne</w:t>
      </w:r>
      <w:r w:rsidR="00553230">
        <w:rPr>
          <w:rFonts w:cstheme="minorHAnsi"/>
          <w:sz w:val="24"/>
          <w:szCs w:val="24"/>
          <w:lang w:eastAsia="ar-SA"/>
        </w:rPr>
        <w:t xml:space="preserve"> w trybie podstawowym zgodnie z ustawą z dnia 11 września 2019 r. Prawo zamówień publicznych (Dz. U. z 2023 r. poz. 1605 ze zm.) </w:t>
      </w:r>
      <w:r w:rsidRPr="002760F8">
        <w:rPr>
          <w:rFonts w:cstheme="minorHAnsi"/>
          <w:sz w:val="24"/>
          <w:szCs w:val="24"/>
          <w:lang w:eastAsia="pl-PL"/>
        </w:rPr>
        <w:t xml:space="preserve"> </w:t>
      </w:r>
    </w:p>
    <w:p w14:paraId="46F0AF91" w14:textId="77777777" w:rsidR="00056842" w:rsidRPr="002760F8" w:rsidRDefault="00056842" w:rsidP="00422E9D">
      <w:pPr>
        <w:numPr>
          <w:ilvl w:val="0"/>
          <w:numId w:val="1"/>
        </w:numPr>
        <w:spacing w:after="0"/>
        <w:ind w:left="284" w:hanging="284"/>
        <w:contextualSpacing/>
        <w:jc w:val="both"/>
        <w:rPr>
          <w:rFonts w:eastAsia="Times New Roman" w:cstheme="minorHAnsi"/>
          <w:sz w:val="24"/>
          <w:szCs w:val="24"/>
          <w:lang w:eastAsia="pl-PL"/>
        </w:rPr>
      </w:pPr>
      <w:r w:rsidRPr="002760F8">
        <w:rPr>
          <w:rFonts w:eastAsia="Calibri" w:cstheme="minorHAnsi"/>
          <w:sz w:val="24"/>
          <w:szCs w:val="24"/>
          <w:lang w:eastAsia="pl-PL"/>
        </w:rPr>
        <w:t>Wykonawca oświadcza, iż zapoznał się z założeniami wykonania przedmiotu umowy i nie zgłasza do nich uwag oraz zobowiązuje się do wykonania umowy zgodnie z tymi założeniami.</w:t>
      </w:r>
    </w:p>
    <w:p w14:paraId="1A8C3155" w14:textId="04AEED8B" w:rsidR="00056842" w:rsidRPr="002760F8" w:rsidRDefault="00056842" w:rsidP="00422E9D">
      <w:pPr>
        <w:numPr>
          <w:ilvl w:val="0"/>
          <w:numId w:val="1"/>
        </w:numPr>
        <w:spacing w:after="0"/>
        <w:ind w:left="284" w:hanging="284"/>
        <w:contextualSpacing/>
        <w:jc w:val="both"/>
        <w:rPr>
          <w:rFonts w:eastAsia="Times New Roman" w:cstheme="minorHAnsi"/>
          <w:sz w:val="24"/>
          <w:szCs w:val="24"/>
          <w:lang w:eastAsia="pl-PL"/>
        </w:rPr>
      </w:pPr>
      <w:r w:rsidRPr="002760F8">
        <w:rPr>
          <w:rFonts w:eastAsia="Calibri" w:cstheme="minorHAnsi"/>
          <w:sz w:val="24"/>
          <w:szCs w:val="24"/>
          <w:lang w:eastAsia="pl-PL"/>
        </w:rPr>
        <w:t>Wykonawca oświadcza, że dysponuje po</w:t>
      </w:r>
      <w:r w:rsidR="006E60CD">
        <w:rPr>
          <w:rFonts w:eastAsia="Calibri" w:cstheme="minorHAnsi"/>
          <w:sz w:val="24"/>
          <w:szCs w:val="24"/>
          <w:lang w:eastAsia="pl-PL"/>
        </w:rPr>
        <w:t xml:space="preserve">tencjałem technicznym i osobami </w:t>
      </w:r>
      <w:r w:rsidRPr="002760F8">
        <w:rPr>
          <w:rFonts w:eastAsia="Calibri" w:cstheme="minorHAnsi"/>
          <w:sz w:val="24"/>
          <w:szCs w:val="24"/>
          <w:lang w:eastAsia="pl-PL"/>
        </w:rPr>
        <w:t>z odpowiednimi uprawnieniami zdolnymi do prawidłowej realizacji przedmiotu umowy.</w:t>
      </w:r>
    </w:p>
    <w:p w14:paraId="0F4D53B0" w14:textId="388B7059" w:rsidR="00056842" w:rsidRPr="002760F8" w:rsidRDefault="00056842" w:rsidP="00422E9D">
      <w:pPr>
        <w:numPr>
          <w:ilvl w:val="0"/>
          <w:numId w:val="1"/>
        </w:numPr>
        <w:spacing w:after="0"/>
        <w:ind w:left="284" w:hanging="284"/>
        <w:contextualSpacing/>
        <w:jc w:val="both"/>
        <w:rPr>
          <w:rFonts w:eastAsia="Times New Roman" w:cstheme="minorHAnsi"/>
          <w:sz w:val="24"/>
          <w:szCs w:val="24"/>
          <w:lang w:eastAsia="pl-PL"/>
        </w:rPr>
      </w:pPr>
      <w:r w:rsidRPr="002760F8">
        <w:rPr>
          <w:rFonts w:eastAsia="Calibri" w:cstheme="minorHAnsi"/>
          <w:sz w:val="24"/>
          <w:szCs w:val="24"/>
          <w:lang w:eastAsia="pl-PL"/>
        </w:rPr>
        <w:t>Wykonawca zobowiązany jest bezzwłocznie informować o przeszkodach w należytym wykonywaniu umowy, w tym również o okolicznościach leżących po stronie Zamawiającego, które mogą mieć wpływ na wywiązanie się Wykonawcy z postanowień umowy.</w:t>
      </w:r>
    </w:p>
    <w:p w14:paraId="4BA22BBE" w14:textId="77777777" w:rsidR="00056842" w:rsidRPr="002760F8" w:rsidRDefault="00056842" w:rsidP="002760F8">
      <w:pPr>
        <w:autoSpaceDE w:val="0"/>
        <w:autoSpaceDN w:val="0"/>
        <w:adjustRightInd w:val="0"/>
        <w:spacing w:after="0"/>
        <w:ind w:left="709"/>
        <w:rPr>
          <w:rFonts w:eastAsia="Calibri" w:cstheme="minorHAnsi"/>
          <w:b/>
          <w:bCs/>
          <w:color w:val="000000"/>
          <w:sz w:val="24"/>
          <w:szCs w:val="24"/>
          <w:lang w:eastAsia="pl-PL"/>
        </w:rPr>
      </w:pPr>
    </w:p>
    <w:p w14:paraId="2774E2CE" w14:textId="77777777" w:rsidR="00056842" w:rsidRPr="002760F8" w:rsidRDefault="00056842" w:rsidP="00422E9D">
      <w:pPr>
        <w:autoSpaceDE w:val="0"/>
        <w:autoSpaceDN w:val="0"/>
        <w:adjustRightInd w:val="0"/>
        <w:spacing w:after="0"/>
        <w:jc w:val="center"/>
        <w:rPr>
          <w:rFonts w:eastAsia="Calibri" w:cstheme="minorHAnsi"/>
          <w:b/>
          <w:bCs/>
          <w:color w:val="000000"/>
          <w:sz w:val="24"/>
          <w:szCs w:val="24"/>
          <w:lang w:eastAsia="pl-PL"/>
        </w:rPr>
      </w:pPr>
      <w:r w:rsidRPr="002760F8">
        <w:rPr>
          <w:rFonts w:eastAsia="Calibri" w:cstheme="minorHAnsi"/>
          <w:b/>
          <w:bCs/>
          <w:color w:val="000000"/>
          <w:sz w:val="24"/>
          <w:szCs w:val="24"/>
          <w:lang w:eastAsia="pl-PL"/>
        </w:rPr>
        <w:t>§ 2</w:t>
      </w:r>
    </w:p>
    <w:p w14:paraId="7CF771C1" w14:textId="20EB98F3" w:rsidR="00553230" w:rsidRPr="00553230" w:rsidRDefault="00056842" w:rsidP="00553230">
      <w:pPr>
        <w:pStyle w:val="Akapitzlist"/>
        <w:numPr>
          <w:ilvl w:val="3"/>
          <w:numId w:val="1"/>
        </w:numPr>
        <w:suppressAutoHyphens/>
        <w:spacing w:after="0"/>
        <w:ind w:left="284" w:hanging="284"/>
        <w:jc w:val="both"/>
        <w:rPr>
          <w:rFonts w:eastAsia="Times New Roman" w:cstheme="minorHAnsi"/>
          <w:bCs/>
          <w:sz w:val="24"/>
          <w:szCs w:val="24"/>
          <w:lang w:val="cs-CZ" w:eastAsia="ar-SA"/>
        </w:rPr>
      </w:pPr>
      <w:r w:rsidRPr="00553230">
        <w:rPr>
          <w:rFonts w:eastAsia="Calibri" w:cstheme="minorHAnsi"/>
          <w:color w:val="000000"/>
          <w:sz w:val="24"/>
          <w:szCs w:val="24"/>
          <w:lang w:eastAsia="zh-CN"/>
        </w:rPr>
        <w:t xml:space="preserve">Zamawiający zleca, a </w:t>
      </w:r>
      <w:r w:rsidRPr="00553230">
        <w:rPr>
          <w:rFonts w:cstheme="minorHAnsi"/>
          <w:b/>
          <w:color w:val="000000"/>
          <w:sz w:val="24"/>
          <w:szCs w:val="24"/>
          <w:lang w:eastAsia="x-none"/>
        </w:rPr>
        <w:t>Wykonawca</w:t>
      </w:r>
      <w:r w:rsidRPr="00553230">
        <w:rPr>
          <w:rFonts w:eastAsia="Calibri" w:cstheme="minorHAnsi"/>
          <w:color w:val="000000"/>
          <w:sz w:val="24"/>
          <w:szCs w:val="24"/>
          <w:lang w:eastAsia="zh-CN"/>
        </w:rPr>
        <w:t xml:space="preserve"> przyjmuje obowiązek </w:t>
      </w:r>
      <w:r w:rsidRPr="00553230">
        <w:rPr>
          <w:rFonts w:eastAsia="Calibri" w:cstheme="minorHAnsi"/>
          <w:b/>
          <w:color w:val="000000"/>
          <w:sz w:val="24"/>
          <w:szCs w:val="24"/>
          <w:lang w:eastAsia="zh-CN"/>
        </w:rPr>
        <w:t xml:space="preserve">pełnienia </w:t>
      </w:r>
      <w:r w:rsidRPr="00553230">
        <w:rPr>
          <w:rFonts w:cstheme="minorHAnsi"/>
          <w:b/>
          <w:sz w:val="24"/>
          <w:szCs w:val="24"/>
          <w:lang w:eastAsia="zh-CN"/>
        </w:rPr>
        <w:t xml:space="preserve">funkcji Inspektora Nadzoru Inwestorskiego </w:t>
      </w:r>
      <w:r w:rsidR="00B86CB3">
        <w:rPr>
          <w:rFonts w:cstheme="minorHAnsi"/>
          <w:b/>
          <w:sz w:val="24"/>
          <w:szCs w:val="24"/>
          <w:lang w:eastAsia="zh-CN"/>
        </w:rPr>
        <w:t>w zakresie branży</w:t>
      </w:r>
      <w:r w:rsidR="00AA5FDF">
        <w:rPr>
          <w:rFonts w:cstheme="minorHAnsi"/>
          <w:b/>
          <w:sz w:val="24"/>
          <w:szCs w:val="24"/>
          <w:lang w:eastAsia="zh-CN"/>
        </w:rPr>
        <w:t>: drogow</w:t>
      </w:r>
      <w:r w:rsidR="00B86CB3">
        <w:rPr>
          <w:rFonts w:cstheme="minorHAnsi"/>
          <w:b/>
          <w:sz w:val="24"/>
          <w:szCs w:val="24"/>
          <w:lang w:eastAsia="zh-CN"/>
        </w:rPr>
        <w:t>ej</w:t>
      </w:r>
      <w:r w:rsidR="00AA5FDF">
        <w:rPr>
          <w:rFonts w:cstheme="minorHAnsi"/>
          <w:b/>
          <w:sz w:val="24"/>
          <w:szCs w:val="24"/>
          <w:lang w:eastAsia="zh-CN"/>
        </w:rPr>
        <w:t>, sanitarn</w:t>
      </w:r>
      <w:r w:rsidR="00B86CB3">
        <w:rPr>
          <w:rFonts w:cstheme="minorHAnsi"/>
          <w:b/>
          <w:sz w:val="24"/>
          <w:szCs w:val="24"/>
          <w:lang w:eastAsia="zh-CN"/>
        </w:rPr>
        <w:t>ej</w:t>
      </w:r>
      <w:r w:rsidR="00AA5FDF">
        <w:rPr>
          <w:rFonts w:cstheme="minorHAnsi"/>
          <w:b/>
          <w:sz w:val="24"/>
          <w:szCs w:val="24"/>
          <w:lang w:eastAsia="zh-CN"/>
        </w:rPr>
        <w:t>, elektryczn</w:t>
      </w:r>
      <w:r w:rsidR="00B86CB3">
        <w:rPr>
          <w:rFonts w:cstheme="minorHAnsi"/>
          <w:b/>
          <w:sz w:val="24"/>
          <w:szCs w:val="24"/>
          <w:lang w:eastAsia="zh-CN"/>
        </w:rPr>
        <w:t>ej</w:t>
      </w:r>
      <w:r w:rsidR="00AA5FDF">
        <w:rPr>
          <w:rFonts w:cstheme="minorHAnsi"/>
          <w:b/>
          <w:sz w:val="24"/>
          <w:szCs w:val="24"/>
          <w:lang w:eastAsia="zh-CN"/>
        </w:rPr>
        <w:t xml:space="preserve"> i tele</w:t>
      </w:r>
      <w:r w:rsidR="003A39A5">
        <w:rPr>
          <w:rFonts w:cstheme="minorHAnsi"/>
          <w:b/>
          <w:sz w:val="24"/>
          <w:szCs w:val="24"/>
          <w:lang w:eastAsia="zh-CN"/>
        </w:rPr>
        <w:t>komunikacyjnej</w:t>
      </w:r>
      <w:r w:rsidR="00B86CB3">
        <w:rPr>
          <w:rFonts w:cstheme="minorHAnsi"/>
          <w:b/>
          <w:sz w:val="24"/>
          <w:szCs w:val="24"/>
          <w:lang w:eastAsia="zh-CN"/>
        </w:rPr>
        <w:t xml:space="preserve"> </w:t>
      </w:r>
      <w:r w:rsidRPr="00553230">
        <w:rPr>
          <w:rFonts w:cstheme="minorHAnsi"/>
          <w:sz w:val="24"/>
          <w:szCs w:val="24"/>
          <w:lang w:eastAsia="zh-CN"/>
        </w:rPr>
        <w:t>w</w:t>
      </w:r>
      <w:r w:rsidR="00B86CB3">
        <w:rPr>
          <w:rFonts w:cstheme="minorHAnsi"/>
          <w:sz w:val="24"/>
          <w:szCs w:val="24"/>
          <w:lang w:eastAsia="zh-CN"/>
        </w:rPr>
        <w:t xml:space="preserve"> zakresie wynikającym z art. 25, </w:t>
      </w:r>
      <w:r w:rsidR="00685FDC">
        <w:rPr>
          <w:rFonts w:cstheme="minorHAnsi"/>
          <w:sz w:val="24"/>
          <w:szCs w:val="24"/>
          <w:lang w:eastAsia="zh-CN"/>
        </w:rPr>
        <w:t>26</w:t>
      </w:r>
      <w:r w:rsidR="00B86CB3">
        <w:rPr>
          <w:rFonts w:cstheme="minorHAnsi"/>
          <w:sz w:val="24"/>
          <w:szCs w:val="24"/>
          <w:lang w:eastAsia="zh-CN"/>
        </w:rPr>
        <w:t xml:space="preserve"> i 27</w:t>
      </w:r>
      <w:r w:rsidR="00685FDC">
        <w:rPr>
          <w:rFonts w:cstheme="minorHAnsi"/>
          <w:sz w:val="24"/>
          <w:szCs w:val="24"/>
          <w:lang w:eastAsia="zh-CN"/>
        </w:rPr>
        <w:t xml:space="preserve"> ustawy z dnia 7 lipca 1994</w:t>
      </w:r>
      <w:r w:rsidRPr="00553230">
        <w:rPr>
          <w:rFonts w:cstheme="minorHAnsi"/>
          <w:sz w:val="24"/>
          <w:szCs w:val="24"/>
          <w:lang w:eastAsia="zh-CN"/>
        </w:rPr>
        <w:t>r. Prawo budowlane</w:t>
      </w:r>
      <w:r w:rsidR="00685FDC">
        <w:rPr>
          <w:rFonts w:cstheme="minorHAnsi"/>
          <w:sz w:val="24"/>
          <w:szCs w:val="24"/>
          <w:lang w:eastAsia="zh-CN"/>
        </w:rPr>
        <w:t xml:space="preserve"> </w:t>
      </w:r>
      <w:r w:rsidRPr="00553230">
        <w:rPr>
          <w:rFonts w:cstheme="minorHAnsi"/>
          <w:sz w:val="24"/>
          <w:szCs w:val="24"/>
          <w:lang w:eastAsia="zh-CN"/>
        </w:rPr>
        <w:t>(Dz. U. z 20</w:t>
      </w:r>
      <w:r w:rsidR="00685FDC">
        <w:rPr>
          <w:rFonts w:cstheme="minorHAnsi"/>
          <w:sz w:val="24"/>
          <w:szCs w:val="24"/>
          <w:lang w:eastAsia="zh-CN"/>
        </w:rPr>
        <w:t>23</w:t>
      </w:r>
      <w:r w:rsidRPr="00553230">
        <w:rPr>
          <w:rFonts w:cstheme="minorHAnsi"/>
          <w:sz w:val="24"/>
          <w:szCs w:val="24"/>
          <w:lang w:eastAsia="zh-CN"/>
        </w:rPr>
        <w:t xml:space="preserve"> r. poz. </w:t>
      </w:r>
      <w:r w:rsidR="00685FDC">
        <w:rPr>
          <w:rFonts w:cstheme="minorHAnsi"/>
          <w:sz w:val="24"/>
          <w:szCs w:val="24"/>
          <w:lang w:eastAsia="zh-CN"/>
        </w:rPr>
        <w:t>682</w:t>
      </w:r>
      <w:r w:rsidRPr="00553230">
        <w:rPr>
          <w:rFonts w:cstheme="minorHAnsi"/>
          <w:sz w:val="24"/>
          <w:szCs w:val="24"/>
          <w:lang w:eastAsia="zh-CN"/>
        </w:rPr>
        <w:t xml:space="preserve"> z</w:t>
      </w:r>
      <w:r w:rsidR="00CA7F72" w:rsidRPr="00553230">
        <w:rPr>
          <w:rFonts w:cstheme="minorHAnsi"/>
          <w:sz w:val="24"/>
          <w:szCs w:val="24"/>
          <w:lang w:eastAsia="zh-CN"/>
        </w:rPr>
        <w:t>e</w:t>
      </w:r>
      <w:r w:rsidRPr="00553230">
        <w:rPr>
          <w:rFonts w:cstheme="minorHAnsi"/>
          <w:sz w:val="24"/>
          <w:szCs w:val="24"/>
          <w:lang w:eastAsia="zh-CN"/>
        </w:rPr>
        <w:t xml:space="preserve"> zm.) oraz zgodnie z zasadami wiedzy technicznej </w:t>
      </w:r>
      <w:r w:rsidRPr="00553230">
        <w:rPr>
          <w:rFonts w:eastAsia="Calibri" w:cstheme="minorHAnsi"/>
          <w:color w:val="000000"/>
          <w:sz w:val="24"/>
          <w:szCs w:val="24"/>
          <w:lang w:eastAsia="zh-CN"/>
        </w:rPr>
        <w:t>przy zadan</w:t>
      </w:r>
      <w:r w:rsidR="009D693D" w:rsidRPr="00553230">
        <w:rPr>
          <w:rFonts w:eastAsia="Calibri" w:cstheme="minorHAnsi"/>
          <w:color w:val="000000"/>
          <w:sz w:val="24"/>
          <w:szCs w:val="24"/>
          <w:lang w:eastAsia="zh-CN"/>
        </w:rPr>
        <w:t>iu inwestycyjnym realizowanym w </w:t>
      </w:r>
      <w:r w:rsidRPr="00553230">
        <w:rPr>
          <w:rFonts w:eastAsia="Calibri" w:cstheme="minorHAnsi"/>
          <w:color w:val="000000"/>
          <w:sz w:val="24"/>
          <w:szCs w:val="24"/>
          <w:lang w:eastAsia="zh-CN"/>
        </w:rPr>
        <w:t>ram</w:t>
      </w:r>
      <w:r w:rsidR="00AF2963" w:rsidRPr="00553230">
        <w:rPr>
          <w:rFonts w:eastAsia="Calibri" w:cstheme="minorHAnsi"/>
          <w:color w:val="000000"/>
          <w:sz w:val="24"/>
          <w:szCs w:val="24"/>
          <w:lang w:eastAsia="zh-CN"/>
        </w:rPr>
        <w:t>ach zamówienia publicznego pn. „</w:t>
      </w:r>
      <w:r w:rsidR="00723BB2" w:rsidRPr="00723BB2">
        <w:rPr>
          <w:rFonts w:eastAsia="Calibri" w:cstheme="minorHAnsi"/>
          <w:b/>
          <w:bCs/>
          <w:i/>
          <w:color w:val="000000"/>
          <w:sz w:val="24"/>
          <w:szCs w:val="24"/>
          <w:lang w:eastAsia="zh-CN"/>
        </w:rPr>
        <w:t>Budowa i przebudowa dróg gminnych, poprawa parametrów urządzeń melioracji wodnych, przebudowa przepustów na obiekcie Adamów, Barki, Biesiadki, Nowy Stręczyn, Stary Stręczyn, Zosin, gm. Cyców</w:t>
      </w:r>
      <w:r w:rsidR="00723BB2">
        <w:rPr>
          <w:rFonts w:eastAsia="Calibri" w:cstheme="minorHAnsi"/>
          <w:b/>
          <w:bCs/>
          <w:color w:val="000000"/>
          <w:sz w:val="24"/>
          <w:szCs w:val="24"/>
          <w:lang w:eastAsia="zh-CN"/>
        </w:rPr>
        <w:t>”</w:t>
      </w:r>
      <w:r w:rsidR="00AF2963" w:rsidRPr="00553230">
        <w:rPr>
          <w:rFonts w:eastAsia="Calibri" w:cstheme="minorHAnsi"/>
          <w:color w:val="000000"/>
          <w:sz w:val="24"/>
          <w:szCs w:val="24"/>
          <w:lang w:eastAsia="zh-CN"/>
        </w:rPr>
        <w:t xml:space="preserve">, które jest realizowane w ramach inwestycji finansowanej ze środków </w:t>
      </w:r>
      <w:r w:rsidR="00723BB2">
        <w:rPr>
          <w:rFonts w:eastAsia="Calibri" w:cstheme="minorHAnsi"/>
          <w:color w:val="000000"/>
          <w:sz w:val="24"/>
          <w:szCs w:val="24"/>
          <w:lang w:eastAsia="zh-CN"/>
        </w:rPr>
        <w:t>Unii Europejskiej w ramach poddziałania „Wsparcie na inwestycje związane z rozwojem, modernizacją i dostosowaniem rolnictwa i leśnictwa” objętego Programem Rozwoju Obszarów Wiejskich na lata 20</w:t>
      </w:r>
      <w:r w:rsidR="006025D6">
        <w:rPr>
          <w:rFonts w:eastAsia="Calibri" w:cstheme="minorHAnsi"/>
          <w:color w:val="000000"/>
          <w:sz w:val="24"/>
          <w:szCs w:val="24"/>
          <w:lang w:eastAsia="zh-CN"/>
        </w:rPr>
        <w:t>1</w:t>
      </w:r>
      <w:r w:rsidR="00723BB2">
        <w:rPr>
          <w:rFonts w:eastAsia="Calibri" w:cstheme="minorHAnsi"/>
          <w:color w:val="000000"/>
          <w:sz w:val="24"/>
          <w:szCs w:val="24"/>
          <w:lang w:eastAsia="zh-CN"/>
        </w:rPr>
        <w:t>4-2020</w:t>
      </w:r>
      <w:r w:rsidR="006025D6">
        <w:rPr>
          <w:rFonts w:eastAsia="Calibri" w:cstheme="minorHAnsi"/>
          <w:color w:val="000000"/>
          <w:sz w:val="24"/>
          <w:szCs w:val="24"/>
          <w:lang w:eastAsia="zh-CN"/>
        </w:rPr>
        <w:t xml:space="preserve"> oraz ze środków Skarbu Państwa. </w:t>
      </w:r>
    </w:p>
    <w:p w14:paraId="7150B481" w14:textId="77777777" w:rsidR="00553230" w:rsidRPr="00553230" w:rsidRDefault="00056842" w:rsidP="00553230">
      <w:pPr>
        <w:pStyle w:val="Akapitzlist"/>
        <w:numPr>
          <w:ilvl w:val="3"/>
          <w:numId w:val="1"/>
        </w:numPr>
        <w:suppressAutoHyphens/>
        <w:spacing w:after="0"/>
        <w:ind w:left="284" w:hanging="284"/>
        <w:jc w:val="both"/>
        <w:rPr>
          <w:rFonts w:eastAsia="Times New Roman" w:cstheme="minorHAnsi"/>
          <w:bCs/>
          <w:sz w:val="24"/>
          <w:szCs w:val="24"/>
          <w:lang w:val="cs-CZ" w:eastAsia="ar-SA"/>
        </w:rPr>
      </w:pPr>
      <w:r w:rsidRPr="00553230">
        <w:rPr>
          <w:rFonts w:cstheme="minorHAnsi"/>
          <w:sz w:val="24"/>
          <w:szCs w:val="24"/>
          <w:lang w:eastAsia="zh-CN"/>
        </w:rPr>
        <w:t>Przedmiot zamówienia</w:t>
      </w:r>
      <w:r w:rsidRPr="00553230">
        <w:rPr>
          <w:rFonts w:cstheme="minorHAnsi"/>
          <w:b/>
          <w:sz w:val="24"/>
          <w:szCs w:val="24"/>
          <w:lang w:eastAsia="zh-CN"/>
        </w:rPr>
        <w:t xml:space="preserve"> </w:t>
      </w:r>
      <w:r w:rsidRPr="00553230">
        <w:rPr>
          <w:rFonts w:cstheme="minorHAnsi"/>
          <w:sz w:val="24"/>
          <w:szCs w:val="24"/>
          <w:lang w:eastAsia="zh-CN"/>
        </w:rPr>
        <w:t xml:space="preserve">obejmuje wszelkie czynności związane z wykonaniem przedmiotu umowy tj. od przekazania placu budowy po uczestnictwo we wszelkich niezbędnych czynnościach, aż do wygaśnięcia terminów rękojmi i gwarancji. </w:t>
      </w:r>
    </w:p>
    <w:p w14:paraId="3B62612A" w14:textId="77777777" w:rsidR="00723BB2" w:rsidRPr="00723BB2" w:rsidRDefault="00056842" w:rsidP="00BA4CCE">
      <w:pPr>
        <w:pStyle w:val="Akapitzlist"/>
        <w:numPr>
          <w:ilvl w:val="3"/>
          <w:numId w:val="1"/>
        </w:numPr>
        <w:suppressAutoHyphens/>
        <w:spacing w:after="0"/>
        <w:ind w:left="284" w:hanging="284"/>
        <w:jc w:val="both"/>
        <w:rPr>
          <w:rFonts w:eastAsia="Times New Roman" w:cstheme="minorHAnsi"/>
          <w:bCs/>
          <w:sz w:val="24"/>
          <w:szCs w:val="24"/>
          <w:lang w:val="cs-CZ" w:eastAsia="ar-SA"/>
        </w:rPr>
      </w:pPr>
      <w:r w:rsidRPr="00553230">
        <w:rPr>
          <w:rFonts w:eastAsia="Calibri" w:cstheme="minorHAnsi"/>
          <w:b/>
          <w:color w:val="000000"/>
          <w:sz w:val="24"/>
          <w:szCs w:val="24"/>
          <w:lang w:eastAsia="pl-PL"/>
        </w:rPr>
        <w:lastRenderedPageBreak/>
        <w:t>Nadzór inwestorski – w imieniu Zamawiającego pełnić będzie</w:t>
      </w:r>
      <w:r w:rsidRPr="00553230">
        <w:rPr>
          <w:rFonts w:eastAsia="Calibri" w:cstheme="minorHAnsi"/>
          <w:color w:val="000000"/>
          <w:sz w:val="24"/>
          <w:szCs w:val="24"/>
          <w:lang w:eastAsia="pl-PL"/>
        </w:rPr>
        <w:t xml:space="preserve">: </w:t>
      </w:r>
    </w:p>
    <w:p w14:paraId="2B4857C9" w14:textId="1C107021" w:rsidR="00056842" w:rsidRPr="00723BB2" w:rsidRDefault="00B86CB3" w:rsidP="00723BB2">
      <w:pPr>
        <w:pStyle w:val="Akapitzlist"/>
        <w:numPr>
          <w:ilvl w:val="0"/>
          <w:numId w:val="29"/>
        </w:numPr>
        <w:suppressAutoHyphens/>
        <w:spacing w:after="0"/>
        <w:jc w:val="both"/>
        <w:rPr>
          <w:rFonts w:eastAsia="Times New Roman" w:cstheme="minorHAnsi"/>
          <w:bCs/>
          <w:sz w:val="24"/>
          <w:szCs w:val="24"/>
          <w:lang w:val="cs-CZ" w:eastAsia="ar-SA"/>
        </w:rPr>
      </w:pPr>
      <w:r>
        <w:rPr>
          <w:rFonts w:eastAsia="Calibri" w:cstheme="minorHAnsi"/>
          <w:color w:val="000000"/>
          <w:sz w:val="24"/>
          <w:szCs w:val="24"/>
          <w:lang w:eastAsia="pl-PL"/>
        </w:rPr>
        <w:t xml:space="preserve">Inspektor nadzoru w specjalności drogowej – Pani/Pan </w:t>
      </w:r>
      <w:r w:rsidR="00CD1BE3">
        <w:rPr>
          <w:rFonts w:eastAsia="Calibri" w:cstheme="minorHAnsi"/>
          <w:color w:val="000000"/>
          <w:sz w:val="24"/>
          <w:szCs w:val="24"/>
          <w:lang w:eastAsia="pl-PL"/>
        </w:rPr>
        <w:t>……………</w:t>
      </w:r>
      <w:r>
        <w:rPr>
          <w:rFonts w:eastAsia="Calibri" w:cstheme="minorHAnsi"/>
          <w:color w:val="000000"/>
          <w:sz w:val="24"/>
          <w:szCs w:val="24"/>
          <w:lang w:eastAsia="pl-PL"/>
        </w:rPr>
        <w:t xml:space="preserve"> posiadająca/y uprawnienia budowlane numer </w:t>
      </w:r>
      <w:r w:rsidR="00CD1BE3">
        <w:rPr>
          <w:rFonts w:eastAsia="Calibri" w:cstheme="minorHAnsi"/>
          <w:color w:val="000000"/>
          <w:sz w:val="24"/>
          <w:szCs w:val="24"/>
          <w:lang w:eastAsia="pl-PL"/>
        </w:rPr>
        <w:t>…………</w:t>
      </w:r>
      <w:r>
        <w:rPr>
          <w:rFonts w:eastAsia="Calibri" w:cstheme="minorHAnsi"/>
          <w:color w:val="000000"/>
          <w:sz w:val="24"/>
          <w:szCs w:val="24"/>
          <w:lang w:eastAsia="pl-PL"/>
        </w:rPr>
        <w:t xml:space="preserve"> do kierowania robotami budowlanymi oraz wpis na listę członków właściwej izby samorządu zawodowego;</w:t>
      </w:r>
    </w:p>
    <w:p w14:paraId="6E71DE25" w14:textId="19A2A103" w:rsidR="00B86CB3" w:rsidRPr="00723BB2" w:rsidRDefault="00B86CB3" w:rsidP="00B86CB3">
      <w:pPr>
        <w:pStyle w:val="Akapitzlist"/>
        <w:numPr>
          <w:ilvl w:val="0"/>
          <w:numId w:val="29"/>
        </w:numPr>
        <w:suppressAutoHyphens/>
        <w:spacing w:after="0"/>
        <w:jc w:val="both"/>
        <w:rPr>
          <w:rFonts w:eastAsia="Times New Roman" w:cstheme="minorHAnsi"/>
          <w:bCs/>
          <w:sz w:val="24"/>
          <w:szCs w:val="24"/>
          <w:lang w:val="cs-CZ" w:eastAsia="ar-SA"/>
        </w:rPr>
      </w:pPr>
      <w:r>
        <w:rPr>
          <w:rFonts w:eastAsia="Calibri" w:cstheme="minorHAnsi"/>
          <w:color w:val="000000"/>
          <w:sz w:val="24"/>
          <w:szCs w:val="24"/>
          <w:lang w:eastAsia="pl-PL"/>
        </w:rPr>
        <w:t xml:space="preserve">Inspektor nadzoru w specjalności instalacyjnej – w zakresie </w:t>
      </w:r>
      <w:r w:rsidRPr="005D0112">
        <w:rPr>
          <w:rFonts w:eastAsia="Calibri" w:cstheme="minorHAnsi"/>
          <w:sz w:val="24"/>
          <w:szCs w:val="24"/>
        </w:rPr>
        <w:t>sieci, instalacji i urządzeń telekomunikacyjnych</w:t>
      </w:r>
      <w:r>
        <w:rPr>
          <w:rFonts w:eastAsia="Calibri" w:cstheme="minorHAnsi"/>
          <w:color w:val="000000"/>
          <w:sz w:val="24"/>
          <w:szCs w:val="24"/>
          <w:lang w:eastAsia="pl-PL"/>
        </w:rPr>
        <w:t xml:space="preserve"> – Pani/Pan …………… posiadająca/y uprawnienia budowlane numer ………… do kierowania robotami budowlanymi oraz wpis na listę członków właściwej izby samorządu zawodowego; </w:t>
      </w:r>
    </w:p>
    <w:p w14:paraId="55C6A99A" w14:textId="6C31BD0B" w:rsidR="00B86CB3" w:rsidRPr="00723BB2" w:rsidRDefault="00B86CB3" w:rsidP="00B86CB3">
      <w:pPr>
        <w:pStyle w:val="Akapitzlist"/>
        <w:numPr>
          <w:ilvl w:val="0"/>
          <w:numId w:val="29"/>
        </w:numPr>
        <w:suppressAutoHyphens/>
        <w:spacing w:after="0"/>
        <w:jc w:val="both"/>
        <w:rPr>
          <w:rFonts w:eastAsia="Times New Roman" w:cstheme="minorHAnsi"/>
          <w:bCs/>
          <w:sz w:val="24"/>
          <w:szCs w:val="24"/>
          <w:lang w:val="cs-CZ" w:eastAsia="ar-SA"/>
        </w:rPr>
      </w:pPr>
      <w:r>
        <w:rPr>
          <w:rFonts w:eastAsia="Calibri" w:cstheme="minorHAnsi"/>
          <w:color w:val="000000"/>
          <w:sz w:val="24"/>
          <w:szCs w:val="24"/>
          <w:lang w:eastAsia="pl-PL"/>
        </w:rPr>
        <w:t xml:space="preserve">Inspektor nadzoru w specjalności instalacyjnej – w zakresie </w:t>
      </w:r>
      <w:r w:rsidRPr="005D0112">
        <w:rPr>
          <w:rFonts w:eastAsia="Calibri" w:cstheme="minorHAnsi"/>
          <w:sz w:val="24"/>
          <w:szCs w:val="24"/>
        </w:rPr>
        <w:t xml:space="preserve">sieci, instalacji i urządzeń </w:t>
      </w:r>
      <w:r>
        <w:rPr>
          <w:rFonts w:eastAsia="Calibri" w:cstheme="minorHAnsi"/>
          <w:sz w:val="24"/>
          <w:szCs w:val="24"/>
        </w:rPr>
        <w:t>elektrycznych i elektroenergetycznych</w:t>
      </w:r>
      <w:r>
        <w:rPr>
          <w:rFonts w:eastAsia="Calibri" w:cstheme="minorHAnsi"/>
          <w:color w:val="000000"/>
          <w:sz w:val="24"/>
          <w:szCs w:val="24"/>
          <w:lang w:eastAsia="pl-PL"/>
        </w:rPr>
        <w:t xml:space="preserve"> – Pani/Pan …………… posiadająca/y uprawnienia budowlane numer ………… do kierowania robotami budowlanymi oraz wpis na listę członków właściwej izby samorządu zawodowego; </w:t>
      </w:r>
    </w:p>
    <w:p w14:paraId="4B2E4861" w14:textId="0FB3EDD6" w:rsidR="00B86CB3" w:rsidRPr="00723BB2" w:rsidRDefault="00B86CB3" w:rsidP="00B86CB3">
      <w:pPr>
        <w:pStyle w:val="Akapitzlist"/>
        <w:numPr>
          <w:ilvl w:val="0"/>
          <w:numId w:val="29"/>
        </w:numPr>
        <w:suppressAutoHyphens/>
        <w:spacing w:after="0"/>
        <w:jc w:val="both"/>
        <w:rPr>
          <w:rFonts w:eastAsia="Times New Roman" w:cstheme="minorHAnsi"/>
          <w:bCs/>
          <w:sz w:val="24"/>
          <w:szCs w:val="24"/>
          <w:lang w:val="cs-CZ" w:eastAsia="ar-SA"/>
        </w:rPr>
      </w:pPr>
      <w:r>
        <w:rPr>
          <w:rFonts w:eastAsia="Calibri" w:cstheme="minorHAnsi"/>
          <w:color w:val="000000"/>
          <w:sz w:val="24"/>
          <w:szCs w:val="24"/>
          <w:lang w:eastAsia="pl-PL"/>
        </w:rPr>
        <w:t xml:space="preserve">Inspektor nadzoru w specjalności instalacyjnej – w zakresie </w:t>
      </w:r>
      <w:r w:rsidRPr="005D0112">
        <w:rPr>
          <w:rFonts w:eastAsia="Calibri" w:cstheme="minorHAnsi"/>
          <w:sz w:val="24"/>
          <w:szCs w:val="24"/>
        </w:rPr>
        <w:t xml:space="preserve">sieci, instalacji i urządzeń </w:t>
      </w:r>
      <w:r>
        <w:rPr>
          <w:rFonts w:eastAsia="Calibri" w:cstheme="minorHAnsi"/>
          <w:sz w:val="24"/>
          <w:szCs w:val="24"/>
        </w:rPr>
        <w:t>cieplnych, gazowych, wodociągowych i kanalizacyjnych</w:t>
      </w:r>
      <w:r>
        <w:rPr>
          <w:rFonts w:eastAsia="Calibri" w:cstheme="minorHAnsi"/>
          <w:color w:val="000000"/>
          <w:sz w:val="24"/>
          <w:szCs w:val="24"/>
          <w:lang w:eastAsia="pl-PL"/>
        </w:rPr>
        <w:t xml:space="preserve"> – Pani/Pan …………… posiadająca/y uprawnienia budowlane numer ………… do kierowania robotami budowlanymi oraz wpis na listę członków właściwej izby samorządu zawodowego; </w:t>
      </w:r>
    </w:p>
    <w:p w14:paraId="228DEB0D" w14:textId="77777777" w:rsidR="00056842" w:rsidRPr="00723BB2" w:rsidRDefault="00056842" w:rsidP="002760F8">
      <w:pPr>
        <w:spacing w:after="0"/>
        <w:ind w:left="284"/>
        <w:rPr>
          <w:rFonts w:eastAsia="Calibri" w:cstheme="minorHAnsi"/>
          <w:color w:val="000000"/>
          <w:sz w:val="24"/>
          <w:szCs w:val="24"/>
          <w:lang w:val="cs-CZ" w:eastAsia="pl-PL"/>
        </w:rPr>
      </w:pPr>
    </w:p>
    <w:p w14:paraId="397F1A07" w14:textId="77777777" w:rsidR="00056842" w:rsidRPr="002760F8" w:rsidRDefault="00056842" w:rsidP="00422E9D">
      <w:pPr>
        <w:autoSpaceDE w:val="0"/>
        <w:autoSpaceDN w:val="0"/>
        <w:adjustRightInd w:val="0"/>
        <w:spacing w:after="0"/>
        <w:jc w:val="center"/>
        <w:rPr>
          <w:rFonts w:eastAsia="Calibri" w:cstheme="minorHAnsi"/>
          <w:b/>
          <w:bCs/>
          <w:color w:val="000000"/>
          <w:sz w:val="24"/>
          <w:szCs w:val="24"/>
          <w:lang w:eastAsia="pl-PL"/>
        </w:rPr>
      </w:pPr>
      <w:r w:rsidRPr="002760F8">
        <w:rPr>
          <w:rFonts w:eastAsia="Calibri" w:cstheme="minorHAnsi"/>
          <w:b/>
          <w:bCs/>
          <w:color w:val="000000"/>
          <w:sz w:val="24"/>
          <w:szCs w:val="24"/>
          <w:lang w:eastAsia="pl-PL"/>
        </w:rPr>
        <w:t>§ 3</w:t>
      </w:r>
    </w:p>
    <w:p w14:paraId="5C16633F" w14:textId="0D4FE37C" w:rsidR="00056842" w:rsidRPr="00AF2963" w:rsidRDefault="00056842" w:rsidP="00422E9D">
      <w:pPr>
        <w:numPr>
          <w:ilvl w:val="0"/>
          <w:numId w:val="3"/>
        </w:numPr>
        <w:tabs>
          <w:tab w:val="left" w:pos="284"/>
        </w:tabs>
        <w:suppressAutoHyphens/>
        <w:spacing w:after="0"/>
        <w:ind w:left="284" w:hanging="284"/>
        <w:jc w:val="both"/>
        <w:rPr>
          <w:rFonts w:eastAsia="Times New Roman" w:cstheme="minorHAnsi"/>
          <w:sz w:val="24"/>
          <w:szCs w:val="24"/>
          <w:lang w:eastAsia="ar-SA"/>
        </w:rPr>
      </w:pPr>
      <w:r w:rsidRPr="00AF2963">
        <w:rPr>
          <w:rFonts w:eastAsia="Times New Roman" w:cstheme="minorHAnsi"/>
          <w:sz w:val="24"/>
          <w:szCs w:val="24"/>
          <w:lang w:eastAsia="ar-SA"/>
        </w:rPr>
        <w:t xml:space="preserve">Podstawowy zakres obowiązków </w:t>
      </w:r>
      <w:r w:rsidRPr="00AF2963">
        <w:rPr>
          <w:rFonts w:eastAsia="Times New Roman" w:cstheme="minorHAnsi"/>
          <w:b/>
          <w:color w:val="000000"/>
          <w:sz w:val="24"/>
          <w:szCs w:val="24"/>
          <w:lang w:eastAsia="x-none"/>
        </w:rPr>
        <w:t>Wykonawcy</w:t>
      </w:r>
      <w:r w:rsidRPr="00AF2963">
        <w:rPr>
          <w:rFonts w:eastAsia="Times New Roman" w:cstheme="minorHAnsi"/>
          <w:sz w:val="24"/>
          <w:szCs w:val="24"/>
          <w:lang w:eastAsia="ar-SA"/>
        </w:rPr>
        <w:t xml:space="preserve"> określa art. 25</w:t>
      </w:r>
      <w:r w:rsidR="002902F4">
        <w:rPr>
          <w:rFonts w:eastAsia="Times New Roman" w:cstheme="minorHAnsi"/>
          <w:sz w:val="24"/>
          <w:szCs w:val="24"/>
          <w:lang w:eastAsia="ar-SA"/>
        </w:rPr>
        <w:t xml:space="preserve">, </w:t>
      </w:r>
      <w:r w:rsidRPr="00AF2963">
        <w:rPr>
          <w:rFonts w:eastAsia="Times New Roman" w:cstheme="minorHAnsi"/>
          <w:sz w:val="24"/>
          <w:szCs w:val="24"/>
          <w:lang w:eastAsia="ar-SA"/>
        </w:rPr>
        <w:t>26</w:t>
      </w:r>
      <w:r w:rsidR="002902F4">
        <w:rPr>
          <w:rFonts w:eastAsia="Times New Roman" w:cstheme="minorHAnsi"/>
          <w:sz w:val="24"/>
          <w:szCs w:val="24"/>
          <w:lang w:eastAsia="ar-SA"/>
        </w:rPr>
        <w:t xml:space="preserve"> i 27</w:t>
      </w:r>
      <w:r w:rsidRPr="00AF2963">
        <w:rPr>
          <w:rFonts w:eastAsia="Times New Roman" w:cstheme="minorHAnsi"/>
          <w:sz w:val="24"/>
          <w:szCs w:val="24"/>
          <w:lang w:eastAsia="ar-SA"/>
        </w:rPr>
        <w:t xml:space="preserve"> ustawy Prawo budowlane. Nadzór nad prowadzeniem robót budowlanych musi być zgodny z ustawą Prawo budowlane i przepisami wykonawczymi do tej ustawy, zapisami </w:t>
      </w:r>
      <w:r w:rsidR="007877CD">
        <w:rPr>
          <w:rFonts w:eastAsia="Times New Roman" w:cstheme="minorHAnsi"/>
          <w:sz w:val="24"/>
          <w:szCs w:val="24"/>
          <w:lang w:eastAsia="ar-SA"/>
        </w:rPr>
        <w:t>SWZ</w:t>
      </w:r>
      <w:r w:rsidRPr="00AF2963">
        <w:rPr>
          <w:rFonts w:eastAsia="Times New Roman" w:cstheme="minorHAnsi"/>
          <w:sz w:val="24"/>
          <w:szCs w:val="24"/>
          <w:lang w:eastAsia="ar-SA"/>
        </w:rPr>
        <w:t xml:space="preserve"> oraz umowy na roboty budowlane, a także ofertami przetargowymi wykonawców robót budowlanych.</w:t>
      </w:r>
    </w:p>
    <w:p w14:paraId="61EA4685" w14:textId="158B529B" w:rsidR="00056842" w:rsidRPr="00AF2963" w:rsidRDefault="00FF3B5F" w:rsidP="00422E9D">
      <w:pPr>
        <w:numPr>
          <w:ilvl w:val="0"/>
          <w:numId w:val="3"/>
        </w:numPr>
        <w:tabs>
          <w:tab w:val="left" w:pos="284"/>
        </w:tabs>
        <w:spacing w:before="120" w:after="0"/>
        <w:ind w:left="284" w:hanging="284"/>
        <w:jc w:val="both"/>
        <w:rPr>
          <w:rFonts w:eastAsia="Times New Roman" w:cstheme="minorHAnsi"/>
          <w:sz w:val="24"/>
          <w:szCs w:val="24"/>
          <w:lang w:val="x-none" w:eastAsia="x-none"/>
        </w:rPr>
      </w:pPr>
      <w:r w:rsidRPr="00AF2963">
        <w:rPr>
          <w:rFonts w:eastAsia="Times New Roman" w:cstheme="minorHAnsi"/>
          <w:sz w:val="24"/>
          <w:szCs w:val="24"/>
          <w:lang w:eastAsia="x-none"/>
        </w:rPr>
        <w:t xml:space="preserve">Szczegółowy </w:t>
      </w:r>
      <w:r w:rsidRPr="00AF2963">
        <w:rPr>
          <w:rFonts w:eastAsia="Times New Roman" w:cstheme="minorHAnsi"/>
          <w:sz w:val="24"/>
          <w:szCs w:val="24"/>
          <w:lang w:val="x-none" w:eastAsia="x-none"/>
        </w:rPr>
        <w:t>zakres</w:t>
      </w:r>
      <w:r w:rsidR="00056842" w:rsidRPr="00AF2963">
        <w:rPr>
          <w:rFonts w:eastAsia="Times New Roman" w:cstheme="minorHAnsi"/>
          <w:sz w:val="24"/>
          <w:szCs w:val="24"/>
          <w:lang w:val="x-none" w:eastAsia="x-none"/>
        </w:rPr>
        <w:t xml:space="preserve"> zadań </w:t>
      </w:r>
      <w:r w:rsidR="00056842" w:rsidRPr="00AF2963">
        <w:rPr>
          <w:rFonts w:eastAsia="Times New Roman" w:cstheme="minorHAnsi"/>
          <w:color w:val="000000"/>
          <w:sz w:val="24"/>
          <w:szCs w:val="24"/>
          <w:lang w:eastAsia="x-none"/>
        </w:rPr>
        <w:t>Inspektora Nadzoru Inwestorskiego</w:t>
      </w:r>
      <w:r w:rsidR="00056842" w:rsidRPr="00AF2963">
        <w:rPr>
          <w:rFonts w:eastAsia="Times New Roman" w:cstheme="minorHAnsi"/>
          <w:sz w:val="24"/>
          <w:szCs w:val="24"/>
          <w:lang w:eastAsia="x-none"/>
        </w:rPr>
        <w:t>, który działa w imieniu Zamawiającego,</w:t>
      </w:r>
      <w:r w:rsidR="00056842" w:rsidRPr="00AF2963">
        <w:rPr>
          <w:rFonts w:eastAsia="Times New Roman" w:cstheme="minorHAnsi"/>
          <w:sz w:val="24"/>
          <w:szCs w:val="24"/>
          <w:lang w:val="x-none" w:eastAsia="x-none"/>
        </w:rPr>
        <w:t xml:space="preserve"> obejmuje między innymi:</w:t>
      </w:r>
    </w:p>
    <w:p w14:paraId="14C3C87D" w14:textId="1F3E2DA7" w:rsidR="00AF2963" w:rsidRPr="00AF2963" w:rsidRDefault="00AF2963" w:rsidP="00422E9D">
      <w:pPr>
        <w:numPr>
          <w:ilvl w:val="0"/>
          <w:numId w:val="18"/>
        </w:numPr>
        <w:autoSpaceDE w:val="0"/>
        <w:autoSpaceDN w:val="0"/>
        <w:adjustRightInd w:val="0"/>
        <w:spacing w:after="0"/>
        <w:ind w:left="644"/>
        <w:jc w:val="both"/>
        <w:rPr>
          <w:rFonts w:eastAsia="Calibri" w:cstheme="minorHAnsi"/>
          <w:sz w:val="24"/>
          <w:szCs w:val="24"/>
        </w:rPr>
      </w:pPr>
      <w:r w:rsidRPr="00AF2963">
        <w:rPr>
          <w:rFonts w:eastAsia="Calibri" w:cstheme="minorHAnsi"/>
          <w:sz w:val="24"/>
          <w:szCs w:val="24"/>
        </w:rPr>
        <w:t>weryfikacja kosztorysów i specyfikacji technicznych wykonania i odbioru robót wykonanych przez wykonawcę robót budowlanych</w:t>
      </w:r>
      <w:r w:rsidR="007877CD">
        <w:rPr>
          <w:rFonts w:eastAsia="Calibri" w:cstheme="minorHAnsi"/>
          <w:sz w:val="24"/>
          <w:szCs w:val="24"/>
        </w:rPr>
        <w:t>,</w:t>
      </w:r>
    </w:p>
    <w:p w14:paraId="35EF24E6" w14:textId="2F6A17A4" w:rsidR="00AF2963" w:rsidRPr="00AF2963" w:rsidRDefault="00AF2963" w:rsidP="00422E9D">
      <w:pPr>
        <w:numPr>
          <w:ilvl w:val="0"/>
          <w:numId w:val="18"/>
        </w:numPr>
        <w:autoSpaceDE w:val="0"/>
        <w:autoSpaceDN w:val="0"/>
        <w:adjustRightInd w:val="0"/>
        <w:spacing w:after="0"/>
        <w:ind w:left="644"/>
        <w:jc w:val="both"/>
        <w:rPr>
          <w:rFonts w:eastAsia="Calibri" w:cstheme="minorHAnsi"/>
          <w:sz w:val="24"/>
          <w:szCs w:val="24"/>
        </w:rPr>
      </w:pPr>
      <w:r w:rsidRPr="00AF2963">
        <w:rPr>
          <w:rFonts w:eastAsia="Calibri" w:cstheme="minorHAnsi"/>
          <w:sz w:val="24"/>
          <w:szCs w:val="24"/>
        </w:rPr>
        <w:t>analiza merytoryczna dokumentacji technicznej celem właściwej realizacji pod względem kolejności robót, zastosowanych materiałów i rozwiązań technicznych</w:t>
      </w:r>
      <w:r w:rsidR="007877CD">
        <w:rPr>
          <w:rFonts w:eastAsia="Calibri" w:cstheme="minorHAnsi"/>
          <w:sz w:val="24"/>
          <w:szCs w:val="24"/>
        </w:rPr>
        <w:t>,</w:t>
      </w:r>
    </w:p>
    <w:p w14:paraId="32675BF4" w14:textId="77777777" w:rsidR="00AF2963" w:rsidRPr="00AF2963" w:rsidRDefault="00AF2963" w:rsidP="00422E9D">
      <w:pPr>
        <w:numPr>
          <w:ilvl w:val="0"/>
          <w:numId w:val="18"/>
        </w:numPr>
        <w:autoSpaceDE w:val="0"/>
        <w:autoSpaceDN w:val="0"/>
        <w:adjustRightInd w:val="0"/>
        <w:spacing w:after="0"/>
        <w:ind w:left="644"/>
        <w:jc w:val="both"/>
        <w:rPr>
          <w:rFonts w:eastAsia="Calibri" w:cstheme="minorHAnsi"/>
          <w:b/>
          <w:sz w:val="24"/>
          <w:szCs w:val="24"/>
        </w:rPr>
      </w:pPr>
      <w:r w:rsidRPr="00AF2963">
        <w:rPr>
          <w:rFonts w:eastAsia="Calibri" w:cstheme="minorHAnsi"/>
          <w:color w:val="000000"/>
          <w:sz w:val="24"/>
          <w:szCs w:val="24"/>
          <w:lang w:val="x-none" w:eastAsia="x-none"/>
        </w:rPr>
        <w:t xml:space="preserve">reprezentowanie </w:t>
      </w:r>
      <w:r w:rsidRPr="00AF2963">
        <w:rPr>
          <w:rFonts w:eastAsia="Calibri" w:cstheme="minorHAnsi"/>
          <w:color w:val="000000"/>
          <w:sz w:val="24"/>
          <w:szCs w:val="24"/>
          <w:lang w:eastAsia="x-none"/>
        </w:rPr>
        <w:t>Inwestora</w:t>
      </w:r>
      <w:r w:rsidRPr="00AF2963">
        <w:rPr>
          <w:rFonts w:eastAsia="Calibri" w:cstheme="minorHAnsi"/>
          <w:color w:val="000000"/>
          <w:sz w:val="24"/>
          <w:szCs w:val="24"/>
          <w:lang w:val="x-none" w:eastAsia="x-none"/>
        </w:rPr>
        <w:t xml:space="preserve"> na budowie przez sprawowanie kontroli zgodności jej realizacji z dokumentacją </w:t>
      </w:r>
      <w:r w:rsidRPr="00AF2963">
        <w:rPr>
          <w:rFonts w:eastAsia="Calibri" w:cstheme="minorHAnsi"/>
          <w:sz w:val="24"/>
          <w:szCs w:val="24"/>
        </w:rPr>
        <w:t>tj. projektem budowlanym, projektem wykonawczym, przedmiarem robót i specyfikacją techniczną wykonania i odbioru robót, zgodnie z przepisami Prawa budowlanego oraz umową o realizację robót budowlanych, w ścisłym porozumieniu z Inwestorem</w:t>
      </w:r>
      <w:r w:rsidRPr="00AF2963">
        <w:rPr>
          <w:rFonts w:eastAsia="Calibri" w:cstheme="minorHAnsi"/>
          <w:i/>
          <w:iCs/>
          <w:sz w:val="24"/>
          <w:szCs w:val="24"/>
        </w:rPr>
        <w:t xml:space="preserve">, </w:t>
      </w:r>
      <w:r w:rsidRPr="00AF2963">
        <w:rPr>
          <w:rFonts w:eastAsia="Calibri" w:cstheme="minorHAnsi"/>
          <w:sz w:val="24"/>
          <w:szCs w:val="24"/>
        </w:rPr>
        <w:t>którym dla przedmiotowego zadania jest Powiat Łęczyński,</w:t>
      </w:r>
    </w:p>
    <w:p w14:paraId="423F75A9" w14:textId="49553723" w:rsidR="00AF2963" w:rsidRPr="00AF2963" w:rsidRDefault="00AF2963" w:rsidP="00422E9D">
      <w:pPr>
        <w:numPr>
          <w:ilvl w:val="0"/>
          <w:numId w:val="18"/>
        </w:numPr>
        <w:autoSpaceDE w:val="0"/>
        <w:autoSpaceDN w:val="0"/>
        <w:adjustRightInd w:val="0"/>
        <w:spacing w:after="0"/>
        <w:ind w:left="644"/>
        <w:jc w:val="both"/>
        <w:rPr>
          <w:rFonts w:eastAsia="Calibri" w:cstheme="minorHAnsi"/>
          <w:b/>
          <w:sz w:val="24"/>
          <w:szCs w:val="24"/>
        </w:rPr>
      </w:pPr>
      <w:r w:rsidRPr="00AF2963">
        <w:rPr>
          <w:rFonts w:eastAsia="Calibri" w:cstheme="minorHAnsi"/>
          <w:sz w:val="24"/>
          <w:szCs w:val="24"/>
        </w:rPr>
        <w:lastRenderedPageBreak/>
        <w:t xml:space="preserve">sprawowanie w zakresie odpowiadającym poniższym wymaganiom, zgodnie z art. 25 i 26 </w:t>
      </w:r>
      <w:r w:rsidR="007877CD">
        <w:rPr>
          <w:rFonts w:eastAsia="Calibri" w:cstheme="minorHAnsi"/>
          <w:color w:val="000000"/>
          <w:sz w:val="24"/>
          <w:szCs w:val="24"/>
        </w:rPr>
        <w:t xml:space="preserve">z ustawy z dnia </w:t>
      </w:r>
      <w:r w:rsidRPr="00AF2963">
        <w:rPr>
          <w:rFonts w:eastAsia="Calibri" w:cstheme="minorHAnsi"/>
          <w:color w:val="000000"/>
          <w:sz w:val="24"/>
          <w:szCs w:val="24"/>
        </w:rPr>
        <w:t>7 lipca 1994 r. - Prawo budowlane (Dz. U. z 202</w:t>
      </w:r>
      <w:r w:rsidR="007877CD">
        <w:rPr>
          <w:rFonts w:eastAsia="Calibri" w:cstheme="minorHAnsi"/>
          <w:color w:val="000000"/>
          <w:sz w:val="24"/>
          <w:szCs w:val="24"/>
        </w:rPr>
        <w:t>3</w:t>
      </w:r>
      <w:r w:rsidRPr="00AF2963">
        <w:rPr>
          <w:rFonts w:eastAsia="Calibri" w:cstheme="minorHAnsi"/>
          <w:color w:val="000000"/>
          <w:sz w:val="24"/>
          <w:szCs w:val="24"/>
        </w:rPr>
        <w:t xml:space="preserve"> r. poz. </w:t>
      </w:r>
      <w:r w:rsidR="00764DB8">
        <w:rPr>
          <w:rFonts w:eastAsia="Calibri" w:cstheme="minorHAnsi"/>
          <w:color w:val="000000"/>
          <w:sz w:val="24"/>
          <w:szCs w:val="24"/>
        </w:rPr>
        <w:t>682</w:t>
      </w:r>
      <w:r w:rsidRPr="00AF2963">
        <w:rPr>
          <w:rFonts w:eastAsia="Calibri" w:cstheme="minorHAnsi"/>
          <w:color w:val="000000"/>
          <w:sz w:val="24"/>
          <w:szCs w:val="24"/>
        </w:rPr>
        <w:t>)</w:t>
      </w:r>
      <w:r w:rsidRPr="00AF2963">
        <w:rPr>
          <w:rFonts w:eastAsia="Calibri" w:cstheme="minorHAnsi"/>
          <w:sz w:val="24"/>
          <w:szCs w:val="24"/>
        </w:rPr>
        <w:t xml:space="preserve"> oraz zgodnie z zasadami wiedzy technicznej,</w:t>
      </w:r>
    </w:p>
    <w:p w14:paraId="17919BF4" w14:textId="77777777" w:rsidR="00AF2963" w:rsidRPr="00AF2963" w:rsidRDefault="00AF2963" w:rsidP="00422E9D">
      <w:pPr>
        <w:numPr>
          <w:ilvl w:val="0"/>
          <w:numId w:val="18"/>
        </w:numPr>
        <w:autoSpaceDE w:val="0"/>
        <w:autoSpaceDN w:val="0"/>
        <w:adjustRightInd w:val="0"/>
        <w:spacing w:after="0"/>
        <w:ind w:left="644"/>
        <w:jc w:val="both"/>
        <w:rPr>
          <w:rFonts w:eastAsia="Calibri" w:cstheme="minorHAnsi"/>
          <w:b/>
          <w:sz w:val="24"/>
          <w:szCs w:val="24"/>
        </w:rPr>
      </w:pPr>
      <w:r w:rsidRPr="00AF2963">
        <w:rPr>
          <w:rFonts w:cstheme="minorHAnsi"/>
          <w:sz w:val="24"/>
          <w:szCs w:val="24"/>
          <w:lang w:val="x-none" w:eastAsia="x-none"/>
        </w:rPr>
        <w:t>sprawdzanie jakości wykonanych robót i wbudowanych wyrobów budowlanych, a</w:t>
      </w:r>
      <w:r w:rsidRPr="00AF2963">
        <w:rPr>
          <w:rFonts w:cstheme="minorHAnsi"/>
          <w:sz w:val="24"/>
          <w:szCs w:val="24"/>
          <w:lang w:eastAsia="x-none"/>
        </w:rPr>
        <w:t> </w:t>
      </w:r>
      <w:r w:rsidRPr="00AF2963">
        <w:rPr>
          <w:rFonts w:cstheme="minorHAnsi"/>
          <w:sz w:val="24"/>
          <w:szCs w:val="24"/>
          <w:lang w:val="x-none" w:eastAsia="x-none"/>
        </w:rPr>
        <w:t>w</w:t>
      </w:r>
      <w:r w:rsidRPr="00AF2963">
        <w:rPr>
          <w:rFonts w:cstheme="minorHAnsi"/>
          <w:sz w:val="24"/>
          <w:szCs w:val="24"/>
          <w:lang w:eastAsia="x-none"/>
        </w:rPr>
        <w:t> </w:t>
      </w:r>
      <w:r w:rsidRPr="00AF2963">
        <w:rPr>
          <w:rFonts w:cstheme="minorHAnsi"/>
          <w:sz w:val="24"/>
          <w:szCs w:val="24"/>
          <w:lang w:val="x-none" w:eastAsia="x-none"/>
        </w:rPr>
        <w:t>szczególności zapobieganie zastosowaniu wyrobów budowlanych wadliwych</w:t>
      </w:r>
      <w:r w:rsidRPr="00AF2963">
        <w:rPr>
          <w:rFonts w:cstheme="minorHAnsi"/>
          <w:sz w:val="24"/>
          <w:szCs w:val="24"/>
          <w:lang w:eastAsia="x-none"/>
        </w:rPr>
        <w:t xml:space="preserve"> </w:t>
      </w:r>
      <w:r w:rsidRPr="00AF2963">
        <w:rPr>
          <w:rFonts w:cstheme="minorHAnsi"/>
          <w:sz w:val="24"/>
          <w:szCs w:val="24"/>
          <w:lang w:val="x-none" w:eastAsia="x-none"/>
        </w:rPr>
        <w:t>i</w:t>
      </w:r>
      <w:r w:rsidRPr="00AF2963">
        <w:rPr>
          <w:rFonts w:cstheme="minorHAnsi"/>
          <w:sz w:val="24"/>
          <w:szCs w:val="24"/>
          <w:lang w:eastAsia="x-none"/>
        </w:rPr>
        <w:t> </w:t>
      </w:r>
      <w:r w:rsidRPr="00AF2963">
        <w:rPr>
          <w:rFonts w:cstheme="minorHAnsi"/>
          <w:sz w:val="24"/>
          <w:szCs w:val="24"/>
          <w:lang w:val="x-none" w:eastAsia="x-none"/>
        </w:rPr>
        <w:t>niedopuszczonych do stosowania w budownictwie</w:t>
      </w:r>
      <w:r w:rsidRPr="00AF2963">
        <w:rPr>
          <w:rFonts w:cstheme="minorHAnsi"/>
          <w:sz w:val="24"/>
          <w:szCs w:val="24"/>
          <w:lang w:eastAsia="x-none"/>
        </w:rPr>
        <w:t>,</w:t>
      </w:r>
    </w:p>
    <w:p w14:paraId="4818A506" w14:textId="77777777" w:rsidR="00AF2963" w:rsidRPr="00AF2963" w:rsidRDefault="00AF2963" w:rsidP="00422E9D">
      <w:pPr>
        <w:numPr>
          <w:ilvl w:val="0"/>
          <w:numId w:val="18"/>
        </w:numPr>
        <w:autoSpaceDE w:val="0"/>
        <w:autoSpaceDN w:val="0"/>
        <w:adjustRightInd w:val="0"/>
        <w:spacing w:after="0"/>
        <w:ind w:left="644"/>
        <w:jc w:val="both"/>
        <w:rPr>
          <w:rFonts w:eastAsia="Calibri" w:cstheme="minorHAnsi"/>
          <w:b/>
          <w:sz w:val="24"/>
          <w:szCs w:val="24"/>
        </w:rPr>
      </w:pPr>
      <w:r w:rsidRPr="00AF2963">
        <w:rPr>
          <w:rFonts w:cstheme="minorHAnsi"/>
          <w:sz w:val="24"/>
          <w:szCs w:val="24"/>
          <w:lang w:eastAsia="x-none"/>
        </w:rPr>
        <w:t>zatwierdzanie zastosowania danego materiału wyrobu lub urządzenia w przypadkach:</w:t>
      </w:r>
    </w:p>
    <w:p w14:paraId="747FB8A9" w14:textId="77777777" w:rsidR="00AF2963" w:rsidRPr="00AF2963" w:rsidRDefault="00AF2963" w:rsidP="00422E9D">
      <w:pPr>
        <w:widowControl w:val="0"/>
        <w:numPr>
          <w:ilvl w:val="0"/>
          <w:numId w:val="19"/>
        </w:numPr>
        <w:autoSpaceDE w:val="0"/>
        <w:autoSpaceDN w:val="0"/>
        <w:adjustRightInd w:val="0"/>
        <w:spacing w:after="0"/>
        <w:jc w:val="both"/>
        <w:rPr>
          <w:rFonts w:cstheme="minorHAnsi"/>
          <w:sz w:val="24"/>
          <w:szCs w:val="24"/>
          <w:lang w:val="x-none" w:eastAsia="x-none"/>
        </w:rPr>
      </w:pPr>
      <w:r w:rsidRPr="00AF2963">
        <w:rPr>
          <w:rFonts w:cstheme="minorHAnsi"/>
          <w:sz w:val="24"/>
          <w:szCs w:val="24"/>
          <w:lang w:eastAsia="x-none"/>
        </w:rPr>
        <w:t>zastosowanie rozważań zamiennych,</w:t>
      </w:r>
    </w:p>
    <w:p w14:paraId="62DC114C" w14:textId="77777777" w:rsidR="00AF2963" w:rsidRPr="00AF2963" w:rsidRDefault="00AF2963" w:rsidP="00422E9D">
      <w:pPr>
        <w:widowControl w:val="0"/>
        <w:numPr>
          <w:ilvl w:val="0"/>
          <w:numId w:val="19"/>
        </w:numPr>
        <w:autoSpaceDE w:val="0"/>
        <w:autoSpaceDN w:val="0"/>
        <w:adjustRightInd w:val="0"/>
        <w:spacing w:after="0"/>
        <w:jc w:val="both"/>
        <w:rPr>
          <w:rFonts w:cstheme="minorHAnsi"/>
          <w:sz w:val="24"/>
          <w:szCs w:val="24"/>
          <w:lang w:val="x-none" w:eastAsia="x-none"/>
        </w:rPr>
      </w:pPr>
      <w:r w:rsidRPr="00AF2963">
        <w:rPr>
          <w:rFonts w:cstheme="minorHAnsi"/>
          <w:sz w:val="24"/>
          <w:szCs w:val="24"/>
          <w:lang w:eastAsia="x-none"/>
        </w:rPr>
        <w:t>braku szczegółowego opisu materiałów lub urządzeń,</w:t>
      </w:r>
    </w:p>
    <w:p w14:paraId="2F906BA6" w14:textId="77777777" w:rsidR="00AF2963" w:rsidRPr="00AF2963" w:rsidRDefault="00AF2963" w:rsidP="00422E9D">
      <w:pPr>
        <w:widowControl w:val="0"/>
        <w:numPr>
          <w:ilvl w:val="0"/>
          <w:numId w:val="18"/>
        </w:numPr>
        <w:autoSpaceDE w:val="0"/>
        <w:autoSpaceDN w:val="0"/>
        <w:adjustRightInd w:val="0"/>
        <w:spacing w:after="0"/>
        <w:ind w:left="709" w:hanging="425"/>
        <w:jc w:val="both"/>
        <w:rPr>
          <w:rFonts w:cstheme="minorHAnsi"/>
          <w:sz w:val="24"/>
          <w:szCs w:val="24"/>
          <w:lang w:val="x-none" w:eastAsia="x-none"/>
        </w:rPr>
      </w:pPr>
      <w:r w:rsidRPr="00AF2963">
        <w:rPr>
          <w:rFonts w:cstheme="minorHAnsi"/>
          <w:sz w:val="24"/>
          <w:szCs w:val="24"/>
          <w:lang w:val="x-none" w:eastAsia="x-none"/>
        </w:rPr>
        <w:t>sprawdzanie i odbiór robót budowlanych ulegających zakryciu lub zanikających, przygotowanie i udział w czynnościach</w:t>
      </w:r>
      <w:r w:rsidRPr="00AF2963">
        <w:rPr>
          <w:rFonts w:cstheme="minorHAnsi"/>
          <w:sz w:val="24"/>
          <w:szCs w:val="24"/>
          <w:lang w:eastAsia="x-none"/>
        </w:rPr>
        <w:t xml:space="preserve"> odbiorów częściowych, poszczególnych etapów,</w:t>
      </w:r>
      <w:r w:rsidRPr="00AF2963">
        <w:rPr>
          <w:rFonts w:cstheme="minorHAnsi"/>
          <w:sz w:val="24"/>
          <w:szCs w:val="24"/>
          <w:lang w:val="x-none" w:eastAsia="x-none"/>
        </w:rPr>
        <w:t xml:space="preserve"> odbioru gotowych obiektów budowlanych i przekazywanie ich do użytkowania</w:t>
      </w:r>
      <w:r w:rsidRPr="00AF2963">
        <w:rPr>
          <w:rFonts w:cstheme="minorHAnsi"/>
          <w:sz w:val="24"/>
          <w:szCs w:val="24"/>
          <w:lang w:eastAsia="x-none"/>
        </w:rPr>
        <w:t>,</w:t>
      </w:r>
    </w:p>
    <w:p w14:paraId="527E8D61" w14:textId="77777777" w:rsidR="00AF2963" w:rsidRPr="00AF2963" w:rsidRDefault="00AF2963" w:rsidP="00422E9D">
      <w:pPr>
        <w:widowControl w:val="0"/>
        <w:numPr>
          <w:ilvl w:val="0"/>
          <w:numId w:val="18"/>
        </w:numPr>
        <w:autoSpaceDE w:val="0"/>
        <w:autoSpaceDN w:val="0"/>
        <w:adjustRightInd w:val="0"/>
        <w:spacing w:after="0"/>
        <w:ind w:left="709" w:hanging="425"/>
        <w:jc w:val="both"/>
        <w:rPr>
          <w:rFonts w:cstheme="minorHAnsi"/>
          <w:sz w:val="24"/>
          <w:szCs w:val="24"/>
          <w:lang w:val="x-none" w:eastAsia="x-none"/>
        </w:rPr>
      </w:pPr>
      <w:r w:rsidRPr="00AF2963">
        <w:rPr>
          <w:rFonts w:cstheme="minorHAnsi"/>
          <w:sz w:val="24"/>
          <w:szCs w:val="24"/>
          <w:lang w:val="x-none" w:eastAsia="x-none"/>
        </w:rPr>
        <w:t>potwierdzanie faktycznie wykonanych robót oraz usunięcia wad</w:t>
      </w:r>
      <w:r w:rsidRPr="00AF2963">
        <w:rPr>
          <w:rFonts w:cstheme="minorHAnsi"/>
          <w:sz w:val="24"/>
          <w:szCs w:val="24"/>
          <w:lang w:eastAsia="x-none"/>
        </w:rPr>
        <w:t>,</w:t>
      </w:r>
    </w:p>
    <w:p w14:paraId="5C02A66B" w14:textId="77777777" w:rsidR="00AF2963" w:rsidRPr="00AF2963" w:rsidRDefault="00AF2963" w:rsidP="00422E9D">
      <w:pPr>
        <w:widowControl w:val="0"/>
        <w:numPr>
          <w:ilvl w:val="0"/>
          <w:numId w:val="18"/>
        </w:numPr>
        <w:autoSpaceDE w:val="0"/>
        <w:autoSpaceDN w:val="0"/>
        <w:adjustRightInd w:val="0"/>
        <w:spacing w:after="0"/>
        <w:ind w:left="709" w:hanging="425"/>
        <w:jc w:val="both"/>
        <w:rPr>
          <w:rFonts w:cstheme="minorHAnsi"/>
          <w:sz w:val="24"/>
          <w:szCs w:val="24"/>
          <w:lang w:val="x-none" w:eastAsia="x-none"/>
        </w:rPr>
      </w:pPr>
      <w:r w:rsidRPr="00AF2963">
        <w:rPr>
          <w:rFonts w:cstheme="minorHAnsi"/>
          <w:sz w:val="24"/>
          <w:szCs w:val="24"/>
          <w:lang w:val="x-none" w:eastAsia="x-none"/>
        </w:rPr>
        <w:t>kontrolowanie rozliczeń budowy</w:t>
      </w:r>
      <w:r w:rsidRPr="00AF2963">
        <w:rPr>
          <w:rFonts w:cstheme="minorHAnsi"/>
          <w:sz w:val="24"/>
          <w:szCs w:val="24"/>
          <w:lang w:eastAsia="x-none"/>
        </w:rPr>
        <w:t xml:space="preserve"> poprzez akceptację na fakturze wskazanego zakresu robót,</w:t>
      </w:r>
    </w:p>
    <w:p w14:paraId="6CB72B17" w14:textId="77777777" w:rsidR="00AF2963" w:rsidRPr="00AF2963" w:rsidRDefault="00AF2963" w:rsidP="00422E9D">
      <w:pPr>
        <w:widowControl w:val="0"/>
        <w:numPr>
          <w:ilvl w:val="0"/>
          <w:numId w:val="18"/>
        </w:numPr>
        <w:autoSpaceDE w:val="0"/>
        <w:autoSpaceDN w:val="0"/>
        <w:adjustRightInd w:val="0"/>
        <w:spacing w:after="0"/>
        <w:ind w:left="709" w:hanging="425"/>
        <w:jc w:val="both"/>
        <w:rPr>
          <w:rFonts w:cstheme="minorHAnsi"/>
          <w:sz w:val="24"/>
          <w:szCs w:val="24"/>
          <w:lang w:val="x-none" w:eastAsia="x-none"/>
        </w:rPr>
      </w:pPr>
      <w:r w:rsidRPr="00AF2963">
        <w:rPr>
          <w:rFonts w:cstheme="minorHAnsi"/>
          <w:sz w:val="24"/>
          <w:szCs w:val="24"/>
          <w:lang w:eastAsia="x-none"/>
        </w:rPr>
        <w:t>monitorowanie zgodności robót z zapisami zawartymi w harmonogramie rzeczowo-finansowym stanowiącym załącznik do umowy,</w:t>
      </w:r>
    </w:p>
    <w:p w14:paraId="49FCF17D" w14:textId="77777777" w:rsidR="00AF2963" w:rsidRPr="00AF2963" w:rsidRDefault="00AF2963" w:rsidP="00422E9D">
      <w:pPr>
        <w:widowControl w:val="0"/>
        <w:numPr>
          <w:ilvl w:val="0"/>
          <w:numId w:val="18"/>
        </w:numPr>
        <w:autoSpaceDE w:val="0"/>
        <w:autoSpaceDN w:val="0"/>
        <w:adjustRightInd w:val="0"/>
        <w:spacing w:after="0"/>
        <w:ind w:left="709" w:hanging="425"/>
        <w:jc w:val="both"/>
        <w:rPr>
          <w:rFonts w:cstheme="minorHAnsi"/>
          <w:sz w:val="24"/>
          <w:szCs w:val="24"/>
          <w:lang w:val="x-none" w:eastAsia="x-none"/>
        </w:rPr>
      </w:pPr>
      <w:r w:rsidRPr="00AF2963">
        <w:rPr>
          <w:rFonts w:cstheme="minorHAnsi"/>
          <w:sz w:val="24"/>
          <w:szCs w:val="24"/>
        </w:rPr>
        <w:t>kontrola prawidłowości prowadzenia dziennika budowy i dokonywanie w nim wpisów stwierdzających wszystkie okoliczności mające znaczenie dla właściwego procesu budowlanego oraz wyceny robót,</w:t>
      </w:r>
    </w:p>
    <w:p w14:paraId="07C9240D" w14:textId="77777777" w:rsidR="00AF2963" w:rsidRPr="00AF2963" w:rsidRDefault="00AF2963" w:rsidP="00422E9D">
      <w:pPr>
        <w:widowControl w:val="0"/>
        <w:numPr>
          <w:ilvl w:val="0"/>
          <w:numId w:val="18"/>
        </w:numPr>
        <w:autoSpaceDE w:val="0"/>
        <w:autoSpaceDN w:val="0"/>
        <w:adjustRightInd w:val="0"/>
        <w:spacing w:after="0"/>
        <w:ind w:left="709" w:hanging="425"/>
        <w:jc w:val="both"/>
        <w:rPr>
          <w:rFonts w:cstheme="minorHAnsi"/>
          <w:sz w:val="24"/>
          <w:szCs w:val="24"/>
          <w:lang w:val="x-none" w:eastAsia="x-none"/>
        </w:rPr>
      </w:pPr>
      <w:r w:rsidRPr="00AF2963">
        <w:rPr>
          <w:rFonts w:cstheme="minorHAnsi"/>
          <w:sz w:val="24"/>
          <w:szCs w:val="24"/>
        </w:rPr>
        <w:t>rozstrzyganie wątpliwości natury technicznej powstałych w toku prowadzonych robót, a w razie potrzeby zasięganie opinii autora projektu, z wyjątkiem spraw mających wpływ na zmianę kosztów budowy, które wymagają dodatkowo uzgodnienia z Zamawiającym,</w:t>
      </w:r>
    </w:p>
    <w:p w14:paraId="4A78BFD1" w14:textId="77777777" w:rsidR="00AF2963" w:rsidRPr="00AF2963" w:rsidRDefault="00AF2963" w:rsidP="00422E9D">
      <w:pPr>
        <w:widowControl w:val="0"/>
        <w:numPr>
          <w:ilvl w:val="0"/>
          <w:numId w:val="18"/>
        </w:numPr>
        <w:autoSpaceDE w:val="0"/>
        <w:autoSpaceDN w:val="0"/>
        <w:adjustRightInd w:val="0"/>
        <w:spacing w:after="0"/>
        <w:ind w:left="709" w:hanging="425"/>
        <w:jc w:val="both"/>
        <w:rPr>
          <w:rFonts w:cstheme="minorHAnsi"/>
          <w:sz w:val="24"/>
          <w:szCs w:val="24"/>
          <w:lang w:val="x-none" w:eastAsia="x-none"/>
        </w:rPr>
      </w:pPr>
      <w:r w:rsidRPr="00AF2963">
        <w:rPr>
          <w:rFonts w:cstheme="minorHAnsi"/>
          <w:sz w:val="24"/>
          <w:szCs w:val="24"/>
        </w:rPr>
        <w:t>kontrola i weryfikacja przedkładanych obmiarów robót oraz kosztorysów,</w:t>
      </w:r>
    </w:p>
    <w:p w14:paraId="15639E81" w14:textId="77777777" w:rsidR="00AF2963" w:rsidRPr="00AF2963" w:rsidRDefault="00AF2963" w:rsidP="00422E9D">
      <w:pPr>
        <w:widowControl w:val="0"/>
        <w:numPr>
          <w:ilvl w:val="0"/>
          <w:numId w:val="18"/>
        </w:numPr>
        <w:autoSpaceDE w:val="0"/>
        <w:autoSpaceDN w:val="0"/>
        <w:adjustRightInd w:val="0"/>
        <w:spacing w:after="0"/>
        <w:ind w:left="709" w:hanging="425"/>
        <w:jc w:val="both"/>
        <w:rPr>
          <w:rFonts w:cstheme="minorHAnsi"/>
          <w:sz w:val="24"/>
          <w:szCs w:val="24"/>
          <w:lang w:val="x-none" w:eastAsia="x-none"/>
        </w:rPr>
      </w:pPr>
      <w:r w:rsidRPr="00AF2963">
        <w:rPr>
          <w:rFonts w:cstheme="minorHAnsi"/>
          <w:sz w:val="24"/>
          <w:szCs w:val="24"/>
        </w:rPr>
        <w:t>uczestniczenie przy prowadzeniu przez wykonawców robót koniecznych prób, pomiarów i sprawdzeń,</w:t>
      </w:r>
    </w:p>
    <w:p w14:paraId="29C46BB8" w14:textId="77777777" w:rsidR="00AF2963" w:rsidRPr="00AF2963" w:rsidRDefault="00AF2963" w:rsidP="00422E9D">
      <w:pPr>
        <w:widowControl w:val="0"/>
        <w:numPr>
          <w:ilvl w:val="0"/>
          <w:numId w:val="18"/>
        </w:numPr>
        <w:autoSpaceDE w:val="0"/>
        <w:autoSpaceDN w:val="0"/>
        <w:adjustRightInd w:val="0"/>
        <w:spacing w:after="0"/>
        <w:ind w:left="709" w:hanging="425"/>
        <w:jc w:val="both"/>
        <w:rPr>
          <w:rFonts w:cstheme="minorHAnsi"/>
          <w:sz w:val="24"/>
          <w:szCs w:val="24"/>
          <w:lang w:val="x-none" w:eastAsia="x-none"/>
        </w:rPr>
      </w:pPr>
      <w:r w:rsidRPr="00AF2963">
        <w:rPr>
          <w:rFonts w:cstheme="minorHAnsi"/>
          <w:sz w:val="24"/>
          <w:szCs w:val="24"/>
        </w:rPr>
        <w:t>organizowanie i prowadzenie narad technicznych, problemowych i innych spotkań w zależności od potrzeb,</w:t>
      </w:r>
    </w:p>
    <w:p w14:paraId="6F6535CD" w14:textId="77777777" w:rsidR="00AF2963" w:rsidRPr="00AF2963" w:rsidRDefault="00AF2963" w:rsidP="00422E9D">
      <w:pPr>
        <w:widowControl w:val="0"/>
        <w:numPr>
          <w:ilvl w:val="0"/>
          <w:numId w:val="18"/>
        </w:numPr>
        <w:autoSpaceDE w:val="0"/>
        <w:autoSpaceDN w:val="0"/>
        <w:adjustRightInd w:val="0"/>
        <w:spacing w:after="0"/>
        <w:ind w:left="709" w:hanging="425"/>
        <w:jc w:val="both"/>
        <w:rPr>
          <w:rFonts w:cstheme="minorHAnsi"/>
          <w:sz w:val="24"/>
          <w:szCs w:val="24"/>
          <w:lang w:val="x-none" w:eastAsia="x-none"/>
        </w:rPr>
      </w:pPr>
      <w:r w:rsidRPr="00AF2963">
        <w:rPr>
          <w:rFonts w:cstheme="minorHAnsi"/>
          <w:sz w:val="24"/>
          <w:szCs w:val="24"/>
        </w:rPr>
        <w:t>kontrola i monitoring, aby osoby zatrudnione przez wykonawców robót budowlanych posiadały kwalifikacje oraz uprawnienia do prowadzenia prac budowlanych,</w:t>
      </w:r>
    </w:p>
    <w:p w14:paraId="18CDF003" w14:textId="77777777" w:rsidR="00AF2963" w:rsidRPr="00AF2963" w:rsidRDefault="00AF2963" w:rsidP="00422E9D">
      <w:pPr>
        <w:widowControl w:val="0"/>
        <w:numPr>
          <w:ilvl w:val="0"/>
          <w:numId w:val="18"/>
        </w:numPr>
        <w:autoSpaceDE w:val="0"/>
        <w:autoSpaceDN w:val="0"/>
        <w:adjustRightInd w:val="0"/>
        <w:spacing w:after="0"/>
        <w:ind w:left="709" w:hanging="425"/>
        <w:jc w:val="both"/>
        <w:rPr>
          <w:rFonts w:cstheme="minorHAnsi"/>
          <w:sz w:val="24"/>
          <w:szCs w:val="24"/>
          <w:lang w:val="x-none" w:eastAsia="x-none"/>
        </w:rPr>
      </w:pPr>
      <w:r w:rsidRPr="00AF2963">
        <w:rPr>
          <w:rFonts w:cstheme="minorHAnsi"/>
          <w:sz w:val="24"/>
          <w:szCs w:val="24"/>
        </w:rPr>
        <w:t>kontrola i monitoring, aby wszystkie używane urządzenia i materiały posiadały stosowne świadectwa i certyfikaty wymagane przepisami i dokumentacją projektową i wymaganiami umowy,</w:t>
      </w:r>
    </w:p>
    <w:p w14:paraId="2F7D6434" w14:textId="77777777" w:rsidR="00AF2963" w:rsidRPr="00AF2963" w:rsidRDefault="00AF2963" w:rsidP="00422E9D">
      <w:pPr>
        <w:widowControl w:val="0"/>
        <w:numPr>
          <w:ilvl w:val="0"/>
          <w:numId w:val="18"/>
        </w:numPr>
        <w:autoSpaceDE w:val="0"/>
        <w:autoSpaceDN w:val="0"/>
        <w:adjustRightInd w:val="0"/>
        <w:spacing w:after="0"/>
        <w:ind w:left="709" w:hanging="425"/>
        <w:jc w:val="both"/>
        <w:rPr>
          <w:rFonts w:cstheme="minorHAnsi"/>
          <w:sz w:val="24"/>
          <w:szCs w:val="24"/>
          <w:lang w:val="x-none" w:eastAsia="x-none"/>
        </w:rPr>
      </w:pPr>
      <w:r w:rsidRPr="00AF2963">
        <w:rPr>
          <w:rFonts w:cstheme="minorHAnsi"/>
          <w:sz w:val="24"/>
          <w:szCs w:val="24"/>
        </w:rPr>
        <w:t>egzekwowanie od Wykonawcy stosowania przepisów dotyczących ochrony środowiska naturalnego,</w:t>
      </w:r>
    </w:p>
    <w:p w14:paraId="7879F2CF" w14:textId="77777777" w:rsidR="00AF2963" w:rsidRPr="00AF2963" w:rsidRDefault="00AF2963" w:rsidP="00422E9D">
      <w:pPr>
        <w:widowControl w:val="0"/>
        <w:numPr>
          <w:ilvl w:val="0"/>
          <w:numId w:val="18"/>
        </w:numPr>
        <w:autoSpaceDE w:val="0"/>
        <w:autoSpaceDN w:val="0"/>
        <w:adjustRightInd w:val="0"/>
        <w:spacing w:after="0"/>
        <w:ind w:left="709" w:hanging="425"/>
        <w:jc w:val="both"/>
        <w:rPr>
          <w:rFonts w:cstheme="minorHAnsi"/>
          <w:sz w:val="24"/>
          <w:szCs w:val="24"/>
          <w:lang w:val="x-none" w:eastAsia="x-none"/>
        </w:rPr>
      </w:pPr>
      <w:r w:rsidRPr="00AF2963">
        <w:rPr>
          <w:rFonts w:cstheme="minorHAnsi"/>
          <w:sz w:val="24"/>
          <w:szCs w:val="24"/>
        </w:rPr>
        <w:lastRenderedPageBreak/>
        <w:t>sprawdzenie ważności ubezpieczeń osób zatrudnionych oraz używanego sprzętu,</w:t>
      </w:r>
    </w:p>
    <w:p w14:paraId="7964D9D2" w14:textId="77777777" w:rsidR="00AF2963" w:rsidRPr="00AF2963" w:rsidRDefault="00AF2963" w:rsidP="00422E9D">
      <w:pPr>
        <w:widowControl w:val="0"/>
        <w:numPr>
          <w:ilvl w:val="0"/>
          <w:numId w:val="18"/>
        </w:numPr>
        <w:autoSpaceDE w:val="0"/>
        <w:autoSpaceDN w:val="0"/>
        <w:adjustRightInd w:val="0"/>
        <w:spacing w:after="0"/>
        <w:ind w:left="709" w:hanging="425"/>
        <w:jc w:val="both"/>
        <w:rPr>
          <w:rFonts w:cstheme="minorHAnsi"/>
          <w:sz w:val="24"/>
          <w:szCs w:val="24"/>
          <w:lang w:val="x-none" w:eastAsia="x-none"/>
        </w:rPr>
      </w:pPr>
      <w:r w:rsidRPr="00AF2963">
        <w:rPr>
          <w:rFonts w:cstheme="minorHAnsi"/>
          <w:sz w:val="24"/>
          <w:szCs w:val="24"/>
        </w:rPr>
        <w:t xml:space="preserve">wydawanie kierownikom budowy lub kierownikom robót poleceń potwierdzonych wpisem do dziennika budowy dotyczących: wykonywania prób, wymagających odkrycia robót lub elementów zakrytych, </w:t>
      </w:r>
    </w:p>
    <w:p w14:paraId="2D053969" w14:textId="77777777" w:rsidR="00AF2963" w:rsidRPr="00AF2963" w:rsidRDefault="00AF2963" w:rsidP="00422E9D">
      <w:pPr>
        <w:widowControl w:val="0"/>
        <w:numPr>
          <w:ilvl w:val="0"/>
          <w:numId w:val="18"/>
        </w:numPr>
        <w:autoSpaceDE w:val="0"/>
        <w:autoSpaceDN w:val="0"/>
        <w:adjustRightInd w:val="0"/>
        <w:spacing w:after="0"/>
        <w:ind w:left="709" w:hanging="425"/>
        <w:jc w:val="both"/>
        <w:rPr>
          <w:rFonts w:cstheme="minorHAnsi"/>
          <w:sz w:val="24"/>
          <w:szCs w:val="24"/>
          <w:lang w:val="x-none" w:eastAsia="x-none"/>
        </w:rPr>
      </w:pPr>
      <w:r w:rsidRPr="00AF2963">
        <w:rPr>
          <w:rFonts w:cstheme="minorHAnsi"/>
          <w:sz w:val="24"/>
          <w:szCs w:val="24"/>
        </w:rPr>
        <w:t>zawieszenie robót budowlanych w przypadku gdyby ich kontynuacja mogła wywołać zagrożenie życia lub zdrowia ludzi bądź spowodować znaczne straty materialne,</w:t>
      </w:r>
    </w:p>
    <w:p w14:paraId="3C784F2E" w14:textId="77777777" w:rsidR="00AF2963" w:rsidRPr="00AF2963" w:rsidRDefault="00AF2963" w:rsidP="00422E9D">
      <w:pPr>
        <w:widowControl w:val="0"/>
        <w:numPr>
          <w:ilvl w:val="0"/>
          <w:numId w:val="18"/>
        </w:numPr>
        <w:autoSpaceDE w:val="0"/>
        <w:autoSpaceDN w:val="0"/>
        <w:adjustRightInd w:val="0"/>
        <w:spacing w:after="0"/>
        <w:ind w:left="709" w:hanging="425"/>
        <w:jc w:val="both"/>
        <w:rPr>
          <w:rFonts w:cstheme="minorHAnsi"/>
          <w:sz w:val="24"/>
          <w:szCs w:val="24"/>
          <w:lang w:val="x-none" w:eastAsia="x-none"/>
        </w:rPr>
      </w:pPr>
      <w:r w:rsidRPr="00AF2963">
        <w:rPr>
          <w:rFonts w:cstheme="minorHAnsi"/>
          <w:sz w:val="24"/>
          <w:szCs w:val="24"/>
        </w:rPr>
        <w:t>weryfikacja, analizowanie i zatwierdzanie do zapłaty faktur wystawionych przez wykonawcy robót budowlanych w związku z realizacją umowy na roboty budowlane,</w:t>
      </w:r>
    </w:p>
    <w:p w14:paraId="6E826FF9" w14:textId="77777777" w:rsidR="00AF2963" w:rsidRPr="00AF2963" w:rsidRDefault="00AF2963" w:rsidP="00422E9D">
      <w:pPr>
        <w:widowControl w:val="0"/>
        <w:numPr>
          <w:ilvl w:val="0"/>
          <w:numId w:val="18"/>
        </w:numPr>
        <w:autoSpaceDE w:val="0"/>
        <w:autoSpaceDN w:val="0"/>
        <w:adjustRightInd w:val="0"/>
        <w:spacing w:after="0"/>
        <w:ind w:left="709" w:hanging="425"/>
        <w:jc w:val="both"/>
        <w:rPr>
          <w:rFonts w:cstheme="minorHAnsi"/>
          <w:sz w:val="24"/>
          <w:szCs w:val="24"/>
          <w:lang w:val="x-none" w:eastAsia="x-none"/>
        </w:rPr>
      </w:pPr>
      <w:r w:rsidRPr="00AF2963">
        <w:rPr>
          <w:rFonts w:cstheme="minorHAnsi"/>
          <w:sz w:val="24"/>
          <w:szCs w:val="24"/>
        </w:rPr>
        <w:t>uzgadnianie z wykonawcą robót budowlanych rodzaju dokumentacji powykonawczej, sprawdzanie jej i zatwierdzanie w porozumieniu z Zamawiającym,</w:t>
      </w:r>
    </w:p>
    <w:p w14:paraId="1D0EA29D" w14:textId="77777777" w:rsidR="00AF2963" w:rsidRPr="00AF2963" w:rsidRDefault="00AF2963" w:rsidP="00422E9D">
      <w:pPr>
        <w:widowControl w:val="0"/>
        <w:numPr>
          <w:ilvl w:val="0"/>
          <w:numId w:val="18"/>
        </w:numPr>
        <w:autoSpaceDE w:val="0"/>
        <w:autoSpaceDN w:val="0"/>
        <w:adjustRightInd w:val="0"/>
        <w:spacing w:after="0"/>
        <w:ind w:left="709" w:hanging="425"/>
        <w:jc w:val="both"/>
        <w:rPr>
          <w:rFonts w:cstheme="minorHAnsi"/>
          <w:sz w:val="24"/>
          <w:szCs w:val="24"/>
          <w:lang w:val="x-none" w:eastAsia="x-none"/>
        </w:rPr>
      </w:pPr>
      <w:r w:rsidRPr="00AF2963">
        <w:rPr>
          <w:rFonts w:cstheme="minorHAnsi"/>
          <w:sz w:val="24"/>
          <w:szCs w:val="24"/>
        </w:rPr>
        <w:t>przygotowanie w imieniu Zamawiającego kompletu dokumentów związanych z rozpoczęciem robót, odbiorem końcowym oraz złożeniem zawiadomienia o zakończeniu,</w:t>
      </w:r>
    </w:p>
    <w:p w14:paraId="55811DF3" w14:textId="77777777" w:rsidR="00AF2963" w:rsidRPr="00AF2963" w:rsidRDefault="00AF2963" w:rsidP="00422E9D">
      <w:pPr>
        <w:widowControl w:val="0"/>
        <w:numPr>
          <w:ilvl w:val="0"/>
          <w:numId w:val="18"/>
        </w:numPr>
        <w:autoSpaceDE w:val="0"/>
        <w:autoSpaceDN w:val="0"/>
        <w:adjustRightInd w:val="0"/>
        <w:spacing w:after="0"/>
        <w:ind w:left="709" w:hanging="425"/>
        <w:jc w:val="both"/>
        <w:rPr>
          <w:rFonts w:cstheme="minorHAnsi"/>
          <w:sz w:val="24"/>
          <w:szCs w:val="24"/>
          <w:lang w:val="x-none" w:eastAsia="x-none"/>
        </w:rPr>
      </w:pPr>
      <w:r w:rsidRPr="00AF2963">
        <w:rPr>
          <w:rFonts w:cstheme="minorHAnsi"/>
          <w:sz w:val="24"/>
          <w:szCs w:val="24"/>
        </w:rPr>
        <w:t>weryfikacja i sprawdzenie sporządzonych przez Wykonawcę kosztorysów różnicowych,</w:t>
      </w:r>
    </w:p>
    <w:p w14:paraId="5566E6F7" w14:textId="77777777" w:rsidR="00AF2963" w:rsidRPr="00AF2963" w:rsidRDefault="00AF2963" w:rsidP="00422E9D">
      <w:pPr>
        <w:widowControl w:val="0"/>
        <w:numPr>
          <w:ilvl w:val="0"/>
          <w:numId w:val="18"/>
        </w:numPr>
        <w:autoSpaceDE w:val="0"/>
        <w:autoSpaceDN w:val="0"/>
        <w:adjustRightInd w:val="0"/>
        <w:spacing w:after="0"/>
        <w:ind w:left="709" w:hanging="425"/>
        <w:jc w:val="both"/>
        <w:rPr>
          <w:rFonts w:cstheme="minorHAnsi"/>
          <w:sz w:val="24"/>
          <w:szCs w:val="24"/>
          <w:lang w:val="x-none" w:eastAsia="x-none"/>
        </w:rPr>
      </w:pPr>
      <w:r w:rsidRPr="00AF2963">
        <w:rPr>
          <w:rFonts w:cstheme="minorHAnsi"/>
          <w:sz w:val="24"/>
          <w:szCs w:val="24"/>
        </w:rPr>
        <w:t xml:space="preserve">uczestnictwo w komisji odbioru końcowego inwestycji oraz komisjach odbiorów gwarancyjnych, </w:t>
      </w:r>
    </w:p>
    <w:p w14:paraId="67B77CF3" w14:textId="77777777" w:rsidR="00AF2963" w:rsidRPr="00AF2963" w:rsidRDefault="00AF2963" w:rsidP="00422E9D">
      <w:pPr>
        <w:widowControl w:val="0"/>
        <w:numPr>
          <w:ilvl w:val="0"/>
          <w:numId w:val="18"/>
        </w:numPr>
        <w:autoSpaceDE w:val="0"/>
        <w:autoSpaceDN w:val="0"/>
        <w:adjustRightInd w:val="0"/>
        <w:spacing w:after="0"/>
        <w:ind w:left="709" w:hanging="425"/>
        <w:jc w:val="both"/>
        <w:rPr>
          <w:rFonts w:cstheme="minorHAnsi"/>
          <w:sz w:val="24"/>
          <w:szCs w:val="24"/>
          <w:lang w:val="x-none" w:eastAsia="x-none"/>
        </w:rPr>
      </w:pPr>
      <w:r w:rsidRPr="00AF2963">
        <w:rPr>
          <w:rFonts w:cstheme="minorHAnsi"/>
          <w:sz w:val="24"/>
          <w:szCs w:val="24"/>
        </w:rPr>
        <w:t>zarządzanie całym procesem przekazania obiektów do użytkowania,</w:t>
      </w:r>
    </w:p>
    <w:p w14:paraId="054173B6" w14:textId="77777777" w:rsidR="00AF2963" w:rsidRPr="00AF2963" w:rsidRDefault="00AF2963" w:rsidP="00422E9D">
      <w:pPr>
        <w:widowControl w:val="0"/>
        <w:numPr>
          <w:ilvl w:val="0"/>
          <w:numId w:val="18"/>
        </w:numPr>
        <w:autoSpaceDE w:val="0"/>
        <w:autoSpaceDN w:val="0"/>
        <w:adjustRightInd w:val="0"/>
        <w:spacing w:after="0"/>
        <w:ind w:left="709" w:hanging="425"/>
        <w:jc w:val="both"/>
        <w:rPr>
          <w:rFonts w:cstheme="minorHAnsi"/>
          <w:sz w:val="24"/>
          <w:szCs w:val="24"/>
          <w:lang w:val="x-none" w:eastAsia="x-none"/>
        </w:rPr>
      </w:pPr>
      <w:r w:rsidRPr="00AF2963">
        <w:rPr>
          <w:rFonts w:cstheme="minorHAnsi"/>
          <w:sz w:val="24"/>
          <w:szCs w:val="24"/>
        </w:rPr>
        <w:t>inne roboty niezbędne do wykonania całości przedmiotu zamówienia: informowanie Zamawiającego o wszelkich okolicznościach mogących mieć wpływ na terminowość oraz poprawność wykonywanych przez wykonawców robót o zaistnieniu okoliczności nieprzewidzianych w dokumentacji projektowej,</w:t>
      </w:r>
    </w:p>
    <w:p w14:paraId="4532A925" w14:textId="77777777" w:rsidR="00AF2963" w:rsidRPr="00AF2963" w:rsidRDefault="00AF2963" w:rsidP="00422E9D">
      <w:pPr>
        <w:widowControl w:val="0"/>
        <w:numPr>
          <w:ilvl w:val="0"/>
          <w:numId w:val="18"/>
        </w:numPr>
        <w:autoSpaceDE w:val="0"/>
        <w:autoSpaceDN w:val="0"/>
        <w:adjustRightInd w:val="0"/>
        <w:spacing w:after="0"/>
        <w:ind w:left="709" w:hanging="425"/>
        <w:jc w:val="both"/>
        <w:rPr>
          <w:rFonts w:cstheme="minorHAnsi"/>
          <w:sz w:val="24"/>
          <w:szCs w:val="24"/>
          <w:lang w:val="x-none" w:eastAsia="x-none"/>
        </w:rPr>
      </w:pPr>
      <w:r w:rsidRPr="00AF2963">
        <w:rPr>
          <w:rFonts w:cstheme="minorHAnsi"/>
          <w:sz w:val="24"/>
          <w:szCs w:val="24"/>
        </w:rPr>
        <w:t>poświadczenie terminu zakończenia robót,</w:t>
      </w:r>
    </w:p>
    <w:p w14:paraId="233CE299" w14:textId="438FC70F" w:rsidR="00056842" w:rsidRPr="00AF2963" w:rsidRDefault="00AF2963" w:rsidP="00422E9D">
      <w:pPr>
        <w:widowControl w:val="0"/>
        <w:numPr>
          <w:ilvl w:val="0"/>
          <w:numId w:val="18"/>
        </w:numPr>
        <w:autoSpaceDE w:val="0"/>
        <w:autoSpaceDN w:val="0"/>
        <w:adjustRightInd w:val="0"/>
        <w:spacing w:after="0"/>
        <w:ind w:left="709" w:hanging="425"/>
        <w:jc w:val="both"/>
        <w:rPr>
          <w:rFonts w:cstheme="minorHAnsi"/>
          <w:sz w:val="24"/>
          <w:szCs w:val="24"/>
          <w:lang w:val="x-none" w:eastAsia="x-none"/>
        </w:rPr>
      </w:pPr>
      <w:r w:rsidRPr="00AF2963">
        <w:rPr>
          <w:rFonts w:eastAsia="Cambria" w:cstheme="minorHAnsi"/>
          <w:b/>
          <w:sz w:val="24"/>
          <w:szCs w:val="24"/>
          <w:lang w:eastAsia="pl-PL"/>
        </w:rPr>
        <w:t>Inspektor Nadzoru</w:t>
      </w:r>
      <w:r w:rsidRPr="00AF2963">
        <w:rPr>
          <w:rFonts w:eastAsia="Cambria" w:cstheme="minorHAnsi"/>
          <w:bCs/>
          <w:sz w:val="24"/>
          <w:szCs w:val="24"/>
          <w:lang w:eastAsia="pl-PL"/>
        </w:rPr>
        <w:t xml:space="preserve"> </w:t>
      </w:r>
      <w:r w:rsidRPr="00AF2963">
        <w:rPr>
          <w:rFonts w:eastAsia="Cambria" w:cstheme="minorHAnsi"/>
          <w:b/>
          <w:bCs/>
          <w:sz w:val="24"/>
          <w:szCs w:val="24"/>
          <w:lang w:eastAsia="pl-PL"/>
        </w:rPr>
        <w:t>nie jest uprawniony do podejmowania samodzielnie decyzji niosących</w:t>
      </w:r>
      <w:r w:rsidRPr="00AF2963">
        <w:rPr>
          <w:rFonts w:eastAsia="Cambria" w:cstheme="minorHAnsi"/>
          <w:b/>
          <w:sz w:val="24"/>
          <w:szCs w:val="24"/>
          <w:lang w:eastAsia="pl-PL"/>
        </w:rPr>
        <w:t xml:space="preserve"> </w:t>
      </w:r>
      <w:r w:rsidRPr="00AF2963">
        <w:rPr>
          <w:rFonts w:eastAsia="Cambria" w:cstheme="minorHAnsi"/>
          <w:b/>
          <w:bCs/>
          <w:sz w:val="24"/>
          <w:szCs w:val="24"/>
          <w:lang w:eastAsia="pl-PL"/>
        </w:rPr>
        <w:t>skutki finansowe dla Zamawiającego</w:t>
      </w:r>
      <w:r w:rsidR="00056842" w:rsidRPr="00AF2963">
        <w:rPr>
          <w:rFonts w:eastAsia="Times New Roman" w:cstheme="minorHAnsi"/>
          <w:bCs/>
          <w:sz w:val="24"/>
          <w:szCs w:val="24"/>
          <w:lang w:eastAsia="pl-PL"/>
        </w:rPr>
        <w:t>.</w:t>
      </w:r>
    </w:p>
    <w:p w14:paraId="71CDCFA9" w14:textId="02829A9E" w:rsidR="00056842" w:rsidRPr="00AF2963" w:rsidRDefault="00056842" w:rsidP="00422E9D">
      <w:pPr>
        <w:numPr>
          <w:ilvl w:val="0"/>
          <w:numId w:val="3"/>
        </w:numPr>
        <w:tabs>
          <w:tab w:val="left" w:pos="288"/>
        </w:tabs>
        <w:suppressAutoHyphens/>
        <w:spacing w:before="60" w:after="0"/>
        <w:ind w:left="284" w:hanging="284"/>
        <w:jc w:val="both"/>
        <w:rPr>
          <w:rFonts w:eastAsia="Times New Roman" w:cstheme="minorHAnsi"/>
          <w:sz w:val="24"/>
          <w:szCs w:val="24"/>
          <w:lang w:eastAsia="ar-SA"/>
        </w:rPr>
      </w:pPr>
      <w:r w:rsidRPr="00AF2963">
        <w:rPr>
          <w:rFonts w:eastAsia="Times New Roman" w:cstheme="minorHAnsi"/>
          <w:sz w:val="24"/>
          <w:szCs w:val="24"/>
          <w:lang w:eastAsia="ar-SA"/>
        </w:rPr>
        <w:t xml:space="preserve">Wykonawca robót budowlanych oraz działający w imieniu Zamawiającego </w:t>
      </w:r>
      <w:r w:rsidRPr="00AF2963">
        <w:rPr>
          <w:rFonts w:eastAsia="Times New Roman" w:cstheme="minorHAnsi"/>
          <w:b/>
          <w:sz w:val="24"/>
          <w:szCs w:val="24"/>
          <w:lang w:eastAsia="ar-SA"/>
        </w:rPr>
        <w:t>Inspektor Nadzoru</w:t>
      </w:r>
      <w:r w:rsidRPr="00AF2963">
        <w:rPr>
          <w:rFonts w:eastAsia="Times New Roman" w:cstheme="minorHAnsi"/>
          <w:sz w:val="24"/>
          <w:szCs w:val="24"/>
          <w:lang w:eastAsia="ar-SA"/>
        </w:rPr>
        <w:t xml:space="preserve"> nie może podejmować, bez wcześniejszej pisemnej zgody Zamawiającego decyzji dotyczących jakichkolwiek zmian w realizacji robót budowlanych w stosunku do dokumentacji projektowej oraz oferty przetargowej wykonawcy robót budowlanych. W szczególności dotyczy to decyzji mających wpływ na koszty robót budowlanych, w tym także tych, które będą prowadzić do oszczędności w stosunku do ceny ofertowej.</w:t>
      </w:r>
    </w:p>
    <w:p w14:paraId="7FA47C8E" w14:textId="1310C0C8" w:rsidR="00056842" w:rsidRPr="00AF2963" w:rsidRDefault="00056842" w:rsidP="00DF278D">
      <w:pPr>
        <w:widowControl w:val="0"/>
        <w:numPr>
          <w:ilvl w:val="0"/>
          <w:numId w:val="3"/>
        </w:numPr>
        <w:autoSpaceDE w:val="0"/>
        <w:autoSpaceDN w:val="0"/>
        <w:adjustRightInd w:val="0"/>
        <w:spacing w:before="60" w:after="0"/>
        <w:ind w:left="284" w:hanging="284"/>
        <w:jc w:val="both"/>
        <w:rPr>
          <w:rFonts w:eastAsia="Times New Roman" w:cstheme="minorHAnsi"/>
          <w:color w:val="000000"/>
          <w:sz w:val="24"/>
          <w:szCs w:val="24"/>
          <w:lang w:eastAsia="pl-PL"/>
        </w:rPr>
      </w:pPr>
      <w:r w:rsidRPr="00AF2963">
        <w:rPr>
          <w:rFonts w:eastAsia="Times New Roman" w:cstheme="minorHAnsi"/>
          <w:color w:val="000000"/>
          <w:sz w:val="24"/>
          <w:szCs w:val="24"/>
          <w:lang w:eastAsia="pl-PL"/>
        </w:rPr>
        <w:t>Wykonawca będzie nadzorował budowę (w trakcie realizacji) w takich odstępach czasu</w:t>
      </w:r>
      <w:r w:rsidR="009D693D" w:rsidRPr="00AF2963">
        <w:rPr>
          <w:rFonts w:eastAsia="Times New Roman" w:cstheme="minorHAnsi"/>
          <w:color w:val="000000"/>
          <w:sz w:val="24"/>
          <w:szCs w:val="24"/>
          <w:lang w:eastAsia="pl-PL"/>
        </w:rPr>
        <w:t>,</w:t>
      </w:r>
      <w:r w:rsidRPr="00AF2963">
        <w:rPr>
          <w:rFonts w:eastAsia="Times New Roman" w:cstheme="minorHAnsi"/>
          <w:color w:val="000000"/>
          <w:sz w:val="24"/>
          <w:szCs w:val="24"/>
          <w:lang w:eastAsia="pl-PL"/>
        </w:rPr>
        <w:t xml:space="preserve"> aby była zapewniona skuteczność nadzoru oraz na wezwanie kierownika budowy lub Zamawiającego. Wykonawca zobowiązany jest do organizowania i udział</w:t>
      </w:r>
      <w:r w:rsidR="00DF278D">
        <w:rPr>
          <w:rFonts w:eastAsia="Times New Roman" w:cstheme="minorHAnsi"/>
          <w:color w:val="000000"/>
          <w:sz w:val="24"/>
          <w:szCs w:val="24"/>
          <w:lang w:eastAsia="pl-PL"/>
        </w:rPr>
        <w:t>u</w:t>
      </w:r>
      <w:r w:rsidRPr="00AF2963">
        <w:rPr>
          <w:rFonts w:eastAsia="Times New Roman" w:cstheme="minorHAnsi"/>
          <w:color w:val="000000"/>
          <w:sz w:val="24"/>
          <w:szCs w:val="24"/>
          <w:lang w:eastAsia="pl-PL"/>
        </w:rPr>
        <w:t xml:space="preserve"> w naradach koordynacyjnych przypadających w dni robocze w godzinach pracy Urzędu. </w:t>
      </w:r>
    </w:p>
    <w:p w14:paraId="0325D1D6" w14:textId="77777777" w:rsidR="0022631D" w:rsidRDefault="0022631D" w:rsidP="00422E9D">
      <w:pPr>
        <w:autoSpaceDE w:val="0"/>
        <w:autoSpaceDN w:val="0"/>
        <w:adjustRightInd w:val="0"/>
        <w:spacing w:after="0"/>
        <w:jc w:val="center"/>
        <w:rPr>
          <w:rFonts w:eastAsia="Calibri" w:cstheme="minorHAnsi"/>
          <w:b/>
          <w:bCs/>
          <w:sz w:val="24"/>
          <w:szCs w:val="24"/>
          <w:lang w:eastAsia="pl-PL"/>
        </w:rPr>
      </w:pPr>
    </w:p>
    <w:p w14:paraId="35AFA29A" w14:textId="65DB5642" w:rsidR="00056842" w:rsidRDefault="00056842" w:rsidP="00422E9D">
      <w:pPr>
        <w:autoSpaceDE w:val="0"/>
        <w:autoSpaceDN w:val="0"/>
        <w:adjustRightInd w:val="0"/>
        <w:spacing w:after="0"/>
        <w:jc w:val="center"/>
        <w:rPr>
          <w:rFonts w:eastAsia="Calibri" w:cstheme="minorHAnsi"/>
          <w:b/>
          <w:bCs/>
          <w:sz w:val="24"/>
          <w:szCs w:val="24"/>
          <w:lang w:eastAsia="pl-PL"/>
        </w:rPr>
      </w:pPr>
      <w:r w:rsidRPr="002760F8">
        <w:rPr>
          <w:rFonts w:eastAsia="Calibri" w:cstheme="minorHAnsi"/>
          <w:b/>
          <w:bCs/>
          <w:sz w:val="24"/>
          <w:szCs w:val="24"/>
          <w:lang w:eastAsia="pl-PL"/>
        </w:rPr>
        <w:lastRenderedPageBreak/>
        <w:t>§ 4</w:t>
      </w:r>
    </w:p>
    <w:p w14:paraId="5DB4E694" w14:textId="4EA06BB9" w:rsidR="002E4DCC" w:rsidRPr="00B516F9" w:rsidRDefault="002E4DCC" w:rsidP="00DF278D">
      <w:pPr>
        <w:pStyle w:val="Akapitzlist"/>
        <w:numPr>
          <w:ilvl w:val="0"/>
          <w:numId w:val="21"/>
        </w:numPr>
        <w:autoSpaceDE w:val="0"/>
        <w:autoSpaceDN w:val="0"/>
        <w:adjustRightInd w:val="0"/>
        <w:spacing w:after="0"/>
        <w:ind w:left="284" w:hanging="284"/>
        <w:jc w:val="both"/>
        <w:rPr>
          <w:rFonts w:eastAsia="Calibri" w:cstheme="minorHAnsi"/>
          <w:sz w:val="24"/>
          <w:szCs w:val="24"/>
          <w:lang w:eastAsia="pl-PL"/>
        </w:rPr>
      </w:pPr>
      <w:r w:rsidRPr="00B516F9">
        <w:rPr>
          <w:rFonts w:eastAsia="Calibri" w:cstheme="minorHAnsi"/>
          <w:sz w:val="24"/>
          <w:szCs w:val="24"/>
          <w:lang w:eastAsia="pl-PL"/>
        </w:rPr>
        <w:t>Nadzór inwestorski pełniony będzie od dnia podpisania umowy do terminu protokolarnego odbioru końcowego robót budowlanych.</w:t>
      </w:r>
    </w:p>
    <w:p w14:paraId="5CF7BF5B" w14:textId="4FE73854" w:rsidR="002E4DCC" w:rsidRPr="00974C44" w:rsidRDefault="002E4DCC" w:rsidP="00974C44">
      <w:pPr>
        <w:pStyle w:val="Akapitzlist"/>
        <w:numPr>
          <w:ilvl w:val="0"/>
          <w:numId w:val="21"/>
        </w:numPr>
        <w:autoSpaceDE w:val="0"/>
        <w:autoSpaceDN w:val="0"/>
        <w:adjustRightInd w:val="0"/>
        <w:spacing w:after="0"/>
        <w:ind w:left="284" w:hanging="284"/>
        <w:jc w:val="both"/>
        <w:rPr>
          <w:rFonts w:eastAsia="Calibri" w:cstheme="minorHAnsi"/>
          <w:bCs/>
          <w:sz w:val="24"/>
          <w:szCs w:val="24"/>
          <w:lang w:eastAsia="pl-PL"/>
        </w:rPr>
      </w:pPr>
      <w:r w:rsidRPr="00974C44">
        <w:rPr>
          <w:rFonts w:eastAsia="Calibri" w:cstheme="minorHAnsi"/>
          <w:sz w:val="24"/>
          <w:szCs w:val="24"/>
          <w:lang w:eastAsia="pl-PL"/>
        </w:rPr>
        <w:t>Wykonanie robót budowlanych</w:t>
      </w:r>
      <w:r w:rsidR="00974C44">
        <w:rPr>
          <w:rFonts w:eastAsia="Calibri" w:cstheme="minorHAnsi"/>
          <w:sz w:val="24"/>
          <w:szCs w:val="24"/>
          <w:lang w:eastAsia="pl-PL"/>
        </w:rPr>
        <w:t xml:space="preserve"> </w:t>
      </w:r>
      <w:r w:rsidRPr="00974C44">
        <w:rPr>
          <w:rFonts w:eastAsia="Calibri" w:cstheme="minorHAnsi"/>
          <w:sz w:val="24"/>
          <w:szCs w:val="24"/>
          <w:lang w:eastAsia="pl-PL"/>
        </w:rPr>
        <w:t xml:space="preserve">przewiduje się </w:t>
      </w:r>
      <w:r w:rsidRPr="00974C44">
        <w:rPr>
          <w:rFonts w:eastAsia="Calibri" w:cstheme="minorHAnsi"/>
          <w:b/>
          <w:bCs/>
          <w:sz w:val="24"/>
          <w:szCs w:val="24"/>
          <w:lang w:eastAsia="pl-PL"/>
        </w:rPr>
        <w:t xml:space="preserve">do </w:t>
      </w:r>
      <w:r w:rsidR="006025D6">
        <w:rPr>
          <w:rFonts w:eastAsia="Calibri" w:cstheme="minorHAnsi"/>
          <w:b/>
          <w:bCs/>
          <w:sz w:val="24"/>
          <w:szCs w:val="24"/>
          <w:lang w:eastAsia="pl-PL"/>
        </w:rPr>
        <w:t>140 dni kalendarzowych</w:t>
      </w:r>
      <w:r w:rsidR="00974C44" w:rsidRPr="00974C44">
        <w:rPr>
          <w:rFonts w:eastAsia="Calibri" w:cstheme="minorHAnsi"/>
          <w:b/>
          <w:bCs/>
          <w:sz w:val="24"/>
          <w:szCs w:val="24"/>
          <w:lang w:eastAsia="pl-PL"/>
        </w:rPr>
        <w:t xml:space="preserve"> </w:t>
      </w:r>
      <w:r w:rsidR="00974C44" w:rsidRPr="00974C44">
        <w:rPr>
          <w:rFonts w:eastAsia="Calibri" w:cstheme="minorHAnsi"/>
          <w:bCs/>
          <w:sz w:val="24"/>
          <w:szCs w:val="24"/>
          <w:lang w:eastAsia="pl-PL"/>
        </w:rPr>
        <w:t xml:space="preserve">od dnia podpisania umowy z wykonawcą robót budowlanych. </w:t>
      </w:r>
    </w:p>
    <w:p w14:paraId="4BB55598" w14:textId="228AE8F3" w:rsidR="002E4DCC" w:rsidRPr="00B516F9" w:rsidRDefault="002E4DCC" w:rsidP="00DF278D">
      <w:pPr>
        <w:pStyle w:val="Akapitzlist"/>
        <w:numPr>
          <w:ilvl w:val="0"/>
          <w:numId w:val="21"/>
        </w:numPr>
        <w:autoSpaceDE w:val="0"/>
        <w:autoSpaceDN w:val="0"/>
        <w:adjustRightInd w:val="0"/>
        <w:spacing w:after="0"/>
        <w:ind w:left="284" w:hanging="284"/>
        <w:jc w:val="both"/>
        <w:rPr>
          <w:rFonts w:eastAsia="Calibri" w:cstheme="minorHAnsi"/>
          <w:sz w:val="24"/>
          <w:szCs w:val="24"/>
          <w:lang w:eastAsia="pl-PL"/>
        </w:rPr>
      </w:pPr>
      <w:r w:rsidRPr="00B516F9">
        <w:rPr>
          <w:rFonts w:eastAsia="Calibri" w:cstheme="minorHAnsi"/>
          <w:sz w:val="24"/>
          <w:szCs w:val="24"/>
          <w:lang w:eastAsia="pl-PL"/>
        </w:rPr>
        <w:t>Termin, o którym mowa w ust. 2 może ulec przedłużeniu w przypadku zmiany terminu realizacji</w:t>
      </w:r>
      <w:r w:rsidR="00B516F9" w:rsidRPr="00B516F9">
        <w:rPr>
          <w:rFonts w:eastAsia="Calibri" w:cstheme="minorHAnsi"/>
          <w:sz w:val="24"/>
          <w:szCs w:val="24"/>
          <w:lang w:eastAsia="pl-PL"/>
        </w:rPr>
        <w:t xml:space="preserve"> </w:t>
      </w:r>
      <w:r w:rsidRPr="00B516F9">
        <w:rPr>
          <w:rFonts w:eastAsia="Calibri" w:cstheme="minorHAnsi"/>
          <w:sz w:val="24"/>
          <w:szCs w:val="24"/>
          <w:lang w:eastAsia="pl-PL"/>
        </w:rPr>
        <w:t>robót będących przedmiotem nadzoru.</w:t>
      </w:r>
    </w:p>
    <w:p w14:paraId="7E1E1E93" w14:textId="25C04743" w:rsidR="002E4DCC" w:rsidRPr="00B516F9" w:rsidRDefault="002E4DCC" w:rsidP="00DF278D">
      <w:pPr>
        <w:pStyle w:val="Akapitzlist"/>
        <w:numPr>
          <w:ilvl w:val="0"/>
          <w:numId w:val="21"/>
        </w:numPr>
        <w:autoSpaceDE w:val="0"/>
        <w:autoSpaceDN w:val="0"/>
        <w:adjustRightInd w:val="0"/>
        <w:spacing w:after="0"/>
        <w:ind w:left="284" w:hanging="284"/>
        <w:jc w:val="both"/>
        <w:rPr>
          <w:rFonts w:eastAsia="Calibri" w:cstheme="minorHAnsi"/>
          <w:sz w:val="24"/>
          <w:szCs w:val="24"/>
          <w:lang w:eastAsia="pl-PL"/>
        </w:rPr>
      </w:pPr>
      <w:r w:rsidRPr="00B516F9">
        <w:rPr>
          <w:rFonts w:eastAsia="Calibri" w:cstheme="minorHAnsi"/>
          <w:sz w:val="24"/>
          <w:szCs w:val="24"/>
          <w:lang w:eastAsia="pl-PL"/>
        </w:rPr>
        <w:t>Termin protokolarnego odbioru końcowego robót budowlanych może ulec zmianie</w:t>
      </w:r>
      <w:r w:rsidR="00B516F9" w:rsidRPr="00B516F9">
        <w:rPr>
          <w:rFonts w:eastAsia="Calibri" w:cstheme="minorHAnsi"/>
          <w:sz w:val="24"/>
          <w:szCs w:val="24"/>
          <w:lang w:eastAsia="pl-PL"/>
        </w:rPr>
        <w:t xml:space="preserve"> </w:t>
      </w:r>
      <w:r w:rsidRPr="00B516F9">
        <w:rPr>
          <w:rFonts w:eastAsia="Calibri" w:cstheme="minorHAnsi"/>
          <w:sz w:val="24"/>
          <w:szCs w:val="24"/>
          <w:lang w:eastAsia="pl-PL"/>
        </w:rPr>
        <w:t>w szczególności w przypadku wystąpienia następujących okoliczności:</w:t>
      </w:r>
    </w:p>
    <w:p w14:paraId="470670EA" w14:textId="77777777" w:rsidR="00B516F9" w:rsidRDefault="002E4DCC" w:rsidP="00DF278D">
      <w:pPr>
        <w:pStyle w:val="Akapitzlist"/>
        <w:numPr>
          <w:ilvl w:val="0"/>
          <w:numId w:val="22"/>
        </w:numPr>
        <w:autoSpaceDE w:val="0"/>
        <w:autoSpaceDN w:val="0"/>
        <w:adjustRightInd w:val="0"/>
        <w:spacing w:after="0"/>
        <w:ind w:left="709" w:hanging="425"/>
        <w:jc w:val="both"/>
        <w:rPr>
          <w:rFonts w:eastAsia="Calibri" w:cstheme="minorHAnsi"/>
          <w:sz w:val="24"/>
          <w:szCs w:val="24"/>
          <w:lang w:eastAsia="pl-PL"/>
        </w:rPr>
      </w:pPr>
      <w:r w:rsidRPr="00B516F9">
        <w:rPr>
          <w:rFonts w:eastAsia="Calibri" w:cstheme="minorHAnsi"/>
          <w:sz w:val="24"/>
          <w:szCs w:val="24"/>
          <w:lang w:eastAsia="pl-PL"/>
        </w:rPr>
        <w:t>przedłużenia terminu wykonania robót budowlanych objętych nadzorem,</w:t>
      </w:r>
      <w:r w:rsidR="00B516F9" w:rsidRPr="00B516F9">
        <w:rPr>
          <w:rFonts w:eastAsia="Calibri" w:cstheme="minorHAnsi"/>
          <w:sz w:val="24"/>
          <w:szCs w:val="24"/>
          <w:lang w:eastAsia="pl-PL"/>
        </w:rPr>
        <w:t xml:space="preserve"> </w:t>
      </w:r>
    </w:p>
    <w:p w14:paraId="39DAE07B" w14:textId="37796437" w:rsidR="002E4DCC" w:rsidRPr="00B516F9" w:rsidRDefault="002E4DCC" w:rsidP="00DF278D">
      <w:pPr>
        <w:pStyle w:val="Akapitzlist"/>
        <w:numPr>
          <w:ilvl w:val="0"/>
          <w:numId w:val="22"/>
        </w:numPr>
        <w:autoSpaceDE w:val="0"/>
        <w:autoSpaceDN w:val="0"/>
        <w:adjustRightInd w:val="0"/>
        <w:spacing w:after="0"/>
        <w:ind w:left="709" w:hanging="425"/>
        <w:jc w:val="both"/>
        <w:rPr>
          <w:rFonts w:eastAsia="Calibri" w:cstheme="minorHAnsi"/>
          <w:sz w:val="24"/>
          <w:szCs w:val="24"/>
          <w:lang w:eastAsia="pl-PL"/>
        </w:rPr>
      </w:pPr>
      <w:r w:rsidRPr="00B516F9">
        <w:rPr>
          <w:rFonts w:eastAsia="Calibri" w:cstheme="minorHAnsi"/>
          <w:sz w:val="24"/>
          <w:szCs w:val="24"/>
          <w:lang w:eastAsia="pl-PL"/>
        </w:rPr>
        <w:t>przerwania lub zawieszenia robót budowlanych z przyczyn nie zawinionych przez Wykonawcę</w:t>
      </w:r>
      <w:r w:rsidR="00B516F9" w:rsidRPr="00B516F9">
        <w:rPr>
          <w:rFonts w:eastAsia="Calibri" w:cstheme="minorHAnsi"/>
          <w:sz w:val="24"/>
          <w:szCs w:val="24"/>
          <w:lang w:eastAsia="pl-PL"/>
        </w:rPr>
        <w:t xml:space="preserve"> </w:t>
      </w:r>
      <w:r w:rsidRPr="00B516F9">
        <w:rPr>
          <w:rFonts w:eastAsia="Calibri" w:cstheme="minorHAnsi"/>
          <w:sz w:val="24"/>
          <w:szCs w:val="24"/>
          <w:lang w:eastAsia="pl-PL"/>
        </w:rPr>
        <w:t>zadania inwestycyjnego,</w:t>
      </w:r>
    </w:p>
    <w:p w14:paraId="2904ADEB" w14:textId="329BF017" w:rsidR="002E4DCC" w:rsidRPr="00B516F9" w:rsidRDefault="002E4DCC" w:rsidP="00DF278D">
      <w:pPr>
        <w:pStyle w:val="Akapitzlist"/>
        <w:numPr>
          <w:ilvl w:val="0"/>
          <w:numId w:val="22"/>
        </w:numPr>
        <w:autoSpaceDE w:val="0"/>
        <w:autoSpaceDN w:val="0"/>
        <w:adjustRightInd w:val="0"/>
        <w:spacing w:after="0"/>
        <w:ind w:left="709" w:hanging="425"/>
        <w:jc w:val="both"/>
        <w:rPr>
          <w:rFonts w:eastAsia="Calibri" w:cstheme="minorHAnsi"/>
          <w:sz w:val="24"/>
          <w:szCs w:val="24"/>
          <w:lang w:eastAsia="pl-PL"/>
        </w:rPr>
      </w:pPr>
      <w:r w:rsidRPr="00B516F9">
        <w:rPr>
          <w:rFonts w:eastAsia="Calibri" w:cstheme="minorHAnsi"/>
          <w:sz w:val="24"/>
          <w:szCs w:val="24"/>
          <w:lang w:eastAsia="pl-PL"/>
        </w:rPr>
        <w:t>konieczności wykonania robót niezbędnych dla prawidłowej realizacji zamówienia</w:t>
      </w:r>
      <w:r w:rsidR="00B516F9" w:rsidRPr="00B516F9">
        <w:rPr>
          <w:rFonts w:eastAsia="Calibri" w:cstheme="minorHAnsi"/>
          <w:sz w:val="24"/>
          <w:szCs w:val="24"/>
          <w:lang w:eastAsia="pl-PL"/>
        </w:rPr>
        <w:t xml:space="preserve"> </w:t>
      </w:r>
      <w:r w:rsidRPr="00B516F9">
        <w:rPr>
          <w:rFonts w:eastAsia="Calibri" w:cstheme="minorHAnsi"/>
          <w:sz w:val="24"/>
          <w:szCs w:val="24"/>
          <w:lang w:eastAsia="pl-PL"/>
        </w:rPr>
        <w:t>wynikających z okoliczności, których nie dało się przewidzieć podczas zawarcia umowy, za</w:t>
      </w:r>
      <w:r w:rsidR="00B516F9" w:rsidRPr="00B516F9">
        <w:rPr>
          <w:rFonts w:eastAsia="Calibri" w:cstheme="minorHAnsi"/>
          <w:sz w:val="24"/>
          <w:szCs w:val="24"/>
          <w:lang w:eastAsia="pl-PL"/>
        </w:rPr>
        <w:t xml:space="preserve"> </w:t>
      </w:r>
      <w:r w:rsidRPr="00B516F9">
        <w:rPr>
          <w:rFonts w:eastAsia="Calibri" w:cstheme="minorHAnsi"/>
          <w:sz w:val="24"/>
          <w:szCs w:val="24"/>
          <w:lang w:eastAsia="pl-PL"/>
        </w:rPr>
        <w:t>które Wykonawca zadania inwestycyjnego nie ponosi odpowiedzialności.</w:t>
      </w:r>
    </w:p>
    <w:p w14:paraId="2A891BD0" w14:textId="5BCAE637" w:rsidR="002E4DCC" w:rsidRPr="00B516F9" w:rsidRDefault="002E4DCC" w:rsidP="00DF278D">
      <w:pPr>
        <w:pStyle w:val="Akapitzlist"/>
        <w:numPr>
          <w:ilvl w:val="0"/>
          <w:numId w:val="21"/>
        </w:numPr>
        <w:autoSpaceDE w:val="0"/>
        <w:autoSpaceDN w:val="0"/>
        <w:adjustRightInd w:val="0"/>
        <w:spacing w:after="0"/>
        <w:ind w:left="284" w:hanging="284"/>
        <w:jc w:val="both"/>
        <w:rPr>
          <w:rFonts w:eastAsia="Calibri" w:cstheme="minorHAnsi"/>
          <w:sz w:val="24"/>
          <w:szCs w:val="24"/>
          <w:lang w:eastAsia="pl-PL"/>
        </w:rPr>
      </w:pPr>
      <w:r w:rsidRPr="00B516F9">
        <w:rPr>
          <w:rFonts w:eastAsia="Calibri" w:cstheme="minorHAnsi"/>
          <w:sz w:val="24"/>
          <w:szCs w:val="24"/>
          <w:lang w:eastAsia="pl-PL"/>
        </w:rPr>
        <w:t>Wydłużenie czasu wykonania umowy nie wpłynie na wysokość wynagrodzenia Wykonawcy,</w:t>
      </w:r>
      <w:r w:rsidR="00974C44">
        <w:rPr>
          <w:rFonts w:eastAsia="Calibri" w:cstheme="minorHAnsi"/>
          <w:sz w:val="24"/>
          <w:szCs w:val="24"/>
          <w:lang w:eastAsia="pl-PL"/>
        </w:rPr>
        <w:t xml:space="preserve"> o </w:t>
      </w:r>
      <w:r w:rsidRPr="00B516F9">
        <w:rPr>
          <w:rFonts w:eastAsia="Calibri" w:cstheme="minorHAnsi"/>
          <w:sz w:val="24"/>
          <w:szCs w:val="24"/>
          <w:lang w:eastAsia="pl-PL"/>
        </w:rPr>
        <w:t xml:space="preserve">którym mowa w § </w:t>
      </w:r>
      <w:r w:rsidR="00DF278D">
        <w:rPr>
          <w:rFonts w:eastAsia="Calibri" w:cstheme="minorHAnsi"/>
          <w:sz w:val="24"/>
          <w:szCs w:val="24"/>
          <w:lang w:eastAsia="pl-PL"/>
        </w:rPr>
        <w:t>5</w:t>
      </w:r>
      <w:r w:rsidRPr="00B516F9">
        <w:rPr>
          <w:rFonts w:eastAsia="Calibri" w:cstheme="minorHAnsi"/>
          <w:sz w:val="24"/>
          <w:szCs w:val="24"/>
          <w:lang w:eastAsia="pl-PL"/>
        </w:rPr>
        <w:t xml:space="preserve"> ust. 1 umowy.</w:t>
      </w:r>
    </w:p>
    <w:p w14:paraId="54E90EC2" w14:textId="77777777" w:rsidR="00056842" w:rsidRPr="002760F8" w:rsidRDefault="00056842" w:rsidP="002760F8">
      <w:pPr>
        <w:autoSpaceDE w:val="0"/>
        <w:autoSpaceDN w:val="0"/>
        <w:adjustRightInd w:val="0"/>
        <w:spacing w:after="0"/>
        <w:rPr>
          <w:rFonts w:eastAsia="Calibri" w:cstheme="minorHAnsi"/>
          <w:b/>
          <w:bCs/>
          <w:color w:val="000000"/>
          <w:sz w:val="24"/>
          <w:szCs w:val="24"/>
          <w:lang w:eastAsia="pl-PL"/>
        </w:rPr>
      </w:pPr>
    </w:p>
    <w:p w14:paraId="0BE802EB" w14:textId="77777777" w:rsidR="00056842" w:rsidRPr="002760F8" w:rsidRDefault="00056842" w:rsidP="00422E9D">
      <w:pPr>
        <w:autoSpaceDE w:val="0"/>
        <w:autoSpaceDN w:val="0"/>
        <w:adjustRightInd w:val="0"/>
        <w:spacing w:after="0"/>
        <w:jc w:val="center"/>
        <w:rPr>
          <w:rFonts w:eastAsia="Calibri" w:cstheme="minorHAnsi"/>
          <w:b/>
          <w:bCs/>
          <w:color w:val="000000"/>
          <w:sz w:val="24"/>
          <w:szCs w:val="24"/>
          <w:lang w:eastAsia="pl-PL"/>
        </w:rPr>
      </w:pPr>
      <w:r w:rsidRPr="002760F8">
        <w:rPr>
          <w:rFonts w:eastAsia="Calibri" w:cstheme="minorHAnsi"/>
          <w:b/>
          <w:bCs/>
          <w:color w:val="000000"/>
          <w:sz w:val="24"/>
          <w:szCs w:val="24"/>
          <w:lang w:eastAsia="pl-PL"/>
        </w:rPr>
        <w:t>§ 5</w:t>
      </w:r>
    </w:p>
    <w:p w14:paraId="5EC4AE10" w14:textId="385E506C" w:rsidR="00056842" w:rsidRPr="00DF278D" w:rsidRDefault="00056842" w:rsidP="00DF278D">
      <w:pPr>
        <w:pStyle w:val="Akapitzlist"/>
        <w:numPr>
          <w:ilvl w:val="3"/>
          <w:numId w:val="7"/>
        </w:numPr>
        <w:tabs>
          <w:tab w:val="left" w:pos="284"/>
          <w:tab w:val="left" w:pos="10792"/>
        </w:tabs>
        <w:suppressAutoHyphens/>
        <w:spacing w:after="0"/>
        <w:ind w:left="284" w:hanging="284"/>
        <w:jc w:val="both"/>
        <w:rPr>
          <w:rFonts w:eastAsia="Times New Roman" w:cstheme="minorHAnsi"/>
          <w:b/>
          <w:bCs/>
          <w:sz w:val="24"/>
          <w:szCs w:val="24"/>
          <w:lang w:eastAsia="ar-SA"/>
        </w:rPr>
      </w:pPr>
      <w:r w:rsidRPr="00DF278D">
        <w:rPr>
          <w:rFonts w:eastAsia="Times New Roman" w:cstheme="minorHAnsi"/>
          <w:b/>
          <w:bCs/>
          <w:sz w:val="24"/>
          <w:szCs w:val="24"/>
          <w:lang w:eastAsia="ar-SA"/>
        </w:rPr>
        <w:t>Wartość wynagrodzenia ryczałtowego ustala się następująco:</w:t>
      </w:r>
    </w:p>
    <w:p w14:paraId="3A567A99" w14:textId="4CD6C78A" w:rsidR="00056842" w:rsidRPr="002760F8" w:rsidRDefault="00056842" w:rsidP="002F4266">
      <w:pPr>
        <w:tabs>
          <w:tab w:val="left" w:pos="709"/>
          <w:tab w:val="left" w:pos="6521"/>
          <w:tab w:val="left" w:pos="10792"/>
          <w:tab w:val="left" w:pos="17454"/>
        </w:tabs>
        <w:suppressAutoHyphens/>
        <w:spacing w:after="0"/>
        <w:ind w:firstLine="284"/>
        <w:jc w:val="both"/>
        <w:rPr>
          <w:rFonts w:eastAsia="Times New Roman" w:cstheme="minorHAnsi"/>
          <w:sz w:val="24"/>
          <w:szCs w:val="24"/>
          <w:lang w:eastAsia="ar-SA"/>
        </w:rPr>
      </w:pPr>
      <w:r w:rsidRPr="002760F8">
        <w:rPr>
          <w:rFonts w:eastAsia="Times New Roman" w:cstheme="minorHAnsi"/>
          <w:b/>
          <w:sz w:val="24"/>
          <w:szCs w:val="24"/>
          <w:lang w:eastAsia="ar-SA"/>
        </w:rPr>
        <w:t>cena netto</w:t>
      </w:r>
      <w:r w:rsidRPr="002760F8">
        <w:rPr>
          <w:rFonts w:eastAsia="Times New Roman" w:cstheme="minorHAnsi"/>
          <w:sz w:val="24"/>
          <w:szCs w:val="24"/>
          <w:lang w:eastAsia="ar-SA"/>
        </w:rPr>
        <w:t xml:space="preserve"> w wysokości: …………………………………………...…..</w:t>
      </w:r>
      <w:r w:rsidR="002902F4">
        <w:rPr>
          <w:rFonts w:eastAsia="Times New Roman" w:cstheme="minorHAnsi"/>
          <w:sz w:val="24"/>
          <w:szCs w:val="24"/>
          <w:lang w:eastAsia="ar-SA"/>
        </w:rPr>
        <w:t xml:space="preserve"> </w:t>
      </w:r>
      <w:r w:rsidRPr="002760F8">
        <w:rPr>
          <w:rFonts w:eastAsia="Times New Roman" w:cstheme="minorHAnsi"/>
          <w:sz w:val="24"/>
          <w:szCs w:val="24"/>
          <w:lang w:eastAsia="ar-SA"/>
        </w:rPr>
        <w:t>zł</w:t>
      </w:r>
    </w:p>
    <w:p w14:paraId="22AA10CE" w14:textId="77777777" w:rsidR="00056842" w:rsidRPr="002760F8" w:rsidRDefault="00056842" w:rsidP="002F4266">
      <w:pPr>
        <w:tabs>
          <w:tab w:val="left" w:pos="709"/>
          <w:tab w:val="left" w:pos="6521"/>
          <w:tab w:val="left" w:pos="10792"/>
          <w:tab w:val="left" w:pos="17454"/>
        </w:tabs>
        <w:suppressAutoHyphens/>
        <w:spacing w:after="0"/>
        <w:ind w:firstLine="284"/>
        <w:jc w:val="both"/>
        <w:rPr>
          <w:rFonts w:eastAsia="Times New Roman" w:cstheme="minorHAnsi"/>
          <w:b/>
          <w:sz w:val="24"/>
          <w:szCs w:val="24"/>
          <w:lang w:eastAsia="ar-SA"/>
        </w:rPr>
      </w:pPr>
      <w:r w:rsidRPr="002760F8">
        <w:rPr>
          <w:rFonts w:eastAsia="Times New Roman" w:cstheme="minorHAnsi"/>
          <w:sz w:val="24"/>
          <w:szCs w:val="24"/>
          <w:lang w:eastAsia="ar-SA"/>
        </w:rPr>
        <w:t>słownie złotych: …………………………………..…………………………………………</w:t>
      </w:r>
    </w:p>
    <w:p w14:paraId="715384C7" w14:textId="77777777" w:rsidR="00056842" w:rsidRPr="002760F8" w:rsidRDefault="00056842" w:rsidP="002F4266">
      <w:pPr>
        <w:tabs>
          <w:tab w:val="left" w:pos="709"/>
          <w:tab w:val="left" w:pos="6521"/>
          <w:tab w:val="left" w:pos="10792"/>
          <w:tab w:val="left" w:pos="17454"/>
        </w:tabs>
        <w:suppressAutoHyphens/>
        <w:spacing w:after="0"/>
        <w:ind w:firstLine="284"/>
        <w:jc w:val="both"/>
        <w:rPr>
          <w:rFonts w:eastAsia="Times New Roman" w:cstheme="minorHAnsi"/>
          <w:sz w:val="24"/>
          <w:szCs w:val="24"/>
          <w:lang w:eastAsia="ar-SA"/>
        </w:rPr>
      </w:pPr>
      <w:r w:rsidRPr="002760F8">
        <w:rPr>
          <w:rFonts w:eastAsia="Times New Roman" w:cstheme="minorHAnsi"/>
          <w:b/>
          <w:sz w:val="24"/>
          <w:szCs w:val="24"/>
          <w:lang w:eastAsia="ar-SA"/>
        </w:rPr>
        <w:t>cena brutto</w:t>
      </w:r>
      <w:r w:rsidRPr="002760F8">
        <w:rPr>
          <w:rFonts w:eastAsia="Times New Roman" w:cstheme="minorHAnsi"/>
          <w:sz w:val="24"/>
          <w:szCs w:val="24"/>
          <w:lang w:eastAsia="ar-SA"/>
        </w:rPr>
        <w:t xml:space="preserve"> w wysokości: …………………………………..…….………….………….. zł</w:t>
      </w:r>
    </w:p>
    <w:p w14:paraId="7018138A" w14:textId="077239D0" w:rsidR="00056842" w:rsidRPr="002760F8" w:rsidRDefault="00056842" w:rsidP="002F4266">
      <w:pPr>
        <w:tabs>
          <w:tab w:val="left" w:pos="709"/>
          <w:tab w:val="left" w:pos="6521"/>
          <w:tab w:val="left" w:pos="10792"/>
          <w:tab w:val="left" w:pos="17454"/>
        </w:tabs>
        <w:suppressAutoHyphens/>
        <w:spacing w:after="0"/>
        <w:ind w:firstLine="284"/>
        <w:jc w:val="both"/>
        <w:rPr>
          <w:rFonts w:eastAsia="Times New Roman" w:cstheme="minorHAnsi"/>
          <w:sz w:val="24"/>
          <w:szCs w:val="24"/>
          <w:lang w:eastAsia="ar-SA"/>
        </w:rPr>
      </w:pPr>
      <w:r w:rsidRPr="002760F8">
        <w:rPr>
          <w:rFonts w:eastAsia="Times New Roman" w:cstheme="minorHAnsi"/>
          <w:sz w:val="24"/>
          <w:szCs w:val="24"/>
          <w:lang w:eastAsia="ar-SA"/>
        </w:rPr>
        <w:t xml:space="preserve">słownie złotych: </w:t>
      </w:r>
      <w:r w:rsidR="002F4266">
        <w:rPr>
          <w:rFonts w:eastAsia="Times New Roman" w:cstheme="minorHAnsi"/>
          <w:sz w:val="24"/>
          <w:szCs w:val="24"/>
          <w:lang w:eastAsia="ar-SA"/>
        </w:rPr>
        <w:t xml:space="preserve">……………………………………………………………………………, </w:t>
      </w:r>
      <w:r w:rsidRPr="002760F8">
        <w:rPr>
          <w:rFonts w:eastAsia="Times New Roman" w:cstheme="minorHAnsi"/>
          <w:sz w:val="24"/>
          <w:szCs w:val="24"/>
          <w:lang w:eastAsia="ar-SA"/>
        </w:rPr>
        <w:t>w tym podatek VAT</w:t>
      </w:r>
      <w:r w:rsidR="002F4266">
        <w:rPr>
          <w:rFonts w:eastAsia="Times New Roman" w:cstheme="minorHAnsi"/>
          <w:sz w:val="24"/>
          <w:szCs w:val="24"/>
          <w:lang w:eastAsia="ar-SA"/>
        </w:rPr>
        <w:t>.</w:t>
      </w:r>
    </w:p>
    <w:p w14:paraId="66B2842D" w14:textId="3E1EF108" w:rsidR="00056842" w:rsidRPr="002760F8" w:rsidRDefault="00056842" w:rsidP="002F4266">
      <w:pPr>
        <w:tabs>
          <w:tab w:val="left" w:pos="709"/>
          <w:tab w:val="left" w:pos="6521"/>
          <w:tab w:val="left" w:pos="10792"/>
          <w:tab w:val="left" w:pos="17454"/>
        </w:tabs>
        <w:suppressAutoHyphens/>
        <w:spacing w:after="0"/>
        <w:ind w:firstLine="284"/>
        <w:jc w:val="both"/>
        <w:rPr>
          <w:rFonts w:eastAsia="Times New Roman" w:cstheme="minorHAnsi"/>
          <w:sz w:val="24"/>
          <w:szCs w:val="24"/>
          <w:lang w:eastAsia="ar-SA"/>
        </w:rPr>
      </w:pPr>
      <w:r w:rsidRPr="002760F8">
        <w:rPr>
          <w:rFonts w:eastAsia="Times New Roman" w:cstheme="minorHAnsi"/>
          <w:sz w:val="24"/>
          <w:szCs w:val="24"/>
          <w:lang w:eastAsia="ar-SA"/>
        </w:rPr>
        <w:t>po zakończeniu i rozliczeniu robót budowlanych i podpisaniu protokołu końcowego</w:t>
      </w:r>
      <w:r w:rsidR="00A007E4">
        <w:rPr>
          <w:rFonts w:eastAsia="Times New Roman" w:cstheme="minorHAnsi"/>
          <w:sz w:val="24"/>
          <w:szCs w:val="24"/>
          <w:lang w:eastAsia="ar-SA"/>
        </w:rPr>
        <w:t>.</w:t>
      </w:r>
    </w:p>
    <w:p w14:paraId="5E58B0D1" w14:textId="77777777" w:rsidR="002F4266" w:rsidRDefault="00056842" w:rsidP="002F4266">
      <w:pPr>
        <w:pStyle w:val="Akapitzlist"/>
        <w:numPr>
          <w:ilvl w:val="3"/>
          <w:numId w:val="7"/>
        </w:numPr>
        <w:tabs>
          <w:tab w:val="left" w:pos="9656"/>
          <w:tab w:val="left" w:pos="12896"/>
          <w:tab w:val="left" w:pos="12972"/>
        </w:tabs>
        <w:suppressAutoHyphens/>
        <w:spacing w:after="0"/>
        <w:ind w:left="284" w:hanging="284"/>
        <w:jc w:val="both"/>
        <w:rPr>
          <w:rFonts w:eastAsia="Times New Roman" w:cstheme="minorHAnsi"/>
          <w:sz w:val="24"/>
          <w:szCs w:val="24"/>
          <w:lang w:eastAsia="ar-SA"/>
        </w:rPr>
      </w:pPr>
      <w:r w:rsidRPr="002F4266">
        <w:rPr>
          <w:rFonts w:eastAsia="Times New Roman" w:cstheme="minorHAnsi"/>
          <w:sz w:val="24"/>
          <w:szCs w:val="24"/>
        </w:rPr>
        <w:t xml:space="preserve">Kwota określona w ust. 1 zawiera wszystkie koszty związane z realizacją </w:t>
      </w:r>
      <w:r w:rsidRPr="002F4266">
        <w:rPr>
          <w:rFonts w:eastAsia="Times New Roman" w:cstheme="minorHAnsi"/>
          <w:color w:val="000000"/>
          <w:sz w:val="24"/>
          <w:szCs w:val="24"/>
        </w:rPr>
        <w:t>przedmiotu umowy określonego w § 2 ust. 2 niniejszej umowy i</w:t>
      </w:r>
      <w:r w:rsidRPr="002F4266">
        <w:rPr>
          <w:rFonts w:eastAsia="Times New Roman" w:cstheme="minorHAnsi"/>
          <w:sz w:val="24"/>
          <w:szCs w:val="24"/>
        </w:rPr>
        <w:t> nie może ulec zmianie.</w:t>
      </w:r>
    </w:p>
    <w:p w14:paraId="456BCC9E" w14:textId="05BCCA2E" w:rsidR="002F4266" w:rsidRPr="00BA4CCE" w:rsidRDefault="00056842" w:rsidP="002F4266">
      <w:pPr>
        <w:pStyle w:val="Akapitzlist"/>
        <w:numPr>
          <w:ilvl w:val="3"/>
          <w:numId w:val="7"/>
        </w:numPr>
        <w:tabs>
          <w:tab w:val="left" w:pos="9656"/>
          <w:tab w:val="left" w:pos="12896"/>
          <w:tab w:val="left" w:pos="12972"/>
        </w:tabs>
        <w:suppressAutoHyphens/>
        <w:spacing w:after="0"/>
        <w:ind w:left="284" w:hanging="284"/>
        <w:jc w:val="both"/>
        <w:rPr>
          <w:rFonts w:eastAsia="Times New Roman" w:cstheme="minorHAnsi"/>
          <w:sz w:val="24"/>
          <w:szCs w:val="24"/>
          <w:lang w:eastAsia="ar-SA"/>
        </w:rPr>
      </w:pPr>
      <w:r w:rsidRPr="00BA4CCE">
        <w:rPr>
          <w:rFonts w:eastAsia="Calibri" w:cstheme="minorHAnsi"/>
          <w:color w:val="000000"/>
          <w:sz w:val="24"/>
          <w:szCs w:val="24"/>
          <w:lang w:eastAsia="pl-PL"/>
        </w:rPr>
        <w:t xml:space="preserve">Rozliczenie za wykonanie przedmiotu zamówienia nastąpi </w:t>
      </w:r>
      <w:r w:rsidR="00BA4CCE" w:rsidRPr="00BA4CCE">
        <w:rPr>
          <w:rFonts w:eastAsia="Calibri" w:cstheme="minorHAnsi"/>
          <w:color w:val="000000"/>
          <w:sz w:val="24"/>
          <w:szCs w:val="24"/>
          <w:lang w:eastAsia="pl-PL"/>
        </w:rPr>
        <w:t xml:space="preserve">na podstawie </w:t>
      </w:r>
      <w:r w:rsidR="002F4266" w:rsidRPr="00BA4CCE">
        <w:rPr>
          <w:rFonts w:eastAsia="Calibri" w:cstheme="minorHAnsi"/>
          <w:color w:val="000000"/>
          <w:sz w:val="24"/>
          <w:szCs w:val="24"/>
          <w:lang w:eastAsia="pl-PL"/>
        </w:rPr>
        <w:t>faktury/</w:t>
      </w:r>
      <w:r w:rsidRPr="00BA4CCE">
        <w:rPr>
          <w:rFonts w:eastAsia="Calibri" w:cstheme="minorHAnsi"/>
          <w:color w:val="000000"/>
          <w:sz w:val="24"/>
          <w:szCs w:val="24"/>
          <w:lang w:eastAsia="pl-PL"/>
        </w:rPr>
        <w:t xml:space="preserve">rachunku </w:t>
      </w:r>
      <w:r w:rsidR="00BA4CCE" w:rsidRPr="00BA4CCE">
        <w:rPr>
          <w:rFonts w:eastAsia="Calibri" w:cstheme="minorHAnsi"/>
          <w:color w:val="000000"/>
          <w:sz w:val="24"/>
          <w:szCs w:val="24"/>
          <w:lang w:eastAsia="pl-PL"/>
        </w:rPr>
        <w:t xml:space="preserve">wystawionej </w:t>
      </w:r>
      <w:r w:rsidRPr="00BA4CCE">
        <w:rPr>
          <w:rFonts w:eastAsia="Calibri" w:cstheme="minorHAnsi"/>
          <w:color w:val="000000"/>
          <w:sz w:val="24"/>
          <w:szCs w:val="24"/>
          <w:lang w:eastAsia="pl-PL"/>
        </w:rPr>
        <w:t xml:space="preserve">przez </w:t>
      </w:r>
      <w:r w:rsidR="00BA4CCE">
        <w:rPr>
          <w:rFonts w:eastAsia="Times New Roman" w:cstheme="minorHAnsi"/>
          <w:b/>
          <w:color w:val="000000"/>
          <w:sz w:val="24"/>
          <w:szCs w:val="24"/>
          <w:lang w:eastAsia="x-none"/>
        </w:rPr>
        <w:t>Inspektora Nadzoru oraz</w:t>
      </w:r>
      <w:r w:rsidRPr="00BA4CCE">
        <w:rPr>
          <w:rFonts w:eastAsia="Times New Roman" w:cstheme="minorHAnsi"/>
          <w:b/>
          <w:color w:val="000000"/>
          <w:sz w:val="24"/>
          <w:szCs w:val="24"/>
          <w:lang w:eastAsia="x-none"/>
        </w:rPr>
        <w:t xml:space="preserve"> </w:t>
      </w:r>
      <w:r w:rsidR="002F4266" w:rsidRPr="00BA4CCE">
        <w:rPr>
          <w:rFonts w:eastAsia="Calibri" w:cstheme="minorHAnsi"/>
          <w:sz w:val="24"/>
          <w:szCs w:val="24"/>
          <w:lang w:eastAsia="pl-PL"/>
        </w:rPr>
        <w:t>na podstawie</w:t>
      </w:r>
      <w:r w:rsidR="00BA4CCE" w:rsidRPr="00BA4CCE">
        <w:rPr>
          <w:rFonts w:eastAsia="Calibri" w:cstheme="minorHAnsi"/>
          <w:sz w:val="24"/>
          <w:szCs w:val="24"/>
          <w:lang w:eastAsia="pl-PL"/>
        </w:rPr>
        <w:t xml:space="preserve"> podpisanego</w:t>
      </w:r>
      <w:r w:rsidRPr="00BA4CCE">
        <w:rPr>
          <w:rFonts w:eastAsia="Calibri" w:cstheme="minorHAnsi"/>
          <w:sz w:val="24"/>
          <w:szCs w:val="24"/>
          <w:lang w:eastAsia="pl-PL"/>
        </w:rPr>
        <w:t xml:space="preserve"> protokołu</w:t>
      </w:r>
      <w:r w:rsidR="002F4266" w:rsidRPr="00BA4CCE">
        <w:rPr>
          <w:rFonts w:eastAsia="Calibri" w:cstheme="minorHAnsi"/>
          <w:sz w:val="24"/>
          <w:szCs w:val="24"/>
          <w:lang w:eastAsia="pl-PL"/>
        </w:rPr>
        <w:t xml:space="preserve"> </w:t>
      </w:r>
      <w:r w:rsidRPr="00BA4CCE">
        <w:rPr>
          <w:rFonts w:eastAsia="Calibri" w:cstheme="minorHAnsi"/>
          <w:sz w:val="24"/>
          <w:szCs w:val="24"/>
          <w:lang w:eastAsia="pl-PL"/>
        </w:rPr>
        <w:t xml:space="preserve">odbioru końcowego </w:t>
      </w:r>
      <w:r w:rsidR="00974C44" w:rsidRPr="00BA4CCE">
        <w:rPr>
          <w:rFonts w:eastAsia="Calibri" w:cstheme="minorHAnsi"/>
          <w:sz w:val="24"/>
          <w:szCs w:val="24"/>
          <w:lang w:eastAsia="pl-PL"/>
        </w:rPr>
        <w:t>robót</w:t>
      </w:r>
      <w:r w:rsidR="002F4266" w:rsidRPr="00BA4CCE">
        <w:rPr>
          <w:rFonts w:eastAsia="Calibri" w:cstheme="minorHAnsi"/>
          <w:sz w:val="24"/>
          <w:szCs w:val="24"/>
          <w:lang w:eastAsia="pl-PL"/>
        </w:rPr>
        <w:t>.</w:t>
      </w:r>
    </w:p>
    <w:p w14:paraId="63806BA0" w14:textId="5395AACE" w:rsidR="00056842" w:rsidRPr="002F4266" w:rsidRDefault="00056842" w:rsidP="002F4266">
      <w:pPr>
        <w:pStyle w:val="Akapitzlist"/>
        <w:numPr>
          <w:ilvl w:val="3"/>
          <w:numId w:val="7"/>
        </w:numPr>
        <w:tabs>
          <w:tab w:val="left" w:pos="9656"/>
          <w:tab w:val="left" w:pos="12896"/>
          <w:tab w:val="left" w:pos="12972"/>
        </w:tabs>
        <w:suppressAutoHyphens/>
        <w:spacing w:after="0"/>
        <w:ind w:left="284" w:hanging="284"/>
        <w:jc w:val="both"/>
        <w:rPr>
          <w:rFonts w:eastAsia="Times New Roman" w:cstheme="minorHAnsi"/>
          <w:sz w:val="24"/>
          <w:szCs w:val="24"/>
          <w:lang w:eastAsia="ar-SA"/>
        </w:rPr>
      </w:pPr>
      <w:r w:rsidRPr="002F4266">
        <w:rPr>
          <w:rFonts w:eastAsia="Times New Roman" w:cstheme="minorHAnsi"/>
          <w:sz w:val="24"/>
          <w:szCs w:val="24"/>
          <w:lang w:eastAsia="pl-PL"/>
        </w:rPr>
        <w:t>Wykonawca wystawi fakturę/rachunek w następujący sposób:</w:t>
      </w:r>
    </w:p>
    <w:p w14:paraId="50ADCCD0" w14:textId="0DCDA141" w:rsidR="00056842" w:rsidRPr="002760F8" w:rsidRDefault="00056842" w:rsidP="00422E9D">
      <w:pPr>
        <w:widowControl w:val="0"/>
        <w:suppressAutoHyphens/>
        <w:spacing w:after="0"/>
        <w:ind w:left="426" w:hanging="142"/>
        <w:jc w:val="both"/>
        <w:rPr>
          <w:rFonts w:eastAsia="Times New Roman" w:cstheme="minorHAnsi"/>
          <w:sz w:val="24"/>
          <w:szCs w:val="24"/>
          <w:lang w:eastAsia="pl-PL"/>
        </w:rPr>
      </w:pPr>
      <w:r w:rsidRPr="002760F8">
        <w:rPr>
          <w:rFonts w:eastAsia="Times New Roman" w:cstheme="minorHAnsi"/>
          <w:b/>
          <w:sz w:val="24"/>
          <w:szCs w:val="24"/>
          <w:lang w:eastAsia="pl-PL"/>
        </w:rPr>
        <w:t>Nabywca</w:t>
      </w:r>
      <w:r w:rsidR="002F4266">
        <w:rPr>
          <w:rFonts w:eastAsia="Times New Roman" w:cstheme="minorHAnsi"/>
          <w:sz w:val="24"/>
          <w:szCs w:val="24"/>
          <w:lang w:eastAsia="pl-PL"/>
        </w:rPr>
        <w:t xml:space="preserve">: Powiat Łęczyński, </w:t>
      </w:r>
      <w:r w:rsidRPr="002760F8">
        <w:rPr>
          <w:rFonts w:eastAsia="Times New Roman" w:cstheme="minorHAnsi"/>
          <w:sz w:val="24"/>
          <w:szCs w:val="24"/>
          <w:lang w:eastAsia="pl-PL"/>
        </w:rPr>
        <w:t>Al. Jana Pawła II 95A, 21-010 Łęczna,</w:t>
      </w:r>
    </w:p>
    <w:p w14:paraId="369732C9" w14:textId="0F55CD2F" w:rsidR="00056842" w:rsidRPr="002760F8" w:rsidRDefault="00056842" w:rsidP="00422E9D">
      <w:pPr>
        <w:widowControl w:val="0"/>
        <w:suppressAutoHyphens/>
        <w:spacing w:after="0"/>
        <w:ind w:left="426" w:hanging="142"/>
        <w:jc w:val="both"/>
        <w:rPr>
          <w:rFonts w:eastAsia="Times New Roman" w:cstheme="minorHAnsi"/>
          <w:sz w:val="24"/>
          <w:szCs w:val="24"/>
          <w:lang w:eastAsia="pl-PL"/>
        </w:rPr>
      </w:pPr>
      <w:r w:rsidRPr="002760F8">
        <w:rPr>
          <w:rFonts w:eastAsia="Times New Roman" w:cstheme="minorHAnsi"/>
          <w:sz w:val="24"/>
          <w:szCs w:val="24"/>
          <w:lang w:eastAsia="pl-PL"/>
        </w:rPr>
        <w:t>NIP:</w:t>
      </w:r>
      <w:r w:rsidR="00974C44">
        <w:rPr>
          <w:rFonts w:eastAsia="Times New Roman" w:cstheme="minorHAnsi"/>
          <w:sz w:val="24"/>
          <w:szCs w:val="24"/>
          <w:lang w:eastAsia="pl-PL"/>
        </w:rPr>
        <w:t xml:space="preserve"> </w:t>
      </w:r>
      <w:r w:rsidRPr="002760F8">
        <w:rPr>
          <w:rFonts w:eastAsia="Times New Roman" w:cstheme="minorHAnsi"/>
          <w:sz w:val="24"/>
          <w:szCs w:val="24"/>
          <w:lang w:eastAsia="pl-PL"/>
        </w:rPr>
        <w:t>505-001-77-32, REGON:</w:t>
      </w:r>
      <w:r w:rsidR="00974C44">
        <w:rPr>
          <w:rFonts w:eastAsia="Times New Roman" w:cstheme="minorHAnsi"/>
          <w:sz w:val="24"/>
          <w:szCs w:val="24"/>
          <w:lang w:eastAsia="pl-PL"/>
        </w:rPr>
        <w:t xml:space="preserve"> </w:t>
      </w:r>
      <w:r w:rsidRPr="002760F8">
        <w:rPr>
          <w:rFonts w:eastAsia="Times New Roman" w:cstheme="minorHAnsi"/>
          <w:sz w:val="24"/>
          <w:szCs w:val="24"/>
          <w:lang w:eastAsia="pl-PL"/>
        </w:rPr>
        <w:t>431019425</w:t>
      </w:r>
    </w:p>
    <w:p w14:paraId="61842016" w14:textId="77777777" w:rsidR="00056842" w:rsidRPr="002760F8" w:rsidRDefault="00056842" w:rsidP="00422E9D">
      <w:pPr>
        <w:widowControl w:val="0"/>
        <w:suppressAutoHyphens/>
        <w:spacing w:after="0"/>
        <w:ind w:left="426" w:hanging="142"/>
        <w:jc w:val="both"/>
        <w:rPr>
          <w:rFonts w:eastAsia="Times New Roman" w:cstheme="minorHAnsi"/>
          <w:sz w:val="24"/>
          <w:szCs w:val="24"/>
          <w:lang w:eastAsia="pl-PL"/>
        </w:rPr>
      </w:pPr>
      <w:r w:rsidRPr="002760F8">
        <w:rPr>
          <w:rFonts w:eastAsia="Times New Roman" w:cstheme="minorHAnsi"/>
          <w:b/>
          <w:sz w:val="24"/>
          <w:szCs w:val="24"/>
          <w:lang w:eastAsia="pl-PL"/>
        </w:rPr>
        <w:t>Odbiorca</w:t>
      </w:r>
      <w:r w:rsidRPr="002760F8">
        <w:rPr>
          <w:rFonts w:eastAsia="Times New Roman" w:cstheme="minorHAnsi"/>
          <w:sz w:val="24"/>
          <w:szCs w:val="24"/>
          <w:lang w:eastAsia="pl-PL"/>
        </w:rPr>
        <w:t>: Powiat Łęczyński</w:t>
      </w:r>
    </w:p>
    <w:p w14:paraId="1F4C8AFD" w14:textId="6432829A" w:rsidR="002F4266" w:rsidRDefault="00056842" w:rsidP="002F4266">
      <w:pPr>
        <w:widowControl w:val="0"/>
        <w:suppressAutoHyphens/>
        <w:spacing w:after="0"/>
        <w:ind w:left="426" w:hanging="142"/>
        <w:jc w:val="both"/>
        <w:rPr>
          <w:rFonts w:eastAsia="Times New Roman" w:cstheme="minorHAnsi"/>
          <w:sz w:val="24"/>
          <w:szCs w:val="24"/>
          <w:lang w:eastAsia="pl-PL"/>
        </w:rPr>
      </w:pPr>
      <w:r w:rsidRPr="002760F8">
        <w:rPr>
          <w:rFonts w:eastAsia="Times New Roman" w:cstheme="minorHAnsi"/>
          <w:sz w:val="24"/>
          <w:szCs w:val="24"/>
          <w:lang w:eastAsia="pl-PL"/>
        </w:rPr>
        <w:t>Al. Jana Pawła II 95A, 21-010 Łęczna.</w:t>
      </w:r>
    </w:p>
    <w:p w14:paraId="524709A7" w14:textId="419A8996" w:rsidR="00056842" w:rsidRPr="002F4266" w:rsidRDefault="00056842" w:rsidP="002F4266">
      <w:pPr>
        <w:pStyle w:val="Akapitzlist"/>
        <w:widowControl w:val="0"/>
        <w:numPr>
          <w:ilvl w:val="3"/>
          <w:numId w:val="7"/>
        </w:numPr>
        <w:suppressAutoHyphens/>
        <w:spacing w:after="0"/>
        <w:ind w:left="284" w:hanging="284"/>
        <w:jc w:val="both"/>
        <w:rPr>
          <w:rFonts w:eastAsia="Times New Roman" w:cstheme="minorHAnsi"/>
          <w:sz w:val="24"/>
          <w:szCs w:val="24"/>
          <w:lang w:eastAsia="pl-PL"/>
        </w:rPr>
      </w:pPr>
      <w:r w:rsidRPr="002F4266">
        <w:rPr>
          <w:rFonts w:cstheme="minorHAnsi"/>
          <w:sz w:val="24"/>
          <w:szCs w:val="24"/>
          <w:lang w:eastAsia="ar-SA"/>
        </w:rPr>
        <w:t xml:space="preserve">Zapłata wynagrodzenia dokonana zostanie przelewem na konto </w:t>
      </w:r>
      <w:r w:rsidRPr="002F4266">
        <w:rPr>
          <w:rFonts w:cstheme="minorHAnsi"/>
          <w:sz w:val="24"/>
          <w:szCs w:val="24"/>
          <w:lang w:eastAsia="x-none"/>
        </w:rPr>
        <w:t>Wykonawcy</w:t>
      </w:r>
      <w:r w:rsidRPr="002F4266">
        <w:rPr>
          <w:rFonts w:cstheme="minorHAnsi"/>
          <w:sz w:val="24"/>
          <w:szCs w:val="24"/>
          <w:lang w:eastAsia="ar-SA"/>
        </w:rPr>
        <w:t xml:space="preserve"> </w:t>
      </w:r>
      <w:r w:rsidR="002F4266">
        <w:rPr>
          <w:rFonts w:cstheme="minorHAnsi"/>
          <w:sz w:val="24"/>
          <w:szCs w:val="24"/>
          <w:lang w:eastAsia="ar-SA"/>
        </w:rPr>
        <w:t>do</w:t>
      </w:r>
      <w:r w:rsidRPr="002F4266">
        <w:rPr>
          <w:rFonts w:cstheme="minorHAnsi"/>
          <w:sz w:val="24"/>
          <w:szCs w:val="24"/>
          <w:lang w:eastAsia="ar-SA"/>
        </w:rPr>
        <w:t xml:space="preserve"> 30 dni od daty jej otrzymania przez Zamawiającego.</w:t>
      </w:r>
    </w:p>
    <w:p w14:paraId="5B7C27A7" w14:textId="77777777" w:rsidR="00056842" w:rsidRPr="002760F8" w:rsidRDefault="00056842" w:rsidP="00422E9D">
      <w:pPr>
        <w:tabs>
          <w:tab w:val="left" w:pos="426"/>
        </w:tabs>
        <w:spacing w:before="120" w:after="0"/>
        <w:jc w:val="center"/>
        <w:rPr>
          <w:rFonts w:eastAsia="Calibri" w:cstheme="minorHAnsi"/>
          <w:b/>
          <w:bCs/>
          <w:color w:val="000000"/>
          <w:sz w:val="24"/>
          <w:szCs w:val="24"/>
          <w:lang w:eastAsia="pl-PL"/>
        </w:rPr>
      </w:pPr>
      <w:r w:rsidRPr="002760F8">
        <w:rPr>
          <w:rFonts w:eastAsia="Calibri" w:cstheme="minorHAnsi"/>
          <w:b/>
          <w:bCs/>
          <w:color w:val="000000"/>
          <w:sz w:val="24"/>
          <w:szCs w:val="24"/>
          <w:lang w:eastAsia="pl-PL"/>
        </w:rPr>
        <w:lastRenderedPageBreak/>
        <w:t>§ 6</w:t>
      </w:r>
    </w:p>
    <w:p w14:paraId="62CEFEC0" w14:textId="6AA26092" w:rsidR="00C10B7B" w:rsidRPr="00C10B7B" w:rsidRDefault="00056842" w:rsidP="00C10B7B">
      <w:pPr>
        <w:pStyle w:val="Akapitzlist"/>
        <w:numPr>
          <w:ilvl w:val="0"/>
          <w:numId w:val="8"/>
        </w:numPr>
        <w:suppressAutoHyphens/>
        <w:spacing w:before="120" w:after="0"/>
        <w:ind w:left="284" w:hanging="284"/>
        <w:jc w:val="both"/>
        <w:rPr>
          <w:rFonts w:eastAsia="Times New Roman" w:cstheme="minorHAnsi"/>
          <w:sz w:val="24"/>
          <w:szCs w:val="24"/>
          <w:lang w:eastAsia="pl-PL"/>
        </w:rPr>
      </w:pPr>
      <w:r w:rsidRPr="00C10B7B">
        <w:rPr>
          <w:rFonts w:eastAsia="Times New Roman" w:cstheme="minorHAnsi"/>
          <w:sz w:val="24"/>
          <w:szCs w:val="24"/>
          <w:lang w:eastAsia="pl-PL"/>
        </w:rPr>
        <w:t>Wszelkie zmiany niniejszej umowy wymagają formy pisemnej pod rygorem ich nieważności.</w:t>
      </w:r>
    </w:p>
    <w:p w14:paraId="30596A04" w14:textId="46471CFC" w:rsidR="00056842" w:rsidRPr="00C10B7B" w:rsidRDefault="00056842" w:rsidP="00C10B7B">
      <w:pPr>
        <w:numPr>
          <w:ilvl w:val="0"/>
          <w:numId w:val="8"/>
        </w:numPr>
        <w:suppressAutoHyphens/>
        <w:spacing w:before="120" w:after="0"/>
        <w:ind w:left="284" w:hanging="284"/>
        <w:jc w:val="both"/>
        <w:rPr>
          <w:rFonts w:eastAsia="Times New Roman" w:cstheme="minorHAnsi"/>
          <w:sz w:val="24"/>
          <w:szCs w:val="24"/>
          <w:lang w:eastAsia="pl-PL"/>
        </w:rPr>
      </w:pPr>
      <w:r w:rsidRPr="00C10B7B">
        <w:rPr>
          <w:rFonts w:eastAsia="Times New Roman" w:cstheme="minorHAnsi"/>
          <w:color w:val="000000"/>
          <w:sz w:val="24"/>
          <w:szCs w:val="24"/>
          <w:lang w:eastAsia="pl-PL"/>
        </w:rPr>
        <w:t>Zamawiający, przewiduje możliwość dokonania zmian postanowień zawartej umo</w:t>
      </w:r>
      <w:r w:rsidR="00C10B7B">
        <w:rPr>
          <w:rFonts w:eastAsia="Times New Roman" w:cstheme="minorHAnsi"/>
          <w:color w:val="000000"/>
          <w:sz w:val="24"/>
          <w:szCs w:val="24"/>
          <w:lang w:eastAsia="pl-PL"/>
        </w:rPr>
        <w:t xml:space="preserve">wy w stosunku do treści oferty </w:t>
      </w:r>
      <w:r w:rsidRPr="00C10B7B">
        <w:rPr>
          <w:rFonts w:eastAsia="Times New Roman" w:cstheme="minorHAnsi"/>
          <w:color w:val="000000"/>
          <w:sz w:val="24"/>
          <w:szCs w:val="24"/>
          <w:lang w:eastAsia="pl-PL"/>
        </w:rPr>
        <w:t>w następujących przypadkach:</w:t>
      </w:r>
    </w:p>
    <w:p w14:paraId="7144EF4C" w14:textId="77777777" w:rsidR="00056842" w:rsidRPr="002760F8" w:rsidRDefault="00056842" w:rsidP="00C10B7B">
      <w:pPr>
        <w:numPr>
          <w:ilvl w:val="0"/>
          <w:numId w:val="9"/>
        </w:numPr>
        <w:suppressAutoHyphens/>
        <w:spacing w:before="60" w:after="0"/>
        <w:ind w:left="284" w:hanging="284"/>
        <w:jc w:val="both"/>
        <w:rPr>
          <w:rFonts w:eastAsia="Times New Roman" w:cstheme="minorHAnsi"/>
          <w:sz w:val="24"/>
          <w:szCs w:val="24"/>
          <w:lang w:eastAsia="pl-PL"/>
        </w:rPr>
      </w:pPr>
      <w:r w:rsidRPr="002760F8">
        <w:rPr>
          <w:rFonts w:eastAsia="Times New Roman" w:cstheme="minorHAnsi"/>
          <w:color w:val="000000"/>
          <w:sz w:val="24"/>
          <w:szCs w:val="24"/>
          <w:lang w:eastAsia="pl-PL"/>
        </w:rPr>
        <w:t xml:space="preserve">zmiany osób, przy pomocy, których wykonawca realizuje przedmiot umowy na inne legitymujące się co najmniej takimi samymi uprawnieniami. </w:t>
      </w:r>
      <w:r w:rsidRPr="002760F8">
        <w:rPr>
          <w:rFonts w:eastAsia="Times New Roman" w:cstheme="minorHAnsi"/>
          <w:sz w:val="24"/>
          <w:szCs w:val="24"/>
          <w:lang w:eastAsia="pl-PL"/>
        </w:rPr>
        <w:t>O zmianie Inspektor Nadzoru winien poinformować Zamawiającego co najmniej na 14 dni przed tym faktem i uzyskać akceptację Zamawiającego,</w:t>
      </w:r>
    </w:p>
    <w:p w14:paraId="7C9D1A43" w14:textId="77777777" w:rsidR="00056842" w:rsidRPr="002760F8" w:rsidRDefault="00056842" w:rsidP="00C10B7B">
      <w:pPr>
        <w:numPr>
          <w:ilvl w:val="0"/>
          <w:numId w:val="9"/>
        </w:numPr>
        <w:suppressAutoHyphens/>
        <w:spacing w:before="60" w:after="0"/>
        <w:ind w:left="284" w:hanging="284"/>
        <w:jc w:val="both"/>
        <w:rPr>
          <w:rFonts w:eastAsia="Times New Roman" w:cstheme="minorHAnsi"/>
          <w:sz w:val="24"/>
          <w:szCs w:val="24"/>
          <w:lang w:eastAsia="pl-PL"/>
        </w:rPr>
      </w:pPr>
      <w:r w:rsidRPr="002760F8">
        <w:rPr>
          <w:rFonts w:eastAsia="Times New Roman" w:cstheme="minorHAnsi"/>
          <w:color w:val="000000"/>
          <w:sz w:val="24"/>
          <w:szCs w:val="24"/>
          <w:lang w:eastAsia="pl-PL"/>
        </w:rPr>
        <w:t>zmiany terminu realizacji zamówienia w przypadku zmiany terminu realizacji robót budowlanych, nad którymi sprawowany jest nadzór.</w:t>
      </w:r>
    </w:p>
    <w:p w14:paraId="32056CA9" w14:textId="1FC696CB" w:rsidR="00056842" w:rsidRPr="002760F8" w:rsidRDefault="00056842" w:rsidP="00C10B7B">
      <w:pPr>
        <w:numPr>
          <w:ilvl w:val="0"/>
          <w:numId w:val="8"/>
        </w:numPr>
        <w:suppressAutoHyphens/>
        <w:spacing w:before="60" w:after="0"/>
        <w:ind w:left="284" w:hanging="284"/>
        <w:jc w:val="both"/>
        <w:rPr>
          <w:rFonts w:eastAsia="Times New Roman" w:cstheme="minorHAnsi"/>
          <w:sz w:val="24"/>
          <w:szCs w:val="24"/>
          <w:lang w:eastAsia="pl-PL"/>
        </w:rPr>
      </w:pPr>
      <w:r w:rsidRPr="002760F8">
        <w:rPr>
          <w:rFonts w:eastAsia="Times New Roman" w:cstheme="minorHAnsi"/>
          <w:sz w:val="24"/>
          <w:szCs w:val="24"/>
          <w:lang w:eastAsia="pl-PL"/>
        </w:rPr>
        <w:t>Zamawiający przewiduje możliwość wprowadzenia zmian w treści umowy w przypadku zaistnienia okoliczności niemożliwych do przewidzenia w dniu zawarcia umowy, a w szczególności w przypadku wystąpienia konieczności zmiany zakresu umowy spowodowanej zmianą zakresu umowy z Wykonawcą robót skutkującej zmianą wysokości wynagrodzenia dla Inspektora Nadzoru.</w:t>
      </w:r>
    </w:p>
    <w:p w14:paraId="15264DAA" w14:textId="5B6AB536" w:rsidR="00056842" w:rsidRPr="002760F8" w:rsidRDefault="00056842" w:rsidP="00C10B7B">
      <w:pPr>
        <w:widowControl w:val="0"/>
        <w:numPr>
          <w:ilvl w:val="0"/>
          <w:numId w:val="8"/>
        </w:numPr>
        <w:suppressAutoHyphens/>
        <w:spacing w:before="60" w:after="0"/>
        <w:ind w:left="284" w:hanging="284"/>
        <w:jc w:val="both"/>
        <w:rPr>
          <w:rFonts w:eastAsia="Times New Roman" w:cstheme="minorHAnsi"/>
          <w:sz w:val="24"/>
          <w:szCs w:val="24"/>
          <w:lang w:eastAsia="pl-PL"/>
        </w:rPr>
      </w:pPr>
      <w:r w:rsidRPr="002760F8">
        <w:rPr>
          <w:rFonts w:eastAsia="Times New Roman" w:cstheme="minorHAnsi"/>
          <w:sz w:val="24"/>
          <w:szCs w:val="24"/>
          <w:lang w:eastAsia="pl-PL"/>
        </w:rPr>
        <w:t>Zamawiający może nie wyrazić zgody na dokonanie zmian postanowień umowy, jeżeli proponowana zmiana może wpłynąć na opóźnienie, obniżenie jakości lub zwiększenie kosztów w wykonywaniu zobowiązań umowy.</w:t>
      </w:r>
    </w:p>
    <w:p w14:paraId="797E240F" w14:textId="77777777" w:rsidR="00056842" w:rsidRPr="002760F8" w:rsidRDefault="00056842" w:rsidP="00C10B7B">
      <w:pPr>
        <w:widowControl w:val="0"/>
        <w:numPr>
          <w:ilvl w:val="0"/>
          <w:numId w:val="8"/>
        </w:numPr>
        <w:suppressAutoHyphens/>
        <w:spacing w:before="60" w:after="0"/>
        <w:ind w:left="284" w:hanging="284"/>
        <w:jc w:val="both"/>
        <w:rPr>
          <w:rFonts w:eastAsia="Times New Roman" w:cstheme="minorHAnsi"/>
          <w:sz w:val="24"/>
          <w:szCs w:val="24"/>
          <w:lang w:eastAsia="pl-PL"/>
        </w:rPr>
      </w:pPr>
      <w:r w:rsidRPr="002760F8">
        <w:rPr>
          <w:rFonts w:eastAsia="Times New Roman" w:cstheme="minorHAnsi"/>
          <w:sz w:val="24"/>
          <w:szCs w:val="24"/>
          <w:lang w:eastAsia="pl-PL"/>
        </w:rPr>
        <w:t>W przypadku rozwiązania lub odstąpienia od umowy z wykonawcą robót budowlanych, objętych nadzorem inwestorskim w ramach niniejszej Umowy, wykonywanie postanowień niniejszej Umowy ulega zawieszeniu do czasu wyłonienia nowego wykonawcy robót budowlanych.</w:t>
      </w:r>
    </w:p>
    <w:p w14:paraId="10E4DF3B" w14:textId="77777777" w:rsidR="00056842" w:rsidRPr="002760F8" w:rsidRDefault="00056842" w:rsidP="002760F8">
      <w:pPr>
        <w:autoSpaceDE w:val="0"/>
        <w:autoSpaceDN w:val="0"/>
        <w:adjustRightInd w:val="0"/>
        <w:spacing w:after="0"/>
        <w:rPr>
          <w:rFonts w:eastAsia="Calibri" w:cstheme="minorHAnsi"/>
          <w:b/>
          <w:bCs/>
          <w:color w:val="000000"/>
          <w:sz w:val="24"/>
          <w:szCs w:val="24"/>
          <w:lang w:eastAsia="pl-PL"/>
        </w:rPr>
      </w:pPr>
    </w:p>
    <w:p w14:paraId="3754A4D7" w14:textId="77777777" w:rsidR="00056842" w:rsidRPr="002760F8" w:rsidRDefault="00056842" w:rsidP="00422E9D">
      <w:pPr>
        <w:autoSpaceDE w:val="0"/>
        <w:autoSpaceDN w:val="0"/>
        <w:adjustRightInd w:val="0"/>
        <w:spacing w:after="0"/>
        <w:jc w:val="center"/>
        <w:rPr>
          <w:rFonts w:eastAsia="Calibri" w:cstheme="minorHAnsi"/>
          <w:b/>
          <w:bCs/>
          <w:color w:val="000000"/>
          <w:sz w:val="24"/>
          <w:szCs w:val="24"/>
          <w:lang w:eastAsia="pl-PL"/>
        </w:rPr>
      </w:pPr>
      <w:r w:rsidRPr="002760F8">
        <w:rPr>
          <w:rFonts w:eastAsia="Calibri" w:cstheme="minorHAnsi"/>
          <w:b/>
          <w:bCs/>
          <w:color w:val="000000"/>
          <w:sz w:val="24"/>
          <w:szCs w:val="24"/>
          <w:lang w:eastAsia="pl-PL"/>
        </w:rPr>
        <w:t>§ 7</w:t>
      </w:r>
    </w:p>
    <w:p w14:paraId="45448DBE" w14:textId="44E7A559" w:rsidR="00056842" w:rsidRPr="002760F8" w:rsidRDefault="00056842" w:rsidP="00422E9D">
      <w:pPr>
        <w:widowControl w:val="0"/>
        <w:numPr>
          <w:ilvl w:val="3"/>
          <w:numId w:val="4"/>
        </w:numPr>
        <w:autoSpaceDE w:val="0"/>
        <w:autoSpaceDN w:val="0"/>
        <w:adjustRightInd w:val="0"/>
        <w:spacing w:before="60" w:after="0"/>
        <w:ind w:left="284" w:hanging="284"/>
        <w:jc w:val="both"/>
        <w:rPr>
          <w:rFonts w:eastAsia="Calibri" w:cstheme="minorHAnsi"/>
          <w:bCs/>
          <w:sz w:val="24"/>
          <w:szCs w:val="24"/>
          <w:lang w:eastAsia="pl-PL"/>
        </w:rPr>
      </w:pPr>
      <w:r w:rsidRPr="002760F8">
        <w:rPr>
          <w:rFonts w:eastAsia="Times New Roman" w:cstheme="minorHAnsi"/>
          <w:sz w:val="24"/>
          <w:szCs w:val="24"/>
          <w:lang w:eastAsia="x-none"/>
        </w:rPr>
        <w:t xml:space="preserve">Inspektor Nadzoru oświadcza, iż jest objęty obowiązkowym ubezpieczeniem od odpowiedzialności cywilnej, </w:t>
      </w:r>
      <w:r w:rsidRPr="002760F8">
        <w:rPr>
          <w:rFonts w:eastAsia="Times New Roman" w:cstheme="minorHAnsi"/>
          <w:sz w:val="24"/>
          <w:szCs w:val="24"/>
          <w:lang w:eastAsia="pl-PL"/>
        </w:rPr>
        <w:t>wynikającym z art. 6 ust.</w:t>
      </w:r>
      <w:r w:rsidR="00C10B7B">
        <w:rPr>
          <w:rFonts w:eastAsia="Times New Roman" w:cstheme="minorHAnsi"/>
          <w:sz w:val="24"/>
          <w:szCs w:val="24"/>
          <w:lang w:eastAsia="pl-PL"/>
        </w:rPr>
        <w:t xml:space="preserve"> </w:t>
      </w:r>
      <w:r w:rsidRPr="002760F8">
        <w:rPr>
          <w:rFonts w:eastAsia="Times New Roman" w:cstheme="minorHAnsi"/>
          <w:sz w:val="24"/>
          <w:szCs w:val="24"/>
          <w:lang w:eastAsia="pl-PL"/>
        </w:rPr>
        <w:t xml:space="preserve">2 ustawy z dnia 15 grudnia 2000r. o samorządach zawodowych architektów oraz inżynierów </w:t>
      </w:r>
      <w:r w:rsidRPr="00C2794D">
        <w:rPr>
          <w:rFonts w:eastAsia="Times New Roman" w:cstheme="minorHAnsi"/>
          <w:sz w:val="24"/>
          <w:szCs w:val="24"/>
          <w:lang w:eastAsia="pl-PL"/>
        </w:rPr>
        <w:t>budownictwa (Dz.</w:t>
      </w:r>
      <w:r w:rsidR="00AF2963" w:rsidRPr="00C2794D">
        <w:rPr>
          <w:rFonts w:eastAsia="Times New Roman" w:cstheme="minorHAnsi"/>
          <w:sz w:val="24"/>
          <w:szCs w:val="24"/>
          <w:lang w:eastAsia="pl-PL"/>
        </w:rPr>
        <w:t xml:space="preserve"> </w:t>
      </w:r>
      <w:r w:rsidRPr="00C2794D">
        <w:rPr>
          <w:rFonts w:eastAsia="Times New Roman" w:cstheme="minorHAnsi"/>
          <w:sz w:val="24"/>
          <w:szCs w:val="24"/>
          <w:lang w:eastAsia="pl-PL"/>
        </w:rPr>
        <w:t>U. z 20</w:t>
      </w:r>
      <w:r w:rsidR="00C2794D" w:rsidRPr="00C2794D">
        <w:rPr>
          <w:rFonts w:eastAsia="Times New Roman" w:cstheme="minorHAnsi"/>
          <w:sz w:val="24"/>
          <w:szCs w:val="24"/>
          <w:lang w:eastAsia="pl-PL"/>
        </w:rPr>
        <w:t>23</w:t>
      </w:r>
      <w:r w:rsidR="00AF2963" w:rsidRPr="00C2794D">
        <w:rPr>
          <w:rFonts w:eastAsia="Times New Roman" w:cstheme="minorHAnsi"/>
          <w:sz w:val="24"/>
          <w:szCs w:val="24"/>
          <w:lang w:eastAsia="pl-PL"/>
        </w:rPr>
        <w:t xml:space="preserve"> </w:t>
      </w:r>
      <w:r w:rsidRPr="00C2794D">
        <w:rPr>
          <w:rFonts w:eastAsia="Times New Roman" w:cstheme="minorHAnsi"/>
          <w:sz w:val="24"/>
          <w:szCs w:val="24"/>
          <w:lang w:eastAsia="pl-PL"/>
        </w:rPr>
        <w:t>r. poz.</w:t>
      </w:r>
      <w:r w:rsidR="004C2CAB" w:rsidRPr="00C2794D">
        <w:rPr>
          <w:rFonts w:eastAsia="Times New Roman" w:cstheme="minorHAnsi"/>
          <w:sz w:val="24"/>
          <w:szCs w:val="24"/>
          <w:lang w:eastAsia="pl-PL"/>
        </w:rPr>
        <w:t xml:space="preserve"> </w:t>
      </w:r>
      <w:r w:rsidR="00C2794D" w:rsidRPr="00C2794D">
        <w:rPr>
          <w:rFonts w:eastAsia="Times New Roman" w:cstheme="minorHAnsi"/>
          <w:sz w:val="24"/>
          <w:szCs w:val="24"/>
          <w:lang w:eastAsia="pl-PL"/>
        </w:rPr>
        <w:t>551</w:t>
      </w:r>
      <w:r w:rsidRPr="00C2794D">
        <w:rPr>
          <w:rFonts w:eastAsia="Times New Roman" w:cstheme="minorHAnsi"/>
          <w:sz w:val="24"/>
          <w:szCs w:val="24"/>
          <w:lang w:eastAsia="pl-PL"/>
        </w:rPr>
        <w:t>), za szkody, które mogą wyniknąć w związku</w:t>
      </w:r>
      <w:r w:rsidRPr="002760F8">
        <w:rPr>
          <w:rFonts w:eastAsia="Times New Roman" w:cstheme="minorHAnsi"/>
          <w:sz w:val="24"/>
          <w:szCs w:val="24"/>
          <w:lang w:eastAsia="pl-PL"/>
        </w:rPr>
        <w:t xml:space="preserve"> z wykonywaniem samodzielnych funkcji technicznych w budownictwie.</w:t>
      </w:r>
    </w:p>
    <w:p w14:paraId="71FE905B" w14:textId="77777777" w:rsidR="00056842" w:rsidRPr="002760F8" w:rsidRDefault="00056842" w:rsidP="00422E9D">
      <w:pPr>
        <w:widowControl w:val="0"/>
        <w:numPr>
          <w:ilvl w:val="3"/>
          <w:numId w:val="4"/>
        </w:numPr>
        <w:autoSpaceDE w:val="0"/>
        <w:autoSpaceDN w:val="0"/>
        <w:adjustRightInd w:val="0"/>
        <w:spacing w:before="60" w:after="0"/>
        <w:ind w:left="284" w:hanging="284"/>
        <w:jc w:val="both"/>
        <w:rPr>
          <w:rFonts w:eastAsia="Calibri" w:cstheme="minorHAnsi"/>
          <w:bCs/>
          <w:sz w:val="24"/>
          <w:szCs w:val="24"/>
          <w:lang w:eastAsia="pl-PL"/>
        </w:rPr>
      </w:pPr>
      <w:r w:rsidRPr="002760F8">
        <w:rPr>
          <w:rFonts w:eastAsia="Times New Roman" w:cstheme="minorHAnsi"/>
          <w:color w:val="000000"/>
          <w:sz w:val="24"/>
          <w:szCs w:val="24"/>
          <w:lang w:eastAsia="x-none"/>
        </w:rPr>
        <w:t>Inspektor Nadzoru</w:t>
      </w:r>
      <w:r w:rsidRPr="002760F8">
        <w:rPr>
          <w:rFonts w:eastAsia="Times New Roman" w:cstheme="minorHAnsi"/>
          <w:color w:val="000000"/>
          <w:kern w:val="2"/>
          <w:sz w:val="24"/>
          <w:szCs w:val="24"/>
        </w:rPr>
        <w:t xml:space="preserve"> ponosi pełną odpowiedzialność za swoje działania lub zaniechania, w tym za:</w:t>
      </w:r>
    </w:p>
    <w:p w14:paraId="4DF4E732" w14:textId="77777777" w:rsidR="00056842" w:rsidRPr="002760F8" w:rsidRDefault="00056842" w:rsidP="00422E9D">
      <w:pPr>
        <w:widowControl w:val="0"/>
        <w:numPr>
          <w:ilvl w:val="0"/>
          <w:numId w:val="10"/>
        </w:numPr>
        <w:tabs>
          <w:tab w:val="num" w:pos="567"/>
        </w:tabs>
        <w:suppressAutoHyphens/>
        <w:autoSpaceDE w:val="0"/>
        <w:spacing w:before="60" w:after="0"/>
        <w:ind w:left="567" w:hanging="283"/>
        <w:jc w:val="both"/>
        <w:rPr>
          <w:rFonts w:eastAsia="Times New Roman" w:cstheme="minorHAnsi"/>
          <w:color w:val="000000"/>
          <w:kern w:val="2"/>
          <w:sz w:val="24"/>
          <w:szCs w:val="24"/>
        </w:rPr>
      </w:pPr>
      <w:r w:rsidRPr="002760F8">
        <w:rPr>
          <w:rFonts w:eastAsia="Times New Roman" w:cstheme="minorHAnsi"/>
          <w:color w:val="000000"/>
          <w:kern w:val="2"/>
          <w:sz w:val="24"/>
          <w:szCs w:val="24"/>
        </w:rPr>
        <w:t xml:space="preserve">straty i szkody powstałe w związku z wykonywanymi przez siebie czynnościami lub przy okazji ich wykonywania, a będące następstwem działania </w:t>
      </w:r>
      <w:r w:rsidRPr="002760F8">
        <w:rPr>
          <w:rFonts w:eastAsia="Times New Roman" w:cstheme="minorHAnsi"/>
          <w:color w:val="000000"/>
          <w:sz w:val="24"/>
          <w:szCs w:val="24"/>
          <w:lang w:eastAsia="x-none"/>
        </w:rPr>
        <w:t>Inspektora Nadzoru</w:t>
      </w:r>
      <w:r w:rsidRPr="002760F8">
        <w:rPr>
          <w:rFonts w:eastAsia="Times New Roman" w:cstheme="minorHAnsi"/>
          <w:color w:val="000000"/>
          <w:kern w:val="2"/>
          <w:sz w:val="24"/>
          <w:szCs w:val="24"/>
        </w:rPr>
        <w:t>, rażącego niedbalstwa lub braku należytej staranności przy realizacji umowy,</w:t>
      </w:r>
    </w:p>
    <w:p w14:paraId="475657FC" w14:textId="77BAF956" w:rsidR="00056842" w:rsidRPr="002760F8" w:rsidRDefault="00056842" w:rsidP="00422E9D">
      <w:pPr>
        <w:widowControl w:val="0"/>
        <w:numPr>
          <w:ilvl w:val="0"/>
          <w:numId w:val="10"/>
        </w:numPr>
        <w:tabs>
          <w:tab w:val="num" w:pos="567"/>
        </w:tabs>
        <w:suppressAutoHyphens/>
        <w:autoSpaceDE w:val="0"/>
        <w:spacing w:before="60" w:after="0"/>
        <w:ind w:left="567" w:hanging="283"/>
        <w:jc w:val="both"/>
        <w:rPr>
          <w:rFonts w:eastAsia="Times New Roman" w:cstheme="minorHAnsi"/>
          <w:color w:val="000000"/>
          <w:kern w:val="2"/>
          <w:sz w:val="24"/>
          <w:szCs w:val="24"/>
        </w:rPr>
      </w:pPr>
      <w:r w:rsidRPr="002760F8">
        <w:rPr>
          <w:rFonts w:eastAsia="Times New Roman" w:cstheme="minorHAnsi"/>
          <w:color w:val="000000"/>
          <w:kern w:val="2"/>
          <w:sz w:val="24"/>
          <w:szCs w:val="24"/>
        </w:rPr>
        <w:lastRenderedPageBreak/>
        <w:t>niewykonanie lub nienależyte wykonanie usługi nadzoru inwestorskiego, w szczególności za błędy i naruszenia zasad praktyki zawodowej,</w:t>
      </w:r>
    </w:p>
    <w:p w14:paraId="567A2AD3" w14:textId="77777777" w:rsidR="00056842" w:rsidRPr="002760F8" w:rsidRDefault="00056842" w:rsidP="00422E9D">
      <w:pPr>
        <w:widowControl w:val="0"/>
        <w:numPr>
          <w:ilvl w:val="0"/>
          <w:numId w:val="10"/>
        </w:numPr>
        <w:tabs>
          <w:tab w:val="num" w:pos="567"/>
        </w:tabs>
        <w:suppressAutoHyphens/>
        <w:autoSpaceDE w:val="0"/>
        <w:spacing w:before="60" w:after="0"/>
        <w:ind w:left="567" w:hanging="283"/>
        <w:jc w:val="both"/>
        <w:rPr>
          <w:rFonts w:eastAsia="Times New Roman" w:cstheme="minorHAnsi"/>
          <w:color w:val="000000"/>
          <w:kern w:val="2"/>
          <w:sz w:val="24"/>
          <w:szCs w:val="24"/>
        </w:rPr>
      </w:pPr>
      <w:r w:rsidRPr="002760F8">
        <w:rPr>
          <w:rFonts w:eastAsia="Times New Roman" w:cstheme="minorHAnsi"/>
          <w:color w:val="000000"/>
          <w:kern w:val="2"/>
          <w:sz w:val="24"/>
          <w:szCs w:val="24"/>
        </w:rPr>
        <w:t>skutki prawne i finansowe spowodowane istotnymi zmianami prowadzonymi przez siebie w trakcie realizacji inwestycji, które nie zostały wcześniej zaakceptowane przez Zamawiającego.</w:t>
      </w:r>
    </w:p>
    <w:p w14:paraId="27C9B70C" w14:textId="77777777" w:rsidR="00056842" w:rsidRPr="002760F8" w:rsidRDefault="00056842" w:rsidP="00422E9D">
      <w:pPr>
        <w:numPr>
          <w:ilvl w:val="0"/>
          <w:numId w:val="11"/>
        </w:numPr>
        <w:autoSpaceDE w:val="0"/>
        <w:autoSpaceDN w:val="0"/>
        <w:adjustRightInd w:val="0"/>
        <w:spacing w:before="60" w:after="0"/>
        <w:ind w:left="284" w:hanging="284"/>
        <w:jc w:val="both"/>
        <w:rPr>
          <w:rFonts w:eastAsia="Calibri" w:cstheme="minorHAnsi"/>
          <w:b/>
          <w:bCs/>
          <w:color w:val="000000"/>
          <w:sz w:val="24"/>
          <w:szCs w:val="24"/>
          <w:lang w:eastAsia="pl-PL"/>
        </w:rPr>
      </w:pPr>
      <w:r w:rsidRPr="002760F8">
        <w:rPr>
          <w:rFonts w:eastAsia="Times New Roman" w:cstheme="minorHAnsi"/>
          <w:color w:val="000000"/>
          <w:sz w:val="24"/>
          <w:szCs w:val="24"/>
          <w:lang w:eastAsia="x-none"/>
        </w:rPr>
        <w:t>Inspektor Nadzoru</w:t>
      </w:r>
      <w:r w:rsidRPr="002760F8">
        <w:rPr>
          <w:rFonts w:eastAsia="Calibri" w:cstheme="minorHAnsi"/>
          <w:color w:val="000000"/>
          <w:sz w:val="24"/>
          <w:szCs w:val="24"/>
          <w:lang w:eastAsia="pl-PL"/>
        </w:rPr>
        <w:t xml:space="preserve"> zobowiązuje się pokryć szkodę w pełnej wysokości, jeżeli była ona wynikiem  niewykonania lub nienależytego wykonania, przez niego usługi.</w:t>
      </w:r>
    </w:p>
    <w:p w14:paraId="00800B66" w14:textId="77777777" w:rsidR="00056842" w:rsidRPr="002760F8" w:rsidRDefault="00056842" w:rsidP="00422E9D">
      <w:pPr>
        <w:numPr>
          <w:ilvl w:val="0"/>
          <w:numId w:val="11"/>
        </w:numPr>
        <w:autoSpaceDE w:val="0"/>
        <w:autoSpaceDN w:val="0"/>
        <w:adjustRightInd w:val="0"/>
        <w:spacing w:before="60" w:after="0"/>
        <w:ind w:left="284" w:hanging="284"/>
        <w:jc w:val="both"/>
        <w:rPr>
          <w:rFonts w:eastAsia="Calibri" w:cstheme="minorHAnsi"/>
          <w:b/>
          <w:bCs/>
          <w:color w:val="000000"/>
          <w:sz w:val="24"/>
          <w:szCs w:val="24"/>
          <w:lang w:eastAsia="pl-PL"/>
        </w:rPr>
      </w:pPr>
      <w:r w:rsidRPr="002760F8">
        <w:rPr>
          <w:rFonts w:eastAsia="Times New Roman" w:cstheme="minorHAnsi"/>
          <w:color w:val="000000"/>
          <w:sz w:val="24"/>
          <w:szCs w:val="24"/>
          <w:lang w:eastAsia="x-none"/>
        </w:rPr>
        <w:t>Inspektor Nadzoru</w:t>
      </w:r>
      <w:r w:rsidRPr="002760F8">
        <w:rPr>
          <w:rFonts w:eastAsia="Times New Roman" w:cstheme="minorHAnsi"/>
          <w:b/>
          <w:color w:val="000000"/>
          <w:sz w:val="24"/>
          <w:szCs w:val="24"/>
          <w:lang w:eastAsia="x-none"/>
        </w:rPr>
        <w:t xml:space="preserve"> </w:t>
      </w:r>
      <w:r w:rsidRPr="002760F8">
        <w:rPr>
          <w:rFonts w:eastAsia="Times New Roman" w:cstheme="minorHAnsi"/>
          <w:color w:val="000000"/>
          <w:sz w:val="24"/>
          <w:szCs w:val="24"/>
          <w:lang w:eastAsia="x-none"/>
        </w:rPr>
        <w:t>odpowiada za działania osób, którymi się posługuje, w tym również za działania skierowanych na budowę inspektorów nadzoru jak za działania własne.</w:t>
      </w:r>
    </w:p>
    <w:p w14:paraId="4B41F8D5" w14:textId="77777777" w:rsidR="00056842" w:rsidRPr="002760F8" w:rsidRDefault="00056842" w:rsidP="00422E9D">
      <w:pPr>
        <w:numPr>
          <w:ilvl w:val="0"/>
          <w:numId w:val="11"/>
        </w:numPr>
        <w:autoSpaceDE w:val="0"/>
        <w:autoSpaceDN w:val="0"/>
        <w:adjustRightInd w:val="0"/>
        <w:spacing w:before="60" w:after="0"/>
        <w:ind w:left="284" w:hanging="284"/>
        <w:jc w:val="both"/>
        <w:rPr>
          <w:rFonts w:eastAsia="Calibri" w:cstheme="minorHAnsi"/>
          <w:b/>
          <w:bCs/>
          <w:color w:val="000000"/>
          <w:sz w:val="24"/>
          <w:szCs w:val="24"/>
          <w:lang w:eastAsia="pl-PL"/>
        </w:rPr>
      </w:pPr>
      <w:r w:rsidRPr="002760F8">
        <w:rPr>
          <w:rFonts w:eastAsia="Times New Roman" w:cstheme="minorHAnsi"/>
          <w:color w:val="000000"/>
          <w:sz w:val="24"/>
          <w:szCs w:val="24"/>
          <w:lang w:eastAsia="x-none"/>
        </w:rPr>
        <w:t>Inspektor Nadzoru</w:t>
      </w:r>
      <w:r w:rsidRPr="002760F8">
        <w:rPr>
          <w:rFonts w:eastAsia="Times New Roman" w:cstheme="minorHAnsi"/>
          <w:b/>
          <w:color w:val="000000"/>
          <w:sz w:val="24"/>
          <w:szCs w:val="24"/>
          <w:lang w:eastAsia="x-none"/>
        </w:rPr>
        <w:t xml:space="preserve"> </w:t>
      </w:r>
      <w:r w:rsidRPr="002760F8">
        <w:rPr>
          <w:rFonts w:eastAsia="Times New Roman" w:cstheme="minorHAnsi"/>
          <w:color w:val="000000"/>
          <w:sz w:val="24"/>
          <w:szCs w:val="24"/>
          <w:lang w:eastAsia="x-none"/>
        </w:rPr>
        <w:t>odpowiada za szkody wyrządzone osobie trzeciej w trakcie realizacji inwestycji na skutek zaniedbania własnych obowiązków.</w:t>
      </w:r>
    </w:p>
    <w:p w14:paraId="3CF3E6BC" w14:textId="7786E300" w:rsidR="00056842" w:rsidRPr="002760F8" w:rsidRDefault="00056842" w:rsidP="00422E9D">
      <w:pPr>
        <w:numPr>
          <w:ilvl w:val="0"/>
          <w:numId w:val="11"/>
        </w:numPr>
        <w:autoSpaceDE w:val="0"/>
        <w:autoSpaceDN w:val="0"/>
        <w:adjustRightInd w:val="0"/>
        <w:spacing w:before="60" w:after="0"/>
        <w:ind w:left="284" w:hanging="284"/>
        <w:jc w:val="both"/>
        <w:rPr>
          <w:rFonts w:eastAsia="Calibri" w:cstheme="minorHAnsi"/>
          <w:bCs/>
          <w:color w:val="000000"/>
          <w:sz w:val="24"/>
          <w:szCs w:val="24"/>
          <w:lang w:eastAsia="pl-PL"/>
        </w:rPr>
      </w:pPr>
      <w:r w:rsidRPr="002760F8">
        <w:rPr>
          <w:rFonts w:eastAsia="Times New Roman" w:cstheme="minorHAnsi"/>
          <w:color w:val="000000"/>
          <w:sz w:val="24"/>
          <w:szCs w:val="24"/>
          <w:lang w:eastAsia="x-none"/>
        </w:rPr>
        <w:t>W razie zawieszenia wykonania umowy na zasadach określonych w umowie z Wykonawcą Inspektor Nadzoru ma obowiązek:</w:t>
      </w:r>
    </w:p>
    <w:p w14:paraId="73E79A0D" w14:textId="275F6798" w:rsidR="00056842" w:rsidRPr="002760F8" w:rsidRDefault="00056842" w:rsidP="00422E9D">
      <w:pPr>
        <w:numPr>
          <w:ilvl w:val="0"/>
          <w:numId w:val="12"/>
        </w:numPr>
        <w:autoSpaceDE w:val="0"/>
        <w:autoSpaceDN w:val="0"/>
        <w:adjustRightInd w:val="0"/>
        <w:spacing w:before="60" w:after="0"/>
        <w:ind w:left="567" w:hanging="283"/>
        <w:jc w:val="both"/>
        <w:rPr>
          <w:rFonts w:eastAsia="Calibri" w:cstheme="minorHAnsi"/>
          <w:bCs/>
          <w:color w:val="000000"/>
          <w:sz w:val="24"/>
          <w:szCs w:val="24"/>
          <w:lang w:eastAsia="pl-PL"/>
        </w:rPr>
      </w:pPr>
      <w:r w:rsidRPr="002760F8">
        <w:rPr>
          <w:rFonts w:eastAsia="Times New Roman" w:cstheme="minorHAnsi"/>
          <w:color w:val="000000"/>
          <w:sz w:val="24"/>
          <w:szCs w:val="24"/>
          <w:lang w:eastAsia="x-none"/>
        </w:rPr>
        <w:t>dopilnować dokonania wzajemnych rozliczeń</w:t>
      </w:r>
      <w:r w:rsidR="004C2CAB">
        <w:rPr>
          <w:rFonts w:eastAsia="Times New Roman" w:cstheme="minorHAnsi"/>
          <w:color w:val="000000"/>
          <w:sz w:val="24"/>
          <w:szCs w:val="24"/>
          <w:lang w:eastAsia="x-none"/>
        </w:rPr>
        <w:t>,</w:t>
      </w:r>
    </w:p>
    <w:p w14:paraId="170DEA2C" w14:textId="77777777" w:rsidR="00056842" w:rsidRPr="002760F8" w:rsidRDefault="00056842" w:rsidP="00422E9D">
      <w:pPr>
        <w:numPr>
          <w:ilvl w:val="0"/>
          <w:numId w:val="12"/>
        </w:numPr>
        <w:autoSpaceDE w:val="0"/>
        <w:autoSpaceDN w:val="0"/>
        <w:adjustRightInd w:val="0"/>
        <w:spacing w:before="60" w:after="0"/>
        <w:ind w:left="567" w:hanging="283"/>
        <w:jc w:val="both"/>
        <w:rPr>
          <w:rFonts w:eastAsia="Calibri" w:cstheme="minorHAnsi"/>
          <w:bCs/>
          <w:color w:val="000000"/>
          <w:sz w:val="24"/>
          <w:szCs w:val="24"/>
          <w:lang w:eastAsia="pl-PL"/>
        </w:rPr>
      </w:pPr>
      <w:r w:rsidRPr="002760F8">
        <w:rPr>
          <w:rFonts w:eastAsia="Times New Roman" w:cstheme="minorHAnsi"/>
          <w:color w:val="000000"/>
          <w:sz w:val="24"/>
          <w:szCs w:val="24"/>
          <w:lang w:eastAsia="x-none"/>
        </w:rPr>
        <w:t>dopilnowania prawidłowego zabezpieczenia budowy przez Wykonawcę.</w:t>
      </w:r>
    </w:p>
    <w:p w14:paraId="0BDD60CC" w14:textId="77777777" w:rsidR="00056842" w:rsidRPr="002760F8" w:rsidRDefault="00056842" w:rsidP="00AF2963">
      <w:pPr>
        <w:autoSpaceDE w:val="0"/>
        <w:autoSpaceDN w:val="0"/>
        <w:adjustRightInd w:val="0"/>
        <w:spacing w:after="0"/>
        <w:rPr>
          <w:rFonts w:eastAsia="Calibri" w:cstheme="minorHAnsi"/>
          <w:b/>
          <w:bCs/>
          <w:color w:val="000000"/>
          <w:sz w:val="24"/>
          <w:szCs w:val="24"/>
          <w:lang w:eastAsia="pl-PL"/>
        </w:rPr>
      </w:pPr>
    </w:p>
    <w:p w14:paraId="46D7182C" w14:textId="77777777" w:rsidR="00056842" w:rsidRPr="002760F8" w:rsidRDefault="00056842" w:rsidP="00422E9D">
      <w:pPr>
        <w:autoSpaceDE w:val="0"/>
        <w:autoSpaceDN w:val="0"/>
        <w:adjustRightInd w:val="0"/>
        <w:spacing w:before="60" w:after="0"/>
        <w:jc w:val="center"/>
        <w:rPr>
          <w:rFonts w:eastAsia="Calibri" w:cstheme="minorHAnsi"/>
          <w:b/>
          <w:bCs/>
          <w:color w:val="000000"/>
          <w:sz w:val="24"/>
          <w:szCs w:val="24"/>
          <w:lang w:eastAsia="pl-PL"/>
        </w:rPr>
      </w:pPr>
      <w:r w:rsidRPr="002760F8">
        <w:rPr>
          <w:rFonts w:eastAsia="Calibri" w:cstheme="minorHAnsi"/>
          <w:b/>
          <w:bCs/>
          <w:color w:val="000000"/>
          <w:sz w:val="24"/>
          <w:szCs w:val="24"/>
          <w:lang w:eastAsia="pl-PL"/>
        </w:rPr>
        <w:t>§ 8</w:t>
      </w:r>
    </w:p>
    <w:p w14:paraId="44C73450" w14:textId="77777777" w:rsidR="00056842" w:rsidRPr="002760F8" w:rsidRDefault="00056842" w:rsidP="00422E9D">
      <w:pPr>
        <w:numPr>
          <w:ilvl w:val="0"/>
          <w:numId w:val="13"/>
        </w:numPr>
        <w:autoSpaceDE w:val="0"/>
        <w:autoSpaceDN w:val="0"/>
        <w:adjustRightInd w:val="0"/>
        <w:spacing w:after="0"/>
        <w:ind w:left="284" w:hanging="284"/>
        <w:jc w:val="both"/>
        <w:rPr>
          <w:rFonts w:eastAsia="Calibri" w:cstheme="minorHAnsi"/>
          <w:bCs/>
          <w:color w:val="000000"/>
          <w:sz w:val="24"/>
          <w:szCs w:val="24"/>
          <w:lang w:eastAsia="pl-PL"/>
        </w:rPr>
      </w:pPr>
      <w:r w:rsidRPr="002760F8">
        <w:rPr>
          <w:rFonts w:eastAsia="Calibri" w:cstheme="minorHAnsi"/>
          <w:bCs/>
          <w:color w:val="000000"/>
          <w:sz w:val="24"/>
          <w:szCs w:val="24"/>
          <w:lang w:eastAsia="pl-PL"/>
        </w:rPr>
        <w:t>Kary umowne będą naliczane w następujących przypadkach i wysokościach:</w:t>
      </w:r>
    </w:p>
    <w:p w14:paraId="292EC338" w14:textId="5B1113AD" w:rsidR="00056842" w:rsidRPr="002760F8" w:rsidRDefault="00056842" w:rsidP="00422E9D">
      <w:pPr>
        <w:numPr>
          <w:ilvl w:val="0"/>
          <w:numId w:val="14"/>
        </w:numPr>
        <w:autoSpaceDE w:val="0"/>
        <w:autoSpaceDN w:val="0"/>
        <w:adjustRightInd w:val="0"/>
        <w:spacing w:before="60" w:after="0"/>
        <w:ind w:left="567" w:hanging="283"/>
        <w:jc w:val="both"/>
        <w:rPr>
          <w:rFonts w:eastAsia="Calibri" w:cstheme="minorHAnsi"/>
          <w:bCs/>
          <w:color w:val="000000"/>
          <w:sz w:val="24"/>
          <w:szCs w:val="24"/>
          <w:lang w:eastAsia="pl-PL"/>
        </w:rPr>
      </w:pPr>
      <w:r w:rsidRPr="002760F8">
        <w:rPr>
          <w:rFonts w:eastAsia="Times New Roman" w:cstheme="minorHAnsi"/>
          <w:color w:val="000000"/>
          <w:sz w:val="24"/>
          <w:szCs w:val="24"/>
          <w:lang w:eastAsia="x-none"/>
        </w:rPr>
        <w:t>Wykonawca</w:t>
      </w:r>
      <w:r w:rsidRPr="002760F8">
        <w:rPr>
          <w:rFonts w:eastAsia="Calibri" w:cstheme="minorHAnsi"/>
          <w:bCs/>
          <w:color w:val="000000"/>
          <w:sz w:val="24"/>
          <w:szCs w:val="24"/>
          <w:lang w:eastAsia="pl-PL"/>
        </w:rPr>
        <w:t xml:space="preserve"> zapłaci Zamawiającemu karę umowną </w:t>
      </w:r>
      <w:r w:rsidRPr="002760F8">
        <w:rPr>
          <w:rFonts w:eastAsia="Calibri" w:cstheme="minorHAnsi"/>
          <w:bCs/>
          <w:sz w:val="24"/>
          <w:szCs w:val="24"/>
          <w:lang w:eastAsia="pl-PL"/>
        </w:rPr>
        <w:t>w wysokości 20% wynagrodzenia</w:t>
      </w:r>
      <w:r w:rsidRPr="002760F8">
        <w:rPr>
          <w:rFonts w:eastAsia="Calibri" w:cstheme="minorHAnsi"/>
          <w:bCs/>
          <w:color w:val="000000"/>
          <w:sz w:val="24"/>
          <w:szCs w:val="24"/>
          <w:lang w:eastAsia="pl-PL"/>
        </w:rPr>
        <w:t xml:space="preserve"> umownego brutto w razie niewykonania umowy w całości;</w:t>
      </w:r>
    </w:p>
    <w:p w14:paraId="0204133D" w14:textId="77777777" w:rsidR="00056842" w:rsidRPr="002760F8" w:rsidRDefault="00056842" w:rsidP="00422E9D">
      <w:pPr>
        <w:numPr>
          <w:ilvl w:val="0"/>
          <w:numId w:val="14"/>
        </w:numPr>
        <w:autoSpaceDE w:val="0"/>
        <w:autoSpaceDN w:val="0"/>
        <w:adjustRightInd w:val="0"/>
        <w:spacing w:before="60" w:after="0"/>
        <w:ind w:left="567" w:hanging="283"/>
        <w:jc w:val="both"/>
        <w:rPr>
          <w:rFonts w:eastAsia="Calibri" w:cstheme="minorHAnsi"/>
          <w:bCs/>
          <w:color w:val="000000"/>
          <w:sz w:val="24"/>
          <w:szCs w:val="24"/>
          <w:lang w:eastAsia="pl-PL"/>
        </w:rPr>
      </w:pPr>
      <w:r w:rsidRPr="002760F8">
        <w:rPr>
          <w:rFonts w:eastAsia="Times New Roman" w:cstheme="minorHAnsi"/>
          <w:color w:val="000000"/>
          <w:sz w:val="24"/>
          <w:szCs w:val="24"/>
          <w:lang w:eastAsia="x-none"/>
        </w:rPr>
        <w:t>Wykonawca</w:t>
      </w:r>
      <w:r w:rsidRPr="002760F8">
        <w:rPr>
          <w:rFonts w:eastAsia="Calibri" w:cstheme="minorHAnsi"/>
          <w:bCs/>
          <w:color w:val="000000"/>
          <w:sz w:val="24"/>
          <w:szCs w:val="24"/>
          <w:lang w:eastAsia="pl-PL"/>
        </w:rPr>
        <w:t xml:space="preserve"> zapłaci Zamawiającemu karę umowną w wysokości 20% wynagrodzenia umownego brutto w razie odstąpienia od umowy lub jej rozwiązania przez Zamawiającego z przyczyn leżących po stronie </w:t>
      </w:r>
      <w:r w:rsidRPr="002760F8">
        <w:rPr>
          <w:rFonts w:eastAsia="Times New Roman" w:cstheme="minorHAnsi"/>
          <w:color w:val="000000"/>
          <w:sz w:val="24"/>
          <w:szCs w:val="24"/>
          <w:lang w:eastAsia="x-none"/>
        </w:rPr>
        <w:t>Wykonawcy</w:t>
      </w:r>
      <w:r w:rsidRPr="002760F8">
        <w:rPr>
          <w:rFonts w:eastAsia="Calibri" w:cstheme="minorHAnsi"/>
          <w:bCs/>
          <w:color w:val="000000"/>
          <w:sz w:val="24"/>
          <w:szCs w:val="24"/>
          <w:lang w:eastAsia="pl-PL"/>
        </w:rPr>
        <w:t>;</w:t>
      </w:r>
    </w:p>
    <w:p w14:paraId="7162C11B" w14:textId="620F4DFD" w:rsidR="00056842" w:rsidRPr="002760F8" w:rsidRDefault="00056842" w:rsidP="00422E9D">
      <w:pPr>
        <w:numPr>
          <w:ilvl w:val="0"/>
          <w:numId w:val="14"/>
        </w:numPr>
        <w:autoSpaceDE w:val="0"/>
        <w:autoSpaceDN w:val="0"/>
        <w:adjustRightInd w:val="0"/>
        <w:spacing w:before="60" w:after="0"/>
        <w:ind w:left="567" w:hanging="283"/>
        <w:jc w:val="both"/>
        <w:rPr>
          <w:rFonts w:eastAsia="Calibri" w:cstheme="minorHAnsi"/>
          <w:bCs/>
          <w:color w:val="000000"/>
          <w:sz w:val="24"/>
          <w:szCs w:val="24"/>
          <w:lang w:eastAsia="pl-PL"/>
        </w:rPr>
      </w:pPr>
      <w:r w:rsidRPr="002760F8">
        <w:rPr>
          <w:rFonts w:eastAsia="Times New Roman" w:cstheme="minorHAnsi"/>
          <w:color w:val="000000"/>
          <w:sz w:val="24"/>
          <w:szCs w:val="24"/>
          <w:lang w:eastAsia="x-none"/>
        </w:rPr>
        <w:t>Wykonawca</w:t>
      </w:r>
      <w:r w:rsidRPr="002760F8">
        <w:rPr>
          <w:rFonts w:eastAsia="Calibri" w:cstheme="minorHAnsi"/>
          <w:bCs/>
          <w:color w:val="000000"/>
          <w:sz w:val="24"/>
          <w:szCs w:val="24"/>
          <w:lang w:eastAsia="pl-PL"/>
        </w:rPr>
        <w:t xml:space="preserve"> zapłaci Zamawiającemu karę umowną za każdy stwierdzony i udowodniony przypadek zaniechania należytej staranności przy wykonywaniu obowiązków </w:t>
      </w:r>
      <w:r w:rsidRPr="002760F8">
        <w:rPr>
          <w:rFonts w:eastAsia="Times New Roman" w:cstheme="minorHAnsi"/>
          <w:color w:val="000000"/>
          <w:sz w:val="24"/>
          <w:szCs w:val="24"/>
          <w:lang w:eastAsia="x-none"/>
        </w:rPr>
        <w:t>Wykonawcy</w:t>
      </w:r>
      <w:r w:rsidRPr="002760F8">
        <w:rPr>
          <w:rFonts w:eastAsia="Calibri" w:cstheme="minorHAnsi"/>
          <w:bCs/>
          <w:color w:val="000000"/>
          <w:sz w:val="24"/>
          <w:szCs w:val="24"/>
          <w:lang w:eastAsia="pl-PL"/>
        </w:rPr>
        <w:t xml:space="preserve"> lub nieprzestrzegania wymogów i procedur, w wysokości 0,5% całkowitej kwoty wynagrodzenia umownego brutto.</w:t>
      </w:r>
    </w:p>
    <w:p w14:paraId="7497209E" w14:textId="2D6338A5" w:rsidR="00056842" w:rsidRPr="002760F8" w:rsidRDefault="00056842" w:rsidP="00422E9D">
      <w:pPr>
        <w:numPr>
          <w:ilvl w:val="0"/>
          <w:numId w:val="14"/>
        </w:numPr>
        <w:autoSpaceDE w:val="0"/>
        <w:autoSpaceDN w:val="0"/>
        <w:adjustRightInd w:val="0"/>
        <w:spacing w:before="60" w:after="0"/>
        <w:ind w:left="567" w:hanging="283"/>
        <w:jc w:val="both"/>
        <w:rPr>
          <w:rFonts w:eastAsia="Calibri" w:cstheme="minorHAnsi"/>
          <w:bCs/>
          <w:sz w:val="24"/>
          <w:szCs w:val="24"/>
          <w:lang w:eastAsia="pl-PL"/>
        </w:rPr>
      </w:pPr>
      <w:r w:rsidRPr="002760F8">
        <w:rPr>
          <w:rFonts w:eastAsia="Calibri" w:cstheme="minorHAnsi"/>
          <w:bCs/>
          <w:color w:val="000000"/>
          <w:sz w:val="24"/>
          <w:szCs w:val="24"/>
          <w:lang w:eastAsia="pl-PL"/>
        </w:rPr>
        <w:t xml:space="preserve">Zamawiający zapłaci </w:t>
      </w:r>
      <w:r w:rsidRPr="002760F8">
        <w:rPr>
          <w:rFonts w:eastAsia="Times New Roman" w:cstheme="minorHAnsi"/>
          <w:color w:val="000000"/>
          <w:sz w:val="24"/>
          <w:szCs w:val="24"/>
          <w:lang w:eastAsia="x-none"/>
        </w:rPr>
        <w:t>Wykonawcy</w:t>
      </w:r>
      <w:r w:rsidRPr="002760F8">
        <w:rPr>
          <w:rFonts w:eastAsia="Calibri" w:cstheme="minorHAnsi"/>
          <w:bCs/>
          <w:color w:val="000000"/>
          <w:sz w:val="24"/>
          <w:szCs w:val="24"/>
          <w:lang w:eastAsia="pl-PL"/>
        </w:rPr>
        <w:t xml:space="preserve"> karę umowną, z tytułu odstąpienia od umowy z przyczyn leżących po stronie Zamawiającego </w:t>
      </w:r>
      <w:r w:rsidRPr="002760F8">
        <w:rPr>
          <w:rFonts w:eastAsia="Calibri" w:cstheme="minorHAnsi"/>
          <w:bCs/>
          <w:sz w:val="24"/>
          <w:szCs w:val="24"/>
          <w:lang w:eastAsia="pl-PL"/>
        </w:rPr>
        <w:t>w wysokości 20% wynagrodzenia umownego brutto, z zastrzeżeniem postanowień określonych w ust 6.</w:t>
      </w:r>
    </w:p>
    <w:p w14:paraId="64CB4F3F" w14:textId="77777777" w:rsidR="00056842" w:rsidRPr="002760F8" w:rsidRDefault="00056842" w:rsidP="00422E9D">
      <w:pPr>
        <w:numPr>
          <w:ilvl w:val="0"/>
          <w:numId w:val="13"/>
        </w:numPr>
        <w:autoSpaceDE w:val="0"/>
        <w:spacing w:before="60" w:after="0"/>
        <w:ind w:left="284" w:hanging="284"/>
        <w:jc w:val="both"/>
        <w:rPr>
          <w:rFonts w:eastAsia="Times New Roman" w:cstheme="minorHAnsi"/>
          <w:color w:val="000000"/>
          <w:sz w:val="24"/>
          <w:szCs w:val="24"/>
          <w:lang w:eastAsia="pl-PL"/>
        </w:rPr>
      </w:pPr>
      <w:r w:rsidRPr="002760F8">
        <w:rPr>
          <w:rFonts w:eastAsia="Times New Roman" w:cstheme="minorHAnsi"/>
          <w:color w:val="000000"/>
          <w:sz w:val="24"/>
          <w:szCs w:val="24"/>
          <w:lang w:eastAsia="pl-PL"/>
        </w:rPr>
        <w:t>Niezale</w:t>
      </w:r>
      <w:r w:rsidRPr="002760F8">
        <w:rPr>
          <w:rFonts w:eastAsia="TimesNewRoman" w:cstheme="minorHAnsi"/>
          <w:color w:val="000000"/>
          <w:sz w:val="24"/>
          <w:szCs w:val="24"/>
          <w:lang w:eastAsia="pl-PL"/>
        </w:rPr>
        <w:t>ż</w:t>
      </w:r>
      <w:r w:rsidRPr="002760F8">
        <w:rPr>
          <w:rFonts w:eastAsia="Times New Roman" w:cstheme="minorHAnsi"/>
          <w:color w:val="000000"/>
          <w:sz w:val="24"/>
          <w:szCs w:val="24"/>
          <w:lang w:eastAsia="pl-PL"/>
        </w:rPr>
        <w:t>nie od kary umownej, Zamawiaj</w:t>
      </w:r>
      <w:r w:rsidRPr="002760F8">
        <w:rPr>
          <w:rFonts w:eastAsia="TimesNewRoman" w:cstheme="minorHAnsi"/>
          <w:color w:val="000000"/>
          <w:sz w:val="24"/>
          <w:szCs w:val="24"/>
          <w:lang w:eastAsia="pl-PL"/>
        </w:rPr>
        <w:t>ą</w:t>
      </w:r>
      <w:r w:rsidRPr="002760F8">
        <w:rPr>
          <w:rFonts w:eastAsia="Times New Roman" w:cstheme="minorHAnsi"/>
          <w:color w:val="000000"/>
          <w:sz w:val="24"/>
          <w:szCs w:val="24"/>
          <w:lang w:eastAsia="pl-PL"/>
        </w:rPr>
        <w:t>cy zastrzega sobie prawo dochodzenia odszkodowania do wysokości poniesionej szkody, je</w:t>
      </w:r>
      <w:r w:rsidRPr="002760F8">
        <w:rPr>
          <w:rFonts w:eastAsia="TimesNewRoman" w:cstheme="minorHAnsi"/>
          <w:color w:val="000000"/>
          <w:sz w:val="24"/>
          <w:szCs w:val="24"/>
          <w:lang w:eastAsia="pl-PL"/>
        </w:rPr>
        <w:t>ż</w:t>
      </w:r>
      <w:r w:rsidRPr="002760F8">
        <w:rPr>
          <w:rFonts w:eastAsia="Times New Roman" w:cstheme="minorHAnsi"/>
          <w:color w:val="000000"/>
          <w:sz w:val="24"/>
          <w:szCs w:val="24"/>
          <w:lang w:eastAsia="pl-PL"/>
        </w:rPr>
        <w:t>eli wysokość poniesionej przez Zamawiaj</w:t>
      </w:r>
      <w:r w:rsidRPr="002760F8">
        <w:rPr>
          <w:rFonts w:eastAsia="TimesNewRoman" w:cstheme="minorHAnsi"/>
          <w:color w:val="000000"/>
          <w:sz w:val="24"/>
          <w:szCs w:val="24"/>
          <w:lang w:eastAsia="pl-PL"/>
        </w:rPr>
        <w:t>ą</w:t>
      </w:r>
      <w:r w:rsidRPr="002760F8">
        <w:rPr>
          <w:rFonts w:eastAsia="Times New Roman" w:cstheme="minorHAnsi"/>
          <w:color w:val="000000"/>
          <w:sz w:val="24"/>
          <w:szCs w:val="24"/>
          <w:lang w:eastAsia="pl-PL"/>
        </w:rPr>
        <w:t>cego szkody jest wy</w:t>
      </w:r>
      <w:r w:rsidRPr="002760F8">
        <w:rPr>
          <w:rFonts w:eastAsia="TimesNewRoman" w:cstheme="minorHAnsi"/>
          <w:color w:val="000000"/>
          <w:sz w:val="24"/>
          <w:szCs w:val="24"/>
          <w:lang w:eastAsia="pl-PL"/>
        </w:rPr>
        <w:t>ż</w:t>
      </w:r>
      <w:r w:rsidRPr="002760F8">
        <w:rPr>
          <w:rFonts w:eastAsia="Times New Roman" w:cstheme="minorHAnsi"/>
          <w:color w:val="000000"/>
          <w:sz w:val="24"/>
          <w:szCs w:val="24"/>
          <w:lang w:eastAsia="pl-PL"/>
        </w:rPr>
        <w:t>sza niż</w:t>
      </w:r>
      <w:r w:rsidRPr="002760F8">
        <w:rPr>
          <w:rFonts w:eastAsia="TimesNewRoman" w:cstheme="minorHAnsi"/>
          <w:color w:val="000000"/>
          <w:sz w:val="24"/>
          <w:szCs w:val="24"/>
          <w:lang w:eastAsia="pl-PL"/>
        </w:rPr>
        <w:t xml:space="preserve"> </w:t>
      </w:r>
      <w:r w:rsidRPr="002760F8">
        <w:rPr>
          <w:rFonts w:eastAsia="Times New Roman" w:cstheme="minorHAnsi"/>
          <w:color w:val="000000"/>
          <w:sz w:val="24"/>
          <w:szCs w:val="24"/>
          <w:lang w:eastAsia="pl-PL"/>
        </w:rPr>
        <w:t>kara umowna.</w:t>
      </w:r>
    </w:p>
    <w:p w14:paraId="07A2ACDB" w14:textId="77777777" w:rsidR="004C2CAB" w:rsidRDefault="00056842" w:rsidP="004C2CAB">
      <w:pPr>
        <w:numPr>
          <w:ilvl w:val="0"/>
          <w:numId w:val="13"/>
        </w:numPr>
        <w:autoSpaceDE w:val="0"/>
        <w:spacing w:before="60" w:after="0"/>
        <w:ind w:left="284" w:hanging="284"/>
        <w:jc w:val="both"/>
        <w:rPr>
          <w:rFonts w:eastAsia="Times New Roman" w:cstheme="minorHAnsi"/>
          <w:color w:val="000000"/>
          <w:sz w:val="24"/>
          <w:szCs w:val="24"/>
          <w:lang w:eastAsia="pl-PL"/>
        </w:rPr>
      </w:pPr>
      <w:r w:rsidRPr="002760F8">
        <w:rPr>
          <w:rFonts w:eastAsia="Times New Roman" w:cstheme="minorHAnsi"/>
          <w:color w:val="000000"/>
          <w:sz w:val="24"/>
          <w:szCs w:val="24"/>
          <w:lang w:eastAsia="pl-PL"/>
        </w:rPr>
        <w:lastRenderedPageBreak/>
        <w:t xml:space="preserve">Strony ustalają, że Zmawiający zaspokoi swoją należność z tytułu kar umownych w pierwszej kolejności przez potrącenie z należności </w:t>
      </w:r>
      <w:r w:rsidR="00AF2963">
        <w:rPr>
          <w:rFonts w:eastAsia="Times New Roman" w:cstheme="minorHAnsi"/>
          <w:color w:val="000000"/>
          <w:sz w:val="24"/>
          <w:szCs w:val="24"/>
          <w:lang w:eastAsia="pl-PL"/>
        </w:rPr>
        <w:t>Inspektora</w:t>
      </w:r>
      <w:r w:rsidRPr="002760F8">
        <w:rPr>
          <w:rFonts w:eastAsia="Times New Roman" w:cstheme="minorHAnsi"/>
          <w:color w:val="000000"/>
          <w:sz w:val="24"/>
          <w:szCs w:val="24"/>
          <w:lang w:eastAsia="pl-PL"/>
        </w:rPr>
        <w:t>.</w:t>
      </w:r>
    </w:p>
    <w:p w14:paraId="4A48A4CA" w14:textId="77777777" w:rsidR="004C2CAB" w:rsidRDefault="00056842" w:rsidP="004C2CAB">
      <w:pPr>
        <w:numPr>
          <w:ilvl w:val="0"/>
          <w:numId w:val="13"/>
        </w:numPr>
        <w:autoSpaceDE w:val="0"/>
        <w:spacing w:before="60" w:after="0"/>
        <w:ind w:left="284" w:hanging="284"/>
        <w:jc w:val="both"/>
        <w:rPr>
          <w:rFonts w:eastAsia="Times New Roman" w:cstheme="minorHAnsi"/>
          <w:color w:val="000000"/>
          <w:sz w:val="24"/>
          <w:szCs w:val="24"/>
          <w:lang w:eastAsia="pl-PL"/>
        </w:rPr>
      </w:pPr>
      <w:r w:rsidRPr="004C2CAB">
        <w:rPr>
          <w:rFonts w:eastAsia="Times New Roman" w:cstheme="minorHAnsi"/>
          <w:color w:val="000000"/>
          <w:sz w:val="24"/>
          <w:szCs w:val="24"/>
          <w:lang w:eastAsia="pl-PL"/>
        </w:rPr>
        <w:t>Nie zachowanie nale</w:t>
      </w:r>
      <w:r w:rsidRPr="004C2CAB">
        <w:rPr>
          <w:rFonts w:eastAsia="TimesNewRoman" w:cstheme="minorHAnsi"/>
          <w:color w:val="000000"/>
          <w:sz w:val="24"/>
          <w:szCs w:val="24"/>
          <w:lang w:eastAsia="pl-PL"/>
        </w:rPr>
        <w:t>ż</w:t>
      </w:r>
      <w:r w:rsidRPr="004C2CAB">
        <w:rPr>
          <w:rFonts w:eastAsia="Times New Roman" w:cstheme="minorHAnsi"/>
          <w:color w:val="000000"/>
          <w:sz w:val="24"/>
          <w:szCs w:val="24"/>
          <w:lang w:eastAsia="pl-PL"/>
        </w:rPr>
        <w:t>ytej staranno</w:t>
      </w:r>
      <w:r w:rsidRPr="004C2CAB">
        <w:rPr>
          <w:rFonts w:eastAsia="TimesNewRoman" w:cstheme="minorHAnsi"/>
          <w:color w:val="000000"/>
          <w:sz w:val="24"/>
          <w:szCs w:val="24"/>
          <w:lang w:eastAsia="pl-PL"/>
        </w:rPr>
        <w:t>ś</w:t>
      </w:r>
      <w:r w:rsidRPr="004C2CAB">
        <w:rPr>
          <w:rFonts w:eastAsia="Times New Roman" w:cstheme="minorHAnsi"/>
          <w:color w:val="000000"/>
          <w:sz w:val="24"/>
          <w:szCs w:val="24"/>
          <w:lang w:eastAsia="pl-PL"/>
        </w:rPr>
        <w:t>ci przy wykonywaniu obowi</w:t>
      </w:r>
      <w:r w:rsidRPr="004C2CAB">
        <w:rPr>
          <w:rFonts w:eastAsia="TimesNewRoman" w:cstheme="minorHAnsi"/>
          <w:color w:val="000000"/>
          <w:sz w:val="24"/>
          <w:szCs w:val="24"/>
          <w:lang w:eastAsia="pl-PL"/>
        </w:rPr>
        <w:t>ą</w:t>
      </w:r>
      <w:r w:rsidRPr="004C2CAB">
        <w:rPr>
          <w:rFonts w:eastAsia="Times New Roman" w:cstheme="minorHAnsi"/>
          <w:color w:val="000000"/>
          <w:sz w:val="24"/>
          <w:szCs w:val="24"/>
          <w:lang w:eastAsia="pl-PL"/>
        </w:rPr>
        <w:t xml:space="preserve">zków </w:t>
      </w:r>
      <w:r w:rsidRPr="004C2CAB">
        <w:rPr>
          <w:rFonts w:eastAsia="Times New Roman" w:cstheme="minorHAnsi"/>
          <w:color w:val="000000"/>
          <w:sz w:val="24"/>
          <w:szCs w:val="24"/>
          <w:lang w:eastAsia="x-none"/>
        </w:rPr>
        <w:t>Wykonawcy</w:t>
      </w:r>
      <w:r w:rsidRPr="004C2CAB">
        <w:rPr>
          <w:rFonts w:eastAsia="Times New Roman" w:cstheme="minorHAnsi"/>
          <w:color w:val="000000"/>
          <w:sz w:val="24"/>
          <w:szCs w:val="24"/>
          <w:lang w:eastAsia="pl-PL"/>
        </w:rPr>
        <w:t xml:space="preserve"> lub nie przestrzeganie przez niego wymogów w obowi</w:t>
      </w:r>
      <w:r w:rsidRPr="004C2CAB">
        <w:rPr>
          <w:rFonts w:eastAsia="TimesNewRoman" w:cstheme="minorHAnsi"/>
          <w:color w:val="000000"/>
          <w:sz w:val="24"/>
          <w:szCs w:val="24"/>
          <w:lang w:eastAsia="pl-PL"/>
        </w:rPr>
        <w:t>ą</w:t>
      </w:r>
      <w:r w:rsidRPr="004C2CAB">
        <w:rPr>
          <w:rFonts w:eastAsia="Times New Roman" w:cstheme="minorHAnsi"/>
          <w:color w:val="000000"/>
          <w:sz w:val="24"/>
          <w:szCs w:val="24"/>
          <w:lang w:eastAsia="pl-PL"/>
        </w:rPr>
        <w:t>zuj</w:t>
      </w:r>
      <w:r w:rsidRPr="004C2CAB">
        <w:rPr>
          <w:rFonts w:eastAsia="TimesNewRoman" w:cstheme="minorHAnsi"/>
          <w:color w:val="000000"/>
          <w:sz w:val="24"/>
          <w:szCs w:val="24"/>
          <w:lang w:eastAsia="pl-PL"/>
        </w:rPr>
        <w:t>ą</w:t>
      </w:r>
      <w:r w:rsidRPr="004C2CAB">
        <w:rPr>
          <w:rFonts w:eastAsia="Times New Roman" w:cstheme="minorHAnsi"/>
          <w:color w:val="000000"/>
          <w:sz w:val="24"/>
          <w:szCs w:val="24"/>
          <w:lang w:eastAsia="pl-PL"/>
        </w:rPr>
        <w:t>cych procedurach określonych w § 2 ust. 2, uprawnia Zamawiaj</w:t>
      </w:r>
      <w:r w:rsidRPr="004C2CAB">
        <w:rPr>
          <w:rFonts w:eastAsia="TimesNewRoman" w:cstheme="minorHAnsi"/>
          <w:color w:val="000000"/>
          <w:sz w:val="24"/>
          <w:szCs w:val="24"/>
          <w:lang w:eastAsia="pl-PL"/>
        </w:rPr>
        <w:t>ą</w:t>
      </w:r>
      <w:r w:rsidRPr="004C2CAB">
        <w:rPr>
          <w:rFonts w:eastAsia="Times New Roman" w:cstheme="minorHAnsi"/>
          <w:color w:val="000000"/>
          <w:sz w:val="24"/>
          <w:szCs w:val="24"/>
          <w:lang w:eastAsia="pl-PL"/>
        </w:rPr>
        <w:t>cego do odst</w:t>
      </w:r>
      <w:r w:rsidRPr="004C2CAB">
        <w:rPr>
          <w:rFonts w:eastAsia="TimesNewRoman" w:cstheme="minorHAnsi"/>
          <w:color w:val="000000"/>
          <w:sz w:val="24"/>
          <w:szCs w:val="24"/>
          <w:lang w:eastAsia="pl-PL"/>
        </w:rPr>
        <w:t>ą</w:t>
      </w:r>
      <w:r w:rsidRPr="004C2CAB">
        <w:rPr>
          <w:rFonts w:eastAsia="Times New Roman" w:cstheme="minorHAnsi"/>
          <w:color w:val="000000"/>
          <w:sz w:val="24"/>
          <w:szCs w:val="24"/>
          <w:lang w:eastAsia="pl-PL"/>
        </w:rPr>
        <w:t>pienia od umowy.</w:t>
      </w:r>
    </w:p>
    <w:p w14:paraId="3E6170BB" w14:textId="77777777" w:rsidR="004C2CAB" w:rsidRDefault="00056842" w:rsidP="004C2CAB">
      <w:pPr>
        <w:numPr>
          <w:ilvl w:val="0"/>
          <w:numId w:val="13"/>
        </w:numPr>
        <w:autoSpaceDE w:val="0"/>
        <w:spacing w:before="60" w:after="0"/>
        <w:ind w:left="284" w:hanging="284"/>
        <w:jc w:val="both"/>
        <w:rPr>
          <w:rFonts w:eastAsia="Times New Roman" w:cstheme="minorHAnsi"/>
          <w:color w:val="000000"/>
          <w:sz w:val="24"/>
          <w:szCs w:val="24"/>
          <w:lang w:eastAsia="pl-PL"/>
        </w:rPr>
      </w:pPr>
      <w:r w:rsidRPr="004C2CAB">
        <w:rPr>
          <w:rFonts w:eastAsia="Times New Roman" w:cstheme="minorHAnsi"/>
          <w:color w:val="000000"/>
          <w:sz w:val="24"/>
          <w:szCs w:val="24"/>
          <w:lang w:eastAsia="pl-PL"/>
        </w:rPr>
        <w:t>Odst</w:t>
      </w:r>
      <w:r w:rsidRPr="004C2CAB">
        <w:rPr>
          <w:rFonts w:eastAsia="TimesNewRoman" w:cstheme="minorHAnsi"/>
          <w:color w:val="000000"/>
          <w:sz w:val="24"/>
          <w:szCs w:val="24"/>
          <w:lang w:eastAsia="pl-PL"/>
        </w:rPr>
        <w:t>ą</w:t>
      </w:r>
      <w:r w:rsidRPr="004C2CAB">
        <w:rPr>
          <w:rFonts w:eastAsia="Times New Roman" w:cstheme="minorHAnsi"/>
          <w:color w:val="000000"/>
          <w:sz w:val="24"/>
          <w:szCs w:val="24"/>
          <w:lang w:eastAsia="pl-PL"/>
        </w:rPr>
        <w:t>pienie od umowy winno nast</w:t>
      </w:r>
      <w:r w:rsidRPr="004C2CAB">
        <w:rPr>
          <w:rFonts w:eastAsia="TimesNewRoman" w:cstheme="minorHAnsi"/>
          <w:color w:val="000000"/>
          <w:sz w:val="24"/>
          <w:szCs w:val="24"/>
          <w:lang w:eastAsia="pl-PL"/>
        </w:rPr>
        <w:t>ą</w:t>
      </w:r>
      <w:r w:rsidRPr="004C2CAB">
        <w:rPr>
          <w:rFonts w:eastAsia="Times New Roman" w:cstheme="minorHAnsi"/>
          <w:color w:val="000000"/>
          <w:sz w:val="24"/>
          <w:szCs w:val="24"/>
          <w:lang w:eastAsia="pl-PL"/>
        </w:rPr>
        <w:t>pi</w:t>
      </w:r>
      <w:r w:rsidRPr="004C2CAB">
        <w:rPr>
          <w:rFonts w:eastAsia="TimesNewRoman" w:cstheme="minorHAnsi"/>
          <w:color w:val="000000"/>
          <w:sz w:val="24"/>
          <w:szCs w:val="24"/>
          <w:lang w:eastAsia="pl-PL"/>
        </w:rPr>
        <w:t xml:space="preserve">ć </w:t>
      </w:r>
      <w:r w:rsidRPr="004C2CAB">
        <w:rPr>
          <w:rFonts w:eastAsia="Times New Roman" w:cstheme="minorHAnsi"/>
          <w:color w:val="000000"/>
          <w:sz w:val="24"/>
          <w:szCs w:val="24"/>
          <w:lang w:eastAsia="pl-PL"/>
        </w:rPr>
        <w:t>w terminie 15 dni od dnia powzi</w:t>
      </w:r>
      <w:r w:rsidRPr="004C2CAB">
        <w:rPr>
          <w:rFonts w:eastAsia="TimesNewRoman" w:cstheme="minorHAnsi"/>
          <w:color w:val="000000"/>
          <w:sz w:val="24"/>
          <w:szCs w:val="24"/>
          <w:lang w:eastAsia="pl-PL"/>
        </w:rPr>
        <w:t>ę</w:t>
      </w:r>
      <w:r w:rsidRPr="004C2CAB">
        <w:rPr>
          <w:rFonts w:eastAsia="Times New Roman" w:cstheme="minorHAnsi"/>
          <w:color w:val="000000"/>
          <w:sz w:val="24"/>
          <w:szCs w:val="24"/>
          <w:lang w:eastAsia="pl-PL"/>
        </w:rPr>
        <w:t>cia wiadomo</w:t>
      </w:r>
      <w:r w:rsidRPr="004C2CAB">
        <w:rPr>
          <w:rFonts w:eastAsia="TimesNewRoman" w:cstheme="minorHAnsi"/>
          <w:color w:val="000000"/>
          <w:sz w:val="24"/>
          <w:szCs w:val="24"/>
          <w:lang w:eastAsia="pl-PL"/>
        </w:rPr>
        <w:t>ś</w:t>
      </w:r>
      <w:r w:rsidRPr="004C2CAB">
        <w:rPr>
          <w:rFonts w:eastAsia="Times New Roman" w:cstheme="minorHAnsi"/>
          <w:color w:val="000000"/>
          <w:sz w:val="24"/>
          <w:szCs w:val="24"/>
          <w:lang w:eastAsia="pl-PL"/>
        </w:rPr>
        <w:t>ci o przyczynie odst</w:t>
      </w:r>
      <w:r w:rsidRPr="004C2CAB">
        <w:rPr>
          <w:rFonts w:eastAsia="TimesNewRoman" w:cstheme="minorHAnsi"/>
          <w:color w:val="000000"/>
          <w:sz w:val="24"/>
          <w:szCs w:val="24"/>
          <w:lang w:eastAsia="pl-PL"/>
        </w:rPr>
        <w:t>ą</w:t>
      </w:r>
      <w:r w:rsidRPr="004C2CAB">
        <w:rPr>
          <w:rFonts w:eastAsia="Times New Roman" w:cstheme="minorHAnsi"/>
          <w:color w:val="000000"/>
          <w:sz w:val="24"/>
          <w:szCs w:val="24"/>
          <w:lang w:eastAsia="pl-PL"/>
        </w:rPr>
        <w:t>pienia, w formie pisemnej pod rygorem niewa</w:t>
      </w:r>
      <w:r w:rsidRPr="004C2CAB">
        <w:rPr>
          <w:rFonts w:eastAsia="TimesNewRoman" w:cstheme="minorHAnsi"/>
          <w:color w:val="000000"/>
          <w:sz w:val="24"/>
          <w:szCs w:val="24"/>
          <w:lang w:eastAsia="pl-PL"/>
        </w:rPr>
        <w:t>ż</w:t>
      </w:r>
      <w:r w:rsidRPr="004C2CAB">
        <w:rPr>
          <w:rFonts w:eastAsia="Times New Roman" w:cstheme="minorHAnsi"/>
          <w:color w:val="000000"/>
          <w:sz w:val="24"/>
          <w:szCs w:val="24"/>
          <w:lang w:eastAsia="pl-PL"/>
        </w:rPr>
        <w:t>no</w:t>
      </w:r>
      <w:r w:rsidRPr="004C2CAB">
        <w:rPr>
          <w:rFonts w:eastAsia="TimesNewRoman" w:cstheme="minorHAnsi"/>
          <w:color w:val="000000"/>
          <w:sz w:val="24"/>
          <w:szCs w:val="24"/>
          <w:lang w:eastAsia="pl-PL"/>
        </w:rPr>
        <w:t>ś</w:t>
      </w:r>
      <w:r w:rsidRPr="004C2CAB">
        <w:rPr>
          <w:rFonts w:eastAsia="Times New Roman" w:cstheme="minorHAnsi"/>
          <w:color w:val="000000"/>
          <w:sz w:val="24"/>
          <w:szCs w:val="24"/>
          <w:lang w:eastAsia="pl-PL"/>
        </w:rPr>
        <w:t>ci takiego o</w:t>
      </w:r>
      <w:r w:rsidRPr="004C2CAB">
        <w:rPr>
          <w:rFonts w:eastAsia="TimesNewRoman" w:cstheme="minorHAnsi"/>
          <w:color w:val="000000"/>
          <w:sz w:val="24"/>
          <w:szCs w:val="24"/>
          <w:lang w:eastAsia="pl-PL"/>
        </w:rPr>
        <w:t>ś</w:t>
      </w:r>
      <w:r w:rsidRPr="004C2CAB">
        <w:rPr>
          <w:rFonts w:eastAsia="Times New Roman" w:cstheme="minorHAnsi"/>
          <w:color w:val="000000"/>
          <w:sz w:val="24"/>
          <w:szCs w:val="24"/>
          <w:lang w:eastAsia="pl-PL"/>
        </w:rPr>
        <w:t>wiadczenia i powinno zawiera</w:t>
      </w:r>
      <w:r w:rsidRPr="004C2CAB">
        <w:rPr>
          <w:rFonts w:eastAsia="TimesNewRoman" w:cstheme="minorHAnsi"/>
          <w:color w:val="000000"/>
          <w:sz w:val="24"/>
          <w:szCs w:val="24"/>
          <w:lang w:eastAsia="pl-PL"/>
        </w:rPr>
        <w:t xml:space="preserve">ć </w:t>
      </w:r>
      <w:r w:rsidRPr="004C2CAB">
        <w:rPr>
          <w:rFonts w:eastAsia="Times New Roman" w:cstheme="minorHAnsi"/>
          <w:color w:val="000000"/>
          <w:sz w:val="24"/>
          <w:szCs w:val="24"/>
          <w:lang w:eastAsia="pl-PL"/>
        </w:rPr>
        <w:t>uzasadnienie prawne  i faktyczne.</w:t>
      </w:r>
    </w:p>
    <w:p w14:paraId="3BE671D2" w14:textId="3B2E8D86" w:rsidR="00056842" w:rsidRPr="004C2CAB" w:rsidRDefault="00056842" w:rsidP="004C2CAB">
      <w:pPr>
        <w:numPr>
          <w:ilvl w:val="0"/>
          <w:numId w:val="13"/>
        </w:numPr>
        <w:autoSpaceDE w:val="0"/>
        <w:spacing w:before="60" w:after="0"/>
        <w:ind w:left="284" w:hanging="284"/>
        <w:jc w:val="both"/>
        <w:rPr>
          <w:rFonts w:eastAsia="Times New Roman" w:cstheme="minorHAnsi"/>
          <w:color w:val="000000"/>
          <w:sz w:val="24"/>
          <w:szCs w:val="24"/>
          <w:lang w:eastAsia="pl-PL"/>
        </w:rPr>
      </w:pPr>
      <w:r w:rsidRPr="004C2CAB">
        <w:rPr>
          <w:rFonts w:eastAsia="Times New Roman" w:cstheme="minorHAnsi"/>
          <w:color w:val="000000"/>
          <w:sz w:val="24"/>
          <w:szCs w:val="24"/>
          <w:lang w:eastAsia="pl-PL"/>
        </w:rPr>
        <w:t>W razie zaistnienia istotnej zmiany okoliczno</w:t>
      </w:r>
      <w:r w:rsidRPr="004C2CAB">
        <w:rPr>
          <w:rFonts w:eastAsia="TimesNewRoman" w:cstheme="minorHAnsi"/>
          <w:color w:val="000000"/>
          <w:sz w:val="24"/>
          <w:szCs w:val="24"/>
          <w:lang w:eastAsia="pl-PL"/>
        </w:rPr>
        <w:t>ś</w:t>
      </w:r>
      <w:r w:rsidRPr="004C2CAB">
        <w:rPr>
          <w:rFonts w:eastAsia="Times New Roman" w:cstheme="minorHAnsi"/>
          <w:color w:val="000000"/>
          <w:sz w:val="24"/>
          <w:szCs w:val="24"/>
          <w:lang w:eastAsia="pl-PL"/>
        </w:rPr>
        <w:t>ci powoduj</w:t>
      </w:r>
      <w:r w:rsidRPr="004C2CAB">
        <w:rPr>
          <w:rFonts w:eastAsia="TimesNewRoman" w:cstheme="minorHAnsi"/>
          <w:color w:val="000000"/>
          <w:sz w:val="24"/>
          <w:szCs w:val="24"/>
          <w:lang w:eastAsia="pl-PL"/>
        </w:rPr>
        <w:t>ą</w:t>
      </w:r>
      <w:r w:rsidRPr="004C2CAB">
        <w:rPr>
          <w:rFonts w:eastAsia="Times New Roman" w:cstheme="minorHAnsi"/>
          <w:color w:val="000000"/>
          <w:sz w:val="24"/>
          <w:szCs w:val="24"/>
          <w:lang w:eastAsia="pl-PL"/>
        </w:rPr>
        <w:t xml:space="preserve">cej, </w:t>
      </w:r>
      <w:r w:rsidRPr="004C2CAB">
        <w:rPr>
          <w:rFonts w:eastAsia="TimesNewRoman" w:cstheme="minorHAnsi"/>
          <w:color w:val="000000"/>
          <w:sz w:val="24"/>
          <w:szCs w:val="24"/>
          <w:lang w:eastAsia="pl-PL"/>
        </w:rPr>
        <w:t>ż</w:t>
      </w:r>
      <w:r w:rsidRPr="004C2CAB">
        <w:rPr>
          <w:rFonts w:eastAsia="Times New Roman" w:cstheme="minorHAnsi"/>
          <w:color w:val="000000"/>
          <w:sz w:val="24"/>
          <w:szCs w:val="24"/>
          <w:lang w:eastAsia="pl-PL"/>
        </w:rPr>
        <w:t>e wykonanie umowy nie le</w:t>
      </w:r>
      <w:r w:rsidRPr="004C2CAB">
        <w:rPr>
          <w:rFonts w:eastAsia="TimesNewRoman" w:cstheme="minorHAnsi"/>
          <w:color w:val="000000"/>
          <w:sz w:val="24"/>
          <w:szCs w:val="24"/>
          <w:lang w:eastAsia="pl-PL"/>
        </w:rPr>
        <w:t>ż</w:t>
      </w:r>
      <w:r w:rsidRPr="004C2CAB">
        <w:rPr>
          <w:rFonts w:eastAsia="Times New Roman" w:cstheme="minorHAnsi"/>
          <w:color w:val="000000"/>
          <w:sz w:val="24"/>
          <w:szCs w:val="24"/>
          <w:lang w:eastAsia="pl-PL"/>
        </w:rPr>
        <w:t>y w interesie publicznym, czego nie mo</w:t>
      </w:r>
      <w:r w:rsidRPr="004C2CAB">
        <w:rPr>
          <w:rFonts w:eastAsia="TimesNewRoman" w:cstheme="minorHAnsi"/>
          <w:color w:val="000000"/>
          <w:sz w:val="24"/>
          <w:szCs w:val="24"/>
          <w:lang w:eastAsia="pl-PL"/>
        </w:rPr>
        <w:t>ż</w:t>
      </w:r>
      <w:r w:rsidRPr="004C2CAB">
        <w:rPr>
          <w:rFonts w:eastAsia="Times New Roman" w:cstheme="minorHAnsi"/>
          <w:color w:val="000000"/>
          <w:sz w:val="24"/>
          <w:szCs w:val="24"/>
          <w:lang w:eastAsia="pl-PL"/>
        </w:rPr>
        <w:t>na było przewidzie</w:t>
      </w:r>
      <w:r w:rsidRPr="004C2CAB">
        <w:rPr>
          <w:rFonts w:eastAsia="TimesNewRoman" w:cstheme="minorHAnsi"/>
          <w:color w:val="000000"/>
          <w:sz w:val="24"/>
          <w:szCs w:val="24"/>
          <w:lang w:eastAsia="pl-PL"/>
        </w:rPr>
        <w:t xml:space="preserve">ć </w:t>
      </w:r>
      <w:r w:rsidRPr="004C2CAB">
        <w:rPr>
          <w:rFonts w:eastAsia="Times New Roman" w:cstheme="minorHAnsi"/>
          <w:color w:val="000000"/>
          <w:sz w:val="24"/>
          <w:szCs w:val="24"/>
          <w:lang w:eastAsia="pl-PL"/>
        </w:rPr>
        <w:t>w chwili zawarcia umowy, Zamawiaj</w:t>
      </w:r>
      <w:r w:rsidRPr="004C2CAB">
        <w:rPr>
          <w:rFonts w:eastAsia="TimesNewRoman" w:cstheme="minorHAnsi"/>
          <w:color w:val="000000"/>
          <w:sz w:val="24"/>
          <w:szCs w:val="24"/>
          <w:lang w:eastAsia="pl-PL"/>
        </w:rPr>
        <w:t>ą</w:t>
      </w:r>
      <w:r w:rsidRPr="004C2CAB">
        <w:rPr>
          <w:rFonts w:eastAsia="Times New Roman" w:cstheme="minorHAnsi"/>
          <w:color w:val="000000"/>
          <w:sz w:val="24"/>
          <w:szCs w:val="24"/>
          <w:lang w:eastAsia="pl-PL"/>
        </w:rPr>
        <w:t>cy mo</w:t>
      </w:r>
      <w:r w:rsidRPr="004C2CAB">
        <w:rPr>
          <w:rFonts w:eastAsia="TimesNewRoman" w:cstheme="minorHAnsi"/>
          <w:color w:val="000000"/>
          <w:sz w:val="24"/>
          <w:szCs w:val="24"/>
          <w:lang w:eastAsia="pl-PL"/>
        </w:rPr>
        <w:t>ż</w:t>
      </w:r>
      <w:r w:rsidRPr="004C2CAB">
        <w:rPr>
          <w:rFonts w:eastAsia="Times New Roman" w:cstheme="minorHAnsi"/>
          <w:color w:val="000000"/>
          <w:sz w:val="24"/>
          <w:szCs w:val="24"/>
          <w:lang w:eastAsia="pl-PL"/>
        </w:rPr>
        <w:t>e odst</w:t>
      </w:r>
      <w:r w:rsidRPr="004C2CAB">
        <w:rPr>
          <w:rFonts w:eastAsia="TimesNewRoman" w:cstheme="minorHAnsi"/>
          <w:color w:val="000000"/>
          <w:sz w:val="24"/>
          <w:szCs w:val="24"/>
          <w:lang w:eastAsia="pl-PL"/>
        </w:rPr>
        <w:t>ą</w:t>
      </w:r>
      <w:r w:rsidRPr="004C2CAB">
        <w:rPr>
          <w:rFonts w:eastAsia="Times New Roman" w:cstheme="minorHAnsi"/>
          <w:color w:val="000000"/>
          <w:sz w:val="24"/>
          <w:szCs w:val="24"/>
          <w:lang w:eastAsia="pl-PL"/>
        </w:rPr>
        <w:t>pi</w:t>
      </w:r>
      <w:r w:rsidRPr="004C2CAB">
        <w:rPr>
          <w:rFonts w:eastAsia="TimesNewRoman" w:cstheme="minorHAnsi"/>
          <w:color w:val="000000"/>
          <w:sz w:val="24"/>
          <w:szCs w:val="24"/>
          <w:lang w:eastAsia="pl-PL"/>
        </w:rPr>
        <w:t xml:space="preserve">ć </w:t>
      </w:r>
      <w:r w:rsidRPr="004C2CAB">
        <w:rPr>
          <w:rFonts w:eastAsia="Times New Roman" w:cstheme="minorHAnsi"/>
          <w:color w:val="000000"/>
          <w:sz w:val="24"/>
          <w:szCs w:val="24"/>
          <w:lang w:eastAsia="pl-PL"/>
        </w:rPr>
        <w:t>od umowy, w terminie 15 dni od powzi</w:t>
      </w:r>
      <w:r w:rsidRPr="004C2CAB">
        <w:rPr>
          <w:rFonts w:eastAsia="TimesNewRoman" w:cstheme="minorHAnsi"/>
          <w:color w:val="000000"/>
          <w:sz w:val="24"/>
          <w:szCs w:val="24"/>
          <w:lang w:eastAsia="pl-PL"/>
        </w:rPr>
        <w:t>ę</w:t>
      </w:r>
      <w:r w:rsidRPr="004C2CAB">
        <w:rPr>
          <w:rFonts w:eastAsia="Times New Roman" w:cstheme="minorHAnsi"/>
          <w:color w:val="000000"/>
          <w:sz w:val="24"/>
          <w:szCs w:val="24"/>
          <w:lang w:eastAsia="pl-PL"/>
        </w:rPr>
        <w:t>cia wiadomo</w:t>
      </w:r>
      <w:r w:rsidRPr="004C2CAB">
        <w:rPr>
          <w:rFonts w:eastAsia="TimesNewRoman" w:cstheme="minorHAnsi"/>
          <w:color w:val="000000"/>
          <w:sz w:val="24"/>
          <w:szCs w:val="24"/>
          <w:lang w:eastAsia="pl-PL"/>
        </w:rPr>
        <w:t>ś</w:t>
      </w:r>
      <w:r w:rsidRPr="004C2CAB">
        <w:rPr>
          <w:rFonts w:eastAsia="Times New Roman" w:cstheme="minorHAnsi"/>
          <w:color w:val="000000"/>
          <w:sz w:val="24"/>
          <w:szCs w:val="24"/>
          <w:lang w:eastAsia="pl-PL"/>
        </w:rPr>
        <w:t>ci o powy</w:t>
      </w:r>
      <w:r w:rsidRPr="004C2CAB">
        <w:rPr>
          <w:rFonts w:eastAsia="TimesNewRoman" w:cstheme="minorHAnsi"/>
          <w:color w:val="000000"/>
          <w:sz w:val="24"/>
          <w:szCs w:val="24"/>
          <w:lang w:eastAsia="pl-PL"/>
        </w:rPr>
        <w:t>ż</w:t>
      </w:r>
      <w:r w:rsidRPr="004C2CAB">
        <w:rPr>
          <w:rFonts w:eastAsia="Times New Roman" w:cstheme="minorHAnsi"/>
          <w:color w:val="000000"/>
          <w:sz w:val="24"/>
          <w:szCs w:val="24"/>
          <w:lang w:eastAsia="pl-PL"/>
        </w:rPr>
        <w:t>szych okoliczno</w:t>
      </w:r>
      <w:r w:rsidRPr="004C2CAB">
        <w:rPr>
          <w:rFonts w:eastAsia="TimesNewRoman" w:cstheme="minorHAnsi"/>
          <w:color w:val="000000"/>
          <w:sz w:val="24"/>
          <w:szCs w:val="24"/>
          <w:lang w:eastAsia="pl-PL"/>
        </w:rPr>
        <w:t>ś</w:t>
      </w:r>
      <w:r w:rsidRPr="004C2CAB">
        <w:rPr>
          <w:rFonts w:eastAsia="Times New Roman" w:cstheme="minorHAnsi"/>
          <w:color w:val="000000"/>
          <w:sz w:val="24"/>
          <w:szCs w:val="24"/>
          <w:lang w:eastAsia="pl-PL"/>
        </w:rPr>
        <w:t xml:space="preserve">ciach. W takim przypadku </w:t>
      </w:r>
      <w:r w:rsidRPr="004C2CAB">
        <w:rPr>
          <w:rFonts w:eastAsia="Times New Roman" w:cstheme="minorHAnsi"/>
          <w:color w:val="000000"/>
          <w:sz w:val="24"/>
          <w:szCs w:val="24"/>
          <w:lang w:eastAsia="x-none"/>
        </w:rPr>
        <w:t>Wykonawca</w:t>
      </w:r>
      <w:r w:rsidRPr="004C2CAB">
        <w:rPr>
          <w:rFonts w:eastAsia="Times New Roman" w:cstheme="minorHAnsi"/>
          <w:color w:val="000000"/>
          <w:sz w:val="24"/>
          <w:szCs w:val="24"/>
          <w:lang w:eastAsia="pl-PL"/>
        </w:rPr>
        <w:t xml:space="preserve"> mo</w:t>
      </w:r>
      <w:r w:rsidRPr="004C2CAB">
        <w:rPr>
          <w:rFonts w:eastAsia="TimesNewRoman" w:cstheme="minorHAnsi"/>
          <w:color w:val="000000"/>
          <w:sz w:val="24"/>
          <w:szCs w:val="24"/>
          <w:lang w:eastAsia="pl-PL"/>
        </w:rPr>
        <w:t>ż</w:t>
      </w:r>
      <w:r w:rsidRPr="004C2CAB">
        <w:rPr>
          <w:rFonts w:eastAsia="Times New Roman" w:cstheme="minorHAnsi"/>
          <w:color w:val="000000"/>
          <w:sz w:val="24"/>
          <w:szCs w:val="24"/>
          <w:lang w:eastAsia="pl-PL"/>
        </w:rPr>
        <w:t>e ż</w:t>
      </w:r>
      <w:r w:rsidRPr="004C2CAB">
        <w:rPr>
          <w:rFonts w:eastAsia="TimesNewRoman" w:cstheme="minorHAnsi"/>
          <w:color w:val="000000"/>
          <w:sz w:val="24"/>
          <w:szCs w:val="24"/>
          <w:lang w:eastAsia="pl-PL"/>
        </w:rPr>
        <w:t>ą</w:t>
      </w:r>
      <w:r w:rsidRPr="004C2CAB">
        <w:rPr>
          <w:rFonts w:eastAsia="Times New Roman" w:cstheme="minorHAnsi"/>
          <w:color w:val="000000"/>
          <w:sz w:val="24"/>
          <w:szCs w:val="24"/>
          <w:lang w:eastAsia="pl-PL"/>
        </w:rPr>
        <w:t>da</w:t>
      </w:r>
      <w:r w:rsidRPr="004C2CAB">
        <w:rPr>
          <w:rFonts w:eastAsia="TimesNewRoman" w:cstheme="minorHAnsi"/>
          <w:color w:val="000000"/>
          <w:sz w:val="24"/>
          <w:szCs w:val="24"/>
          <w:lang w:eastAsia="pl-PL"/>
        </w:rPr>
        <w:t xml:space="preserve">ć </w:t>
      </w:r>
      <w:r w:rsidRPr="004C2CAB">
        <w:rPr>
          <w:rFonts w:eastAsia="Times New Roman" w:cstheme="minorHAnsi"/>
          <w:color w:val="000000"/>
          <w:sz w:val="24"/>
          <w:szCs w:val="24"/>
          <w:lang w:eastAsia="pl-PL"/>
        </w:rPr>
        <w:t>jedynie wynagrodzenia nale</w:t>
      </w:r>
      <w:r w:rsidRPr="004C2CAB">
        <w:rPr>
          <w:rFonts w:eastAsia="TimesNewRoman" w:cstheme="minorHAnsi"/>
          <w:color w:val="000000"/>
          <w:sz w:val="24"/>
          <w:szCs w:val="24"/>
          <w:lang w:eastAsia="pl-PL"/>
        </w:rPr>
        <w:t>ż</w:t>
      </w:r>
      <w:r w:rsidRPr="004C2CAB">
        <w:rPr>
          <w:rFonts w:eastAsia="Times New Roman" w:cstheme="minorHAnsi"/>
          <w:color w:val="000000"/>
          <w:sz w:val="24"/>
          <w:szCs w:val="24"/>
          <w:lang w:eastAsia="pl-PL"/>
        </w:rPr>
        <w:t>nego mu z tytułu wykonania cz</w:t>
      </w:r>
      <w:r w:rsidRPr="004C2CAB">
        <w:rPr>
          <w:rFonts w:eastAsia="TimesNewRoman" w:cstheme="minorHAnsi"/>
          <w:color w:val="000000"/>
          <w:sz w:val="24"/>
          <w:szCs w:val="24"/>
          <w:lang w:eastAsia="pl-PL"/>
        </w:rPr>
        <w:t>ęś</w:t>
      </w:r>
      <w:r w:rsidRPr="004C2CAB">
        <w:rPr>
          <w:rFonts w:eastAsia="Times New Roman" w:cstheme="minorHAnsi"/>
          <w:color w:val="000000"/>
          <w:sz w:val="24"/>
          <w:szCs w:val="24"/>
          <w:lang w:eastAsia="pl-PL"/>
        </w:rPr>
        <w:t>ci umowy.</w:t>
      </w:r>
    </w:p>
    <w:p w14:paraId="66B1DB83" w14:textId="77777777" w:rsidR="002902F4" w:rsidRDefault="002902F4" w:rsidP="00422E9D">
      <w:pPr>
        <w:autoSpaceDE w:val="0"/>
        <w:autoSpaceDN w:val="0"/>
        <w:adjustRightInd w:val="0"/>
        <w:spacing w:after="0"/>
        <w:jc w:val="center"/>
        <w:rPr>
          <w:rFonts w:eastAsia="Calibri" w:cstheme="minorHAnsi"/>
          <w:b/>
          <w:bCs/>
          <w:color w:val="000000"/>
          <w:sz w:val="24"/>
          <w:szCs w:val="24"/>
          <w:lang w:eastAsia="pl-PL"/>
        </w:rPr>
      </w:pPr>
    </w:p>
    <w:p w14:paraId="0631EC7C" w14:textId="77777777" w:rsidR="00056842" w:rsidRPr="002760F8" w:rsidRDefault="00056842" w:rsidP="00422E9D">
      <w:pPr>
        <w:autoSpaceDE w:val="0"/>
        <w:autoSpaceDN w:val="0"/>
        <w:adjustRightInd w:val="0"/>
        <w:spacing w:after="0"/>
        <w:jc w:val="center"/>
        <w:rPr>
          <w:rFonts w:eastAsia="Calibri" w:cstheme="minorHAnsi"/>
          <w:b/>
          <w:bCs/>
          <w:color w:val="000000"/>
          <w:sz w:val="24"/>
          <w:szCs w:val="24"/>
          <w:lang w:eastAsia="pl-PL"/>
        </w:rPr>
      </w:pPr>
      <w:r w:rsidRPr="002760F8">
        <w:rPr>
          <w:rFonts w:eastAsia="Calibri" w:cstheme="minorHAnsi"/>
          <w:b/>
          <w:bCs/>
          <w:color w:val="000000"/>
          <w:sz w:val="24"/>
          <w:szCs w:val="24"/>
          <w:lang w:eastAsia="pl-PL"/>
        </w:rPr>
        <w:t>§ 9</w:t>
      </w:r>
    </w:p>
    <w:p w14:paraId="4449FDB4" w14:textId="77777777" w:rsidR="00056842" w:rsidRPr="002760F8" w:rsidRDefault="00056842" w:rsidP="00422E9D">
      <w:pPr>
        <w:autoSpaceDE w:val="0"/>
        <w:autoSpaceDN w:val="0"/>
        <w:adjustRightInd w:val="0"/>
        <w:spacing w:after="0"/>
        <w:jc w:val="both"/>
        <w:rPr>
          <w:rFonts w:eastAsia="Calibri" w:cstheme="minorHAnsi"/>
          <w:color w:val="000000"/>
          <w:sz w:val="24"/>
          <w:szCs w:val="24"/>
          <w:lang w:eastAsia="pl-PL"/>
        </w:rPr>
      </w:pPr>
      <w:r w:rsidRPr="002760F8">
        <w:rPr>
          <w:rFonts w:eastAsia="Calibri" w:cstheme="minorHAnsi"/>
          <w:color w:val="000000"/>
          <w:sz w:val="24"/>
          <w:szCs w:val="24"/>
          <w:lang w:eastAsia="pl-PL"/>
        </w:rPr>
        <w:t>Wykonawca nie może bez pisemnej zgody Zamawiającego przenieść wierzytelności wynikającej z Umowy na osobę trzecią.</w:t>
      </w:r>
    </w:p>
    <w:p w14:paraId="6596C61E" w14:textId="77777777" w:rsidR="00056842" w:rsidRPr="002760F8" w:rsidRDefault="00056842" w:rsidP="002760F8">
      <w:pPr>
        <w:autoSpaceDE w:val="0"/>
        <w:autoSpaceDN w:val="0"/>
        <w:adjustRightInd w:val="0"/>
        <w:spacing w:after="0"/>
        <w:rPr>
          <w:rFonts w:eastAsia="Calibri" w:cstheme="minorHAnsi"/>
          <w:color w:val="000000"/>
          <w:sz w:val="24"/>
          <w:szCs w:val="24"/>
          <w:lang w:eastAsia="pl-PL"/>
        </w:rPr>
      </w:pPr>
    </w:p>
    <w:p w14:paraId="643B6408" w14:textId="77777777" w:rsidR="00056842" w:rsidRPr="002760F8" w:rsidRDefault="00056842" w:rsidP="00422E9D">
      <w:pPr>
        <w:autoSpaceDE w:val="0"/>
        <w:autoSpaceDN w:val="0"/>
        <w:adjustRightInd w:val="0"/>
        <w:spacing w:after="0"/>
        <w:jc w:val="center"/>
        <w:rPr>
          <w:rFonts w:eastAsia="Calibri" w:cstheme="minorHAnsi"/>
          <w:b/>
          <w:bCs/>
          <w:color w:val="000000"/>
          <w:sz w:val="24"/>
          <w:szCs w:val="24"/>
          <w:lang w:eastAsia="pl-PL"/>
        </w:rPr>
      </w:pPr>
      <w:r w:rsidRPr="002760F8">
        <w:rPr>
          <w:rFonts w:eastAsia="Calibri" w:cstheme="minorHAnsi"/>
          <w:b/>
          <w:bCs/>
          <w:color w:val="000000"/>
          <w:sz w:val="24"/>
          <w:szCs w:val="24"/>
          <w:lang w:eastAsia="pl-PL"/>
        </w:rPr>
        <w:t>§ 10</w:t>
      </w:r>
    </w:p>
    <w:p w14:paraId="55797FC4" w14:textId="43A95462" w:rsidR="00056842" w:rsidRPr="002760F8" w:rsidRDefault="00056842" w:rsidP="00422E9D">
      <w:pPr>
        <w:widowControl w:val="0"/>
        <w:numPr>
          <w:ilvl w:val="3"/>
          <w:numId w:val="15"/>
        </w:numPr>
        <w:suppressAutoHyphens/>
        <w:autoSpaceDE w:val="0"/>
        <w:autoSpaceDN w:val="0"/>
        <w:adjustRightInd w:val="0"/>
        <w:spacing w:after="0"/>
        <w:jc w:val="both"/>
        <w:textAlignment w:val="baseline"/>
        <w:rPr>
          <w:rFonts w:eastAsia="Times New Roman" w:cstheme="minorHAnsi"/>
          <w:sz w:val="24"/>
          <w:szCs w:val="24"/>
          <w:lang w:eastAsia="ar-SA"/>
        </w:rPr>
      </w:pPr>
      <w:r w:rsidRPr="002760F8">
        <w:rPr>
          <w:rFonts w:eastAsia="Times New Roman" w:cstheme="minorHAnsi"/>
          <w:sz w:val="24"/>
          <w:szCs w:val="24"/>
          <w:lang w:eastAsia="ar-SA"/>
        </w:rPr>
        <w:t>Jeżeli w trakcie realizacji umowy dojdzie do przekazania wykonawcy danych osobowych niezbędnych do realizacji zamówienia, zamawiający będzie ich administratorem w rozumieniu art. 4 pkt 7 Rozporządzenia PE i Rady (UE) 2</w:t>
      </w:r>
      <w:r w:rsidR="004C2CAB">
        <w:rPr>
          <w:rFonts w:eastAsia="Times New Roman" w:cstheme="minorHAnsi"/>
          <w:sz w:val="24"/>
          <w:szCs w:val="24"/>
          <w:lang w:eastAsia="ar-SA"/>
        </w:rPr>
        <w:t>016/679 z dnia 27 kwietnia 2016</w:t>
      </w:r>
      <w:r w:rsidRPr="002760F8">
        <w:rPr>
          <w:rFonts w:eastAsia="Times New Roman" w:cstheme="minorHAnsi"/>
          <w:sz w:val="24"/>
          <w:szCs w:val="24"/>
          <w:lang w:eastAsia="ar-SA"/>
        </w:rPr>
        <w:t>r. (zw</w:t>
      </w:r>
      <w:r w:rsidR="00C628CC" w:rsidRPr="002760F8">
        <w:rPr>
          <w:rFonts w:eastAsia="Times New Roman" w:cstheme="minorHAnsi"/>
          <w:sz w:val="24"/>
          <w:szCs w:val="24"/>
          <w:lang w:eastAsia="ar-SA"/>
        </w:rPr>
        <w:t>ane dalej „Rozporządzeniem”), a </w:t>
      </w:r>
      <w:r w:rsidRPr="002760F8">
        <w:rPr>
          <w:rFonts w:eastAsia="Times New Roman" w:cstheme="minorHAnsi"/>
          <w:sz w:val="24"/>
          <w:szCs w:val="24"/>
          <w:lang w:eastAsia="ar-SA"/>
        </w:rPr>
        <w:t>Wykonawca – podmiotem przetwarzającym te dane w rozumieniu pkt 8 tego przepisu.</w:t>
      </w:r>
    </w:p>
    <w:p w14:paraId="31275B85" w14:textId="0D797D7E" w:rsidR="00056842" w:rsidRPr="002760F8" w:rsidRDefault="00056842" w:rsidP="00422E9D">
      <w:pPr>
        <w:widowControl w:val="0"/>
        <w:numPr>
          <w:ilvl w:val="3"/>
          <w:numId w:val="15"/>
        </w:numPr>
        <w:suppressAutoHyphens/>
        <w:autoSpaceDE w:val="0"/>
        <w:autoSpaceDN w:val="0"/>
        <w:adjustRightInd w:val="0"/>
        <w:spacing w:after="0"/>
        <w:jc w:val="both"/>
        <w:textAlignment w:val="baseline"/>
        <w:rPr>
          <w:rFonts w:eastAsia="Times New Roman" w:cstheme="minorHAnsi"/>
          <w:sz w:val="24"/>
          <w:szCs w:val="24"/>
          <w:lang w:eastAsia="ar-SA"/>
        </w:rPr>
      </w:pPr>
      <w:r w:rsidRPr="002760F8">
        <w:rPr>
          <w:rFonts w:eastAsia="Times New Roman" w:cstheme="minorHAnsi"/>
          <w:sz w:val="24"/>
          <w:szCs w:val="24"/>
          <w:lang w:eastAsia="ar-SA"/>
        </w:rPr>
        <w:t>Zamawiający powierza Wykonawcy, w trybie art. 28 Rozporządzenia dane osobowe do przetwarzania, wyłącznie w celu wykonania przedmiotu niniejszej umowy.</w:t>
      </w:r>
    </w:p>
    <w:p w14:paraId="4DEEC493" w14:textId="08D0000D" w:rsidR="00056842" w:rsidRPr="002760F8" w:rsidRDefault="00056842" w:rsidP="00422E9D">
      <w:pPr>
        <w:widowControl w:val="0"/>
        <w:numPr>
          <w:ilvl w:val="3"/>
          <w:numId w:val="15"/>
        </w:numPr>
        <w:suppressAutoHyphens/>
        <w:autoSpaceDE w:val="0"/>
        <w:autoSpaceDN w:val="0"/>
        <w:adjustRightInd w:val="0"/>
        <w:spacing w:after="0"/>
        <w:jc w:val="both"/>
        <w:textAlignment w:val="baseline"/>
        <w:rPr>
          <w:rFonts w:eastAsia="Times New Roman" w:cstheme="minorHAnsi"/>
          <w:sz w:val="24"/>
          <w:szCs w:val="24"/>
          <w:lang w:eastAsia="ar-SA"/>
        </w:rPr>
      </w:pPr>
      <w:r w:rsidRPr="002760F8">
        <w:rPr>
          <w:rFonts w:eastAsia="Times New Roman" w:cstheme="minorHAnsi"/>
          <w:sz w:val="24"/>
          <w:szCs w:val="24"/>
          <w:lang w:eastAsia="ar-SA"/>
        </w:rPr>
        <w:t>Wykonawca zobowiązuje się:</w:t>
      </w:r>
    </w:p>
    <w:p w14:paraId="172A7B52" w14:textId="77777777" w:rsidR="00C2794D" w:rsidRDefault="00056842" w:rsidP="00C2794D">
      <w:pPr>
        <w:pStyle w:val="Akapitzlist"/>
        <w:widowControl w:val="0"/>
        <w:numPr>
          <w:ilvl w:val="1"/>
          <w:numId w:val="21"/>
        </w:numPr>
        <w:suppressAutoHyphens/>
        <w:autoSpaceDE w:val="0"/>
        <w:autoSpaceDN w:val="0"/>
        <w:adjustRightInd w:val="0"/>
        <w:spacing w:after="0"/>
        <w:ind w:left="567" w:hanging="283"/>
        <w:jc w:val="both"/>
        <w:textAlignment w:val="baseline"/>
        <w:rPr>
          <w:rFonts w:eastAsia="Times New Roman" w:cstheme="minorHAnsi"/>
          <w:sz w:val="24"/>
          <w:szCs w:val="24"/>
          <w:lang w:eastAsia="ar-SA"/>
        </w:rPr>
      </w:pPr>
      <w:r w:rsidRPr="00C2794D">
        <w:rPr>
          <w:rFonts w:eastAsia="Times New Roman" w:cstheme="minorHAnsi"/>
          <w:sz w:val="24"/>
          <w:szCs w:val="24"/>
          <w:lang w:eastAsia="ar-SA"/>
        </w:rPr>
        <w:t>przetwarzać powierzone mu dane osobowe zgodnie z niniejszą umową, Rozporządzeniem oraz z innymi przepisami prawa powszechnie obowiązującego, które chronią prawa osób, których dane dotyczą,</w:t>
      </w:r>
    </w:p>
    <w:p w14:paraId="06841BB5" w14:textId="77777777" w:rsidR="00C2794D" w:rsidRDefault="00056842" w:rsidP="00C2794D">
      <w:pPr>
        <w:pStyle w:val="Akapitzlist"/>
        <w:widowControl w:val="0"/>
        <w:numPr>
          <w:ilvl w:val="1"/>
          <w:numId w:val="21"/>
        </w:numPr>
        <w:suppressAutoHyphens/>
        <w:autoSpaceDE w:val="0"/>
        <w:autoSpaceDN w:val="0"/>
        <w:adjustRightInd w:val="0"/>
        <w:spacing w:after="0"/>
        <w:ind w:left="567" w:hanging="283"/>
        <w:jc w:val="both"/>
        <w:textAlignment w:val="baseline"/>
        <w:rPr>
          <w:rFonts w:eastAsia="Times New Roman" w:cstheme="minorHAnsi"/>
          <w:sz w:val="24"/>
          <w:szCs w:val="24"/>
          <w:lang w:eastAsia="ar-SA"/>
        </w:rPr>
      </w:pPr>
      <w:r w:rsidRPr="00C2794D">
        <w:rPr>
          <w:rFonts w:eastAsia="Times New Roman" w:cstheme="minorHAnsi"/>
          <w:sz w:val="24"/>
          <w:szCs w:val="24"/>
          <w:lang w:eastAsia="ar-SA"/>
        </w:rPr>
        <w:t>do zabezpieczenia przetwarzanych danych, poprzez stosowanie odpowiednich środków technicznych i organizacyjnych zapewniających adekwatny stopień bezpieczeństwa odpowiadający ryzyku związanym z przetwarzaniem danych osobowych, o których mowa w art. 32 Rozporządzenia,</w:t>
      </w:r>
    </w:p>
    <w:p w14:paraId="0DE156D4" w14:textId="77777777" w:rsidR="00C2794D" w:rsidRDefault="00056842" w:rsidP="00C2794D">
      <w:pPr>
        <w:pStyle w:val="Akapitzlist"/>
        <w:widowControl w:val="0"/>
        <w:numPr>
          <w:ilvl w:val="1"/>
          <w:numId w:val="21"/>
        </w:numPr>
        <w:suppressAutoHyphens/>
        <w:autoSpaceDE w:val="0"/>
        <w:autoSpaceDN w:val="0"/>
        <w:adjustRightInd w:val="0"/>
        <w:spacing w:after="0"/>
        <w:ind w:left="567" w:hanging="283"/>
        <w:jc w:val="both"/>
        <w:textAlignment w:val="baseline"/>
        <w:rPr>
          <w:rFonts w:eastAsia="Times New Roman" w:cstheme="minorHAnsi"/>
          <w:sz w:val="24"/>
          <w:szCs w:val="24"/>
          <w:lang w:eastAsia="ar-SA"/>
        </w:rPr>
      </w:pPr>
      <w:r w:rsidRPr="00C2794D">
        <w:rPr>
          <w:rFonts w:eastAsia="Times New Roman" w:cstheme="minorHAnsi"/>
          <w:sz w:val="24"/>
          <w:szCs w:val="24"/>
          <w:lang w:eastAsia="ar-SA"/>
        </w:rPr>
        <w:t>dołożyć należytej staranności przy przetwarzaniu powierzonych danych osobowych,</w:t>
      </w:r>
    </w:p>
    <w:p w14:paraId="0AA6F379" w14:textId="77777777" w:rsidR="00C2794D" w:rsidRDefault="00056842" w:rsidP="00C2794D">
      <w:pPr>
        <w:pStyle w:val="Akapitzlist"/>
        <w:widowControl w:val="0"/>
        <w:numPr>
          <w:ilvl w:val="1"/>
          <w:numId w:val="21"/>
        </w:numPr>
        <w:suppressAutoHyphens/>
        <w:autoSpaceDE w:val="0"/>
        <w:autoSpaceDN w:val="0"/>
        <w:adjustRightInd w:val="0"/>
        <w:spacing w:after="0"/>
        <w:ind w:left="567" w:hanging="283"/>
        <w:jc w:val="both"/>
        <w:textAlignment w:val="baseline"/>
        <w:rPr>
          <w:rFonts w:eastAsia="Times New Roman" w:cstheme="minorHAnsi"/>
          <w:sz w:val="24"/>
          <w:szCs w:val="24"/>
          <w:lang w:eastAsia="ar-SA"/>
        </w:rPr>
      </w:pPr>
      <w:r w:rsidRPr="00C2794D">
        <w:rPr>
          <w:rFonts w:eastAsia="Times New Roman" w:cstheme="minorHAnsi"/>
          <w:sz w:val="24"/>
          <w:szCs w:val="24"/>
          <w:lang w:eastAsia="ar-SA"/>
        </w:rPr>
        <w:t xml:space="preserve">do nadania upoważnień do przetwarzania danych osobowych wszystkim osobom, </w:t>
      </w:r>
      <w:r w:rsidRPr="00C2794D">
        <w:rPr>
          <w:rFonts w:eastAsia="Times New Roman" w:cstheme="minorHAnsi"/>
          <w:sz w:val="24"/>
          <w:szCs w:val="24"/>
          <w:lang w:eastAsia="ar-SA"/>
        </w:rPr>
        <w:lastRenderedPageBreak/>
        <w:t>które będą przetwarzały powierzone dane w celu realizacji niniejszej umowy,</w:t>
      </w:r>
    </w:p>
    <w:p w14:paraId="2B99B451" w14:textId="41D720B4" w:rsidR="00056842" w:rsidRPr="00C2794D" w:rsidRDefault="00056842" w:rsidP="00C2794D">
      <w:pPr>
        <w:pStyle w:val="Akapitzlist"/>
        <w:widowControl w:val="0"/>
        <w:numPr>
          <w:ilvl w:val="1"/>
          <w:numId w:val="21"/>
        </w:numPr>
        <w:suppressAutoHyphens/>
        <w:autoSpaceDE w:val="0"/>
        <w:autoSpaceDN w:val="0"/>
        <w:adjustRightInd w:val="0"/>
        <w:spacing w:after="0"/>
        <w:ind w:left="567" w:hanging="283"/>
        <w:jc w:val="both"/>
        <w:textAlignment w:val="baseline"/>
        <w:rPr>
          <w:rFonts w:eastAsia="Times New Roman" w:cstheme="minorHAnsi"/>
          <w:sz w:val="24"/>
          <w:szCs w:val="24"/>
          <w:lang w:eastAsia="ar-SA"/>
        </w:rPr>
      </w:pPr>
      <w:r w:rsidRPr="00C2794D">
        <w:rPr>
          <w:rFonts w:eastAsia="Times New Roman" w:cstheme="minorHAnsi"/>
          <w:sz w:val="24"/>
          <w:szCs w:val="24"/>
          <w:lang w:eastAsia="ar-SA"/>
        </w:rPr>
        <w:t>zapewnić zachowanie w tajemnicy (o której mowa w art. 28 ust 3 pkt b Rozporządzenia) przetwarzanych danych przez osoby, które upoważnia do przetwarzania danych osobowych w celu realiza</w:t>
      </w:r>
      <w:r w:rsidR="00C628CC" w:rsidRPr="00C2794D">
        <w:rPr>
          <w:rFonts w:eastAsia="Times New Roman" w:cstheme="minorHAnsi"/>
          <w:sz w:val="24"/>
          <w:szCs w:val="24"/>
          <w:lang w:eastAsia="ar-SA"/>
        </w:rPr>
        <w:t>cji niniejszej umowy, zarówno w </w:t>
      </w:r>
      <w:r w:rsidRPr="00C2794D">
        <w:rPr>
          <w:rFonts w:eastAsia="Times New Roman" w:cstheme="minorHAnsi"/>
          <w:sz w:val="24"/>
          <w:szCs w:val="24"/>
          <w:lang w:eastAsia="ar-SA"/>
        </w:rPr>
        <w:t>trakcie zatrudnienia ich w Podmiocie przetwarzającym, jak i po jego ustaniu.</w:t>
      </w:r>
    </w:p>
    <w:p w14:paraId="42A744B8" w14:textId="1498E219" w:rsidR="00056842" w:rsidRPr="002760F8" w:rsidRDefault="00056842" w:rsidP="00422E9D">
      <w:pPr>
        <w:widowControl w:val="0"/>
        <w:numPr>
          <w:ilvl w:val="3"/>
          <w:numId w:val="15"/>
        </w:numPr>
        <w:suppressAutoHyphens/>
        <w:autoSpaceDE w:val="0"/>
        <w:autoSpaceDN w:val="0"/>
        <w:adjustRightInd w:val="0"/>
        <w:spacing w:after="0"/>
        <w:jc w:val="both"/>
        <w:textAlignment w:val="baseline"/>
        <w:rPr>
          <w:rFonts w:eastAsia="Times New Roman" w:cstheme="minorHAnsi"/>
          <w:sz w:val="24"/>
          <w:szCs w:val="24"/>
          <w:lang w:eastAsia="ar-SA"/>
        </w:rPr>
      </w:pPr>
      <w:r w:rsidRPr="002760F8">
        <w:rPr>
          <w:rFonts w:eastAsia="Times New Roman" w:cstheme="minorHAnsi"/>
          <w:sz w:val="24"/>
          <w:szCs w:val="24"/>
          <w:lang w:eastAsia="ar-SA"/>
        </w:rPr>
        <w:t>Wykonawca po wykonaniu</w:t>
      </w:r>
      <w:r w:rsidR="00C2794D">
        <w:rPr>
          <w:rFonts w:eastAsia="Times New Roman" w:cstheme="minorHAnsi"/>
          <w:sz w:val="24"/>
          <w:szCs w:val="24"/>
          <w:lang w:eastAsia="ar-SA"/>
        </w:rPr>
        <w:t xml:space="preserve"> przedmiotu zamówienia, usuwa/</w:t>
      </w:r>
      <w:r w:rsidRPr="002760F8">
        <w:rPr>
          <w:rFonts w:eastAsia="Times New Roman" w:cstheme="minorHAnsi"/>
          <w:sz w:val="24"/>
          <w:szCs w:val="24"/>
          <w:lang w:eastAsia="ar-SA"/>
        </w:rPr>
        <w:t>zwraca Zamawiającemu wszelkie dane osobowe oraz usuwa wszelkie ich istniejące kopie, chyba że prawo Unii lub prawo państwa członkowskiego nakazują przechowywanie danych osobowych.</w:t>
      </w:r>
    </w:p>
    <w:p w14:paraId="260410A6" w14:textId="1772B1C4" w:rsidR="00056842" w:rsidRPr="002760F8" w:rsidRDefault="00056842" w:rsidP="00422E9D">
      <w:pPr>
        <w:widowControl w:val="0"/>
        <w:numPr>
          <w:ilvl w:val="3"/>
          <w:numId w:val="15"/>
        </w:numPr>
        <w:suppressAutoHyphens/>
        <w:autoSpaceDE w:val="0"/>
        <w:autoSpaceDN w:val="0"/>
        <w:adjustRightInd w:val="0"/>
        <w:spacing w:after="0"/>
        <w:jc w:val="both"/>
        <w:textAlignment w:val="baseline"/>
        <w:rPr>
          <w:rFonts w:eastAsia="Times New Roman" w:cstheme="minorHAnsi"/>
          <w:sz w:val="24"/>
          <w:szCs w:val="24"/>
          <w:lang w:eastAsia="ar-SA"/>
        </w:rPr>
      </w:pPr>
      <w:r w:rsidRPr="002760F8">
        <w:rPr>
          <w:rFonts w:eastAsia="Times New Roman" w:cstheme="minorHAnsi"/>
          <w:sz w:val="24"/>
          <w:szCs w:val="24"/>
          <w:lang w:eastAsia="ar-SA"/>
        </w:rPr>
        <w:t>Wykonawca pomaga Zamawiającemu w niezbędnym za</w:t>
      </w:r>
      <w:r w:rsidR="00C628CC" w:rsidRPr="002760F8">
        <w:rPr>
          <w:rFonts w:eastAsia="Times New Roman" w:cstheme="minorHAnsi"/>
          <w:sz w:val="24"/>
          <w:szCs w:val="24"/>
          <w:lang w:eastAsia="ar-SA"/>
        </w:rPr>
        <w:t>kresie wywiązywać się z </w:t>
      </w:r>
      <w:r w:rsidRPr="002760F8">
        <w:rPr>
          <w:rFonts w:eastAsia="Times New Roman" w:cstheme="minorHAnsi"/>
          <w:sz w:val="24"/>
          <w:szCs w:val="24"/>
          <w:lang w:eastAsia="ar-SA"/>
        </w:rPr>
        <w:t>obowiązku odpowiadania na żądania osoby, której dane dotyczą oraz wywiązywania się z obowiązków określonych w art. 32-36 Rozporządzenia.</w:t>
      </w:r>
    </w:p>
    <w:p w14:paraId="04FF86ED" w14:textId="2BEDFED0" w:rsidR="00056842" w:rsidRPr="002760F8" w:rsidRDefault="00056842" w:rsidP="00422E9D">
      <w:pPr>
        <w:widowControl w:val="0"/>
        <w:numPr>
          <w:ilvl w:val="3"/>
          <w:numId w:val="15"/>
        </w:numPr>
        <w:suppressAutoHyphens/>
        <w:autoSpaceDE w:val="0"/>
        <w:autoSpaceDN w:val="0"/>
        <w:adjustRightInd w:val="0"/>
        <w:spacing w:after="0"/>
        <w:jc w:val="both"/>
        <w:rPr>
          <w:rFonts w:eastAsia="Calibri" w:cstheme="minorHAnsi"/>
          <w:b/>
          <w:bCs/>
          <w:sz w:val="24"/>
          <w:szCs w:val="24"/>
          <w:lang w:eastAsia="ar-SA"/>
        </w:rPr>
      </w:pPr>
      <w:r w:rsidRPr="002760F8">
        <w:rPr>
          <w:rFonts w:eastAsia="Times New Roman" w:cstheme="minorHAnsi"/>
          <w:sz w:val="24"/>
          <w:szCs w:val="24"/>
          <w:lang w:eastAsia="ar-SA"/>
        </w:rPr>
        <w:t>Wykonawca, po stwierdzeniu naruszenia ochrony danych osobowych bez zbędnej zwłoki zgłasza je administratorowi, nie później niż w ciągu 72 godzin od stwierdzenia naruszenia.</w:t>
      </w:r>
    </w:p>
    <w:p w14:paraId="59E7E4AC" w14:textId="645535D2" w:rsidR="00056842" w:rsidRPr="002760F8" w:rsidRDefault="00056842" w:rsidP="00422E9D">
      <w:pPr>
        <w:widowControl w:val="0"/>
        <w:numPr>
          <w:ilvl w:val="3"/>
          <w:numId w:val="15"/>
        </w:numPr>
        <w:suppressAutoHyphens/>
        <w:autoSpaceDE w:val="0"/>
        <w:autoSpaceDN w:val="0"/>
        <w:adjustRightInd w:val="0"/>
        <w:spacing w:after="0"/>
        <w:jc w:val="both"/>
        <w:rPr>
          <w:rFonts w:eastAsia="Calibri" w:cstheme="minorHAnsi"/>
          <w:b/>
          <w:bCs/>
          <w:sz w:val="24"/>
          <w:szCs w:val="24"/>
          <w:lang w:eastAsia="ar-SA"/>
        </w:rPr>
      </w:pPr>
      <w:r w:rsidRPr="002760F8">
        <w:rPr>
          <w:rFonts w:eastAsia="Times New Roman" w:cstheme="minorHAnsi"/>
          <w:sz w:val="24"/>
          <w:szCs w:val="24"/>
          <w:lang w:eastAsia="ar-SA"/>
        </w:rPr>
        <w:t>Zamawiający, zgodnie z art. 28 ust. 3 pkt h) Rozporządzenia ma prawo kontroli, czy środki zastosowane przez Wykonawcę przy przetwarzaniu i zabezpieczeniu powierzonych danych osobowych spełniają postanowienia umowy, w tym zlecenia jej wykonania audytorowi.</w:t>
      </w:r>
    </w:p>
    <w:p w14:paraId="303C8BA1" w14:textId="33FEA556" w:rsidR="00056842" w:rsidRPr="002760F8" w:rsidRDefault="00056842" w:rsidP="00422E9D">
      <w:pPr>
        <w:widowControl w:val="0"/>
        <w:numPr>
          <w:ilvl w:val="3"/>
          <w:numId w:val="15"/>
        </w:numPr>
        <w:suppressAutoHyphens/>
        <w:autoSpaceDE w:val="0"/>
        <w:autoSpaceDN w:val="0"/>
        <w:adjustRightInd w:val="0"/>
        <w:spacing w:after="0"/>
        <w:jc w:val="both"/>
        <w:rPr>
          <w:rFonts w:eastAsia="Calibri" w:cstheme="minorHAnsi"/>
          <w:b/>
          <w:bCs/>
          <w:sz w:val="24"/>
          <w:szCs w:val="24"/>
          <w:lang w:eastAsia="ar-SA"/>
        </w:rPr>
      </w:pPr>
      <w:r w:rsidRPr="002760F8">
        <w:rPr>
          <w:rFonts w:eastAsia="Times New Roman" w:cstheme="minorHAnsi"/>
          <w:sz w:val="24"/>
          <w:szCs w:val="24"/>
          <w:lang w:eastAsia="ar-SA"/>
        </w:rPr>
        <w:t>Zamawiający realizować będzie prawo kontroli w godzinach pracy Wykonawcy informując o kontroli minimum 3 dni przed planowanym jej przeprowadzeniem.</w:t>
      </w:r>
    </w:p>
    <w:p w14:paraId="1DC55D9B" w14:textId="4B19AB3C" w:rsidR="00056842" w:rsidRPr="002760F8" w:rsidRDefault="00056842" w:rsidP="00422E9D">
      <w:pPr>
        <w:widowControl w:val="0"/>
        <w:numPr>
          <w:ilvl w:val="3"/>
          <w:numId w:val="15"/>
        </w:numPr>
        <w:suppressAutoHyphens/>
        <w:autoSpaceDE w:val="0"/>
        <w:autoSpaceDN w:val="0"/>
        <w:adjustRightInd w:val="0"/>
        <w:spacing w:after="0"/>
        <w:jc w:val="both"/>
        <w:rPr>
          <w:rFonts w:eastAsia="Calibri" w:cstheme="minorHAnsi"/>
          <w:b/>
          <w:bCs/>
          <w:sz w:val="24"/>
          <w:szCs w:val="24"/>
          <w:lang w:eastAsia="ar-SA"/>
        </w:rPr>
      </w:pPr>
      <w:r w:rsidRPr="002760F8">
        <w:rPr>
          <w:rFonts w:eastAsia="Times New Roman" w:cstheme="minorHAnsi"/>
          <w:sz w:val="24"/>
          <w:szCs w:val="24"/>
          <w:lang w:eastAsia="ar-SA"/>
        </w:rPr>
        <w:t>Wykonawca zobowiązuje się do usunięcia uchybień stwierdzonych podczas kontroli w terminie nie dłuższym niż 7 dni.</w:t>
      </w:r>
    </w:p>
    <w:p w14:paraId="37A4CD0A" w14:textId="32CAF237" w:rsidR="00056842" w:rsidRPr="002760F8" w:rsidRDefault="00056842" w:rsidP="00422E9D">
      <w:pPr>
        <w:widowControl w:val="0"/>
        <w:numPr>
          <w:ilvl w:val="3"/>
          <w:numId w:val="15"/>
        </w:numPr>
        <w:suppressAutoHyphens/>
        <w:autoSpaceDE w:val="0"/>
        <w:autoSpaceDN w:val="0"/>
        <w:adjustRightInd w:val="0"/>
        <w:spacing w:after="0"/>
        <w:jc w:val="both"/>
        <w:rPr>
          <w:rFonts w:eastAsia="Calibri" w:cstheme="minorHAnsi"/>
          <w:b/>
          <w:bCs/>
          <w:sz w:val="24"/>
          <w:szCs w:val="24"/>
          <w:lang w:eastAsia="ar-SA"/>
        </w:rPr>
      </w:pPr>
      <w:r w:rsidRPr="002760F8">
        <w:rPr>
          <w:rFonts w:eastAsia="Times New Roman" w:cstheme="minorHAnsi"/>
          <w:sz w:val="24"/>
          <w:szCs w:val="24"/>
          <w:lang w:eastAsia="ar-SA"/>
        </w:rPr>
        <w:t>Wykonawca udostępnia Zamawiającemu wszelkie informacje niezbędne do wykazania spełnienia obowiązków określonych w art. 28 Rozporządzenia.</w:t>
      </w:r>
    </w:p>
    <w:p w14:paraId="485AC848" w14:textId="2EBB0485" w:rsidR="00056842" w:rsidRPr="002760F8" w:rsidRDefault="00056842" w:rsidP="00422E9D">
      <w:pPr>
        <w:widowControl w:val="0"/>
        <w:numPr>
          <w:ilvl w:val="3"/>
          <w:numId w:val="15"/>
        </w:numPr>
        <w:suppressAutoHyphens/>
        <w:autoSpaceDE w:val="0"/>
        <w:autoSpaceDN w:val="0"/>
        <w:adjustRightInd w:val="0"/>
        <w:spacing w:after="0"/>
        <w:jc w:val="both"/>
        <w:rPr>
          <w:rFonts w:eastAsia="Calibri" w:cstheme="minorHAnsi"/>
          <w:b/>
          <w:bCs/>
          <w:sz w:val="24"/>
          <w:szCs w:val="24"/>
          <w:lang w:eastAsia="ar-SA"/>
        </w:rPr>
      </w:pPr>
      <w:r w:rsidRPr="002760F8">
        <w:rPr>
          <w:rFonts w:eastAsia="Times New Roman" w:cstheme="minorHAnsi"/>
          <w:sz w:val="24"/>
          <w:szCs w:val="24"/>
          <w:lang w:eastAsia="ar-SA"/>
        </w:rPr>
        <w:t>Wykonawca może powierzyć dane osobowe objęte niniejszą umową do dalszego przetwarzania podwykonawcom jedynie w celu wykonania umowy po uzyskaniu uprzedniej pisemnej zgody Zamawiającego.</w:t>
      </w:r>
    </w:p>
    <w:p w14:paraId="5DC24F37" w14:textId="57A9224E" w:rsidR="00056842" w:rsidRPr="002760F8" w:rsidRDefault="00056842" w:rsidP="00422E9D">
      <w:pPr>
        <w:widowControl w:val="0"/>
        <w:numPr>
          <w:ilvl w:val="3"/>
          <w:numId w:val="15"/>
        </w:numPr>
        <w:suppressAutoHyphens/>
        <w:autoSpaceDE w:val="0"/>
        <w:autoSpaceDN w:val="0"/>
        <w:adjustRightInd w:val="0"/>
        <w:spacing w:after="0"/>
        <w:jc w:val="both"/>
        <w:rPr>
          <w:rFonts w:eastAsia="Calibri" w:cstheme="minorHAnsi"/>
          <w:b/>
          <w:bCs/>
          <w:sz w:val="24"/>
          <w:szCs w:val="24"/>
          <w:lang w:eastAsia="ar-SA"/>
        </w:rPr>
      </w:pPr>
      <w:r w:rsidRPr="002760F8">
        <w:rPr>
          <w:rFonts w:eastAsia="Times New Roman" w:cstheme="minorHAnsi"/>
          <w:sz w:val="24"/>
          <w:szCs w:val="24"/>
          <w:lang w:eastAsia="ar-SA"/>
        </w:rPr>
        <w:t>Podwykonawca, winien spełniać te same gwarancje i obowiązki jakie zostały nałożone na Wykonawcę.</w:t>
      </w:r>
    </w:p>
    <w:p w14:paraId="0265E1C0" w14:textId="0E95E8D3" w:rsidR="00056842" w:rsidRPr="002760F8" w:rsidRDefault="00056842" w:rsidP="00422E9D">
      <w:pPr>
        <w:widowControl w:val="0"/>
        <w:numPr>
          <w:ilvl w:val="3"/>
          <w:numId w:val="15"/>
        </w:numPr>
        <w:suppressAutoHyphens/>
        <w:autoSpaceDE w:val="0"/>
        <w:autoSpaceDN w:val="0"/>
        <w:adjustRightInd w:val="0"/>
        <w:spacing w:after="0"/>
        <w:jc w:val="both"/>
        <w:rPr>
          <w:rFonts w:eastAsia="Calibri" w:cstheme="minorHAnsi"/>
          <w:b/>
          <w:bCs/>
          <w:sz w:val="24"/>
          <w:szCs w:val="24"/>
          <w:lang w:eastAsia="ar-SA"/>
        </w:rPr>
      </w:pPr>
      <w:r w:rsidRPr="002760F8">
        <w:rPr>
          <w:rFonts w:eastAsia="Times New Roman" w:cstheme="minorHAnsi"/>
          <w:sz w:val="24"/>
          <w:szCs w:val="24"/>
          <w:lang w:eastAsia="ar-SA"/>
        </w:rPr>
        <w:t>Wykonawca ponosi pełną odpowiedzialność wobec Zamawiającego za działanie podwykonawcy w zakresie obowiązku ochrony danych.</w:t>
      </w:r>
    </w:p>
    <w:p w14:paraId="19924464" w14:textId="28119C01" w:rsidR="00056842" w:rsidRPr="002760F8" w:rsidRDefault="00056842" w:rsidP="00422E9D">
      <w:pPr>
        <w:widowControl w:val="0"/>
        <w:numPr>
          <w:ilvl w:val="3"/>
          <w:numId w:val="15"/>
        </w:numPr>
        <w:suppressAutoHyphens/>
        <w:autoSpaceDE w:val="0"/>
        <w:autoSpaceDN w:val="0"/>
        <w:adjustRightInd w:val="0"/>
        <w:spacing w:after="0"/>
        <w:jc w:val="both"/>
        <w:rPr>
          <w:rFonts w:eastAsia="Calibri" w:cstheme="minorHAnsi"/>
          <w:b/>
          <w:bCs/>
          <w:sz w:val="24"/>
          <w:szCs w:val="24"/>
          <w:lang w:eastAsia="ar-SA"/>
        </w:rPr>
      </w:pPr>
      <w:r w:rsidRPr="002760F8">
        <w:rPr>
          <w:rFonts w:eastAsia="Times New Roman" w:cstheme="minorHAnsi"/>
          <w:sz w:val="24"/>
          <w:szCs w:val="24"/>
          <w:lang w:eastAsia="ar-SA"/>
        </w:rPr>
        <w:t>Wykonawca zobowiązuje się do niezwłocznego poinformowania Zamawiającego o jakimkolwiek postępowaniu, w szczególności administracyjnym lub sądowym, dotyczącym przetwarzania przez Wykonawcę</w:t>
      </w:r>
      <w:r w:rsidR="00C628CC" w:rsidRPr="002760F8">
        <w:rPr>
          <w:rFonts w:eastAsia="Times New Roman" w:cstheme="minorHAnsi"/>
          <w:sz w:val="24"/>
          <w:szCs w:val="24"/>
          <w:lang w:eastAsia="ar-SA"/>
        </w:rPr>
        <w:t xml:space="preserve"> danych osobowych określonych w </w:t>
      </w:r>
      <w:r w:rsidRPr="002760F8">
        <w:rPr>
          <w:rFonts w:eastAsia="Times New Roman" w:cstheme="minorHAnsi"/>
          <w:sz w:val="24"/>
          <w:szCs w:val="24"/>
          <w:lang w:eastAsia="ar-SA"/>
        </w:rPr>
        <w:t xml:space="preserve">umowie, o jakiejkolwiek decyzji administracyjnej lub orzeczeniu dotyczącym przetwarzania tych danych, skierowanych do Wykonawcy, a także o wszelkich planowanych, o ile są wiadome, lub realizowanych kontrolach i inspekcjach dotyczących </w:t>
      </w:r>
      <w:r w:rsidRPr="002760F8">
        <w:rPr>
          <w:rFonts w:eastAsia="Times New Roman" w:cstheme="minorHAnsi"/>
          <w:sz w:val="24"/>
          <w:szCs w:val="24"/>
          <w:lang w:eastAsia="ar-SA"/>
        </w:rPr>
        <w:lastRenderedPageBreak/>
        <w:t>przetwarzania danych osobowych, w szczególności prowadzonych przez inspektorów upoważnionych przez Prezesa Urzędu Ochrony Danych Osobowych.</w:t>
      </w:r>
    </w:p>
    <w:p w14:paraId="1B56684E" w14:textId="77777777" w:rsidR="00056842" w:rsidRPr="002760F8" w:rsidRDefault="00056842" w:rsidP="00422E9D">
      <w:pPr>
        <w:widowControl w:val="0"/>
        <w:numPr>
          <w:ilvl w:val="3"/>
          <w:numId w:val="15"/>
        </w:numPr>
        <w:suppressAutoHyphens/>
        <w:autoSpaceDE w:val="0"/>
        <w:autoSpaceDN w:val="0"/>
        <w:adjustRightInd w:val="0"/>
        <w:spacing w:after="0"/>
        <w:jc w:val="both"/>
        <w:rPr>
          <w:rFonts w:eastAsia="Calibri" w:cstheme="minorHAnsi"/>
          <w:b/>
          <w:bCs/>
          <w:sz w:val="24"/>
          <w:szCs w:val="24"/>
          <w:lang w:eastAsia="ar-SA"/>
        </w:rPr>
      </w:pPr>
      <w:r w:rsidRPr="002760F8">
        <w:rPr>
          <w:rFonts w:eastAsia="Times New Roman" w:cstheme="minorHAnsi"/>
          <w:sz w:val="24"/>
          <w:szCs w:val="24"/>
          <w:lang w:eastAsia="ar-SA"/>
        </w:rPr>
        <w:t>Wykonawca zobowiązuje się do zachowania w tajemnicy wszelkich informacji, danych, materiałów, dokumentów i danych osobowych otrzymanych od Zamawiającego oraz danych uzyskanych w jakikolwiek inny sposób, zamierzony czy przypadkowy w formie ustnej, pisemnej lub elektronicznej („dane poufne”).</w:t>
      </w:r>
    </w:p>
    <w:p w14:paraId="5CEC36C0" w14:textId="469A926D" w:rsidR="00056842" w:rsidRPr="002760F8" w:rsidRDefault="00056842" w:rsidP="00422E9D">
      <w:pPr>
        <w:widowControl w:val="0"/>
        <w:numPr>
          <w:ilvl w:val="3"/>
          <w:numId w:val="15"/>
        </w:numPr>
        <w:suppressAutoHyphens/>
        <w:autoSpaceDE w:val="0"/>
        <w:autoSpaceDN w:val="0"/>
        <w:adjustRightInd w:val="0"/>
        <w:spacing w:after="0"/>
        <w:jc w:val="both"/>
        <w:rPr>
          <w:rFonts w:eastAsia="Calibri" w:cstheme="minorHAnsi"/>
          <w:b/>
          <w:bCs/>
          <w:sz w:val="24"/>
          <w:szCs w:val="24"/>
          <w:lang w:eastAsia="ar-SA"/>
        </w:rPr>
      </w:pPr>
      <w:r w:rsidRPr="002760F8">
        <w:rPr>
          <w:rFonts w:eastAsia="Times New Roman" w:cstheme="minorHAnsi"/>
          <w:sz w:val="24"/>
          <w:szCs w:val="24"/>
          <w:lang w:eastAsia="ar-SA"/>
        </w:rPr>
        <w:t>Podmiot przetwarzający oświadcza, że w związku ze zobowiązaniem do zachowania w tajemnicy danych poufnych nie będą one wykorzystywane, ujawniane ani udostępniane w innym celu niż wykonanie Umowy, chyba że konieczność ujawnienia posiadanych informacji wynika z obowiązujących przepisów prawa lub Umowy.</w:t>
      </w:r>
    </w:p>
    <w:p w14:paraId="6CFD495A" w14:textId="32F0450D" w:rsidR="00056842" w:rsidRPr="002760F8" w:rsidRDefault="00056842" w:rsidP="00422E9D">
      <w:pPr>
        <w:widowControl w:val="0"/>
        <w:numPr>
          <w:ilvl w:val="3"/>
          <w:numId w:val="15"/>
        </w:numPr>
        <w:suppressAutoHyphens/>
        <w:autoSpaceDE w:val="0"/>
        <w:autoSpaceDN w:val="0"/>
        <w:adjustRightInd w:val="0"/>
        <w:spacing w:after="0"/>
        <w:jc w:val="both"/>
        <w:rPr>
          <w:rFonts w:eastAsia="Calibri" w:cstheme="minorHAnsi"/>
          <w:b/>
          <w:bCs/>
          <w:sz w:val="24"/>
          <w:szCs w:val="24"/>
          <w:lang w:eastAsia="ar-SA"/>
        </w:rPr>
      </w:pPr>
      <w:r w:rsidRPr="002760F8">
        <w:rPr>
          <w:rFonts w:eastAsia="Times New Roman" w:cstheme="minorHAnsi"/>
          <w:sz w:val="24"/>
          <w:szCs w:val="24"/>
          <w:lang w:eastAsia="ar-SA"/>
        </w:rPr>
        <w:t>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14:paraId="4BF3E739" w14:textId="4695DB50" w:rsidR="00056842" w:rsidRPr="002760F8" w:rsidRDefault="00056842" w:rsidP="00422E9D">
      <w:pPr>
        <w:widowControl w:val="0"/>
        <w:numPr>
          <w:ilvl w:val="3"/>
          <w:numId w:val="15"/>
        </w:numPr>
        <w:suppressAutoHyphens/>
        <w:autoSpaceDE w:val="0"/>
        <w:autoSpaceDN w:val="0"/>
        <w:adjustRightInd w:val="0"/>
        <w:spacing w:after="0"/>
        <w:jc w:val="both"/>
        <w:rPr>
          <w:rFonts w:eastAsia="Calibri" w:cstheme="minorHAnsi"/>
          <w:b/>
          <w:bCs/>
          <w:sz w:val="24"/>
          <w:szCs w:val="24"/>
          <w:lang w:eastAsia="ar-SA"/>
        </w:rPr>
      </w:pPr>
      <w:r w:rsidRPr="002760F8">
        <w:rPr>
          <w:rFonts w:eastAsia="Times New Roman" w:cstheme="minorHAnsi"/>
          <w:sz w:val="24"/>
          <w:szCs w:val="24"/>
          <w:lang w:eastAsia="ar-SA"/>
        </w:rPr>
        <w:t>Skorzystanie przez osobę, której dane dotyczą, z uprawnienia do sprostowania lub uzupełnienia danych osobowych, o którym mowa w art. 16 rozporządzenia 2016/679, nie może skutkować zmianą wyniku postępowania o udzielenie zamówienia publicznego lub konkursu ani zmianą postanowień umowy w zakresie niezgodnym z ustawą.</w:t>
      </w:r>
    </w:p>
    <w:p w14:paraId="66FA5457" w14:textId="77777777" w:rsidR="00056842" w:rsidRPr="002760F8" w:rsidRDefault="00056842" w:rsidP="00422E9D">
      <w:pPr>
        <w:widowControl w:val="0"/>
        <w:numPr>
          <w:ilvl w:val="3"/>
          <w:numId w:val="15"/>
        </w:numPr>
        <w:suppressAutoHyphens/>
        <w:autoSpaceDE w:val="0"/>
        <w:autoSpaceDN w:val="0"/>
        <w:adjustRightInd w:val="0"/>
        <w:spacing w:after="0"/>
        <w:jc w:val="both"/>
        <w:rPr>
          <w:rFonts w:eastAsia="Calibri" w:cstheme="minorHAnsi"/>
          <w:b/>
          <w:bCs/>
          <w:sz w:val="24"/>
          <w:szCs w:val="24"/>
          <w:lang w:eastAsia="ar-SA"/>
        </w:rPr>
      </w:pPr>
      <w:r w:rsidRPr="002760F8">
        <w:rPr>
          <w:rFonts w:eastAsia="Times New Roman" w:cstheme="minorHAnsi"/>
          <w:sz w:val="24"/>
          <w:szCs w:val="24"/>
          <w:lang w:eastAsia="ar-SA"/>
        </w:rPr>
        <w:t>W sprawach nieuregulowanych niniejszym paragrafem, zastosowanie będą miały przepisy Kodeksu cywilnego, rozporządzenia RODO, Ustawy o ochronie danych osobowych.</w:t>
      </w:r>
    </w:p>
    <w:p w14:paraId="2C827742" w14:textId="77777777" w:rsidR="00056842" w:rsidRPr="002760F8" w:rsidRDefault="00056842" w:rsidP="002760F8">
      <w:pPr>
        <w:widowControl w:val="0"/>
        <w:suppressAutoHyphens/>
        <w:autoSpaceDE w:val="0"/>
        <w:autoSpaceDN w:val="0"/>
        <w:adjustRightInd w:val="0"/>
        <w:spacing w:after="0"/>
        <w:rPr>
          <w:rFonts w:eastAsia="Calibri" w:cstheme="minorHAnsi"/>
          <w:b/>
          <w:bCs/>
          <w:sz w:val="24"/>
          <w:szCs w:val="24"/>
          <w:lang w:eastAsia="ar-SA"/>
        </w:rPr>
      </w:pPr>
    </w:p>
    <w:p w14:paraId="2425D6CD" w14:textId="77777777" w:rsidR="00056842" w:rsidRPr="002760F8" w:rsidRDefault="00056842" w:rsidP="00422E9D">
      <w:pPr>
        <w:widowControl w:val="0"/>
        <w:suppressAutoHyphens/>
        <w:autoSpaceDE w:val="0"/>
        <w:autoSpaceDN w:val="0"/>
        <w:adjustRightInd w:val="0"/>
        <w:spacing w:after="0"/>
        <w:ind w:left="426"/>
        <w:jc w:val="center"/>
        <w:rPr>
          <w:rFonts w:eastAsia="Calibri" w:cstheme="minorHAnsi"/>
          <w:b/>
          <w:bCs/>
          <w:sz w:val="24"/>
          <w:szCs w:val="24"/>
          <w:lang w:eastAsia="ar-SA"/>
        </w:rPr>
      </w:pPr>
      <w:r w:rsidRPr="002760F8">
        <w:rPr>
          <w:rFonts w:eastAsia="Calibri" w:cstheme="minorHAnsi"/>
          <w:b/>
          <w:bCs/>
          <w:sz w:val="24"/>
          <w:szCs w:val="24"/>
          <w:lang w:eastAsia="ar-SA"/>
        </w:rPr>
        <w:t>§11</w:t>
      </w:r>
    </w:p>
    <w:p w14:paraId="5AAE364F" w14:textId="77777777" w:rsidR="00056842" w:rsidRPr="002760F8" w:rsidRDefault="00056842" w:rsidP="00422E9D">
      <w:pPr>
        <w:widowControl w:val="0"/>
        <w:suppressAutoHyphens/>
        <w:autoSpaceDE w:val="0"/>
        <w:autoSpaceDN w:val="0"/>
        <w:adjustRightInd w:val="0"/>
        <w:spacing w:after="0"/>
        <w:ind w:left="426"/>
        <w:jc w:val="center"/>
        <w:rPr>
          <w:rFonts w:eastAsia="Calibri" w:cstheme="minorHAnsi"/>
          <w:b/>
          <w:bCs/>
          <w:sz w:val="24"/>
          <w:szCs w:val="24"/>
          <w:lang w:eastAsia="ar-SA"/>
        </w:rPr>
      </w:pPr>
      <w:r w:rsidRPr="002760F8">
        <w:rPr>
          <w:rFonts w:eastAsia="Calibri" w:cstheme="minorHAnsi"/>
          <w:b/>
          <w:bCs/>
          <w:sz w:val="24"/>
          <w:szCs w:val="24"/>
          <w:lang w:eastAsia="ar-SA"/>
        </w:rPr>
        <w:t>Klauzula antykorupcyjna</w:t>
      </w:r>
    </w:p>
    <w:p w14:paraId="68666B9C" w14:textId="77777777" w:rsidR="00056842" w:rsidRPr="002760F8" w:rsidRDefault="00056842" w:rsidP="00C2794D">
      <w:pPr>
        <w:widowControl w:val="0"/>
        <w:numPr>
          <w:ilvl w:val="0"/>
          <w:numId w:val="16"/>
        </w:numPr>
        <w:suppressAutoHyphens/>
        <w:adjustRightInd w:val="0"/>
        <w:spacing w:after="0"/>
        <w:ind w:left="284" w:hanging="284"/>
        <w:contextualSpacing/>
        <w:jc w:val="both"/>
        <w:rPr>
          <w:rFonts w:eastAsia="Times New Roman" w:cstheme="minorHAnsi"/>
          <w:sz w:val="24"/>
          <w:szCs w:val="24"/>
          <w:lang w:eastAsia="ar-SA"/>
        </w:rPr>
      </w:pPr>
      <w:r w:rsidRPr="002760F8">
        <w:rPr>
          <w:rFonts w:eastAsia="Times New Roman" w:cstheme="minorHAnsi"/>
          <w:sz w:val="24"/>
          <w:szCs w:val="24"/>
          <w:lang w:eastAsia="ar-SA"/>
        </w:rPr>
        <w:t>Wykonawca i Zamawiający zobowiązują się do podjęcia wszelkich niezbędnych środków w celu uniknięcia praktyk korupcyjnych w trakcie procedury wyboru Wykonawcy i podczas realizacji zamówienia. Na potrzeby niniejszej klauzuli za "praktyki korupcyjne" uważa się oferowanie łapówki, upominków, gratyfikacji lub prowizji dla jakiejkolwiek osoby jako zachęty lub nagrody za wykonanie lub powstrzymanie się od jakichkolwiek czynności związanych z udzieleniem zamówienia lub wykonaniem umowy już zawartej z Zamawiającym.</w:t>
      </w:r>
    </w:p>
    <w:p w14:paraId="3C3B23A0" w14:textId="5082C151" w:rsidR="00056842" w:rsidRPr="002760F8" w:rsidRDefault="00056842" w:rsidP="00C2794D">
      <w:pPr>
        <w:widowControl w:val="0"/>
        <w:numPr>
          <w:ilvl w:val="0"/>
          <w:numId w:val="16"/>
        </w:numPr>
        <w:suppressAutoHyphens/>
        <w:adjustRightInd w:val="0"/>
        <w:spacing w:after="0"/>
        <w:ind w:left="284" w:hanging="284"/>
        <w:contextualSpacing/>
        <w:jc w:val="both"/>
        <w:rPr>
          <w:rFonts w:eastAsia="Times New Roman" w:cstheme="minorHAnsi"/>
          <w:sz w:val="24"/>
          <w:szCs w:val="24"/>
          <w:lang w:eastAsia="ar-SA"/>
        </w:rPr>
      </w:pPr>
      <w:r w:rsidRPr="002760F8">
        <w:rPr>
          <w:rFonts w:eastAsia="Times New Roman" w:cstheme="minorHAnsi"/>
          <w:sz w:val="24"/>
          <w:szCs w:val="24"/>
          <w:lang w:eastAsia="ar-SA"/>
        </w:rPr>
        <w:t>Zamawiający zobowiązuje się, że jego personel nie będzie żądał ani akceptował, osobiście lub za pośrednictwem członków rodziny, żadnych łapówek, upominków, gratyfikacji lub prowizji związanych z postęp</w:t>
      </w:r>
      <w:r w:rsidR="00C628CC" w:rsidRPr="002760F8">
        <w:rPr>
          <w:rFonts w:eastAsia="Times New Roman" w:cstheme="minorHAnsi"/>
          <w:sz w:val="24"/>
          <w:szCs w:val="24"/>
          <w:lang w:eastAsia="ar-SA"/>
        </w:rPr>
        <w:t>owaniem. Zamawiający wykluczy z </w:t>
      </w:r>
      <w:r w:rsidRPr="002760F8">
        <w:rPr>
          <w:rFonts w:eastAsia="Times New Roman" w:cstheme="minorHAnsi"/>
          <w:sz w:val="24"/>
          <w:szCs w:val="24"/>
          <w:lang w:eastAsia="ar-SA"/>
        </w:rPr>
        <w:t xml:space="preserve">postępowania wszystkie znane podejrzane osoby. </w:t>
      </w:r>
    </w:p>
    <w:p w14:paraId="43D296CE" w14:textId="4A5DFC1E" w:rsidR="00056842" w:rsidRPr="002760F8" w:rsidRDefault="00056842" w:rsidP="00C2794D">
      <w:pPr>
        <w:widowControl w:val="0"/>
        <w:numPr>
          <w:ilvl w:val="0"/>
          <w:numId w:val="16"/>
        </w:numPr>
        <w:suppressAutoHyphens/>
        <w:adjustRightInd w:val="0"/>
        <w:spacing w:after="0"/>
        <w:ind w:left="284" w:hanging="284"/>
        <w:contextualSpacing/>
        <w:jc w:val="both"/>
        <w:rPr>
          <w:rFonts w:eastAsia="Times New Roman" w:cstheme="minorHAnsi"/>
          <w:sz w:val="24"/>
          <w:szCs w:val="24"/>
          <w:lang w:eastAsia="ar-SA"/>
        </w:rPr>
      </w:pPr>
      <w:r w:rsidRPr="002760F8">
        <w:rPr>
          <w:rFonts w:eastAsia="Times New Roman" w:cstheme="minorHAnsi"/>
          <w:sz w:val="24"/>
          <w:szCs w:val="24"/>
          <w:lang w:eastAsia="ar-SA"/>
        </w:rPr>
        <w:t xml:space="preserve">Wykonawca i, jeśli dotyczy, jego podwykonawcy i partnerzy realizujący wspólne </w:t>
      </w:r>
      <w:r w:rsidRPr="002760F8">
        <w:rPr>
          <w:rFonts w:eastAsia="Times New Roman" w:cstheme="minorHAnsi"/>
          <w:sz w:val="24"/>
          <w:szCs w:val="24"/>
          <w:lang w:eastAsia="ar-SA"/>
        </w:rPr>
        <w:lastRenderedPageBreak/>
        <w:t>przedsięwzięcia, zobowiązują się podczas swoj</w:t>
      </w:r>
      <w:r w:rsidR="00C628CC" w:rsidRPr="002760F8">
        <w:rPr>
          <w:rFonts w:eastAsia="Times New Roman" w:cstheme="minorHAnsi"/>
          <w:sz w:val="24"/>
          <w:szCs w:val="24"/>
          <w:lang w:eastAsia="ar-SA"/>
        </w:rPr>
        <w:t>ego uczestnictwa w procedurze i </w:t>
      </w:r>
      <w:r w:rsidRPr="002760F8">
        <w:rPr>
          <w:rFonts w:eastAsia="Times New Roman" w:cstheme="minorHAnsi"/>
          <w:sz w:val="24"/>
          <w:szCs w:val="24"/>
          <w:lang w:eastAsia="ar-SA"/>
        </w:rPr>
        <w:t>podczas realizacji zamówienia do przestrzegania następujących zasad stanowiących, że:</w:t>
      </w:r>
    </w:p>
    <w:p w14:paraId="66246312" w14:textId="77777777" w:rsidR="00C2794D" w:rsidRDefault="00056842" w:rsidP="00C2794D">
      <w:pPr>
        <w:widowControl w:val="0"/>
        <w:numPr>
          <w:ilvl w:val="1"/>
          <w:numId w:val="17"/>
        </w:numPr>
        <w:suppressAutoHyphens/>
        <w:adjustRightInd w:val="0"/>
        <w:spacing w:after="0"/>
        <w:ind w:left="567" w:hanging="283"/>
        <w:contextualSpacing/>
        <w:jc w:val="both"/>
        <w:rPr>
          <w:rFonts w:eastAsia="Times New Roman" w:cstheme="minorHAnsi"/>
          <w:sz w:val="24"/>
          <w:szCs w:val="24"/>
          <w:lang w:eastAsia="ar-SA"/>
        </w:rPr>
      </w:pPr>
      <w:r w:rsidRPr="002760F8">
        <w:rPr>
          <w:rFonts w:eastAsia="Times New Roman" w:cstheme="minorHAnsi"/>
          <w:sz w:val="24"/>
          <w:szCs w:val="24"/>
          <w:lang w:eastAsia="ar-SA"/>
        </w:rPr>
        <w:t>nie zapłacili i nie będą oferować ani płacić łapówek, upominków, gratyfikacji lub prowizji w celu otrzymania lub zachowania zlecenia;</w:t>
      </w:r>
    </w:p>
    <w:p w14:paraId="52D70538" w14:textId="77777777" w:rsidR="00C2794D" w:rsidRDefault="00056842" w:rsidP="00C2794D">
      <w:pPr>
        <w:widowControl w:val="0"/>
        <w:numPr>
          <w:ilvl w:val="1"/>
          <w:numId w:val="17"/>
        </w:numPr>
        <w:suppressAutoHyphens/>
        <w:adjustRightInd w:val="0"/>
        <w:spacing w:after="0"/>
        <w:ind w:left="567" w:hanging="283"/>
        <w:contextualSpacing/>
        <w:jc w:val="both"/>
        <w:rPr>
          <w:rFonts w:eastAsia="Times New Roman" w:cstheme="minorHAnsi"/>
          <w:sz w:val="24"/>
          <w:szCs w:val="24"/>
          <w:lang w:eastAsia="ar-SA"/>
        </w:rPr>
      </w:pPr>
      <w:r w:rsidRPr="00C2794D">
        <w:rPr>
          <w:rFonts w:eastAsia="Times New Roman" w:cstheme="minorHAnsi"/>
          <w:sz w:val="24"/>
          <w:szCs w:val="24"/>
          <w:lang w:eastAsia="ar-SA"/>
        </w:rPr>
        <w:t>nie byli i nie będą w zmowie z innymi Wykonawcami, aby w jakikolwiek sposób sfałszować lub wpłynąć na proces wyboru Wykonawcy;</w:t>
      </w:r>
    </w:p>
    <w:p w14:paraId="5ED79596" w14:textId="77777777" w:rsidR="00C2794D" w:rsidRDefault="00056842" w:rsidP="00C2794D">
      <w:pPr>
        <w:widowControl w:val="0"/>
        <w:numPr>
          <w:ilvl w:val="1"/>
          <w:numId w:val="17"/>
        </w:numPr>
        <w:suppressAutoHyphens/>
        <w:adjustRightInd w:val="0"/>
        <w:spacing w:after="0"/>
        <w:ind w:left="567" w:hanging="283"/>
        <w:contextualSpacing/>
        <w:jc w:val="both"/>
        <w:rPr>
          <w:rFonts w:eastAsia="Times New Roman" w:cstheme="minorHAnsi"/>
          <w:sz w:val="24"/>
          <w:szCs w:val="24"/>
          <w:lang w:eastAsia="ar-SA"/>
        </w:rPr>
      </w:pPr>
      <w:r w:rsidRPr="00C2794D">
        <w:rPr>
          <w:rFonts w:eastAsia="Times New Roman" w:cstheme="minorHAnsi"/>
          <w:sz w:val="24"/>
          <w:szCs w:val="24"/>
          <w:lang w:eastAsia="ar-SA"/>
        </w:rPr>
        <w:t>ujawnią Zamawiającemu i audytorom wybranym przez Zamawiającego wszelkie płatności dokonane w związku z udzieleniem danego zamówienia (w tym agentom, brokerom lub innym pośrednikom). Dotyczy to płatności dokonywanych bezpośrednio, a także za pośrednictwem członków rodziny lub innych stron trzecich.</w:t>
      </w:r>
    </w:p>
    <w:p w14:paraId="4B4ACBC2" w14:textId="77777777" w:rsidR="00C2794D" w:rsidRDefault="00056842" w:rsidP="00C2794D">
      <w:pPr>
        <w:widowControl w:val="0"/>
        <w:numPr>
          <w:ilvl w:val="1"/>
          <w:numId w:val="17"/>
        </w:numPr>
        <w:suppressAutoHyphens/>
        <w:adjustRightInd w:val="0"/>
        <w:spacing w:after="0"/>
        <w:ind w:left="567" w:hanging="283"/>
        <w:contextualSpacing/>
        <w:jc w:val="both"/>
        <w:rPr>
          <w:rFonts w:eastAsia="Times New Roman" w:cstheme="minorHAnsi"/>
          <w:sz w:val="24"/>
          <w:szCs w:val="24"/>
          <w:lang w:eastAsia="ar-SA"/>
        </w:rPr>
      </w:pPr>
      <w:r w:rsidRPr="00C2794D">
        <w:rPr>
          <w:rFonts w:eastAsia="Times New Roman" w:cstheme="minorHAnsi"/>
          <w:sz w:val="24"/>
          <w:szCs w:val="24"/>
          <w:lang w:eastAsia="ar-SA"/>
        </w:rPr>
        <w:t>Jeżeli Wykonawca przed otrzymaniem zamówienia lub w trakcie realizacji umowy dopuścił się naruszenia zasad dotyczących klauzuli antykorupcyjnej, Zamawiający ma prawo do wykluczenia Wykonawcy z procedury wyboru.</w:t>
      </w:r>
    </w:p>
    <w:p w14:paraId="7590F16A" w14:textId="77777777" w:rsidR="00C2794D" w:rsidRDefault="00056842" w:rsidP="00C2794D">
      <w:pPr>
        <w:widowControl w:val="0"/>
        <w:numPr>
          <w:ilvl w:val="1"/>
          <w:numId w:val="17"/>
        </w:numPr>
        <w:suppressAutoHyphens/>
        <w:adjustRightInd w:val="0"/>
        <w:spacing w:after="0"/>
        <w:ind w:left="567" w:hanging="283"/>
        <w:contextualSpacing/>
        <w:jc w:val="both"/>
        <w:rPr>
          <w:rFonts w:eastAsia="Times New Roman" w:cstheme="minorHAnsi"/>
          <w:sz w:val="24"/>
          <w:szCs w:val="24"/>
          <w:lang w:eastAsia="ar-SA"/>
        </w:rPr>
      </w:pPr>
      <w:r w:rsidRPr="00C2794D">
        <w:rPr>
          <w:rFonts w:eastAsia="Times New Roman" w:cstheme="minorHAnsi"/>
          <w:sz w:val="24"/>
          <w:szCs w:val="24"/>
          <w:lang w:eastAsia="ar-SA"/>
        </w:rPr>
        <w:t>Wykonawca akceptuje, że naruszenie klauzuli antykorupcyjnej może spowodować unieważnienie procedury lub przedterminowe wypowiedzenie umowy przez Zamawiającego.</w:t>
      </w:r>
    </w:p>
    <w:p w14:paraId="13F89B57" w14:textId="77777777" w:rsidR="00C2794D" w:rsidRDefault="00056842" w:rsidP="00C2794D">
      <w:pPr>
        <w:widowControl w:val="0"/>
        <w:numPr>
          <w:ilvl w:val="1"/>
          <w:numId w:val="17"/>
        </w:numPr>
        <w:suppressAutoHyphens/>
        <w:adjustRightInd w:val="0"/>
        <w:spacing w:after="0"/>
        <w:ind w:left="567" w:hanging="283"/>
        <w:contextualSpacing/>
        <w:jc w:val="both"/>
        <w:rPr>
          <w:rFonts w:eastAsia="Times New Roman" w:cstheme="minorHAnsi"/>
          <w:sz w:val="24"/>
          <w:szCs w:val="24"/>
          <w:lang w:eastAsia="ar-SA"/>
        </w:rPr>
      </w:pPr>
      <w:r w:rsidRPr="00C2794D">
        <w:rPr>
          <w:rFonts w:eastAsia="Times New Roman" w:cstheme="minorHAnsi"/>
          <w:sz w:val="24"/>
          <w:szCs w:val="24"/>
          <w:lang w:eastAsia="ar-SA"/>
        </w:rPr>
        <w:t xml:space="preserve">Zamawiający zastrzega sobie prawo do zgłaszania podejrzanych naruszeń lub </w:t>
      </w:r>
      <w:proofErr w:type="spellStart"/>
      <w:r w:rsidRPr="00C2794D">
        <w:rPr>
          <w:rFonts w:eastAsia="Times New Roman" w:cstheme="minorHAnsi"/>
          <w:sz w:val="24"/>
          <w:szCs w:val="24"/>
          <w:lang w:eastAsia="ar-SA"/>
        </w:rPr>
        <w:t>antykonkurencyjnych</w:t>
      </w:r>
      <w:proofErr w:type="spellEnd"/>
      <w:r w:rsidRPr="00C2794D">
        <w:rPr>
          <w:rFonts w:eastAsia="Times New Roman" w:cstheme="minorHAnsi"/>
          <w:sz w:val="24"/>
          <w:szCs w:val="24"/>
          <w:lang w:eastAsia="ar-SA"/>
        </w:rPr>
        <w:t xml:space="preserve"> </w:t>
      </w:r>
      <w:proofErr w:type="spellStart"/>
      <w:r w:rsidRPr="00C2794D">
        <w:rPr>
          <w:rFonts w:eastAsia="Times New Roman" w:cstheme="minorHAnsi"/>
          <w:sz w:val="24"/>
          <w:szCs w:val="24"/>
          <w:lang w:eastAsia="ar-SA"/>
        </w:rPr>
        <w:t>zachowań</w:t>
      </w:r>
      <w:proofErr w:type="spellEnd"/>
      <w:r w:rsidRPr="00C2794D">
        <w:rPr>
          <w:rFonts w:eastAsia="Times New Roman" w:cstheme="minorHAnsi"/>
          <w:sz w:val="24"/>
          <w:szCs w:val="24"/>
          <w:lang w:eastAsia="ar-SA"/>
        </w:rPr>
        <w:t xml:space="preserve"> Wykonawcy właściwemu organowi regulacyjnemu oraz dostarczenia mu wszelkich istotnych informacji.</w:t>
      </w:r>
    </w:p>
    <w:p w14:paraId="32A9D297" w14:textId="436C0E67" w:rsidR="00056842" w:rsidRPr="00C2794D" w:rsidRDefault="00056842" w:rsidP="00C2794D">
      <w:pPr>
        <w:widowControl w:val="0"/>
        <w:numPr>
          <w:ilvl w:val="1"/>
          <w:numId w:val="17"/>
        </w:numPr>
        <w:suppressAutoHyphens/>
        <w:adjustRightInd w:val="0"/>
        <w:spacing w:after="0"/>
        <w:ind w:left="567" w:hanging="283"/>
        <w:contextualSpacing/>
        <w:jc w:val="both"/>
        <w:rPr>
          <w:rFonts w:eastAsia="Times New Roman" w:cstheme="minorHAnsi"/>
          <w:sz w:val="24"/>
          <w:szCs w:val="24"/>
          <w:lang w:eastAsia="ar-SA"/>
        </w:rPr>
      </w:pPr>
      <w:r w:rsidRPr="00C2794D">
        <w:rPr>
          <w:rFonts w:eastAsia="Times New Roman" w:cstheme="minorHAnsi"/>
          <w:sz w:val="24"/>
          <w:szCs w:val="24"/>
          <w:lang w:eastAsia="ar-SA"/>
        </w:rPr>
        <w:t>Umawiające się strony powinny mieć na uwadze, że sankcje ustalone w wyniku naruszenia klauzuli antykorupcyjnej nie wykluczają, nie zastępują ani nie zmieniają w żaden sposób sankcji karnych, cywilnych, dyscyplinarnych lub administracyjnych ustanowionych przez prawo.</w:t>
      </w:r>
    </w:p>
    <w:p w14:paraId="3FFCC410" w14:textId="77777777" w:rsidR="002A20EB" w:rsidRPr="002760F8" w:rsidRDefault="002A20EB" w:rsidP="002760F8">
      <w:pPr>
        <w:spacing w:after="0"/>
        <w:ind w:left="284"/>
        <w:contextualSpacing/>
        <w:rPr>
          <w:rFonts w:eastAsia="Times New Roman" w:cstheme="minorHAnsi"/>
          <w:sz w:val="24"/>
          <w:szCs w:val="24"/>
          <w:lang w:eastAsia="pl-PL"/>
        </w:rPr>
      </w:pPr>
    </w:p>
    <w:p w14:paraId="0D9B53F7" w14:textId="17B10CC6" w:rsidR="00056842" w:rsidRDefault="00056842" w:rsidP="00422E9D">
      <w:pPr>
        <w:autoSpaceDE w:val="0"/>
        <w:autoSpaceDN w:val="0"/>
        <w:adjustRightInd w:val="0"/>
        <w:spacing w:after="0"/>
        <w:jc w:val="center"/>
        <w:rPr>
          <w:rFonts w:eastAsia="Calibri" w:cstheme="minorHAnsi"/>
          <w:b/>
          <w:bCs/>
          <w:color w:val="000000"/>
          <w:sz w:val="24"/>
          <w:szCs w:val="24"/>
          <w:lang w:eastAsia="pl-PL"/>
        </w:rPr>
      </w:pPr>
      <w:r w:rsidRPr="002760F8">
        <w:rPr>
          <w:rFonts w:eastAsia="Calibri" w:cstheme="minorHAnsi"/>
          <w:b/>
          <w:bCs/>
          <w:color w:val="000000"/>
          <w:sz w:val="24"/>
          <w:szCs w:val="24"/>
          <w:lang w:eastAsia="pl-PL"/>
        </w:rPr>
        <w:t>§ 12</w:t>
      </w:r>
    </w:p>
    <w:p w14:paraId="551F1000" w14:textId="77777777" w:rsidR="00C2794D" w:rsidRDefault="00A30B0E" w:rsidP="00C2794D">
      <w:pPr>
        <w:pStyle w:val="Akapitzlist"/>
        <w:numPr>
          <w:ilvl w:val="0"/>
          <w:numId w:val="25"/>
        </w:numPr>
        <w:autoSpaceDE w:val="0"/>
        <w:autoSpaceDN w:val="0"/>
        <w:adjustRightInd w:val="0"/>
        <w:spacing w:after="0"/>
        <w:ind w:left="284" w:hanging="284"/>
        <w:jc w:val="both"/>
        <w:rPr>
          <w:rFonts w:eastAsia="Calibri" w:cstheme="minorHAnsi"/>
          <w:color w:val="000000"/>
          <w:sz w:val="24"/>
          <w:szCs w:val="24"/>
          <w:lang w:eastAsia="pl-PL"/>
        </w:rPr>
      </w:pPr>
      <w:r w:rsidRPr="00A30B0E">
        <w:rPr>
          <w:rFonts w:eastAsia="Calibri" w:cstheme="minorHAnsi"/>
          <w:color w:val="000000"/>
          <w:sz w:val="24"/>
          <w:szCs w:val="24"/>
          <w:lang w:eastAsia="pl-PL"/>
        </w:rPr>
        <w:t>Wszelka korespondencja związana z wykonywaniem niniejszej umowy między  Stronami będzie sporządzana na piśmie i podpisana przez osobę uprawnioną do reprezentacji. Korespondencja może być przesłana e-mailem, doręczona osobiście, przesłana kurierem lub listem poleconym.</w:t>
      </w:r>
      <w:r w:rsidR="00410545" w:rsidRPr="00A30B0E">
        <w:rPr>
          <w:rFonts w:eastAsia="Calibri" w:cstheme="minorHAnsi"/>
          <w:color w:val="000000"/>
          <w:sz w:val="24"/>
          <w:szCs w:val="24"/>
          <w:lang w:eastAsia="pl-PL"/>
        </w:rPr>
        <w:t xml:space="preserve"> </w:t>
      </w:r>
    </w:p>
    <w:p w14:paraId="07BC5449" w14:textId="77777777" w:rsidR="00C2794D" w:rsidRDefault="00A30B0E" w:rsidP="00C2794D">
      <w:pPr>
        <w:pStyle w:val="Akapitzlist"/>
        <w:numPr>
          <w:ilvl w:val="0"/>
          <w:numId w:val="25"/>
        </w:numPr>
        <w:autoSpaceDE w:val="0"/>
        <w:autoSpaceDN w:val="0"/>
        <w:adjustRightInd w:val="0"/>
        <w:spacing w:after="0"/>
        <w:ind w:left="284" w:hanging="284"/>
        <w:jc w:val="both"/>
        <w:rPr>
          <w:rFonts w:eastAsia="Calibri" w:cstheme="minorHAnsi"/>
          <w:color w:val="000000"/>
          <w:sz w:val="24"/>
          <w:szCs w:val="24"/>
          <w:lang w:eastAsia="pl-PL"/>
        </w:rPr>
      </w:pPr>
      <w:r w:rsidRPr="00C2794D">
        <w:rPr>
          <w:rFonts w:eastAsia="Calibri" w:cstheme="minorHAnsi"/>
          <w:color w:val="000000"/>
          <w:sz w:val="24"/>
          <w:szCs w:val="24"/>
          <w:lang w:eastAsia="pl-PL"/>
        </w:rPr>
        <w:t>Korespondencja będzie wysłana na adres pocztowy albo adres e-mail podany przez Strony. Każda ze Stron zobowiązana jest do informowania drugiej Strony o każdej zmianie miejsca zamieszkania, siedziby lub adresu e-mail. Jeżeli Strona nie powiadomiła o zmianie miejsca zamieszkania, siedziby lub zawiadomienie wysłane na ostatni znany adres zamieszkania, siedziby lub numeru faksu, strony uznają za doręczone</w:t>
      </w:r>
    </w:p>
    <w:p w14:paraId="71FDA027" w14:textId="5EFA29A4" w:rsidR="00A30B0E" w:rsidRPr="00C2794D" w:rsidRDefault="00A30B0E" w:rsidP="00C2794D">
      <w:pPr>
        <w:pStyle w:val="Akapitzlist"/>
        <w:numPr>
          <w:ilvl w:val="0"/>
          <w:numId w:val="25"/>
        </w:numPr>
        <w:autoSpaceDE w:val="0"/>
        <w:autoSpaceDN w:val="0"/>
        <w:adjustRightInd w:val="0"/>
        <w:spacing w:after="0"/>
        <w:ind w:left="284" w:hanging="284"/>
        <w:jc w:val="both"/>
        <w:rPr>
          <w:rFonts w:eastAsia="Calibri" w:cstheme="minorHAnsi"/>
          <w:color w:val="000000"/>
          <w:sz w:val="24"/>
          <w:szCs w:val="24"/>
          <w:lang w:eastAsia="pl-PL"/>
        </w:rPr>
      </w:pPr>
      <w:r w:rsidRPr="00C2794D">
        <w:rPr>
          <w:rFonts w:eastAsia="Calibri" w:cstheme="minorHAnsi"/>
          <w:color w:val="000000"/>
          <w:sz w:val="24"/>
          <w:szCs w:val="24"/>
          <w:lang w:eastAsia="pl-PL"/>
        </w:rPr>
        <w:t>Dane kontaktowe:</w:t>
      </w:r>
    </w:p>
    <w:p w14:paraId="5BADCD30" w14:textId="5ED4962E" w:rsidR="00A30B0E" w:rsidRPr="00A30B0E" w:rsidRDefault="00A30B0E" w:rsidP="00C2794D">
      <w:pPr>
        <w:pStyle w:val="Akapitzlist"/>
        <w:autoSpaceDE w:val="0"/>
        <w:autoSpaceDN w:val="0"/>
        <w:adjustRightInd w:val="0"/>
        <w:spacing w:after="0"/>
        <w:ind w:left="727"/>
        <w:jc w:val="both"/>
        <w:rPr>
          <w:rFonts w:eastAsia="Calibri" w:cstheme="minorHAnsi"/>
          <w:color w:val="000000"/>
          <w:sz w:val="24"/>
          <w:szCs w:val="24"/>
          <w:lang w:eastAsia="pl-PL"/>
        </w:rPr>
      </w:pPr>
      <w:r w:rsidRPr="00A30B0E">
        <w:rPr>
          <w:rFonts w:eastAsia="Calibri" w:cstheme="minorHAnsi"/>
          <w:color w:val="000000"/>
          <w:sz w:val="24"/>
          <w:szCs w:val="24"/>
          <w:lang w:eastAsia="pl-PL"/>
        </w:rPr>
        <w:t>1)  Powiat Łęczyński</w:t>
      </w:r>
      <w:bookmarkStart w:id="0" w:name="_GoBack"/>
      <w:bookmarkEnd w:id="0"/>
      <w:r w:rsidRPr="00A30B0E">
        <w:rPr>
          <w:rFonts w:eastAsia="Calibri" w:cstheme="minorHAnsi"/>
          <w:color w:val="000000"/>
          <w:sz w:val="24"/>
          <w:szCs w:val="24"/>
          <w:lang w:eastAsia="pl-PL"/>
        </w:rPr>
        <w:t xml:space="preserve"> 21-010 Łęczna, Al. Jana Pawła II 95A</w:t>
      </w:r>
      <w:r>
        <w:rPr>
          <w:rFonts w:eastAsia="Calibri" w:cstheme="minorHAnsi"/>
          <w:color w:val="000000"/>
          <w:sz w:val="24"/>
          <w:szCs w:val="24"/>
          <w:lang w:eastAsia="pl-PL"/>
        </w:rPr>
        <w:t>,</w:t>
      </w:r>
      <w:r w:rsidRPr="00A30B0E">
        <w:rPr>
          <w:rFonts w:eastAsia="Calibri" w:cstheme="minorHAnsi"/>
          <w:color w:val="000000"/>
          <w:sz w:val="24"/>
          <w:szCs w:val="24"/>
          <w:lang w:eastAsia="pl-PL"/>
        </w:rPr>
        <w:t xml:space="preserve"> adres e-mail ………………..</w:t>
      </w:r>
    </w:p>
    <w:p w14:paraId="6078DCB3" w14:textId="35A58600" w:rsidR="00A30B0E" w:rsidRDefault="00A30B0E" w:rsidP="00C2794D">
      <w:pPr>
        <w:pStyle w:val="Akapitzlist"/>
        <w:autoSpaceDE w:val="0"/>
        <w:autoSpaceDN w:val="0"/>
        <w:adjustRightInd w:val="0"/>
        <w:spacing w:after="0"/>
        <w:ind w:left="727"/>
        <w:jc w:val="both"/>
        <w:rPr>
          <w:rFonts w:eastAsia="Calibri" w:cstheme="minorHAnsi"/>
          <w:color w:val="000000"/>
          <w:sz w:val="24"/>
          <w:szCs w:val="24"/>
          <w:lang w:eastAsia="pl-PL"/>
        </w:rPr>
      </w:pPr>
      <w:r w:rsidRPr="00A30B0E">
        <w:rPr>
          <w:rFonts w:eastAsia="Calibri" w:cstheme="minorHAnsi"/>
          <w:color w:val="000000"/>
          <w:sz w:val="24"/>
          <w:szCs w:val="24"/>
          <w:lang w:eastAsia="pl-PL"/>
        </w:rPr>
        <w:t>2) Inspektor nadzoru inwestorskiego – ……………………………………………..</w:t>
      </w:r>
    </w:p>
    <w:p w14:paraId="5C06F493" w14:textId="77777777" w:rsidR="00C2794D" w:rsidRDefault="00410545" w:rsidP="00C2794D">
      <w:pPr>
        <w:pStyle w:val="Akapitzlist"/>
        <w:numPr>
          <w:ilvl w:val="0"/>
          <w:numId w:val="25"/>
        </w:numPr>
        <w:autoSpaceDE w:val="0"/>
        <w:autoSpaceDN w:val="0"/>
        <w:adjustRightInd w:val="0"/>
        <w:spacing w:after="0"/>
        <w:ind w:left="284" w:hanging="284"/>
        <w:jc w:val="both"/>
        <w:rPr>
          <w:rFonts w:eastAsia="Calibri" w:cstheme="minorHAnsi"/>
          <w:color w:val="000000"/>
          <w:sz w:val="24"/>
          <w:szCs w:val="24"/>
          <w:lang w:eastAsia="pl-PL"/>
        </w:rPr>
      </w:pPr>
      <w:r w:rsidRPr="00C2794D">
        <w:rPr>
          <w:rFonts w:eastAsia="Calibri" w:cstheme="minorHAnsi"/>
          <w:color w:val="000000"/>
          <w:sz w:val="24"/>
          <w:szCs w:val="24"/>
          <w:lang w:eastAsia="pl-PL"/>
        </w:rPr>
        <w:lastRenderedPageBreak/>
        <w:t>Ewentualne spory wynikłe na tle niniejszej umowy rozstrzygać będą sądy właściwe według siedziby Zamawiającego.</w:t>
      </w:r>
    </w:p>
    <w:p w14:paraId="79CC4127" w14:textId="77777777" w:rsidR="00C2794D" w:rsidRDefault="00410545" w:rsidP="00C2794D">
      <w:pPr>
        <w:pStyle w:val="Akapitzlist"/>
        <w:numPr>
          <w:ilvl w:val="0"/>
          <w:numId w:val="25"/>
        </w:numPr>
        <w:autoSpaceDE w:val="0"/>
        <w:autoSpaceDN w:val="0"/>
        <w:adjustRightInd w:val="0"/>
        <w:spacing w:after="0"/>
        <w:ind w:left="284" w:hanging="284"/>
        <w:jc w:val="both"/>
        <w:rPr>
          <w:rFonts w:eastAsia="Calibri" w:cstheme="minorHAnsi"/>
          <w:color w:val="000000"/>
          <w:sz w:val="24"/>
          <w:szCs w:val="24"/>
          <w:lang w:eastAsia="pl-PL"/>
        </w:rPr>
      </w:pPr>
      <w:r w:rsidRPr="00C2794D">
        <w:rPr>
          <w:rFonts w:eastAsia="Calibri" w:cstheme="minorHAnsi"/>
          <w:color w:val="000000"/>
          <w:sz w:val="24"/>
          <w:szCs w:val="24"/>
          <w:lang w:eastAsia="pl-PL"/>
        </w:rPr>
        <w:t>W sprawach nieuregulowanych niniejszą umową mają zastosowanie przepisy Kodeksu cywilnego, Ustawy - Prawo zamówień publicznych i ustawy - Prawo budowlane wraz z aktami wykonawczymi do tych ustaw.</w:t>
      </w:r>
    </w:p>
    <w:p w14:paraId="4CCD3391" w14:textId="2BEC6A48" w:rsidR="00410545" w:rsidRPr="00C2794D" w:rsidRDefault="00410545" w:rsidP="00C2794D">
      <w:pPr>
        <w:pStyle w:val="Akapitzlist"/>
        <w:numPr>
          <w:ilvl w:val="0"/>
          <w:numId w:val="25"/>
        </w:numPr>
        <w:autoSpaceDE w:val="0"/>
        <w:autoSpaceDN w:val="0"/>
        <w:adjustRightInd w:val="0"/>
        <w:spacing w:after="0"/>
        <w:ind w:left="284" w:hanging="284"/>
        <w:jc w:val="both"/>
        <w:rPr>
          <w:rFonts w:eastAsia="Calibri" w:cstheme="minorHAnsi"/>
          <w:color w:val="000000"/>
          <w:sz w:val="24"/>
          <w:szCs w:val="24"/>
          <w:lang w:eastAsia="pl-PL"/>
        </w:rPr>
      </w:pPr>
      <w:r w:rsidRPr="00C2794D">
        <w:rPr>
          <w:rFonts w:eastAsia="Calibri" w:cstheme="minorHAnsi"/>
          <w:color w:val="000000"/>
          <w:sz w:val="24"/>
          <w:szCs w:val="24"/>
          <w:lang w:eastAsia="pl-PL"/>
        </w:rPr>
        <w:t xml:space="preserve">Umowa niniejsza została sporządzona w trzech jednobrzmiących egzemplarzach, w tym dwa egzemplarze otrzymuje Zamawiający, a jeden egzemplarz otrzymuje </w:t>
      </w:r>
      <w:r w:rsidRPr="00C2794D">
        <w:rPr>
          <w:rFonts w:eastAsia="Times New Roman" w:cstheme="minorHAnsi"/>
          <w:color w:val="000000"/>
          <w:sz w:val="24"/>
          <w:szCs w:val="24"/>
          <w:lang w:eastAsia="x-none"/>
        </w:rPr>
        <w:t>Wykonawca</w:t>
      </w:r>
      <w:r w:rsidRPr="00C2794D">
        <w:rPr>
          <w:rFonts w:eastAsia="Calibri" w:cstheme="minorHAnsi"/>
          <w:color w:val="000000"/>
          <w:sz w:val="24"/>
          <w:szCs w:val="24"/>
          <w:lang w:eastAsia="pl-PL"/>
        </w:rPr>
        <w:t>.</w:t>
      </w:r>
    </w:p>
    <w:p w14:paraId="7B9ED728" w14:textId="77777777" w:rsidR="00410545" w:rsidRPr="00410545" w:rsidRDefault="00410545" w:rsidP="00A30B0E">
      <w:pPr>
        <w:pStyle w:val="Akapitzlist"/>
        <w:autoSpaceDE w:val="0"/>
        <w:autoSpaceDN w:val="0"/>
        <w:adjustRightInd w:val="0"/>
        <w:spacing w:after="0"/>
        <w:ind w:left="727"/>
        <w:rPr>
          <w:rFonts w:eastAsia="Calibri" w:cstheme="minorHAnsi"/>
          <w:color w:val="000000"/>
          <w:sz w:val="24"/>
          <w:szCs w:val="24"/>
          <w:lang w:eastAsia="pl-PL"/>
        </w:rPr>
      </w:pPr>
    </w:p>
    <w:p w14:paraId="138265FB" w14:textId="77777777" w:rsidR="009D693D" w:rsidRPr="002760F8" w:rsidRDefault="009D693D" w:rsidP="002760F8">
      <w:pPr>
        <w:autoSpaceDE w:val="0"/>
        <w:autoSpaceDN w:val="0"/>
        <w:adjustRightInd w:val="0"/>
        <w:spacing w:after="0"/>
        <w:rPr>
          <w:rFonts w:eastAsia="Calibri" w:cstheme="minorHAnsi"/>
          <w:color w:val="000000"/>
          <w:sz w:val="24"/>
          <w:szCs w:val="24"/>
          <w:lang w:eastAsia="pl-PL"/>
        </w:rPr>
      </w:pPr>
    </w:p>
    <w:p w14:paraId="0BFDC615" w14:textId="3ABEA013" w:rsidR="00056842" w:rsidRPr="002760F8" w:rsidRDefault="00056842" w:rsidP="00410545">
      <w:pPr>
        <w:autoSpaceDE w:val="0"/>
        <w:autoSpaceDN w:val="0"/>
        <w:adjustRightInd w:val="0"/>
        <w:spacing w:after="0"/>
        <w:rPr>
          <w:rFonts w:eastAsia="Calibri" w:cstheme="minorHAnsi"/>
          <w:b/>
          <w:bCs/>
          <w:color w:val="000000"/>
          <w:sz w:val="24"/>
          <w:szCs w:val="24"/>
          <w:lang w:eastAsia="pl-PL"/>
        </w:rPr>
      </w:pPr>
    </w:p>
    <w:p w14:paraId="4B1DB578" w14:textId="77777777" w:rsidR="00056842" w:rsidRPr="002760F8" w:rsidRDefault="00056842" w:rsidP="002760F8">
      <w:pPr>
        <w:autoSpaceDE w:val="0"/>
        <w:autoSpaceDN w:val="0"/>
        <w:adjustRightInd w:val="0"/>
        <w:spacing w:after="0"/>
        <w:rPr>
          <w:rFonts w:eastAsia="Calibri" w:cstheme="minorHAnsi"/>
          <w:color w:val="000000"/>
          <w:sz w:val="24"/>
          <w:szCs w:val="24"/>
          <w:lang w:eastAsia="pl-PL"/>
        </w:rPr>
      </w:pPr>
    </w:p>
    <w:p w14:paraId="001AC3D4" w14:textId="705DB1E0" w:rsidR="00966D7A" w:rsidRPr="002760F8" w:rsidRDefault="00056842" w:rsidP="00422E9D">
      <w:pPr>
        <w:ind w:right="-426"/>
        <w:jc w:val="both"/>
        <w:rPr>
          <w:rFonts w:eastAsia="Calibri" w:cstheme="minorHAnsi"/>
          <w:b/>
          <w:bCs/>
          <w:color w:val="000000"/>
          <w:sz w:val="24"/>
          <w:szCs w:val="24"/>
          <w:lang w:eastAsia="pl-PL"/>
        </w:rPr>
      </w:pPr>
      <w:r w:rsidRPr="002760F8">
        <w:rPr>
          <w:rFonts w:eastAsia="Calibri" w:cstheme="minorHAnsi"/>
          <w:b/>
          <w:bCs/>
          <w:color w:val="000000"/>
          <w:sz w:val="24"/>
          <w:szCs w:val="24"/>
          <w:lang w:eastAsia="pl-PL"/>
        </w:rPr>
        <w:t>ZAMAWIAJ</w:t>
      </w:r>
      <w:r w:rsidR="00303F5B" w:rsidRPr="002760F8">
        <w:rPr>
          <w:rFonts w:eastAsia="Calibri" w:cstheme="minorHAnsi"/>
          <w:b/>
          <w:bCs/>
          <w:color w:val="000000"/>
          <w:sz w:val="24"/>
          <w:szCs w:val="24"/>
          <w:lang w:eastAsia="pl-PL"/>
        </w:rPr>
        <w:t xml:space="preserve">ĄCY: </w:t>
      </w:r>
      <w:r w:rsidR="00303F5B" w:rsidRPr="002760F8">
        <w:rPr>
          <w:rFonts w:eastAsia="Calibri" w:cstheme="minorHAnsi"/>
          <w:b/>
          <w:bCs/>
          <w:color w:val="000000"/>
          <w:sz w:val="24"/>
          <w:szCs w:val="24"/>
          <w:lang w:eastAsia="pl-PL"/>
        </w:rPr>
        <w:tab/>
      </w:r>
      <w:r w:rsidR="00303F5B" w:rsidRPr="002760F8">
        <w:rPr>
          <w:rFonts w:eastAsia="Calibri" w:cstheme="minorHAnsi"/>
          <w:b/>
          <w:bCs/>
          <w:color w:val="000000"/>
          <w:sz w:val="24"/>
          <w:szCs w:val="24"/>
          <w:lang w:eastAsia="pl-PL"/>
        </w:rPr>
        <w:tab/>
      </w:r>
      <w:r w:rsidR="00303F5B" w:rsidRPr="002760F8">
        <w:rPr>
          <w:rFonts w:eastAsia="Calibri" w:cstheme="minorHAnsi"/>
          <w:b/>
          <w:bCs/>
          <w:color w:val="000000"/>
          <w:sz w:val="24"/>
          <w:szCs w:val="24"/>
          <w:lang w:eastAsia="pl-PL"/>
        </w:rPr>
        <w:tab/>
      </w:r>
      <w:r w:rsidR="00303F5B" w:rsidRPr="002760F8">
        <w:rPr>
          <w:rFonts w:eastAsia="Calibri" w:cstheme="minorHAnsi"/>
          <w:b/>
          <w:bCs/>
          <w:color w:val="000000"/>
          <w:sz w:val="24"/>
          <w:szCs w:val="24"/>
          <w:lang w:eastAsia="pl-PL"/>
        </w:rPr>
        <w:tab/>
      </w:r>
      <w:r w:rsidR="00422E9D">
        <w:rPr>
          <w:rFonts w:eastAsia="Calibri" w:cstheme="minorHAnsi"/>
          <w:b/>
          <w:bCs/>
          <w:color w:val="000000"/>
          <w:sz w:val="24"/>
          <w:szCs w:val="24"/>
          <w:lang w:eastAsia="pl-PL"/>
        </w:rPr>
        <w:tab/>
      </w:r>
      <w:r w:rsidR="00422E9D">
        <w:rPr>
          <w:rFonts w:eastAsia="Calibri" w:cstheme="minorHAnsi"/>
          <w:b/>
          <w:bCs/>
          <w:color w:val="000000"/>
          <w:sz w:val="24"/>
          <w:szCs w:val="24"/>
          <w:lang w:eastAsia="pl-PL"/>
        </w:rPr>
        <w:tab/>
      </w:r>
      <w:r w:rsidR="00422E9D">
        <w:rPr>
          <w:rFonts w:eastAsia="Calibri" w:cstheme="minorHAnsi"/>
          <w:b/>
          <w:bCs/>
          <w:color w:val="000000"/>
          <w:sz w:val="24"/>
          <w:szCs w:val="24"/>
          <w:lang w:eastAsia="pl-PL"/>
        </w:rPr>
        <w:tab/>
      </w:r>
      <w:r w:rsidR="00422E9D">
        <w:rPr>
          <w:rFonts w:eastAsia="Calibri" w:cstheme="minorHAnsi"/>
          <w:b/>
          <w:bCs/>
          <w:color w:val="000000"/>
          <w:sz w:val="24"/>
          <w:szCs w:val="24"/>
          <w:lang w:eastAsia="pl-PL"/>
        </w:rPr>
        <w:tab/>
      </w:r>
      <w:r w:rsidRPr="002760F8">
        <w:rPr>
          <w:rFonts w:eastAsia="Calibri" w:cstheme="minorHAnsi"/>
          <w:b/>
          <w:bCs/>
          <w:color w:val="000000"/>
          <w:sz w:val="24"/>
          <w:szCs w:val="24"/>
          <w:lang w:eastAsia="pl-PL"/>
        </w:rPr>
        <w:t>WYKONAWCA:</w:t>
      </w:r>
    </w:p>
    <w:sectPr w:rsidR="00966D7A" w:rsidRPr="002760F8" w:rsidSect="004C2CAB">
      <w:headerReference w:type="even" r:id="rId9"/>
      <w:headerReference w:type="default" r:id="rId10"/>
      <w:footerReference w:type="default" r:id="rId11"/>
      <w:headerReference w:type="first" r:id="rId12"/>
      <w:pgSz w:w="11906" w:h="16838"/>
      <w:pgMar w:top="1417" w:right="1417" w:bottom="1417" w:left="1418" w:header="1474" w:footer="107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A7E56B" w14:textId="77777777" w:rsidR="00876EB4" w:rsidRDefault="00876EB4" w:rsidP="00975135">
      <w:pPr>
        <w:spacing w:after="0" w:line="240" w:lineRule="auto"/>
      </w:pPr>
      <w:r>
        <w:separator/>
      </w:r>
    </w:p>
  </w:endnote>
  <w:endnote w:type="continuationSeparator" w:id="0">
    <w:p w14:paraId="2EA2ACF2" w14:textId="77777777" w:rsidR="00876EB4" w:rsidRDefault="00876EB4" w:rsidP="009751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TimesNewRoman">
    <w:altName w:val="Times New Roman"/>
    <w:charset w:val="00"/>
    <w:family w:val="auto"/>
    <w:pitch w:val="default"/>
    <w:sig w:usb0="00000005" w:usb1="08070000" w:usb2="00000010" w:usb3="00000000" w:csb0="0002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A39749" w14:textId="2531AF4C" w:rsidR="00F7268B" w:rsidRDefault="00F7268B" w:rsidP="00F7268B">
    <w:pPr>
      <w:pStyle w:val="Stopka"/>
      <w:tabs>
        <w:tab w:val="clear" w:pos="9072"/>
        <w:tab w:val="right" w:pos="9638"/>
      </w:tabs>
      <w:jc w:val="center"/>
    </w:pPr>
    <w:r>
      <w:rPr>
        <w:noProof/>
        <w:lang w:eastAsia="pl-PL"/>
      </w:rPr>
      <w:drawing>
        <wp:inline distT="0" distB="0" distL="0" distR="0" wp14:anchorId="7110F568" wp14:editId="64F1A41C">
          <wp:extent cx="6115050" cy="800100"/>
          <wp:effectExtent l="0" t="0" r="0" b="0"/>
          <wp:docPr id="1" name="Obraz 1" descr="PROW_stop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W_stopk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5050" cy="800100"/>
                  </a:xfrm>
                  <a:prstGeom prst="rect">
                    <a:avLst/>
                  </a:prstGeom>
                  <a:noFill/>
                  <a:ln>
                    <a:noFill/>
                  </a:ln>
                </pic:spPr>
              </pic:pic>
            </a:graphicData>
          </a:graphic>
        </wp:inline>
      </w:drawing>
    </w:r>
  </w:p>
  <w:p w14:paraId="68351B42" w14:textId="5D638F04" w:rsidR="00975135" w:rsidRDefault="00876EB4">
    <w:pPr>
      <w:pStyle w:val="Stopka"/>
    </w:pPr>
    <w:r>
      <w:rPr>
        <w:noProof/>
        <w:lang w:eastAsia="pl-PL"/>
      </w:rPr>
      <w:pict w14:anchorId="0E03C6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66497283" o:spid="_x0000_s2064" type="#_x0000_t75" style="position:absolute;margin-left:184.3pt;margin-top:445.1pt;width:377.05pt;height:306pt;z-index:-251653120;mso-position-horizontal:absolute;mso-position-horizontal-relative:page;mso-position-vertical:absolute;mso-position-vertical-relative:page" o:allowincell="f">
          <v:imagedata r:id="rId2" o:title="znak wodny"/>
          <w10:wrap anchorx="page" anchory="page"/>
          <w10:anchorlock/>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FBA8F0" w14:textId="77777777" w:rsidR="00876EB4" w:rsidRDefault="00876EB4" w:rsidP="00975135">
      <w:pPr>
        <w:spacing w:after="0" w:line="240" w:lineRule="auto"/>
      </w:pPr>
      <w:r>
        <w:separator/>
      </w:r>
    </w:p>
  </w:footnote>
  <w:footnote w:type="continuationSeparator" w:id="0">
    <w:p w14:paraId="6493E606" w14:textId="77777777" w:rsidR="00876EB4" w:rsidRDefault="00876EB4" w:rsidP="00975135">
      <w:pPr>
        <w:spacing w:after="0" w:line="240" w:lineRule="auto"/>
      </w:pPr>
      <w:r>
        <w:continuationSeparator/>
      </w:r>
    </w:p>
  </w:footnote>
  <w:footnote w:id="1">
    <w:p w14:paraId="4CF2F719" w14:textId="77777777" w:rsidR="00056842" w:rsidRDefault="00056842" w:rsidP="00056842">
      <w:pPr>
        <w:pStyle w:val="Tekstprzypisudolnego"/>
        <w:rPr>
          <w:rFonts w:ascii="Cambria" w:hAnsi="Cambria"/>
          <w:sz w:val="18"/>
          <w:szCs w:val="18"/>
        </w:rPr>
      </w:pPr>
      <w:r>
        <w:rPr>
          <w:rStyle w:val="Odwoanieprzypisudolnego"/>
          <w:rFonts w:ascii="Cambria" w:hAnsi="Cambria"/>
          <w:sz w:val="18"/>
          <w:szCs w:val="18"/>
        </w:rPr>
        <w:footnoteRef/>
      </w:r>
      <w:r>
        <w:rPr>
          <w:rFonts w:ascii="Cambria" w:hAnsi="Cambria"/>
          <w:sz w:val="18"/>
          <w:szCs w:val="18"/>
        </w:rPr>
        <w:t xml:space="preserve"> Jeżeli przy zawarciu umowy działa osoba/-y pełniąca/-e funkcję organu (członka organu) lub prokurent spółki.</w:t>
      </w:r>
    </w:p>
  </w:footnote>
  <w:footnote w:id="2">
    <w:p w14:paraId="1FFE592B" w14:textId="77777777" w:rsidR="00056842" w:rsidRDefault="00056842" w:rsidP="00056842">
      <w:pPr>
        <w:pStyle w:val="Tekstprzypisudolnego"/>
        <w:rPr>
          <w:rFonts w:ascii="Cambria" w:hAnsi="Cambria"/>
          <w:sz w:val="18"/>
          <w:szCs w:val="18"/>
        </w:rPr>
      </w:pPr>
      <w:r>
        <w:rPr>
          <w:rStyle w:val="Odwoanieprzypisudolnego"/>
          <w:rFonts w:ascii="Cambria" w:hAnsi="Cambria"/>
          <w:sz w:val="18"/>
          <w:szCs w:val="18"/>
        </w:rPr>
        <w:footnoteRef/>
      </w:r>
      <w:r>
        <w:rPr>
          <w:rFonts w:ascii="Cambria" w:hAnsi="Cambria"/>
          <w:sz w:val="18"/>
          <w:szCs w:val="18"/>
        </w:rPr>
        <w:t xml:space="preserve"> Jeżeli przy zawarciu umowy działa pełnomocnik spółki.</w:t>
      </w:r>
    </w:p>
  </w:footnote>
  <w:footnote w:id="3">
    <w:p w14:paraId="7BAF8D5A" w14:textId="77777777" w:rsidR="00056842" w:rsidRDefault="00056842" w:rsidP="00056842">
      <w:pPr>
        <w:pStyle w:val="Tekstprzypisudolnego"/>
      </w:pPr>
      <w:r>
        <w:rPr>
          <w:rStyle w:val="Odwoanieprzypisudolnego"/>
          <w:rFonts w:ascii="Cambria" w:hAnsi="Cambria"/>
          <w:sz w:val="18"/>
          <w:szCs w:val="18"/>
        </w:rPr>
        <w:footnoteRef/>
      </w:r>
      <w:r>
        <w:rPr>
          <w:rFonts w:ascii="Cambria" w:hAnsi="Cambria"/>
          <w:sz w:val="18"/>
          <w:szCs w:val="18"/>
        </w:rPr>
        <w:t xml:space="preserve"> Jeżeli przy zawarciu umowy działa pełnomocnik tej osoby.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DED9E4" w14:textId="77777777" w:rsidR="00B11FCD" w:rsidRDefault="00876EB4">
    <w:pPr>
      <w:pStyle w:val="Nagwek"/>
    </w:pPr>
    <w:r>
      <w:rPr>
        <w:noProof/>
        <w:lang w:eastAsia="pl-PL"/>
      </w:rPr>
      <w:pict w14:anchorId="74632BB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66497282" o:spid="_x0000_s2063" type="#_x0000_t75" style="position:absolute;margin-left:0;margin-top:0;width:377.05pt;height:306pt;z-index:-251654144;mso-position-horizontal:center;mso-position-horizontal-relative:margin;mso-position-vertical:center;mso-position-vertical-relative:margin" o:allowincell="f">
          <v:imagedata r:id="rId1" o:title="znak wodny"/>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4AD7EB" w14:textId="3BD0B1ED" w:rsidR="00975135" w:rsidRDefault="00975135" w:rsidP="00AE3754">
    <w:pPr>
      <w:pStyle w:val="Nagwek"/>
      <w:tabs>
        <w:tab w:val="clear" w:pos="4536"/>
        <w:tab w:val="clear" w:pos="9072"/>
        <w:tab w:val="left" w:pos="2025"/>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8E1A8D" w14:textId="77777777" w:rsidR="00B11FCD" w:rsidRDefault="00876EB4">
    <w:pPr>
      <w:pStyle w:val="Nagwek"/>
    </w:pPr>
    <w:r>
      <w:rPr>
        <w:noProof/>
        <w:lang w:eastAsia="pl-PL"/>
      </w:rPr>
      <w:pict w14:anchorId="41E5FDD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66497281" o:spid="_x0000_s2062" type="#_x0000_t75" style="position:absolute;margin-left:0;margin-top:0;width:377.05pt;height:306pt;z-index:-251655168;mso-position-horizontal:center;mso-position-horizontal-relative:margin;mso-position-vertical:center;mso-position-vertical-relative:margin" o:allowincell="f">
          <v:imagedata r:id="rId1" o:title="znak wodny"/>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10"/>
    <w:multiLevelType w:val="multilevel"/>
    <w:tmpl w:val="161A313C"/>
    <w:lvl w:ilvl="0">
      <w:start w:val="1"/>
      <w:numFmt w:val="decimal"/>
      <w:lvlText w:val="%1)"/>
      <w:lvlJc w:val="left"/>
      <w:pPr>
        <w:tabs>
          <w:tab w:val="num" w:pos="644"/>
        </w:tabs>
        <w:ind w:left="644"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425"/>
        </w:tabs>
        <w:ind w:left="425" w:hanging="283"/>
      </w:pPr>
      <w:rPr>
        <w:b w:val="0"/>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nsid w:val="002F4256"/>
    <w:multiLevelType w:val="hybridMultilevel"/>
    <w:tmpl w:val="49C2F188"/>
    <w:lvl w:ilvl="0" w:tplc="58960DBA">
      <w:start w:val="3"/>
      <w:numFmt w:val="decimal"/>
      <w:lvlText w:val="%1."/>
      <w:lvlJc w:val="left"/>
      <w:pPr>
        <w:ind w:left="502" w:hanging="360"/>
      </w:pPr>
      <w:rPr>
        <w:rFonts w:eastAsia="Calibri"/>
        <w:b w:val="0"/>
        <w:color w:val="00000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nsid w:val="08196ABA"/>
    <w:multiLevelType w:val="hybridMultilevel"/>
    <w:tmpl w:val="BB72A5DA"/>
    <w:lvl w:ilvl="0" w:tplc="04150011">
      <w:start w:val="1"/>
      <w:numFmt w:val="decimal"/>
      <w:lvlText w:val="%1)"/>
      <w:lvlJc w:val="left"/>
      <w:pPr>
        <w:ind w:left="150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nsid w:val="10665DDC"/>
    <w:multiLevelType w:val="hybridMultilevel"/>
    <w:tmpl w:val="8308684C"/>
    <w:lvl w:ilvl="0" w:tplc="355EAAC2">
      <w:start w:val="1"/>
      <w:numFmt w:val="decimal"/>
      <w:lvlText w:val="%1."/>
      <w:lvlJc w:val="left"/>
      <w:pPr>
        <w:ind w:left="720" w:hanging="360"/>
      </w:pPr>
      <w:rPr>
        <w:rFonts w:eastAsia="Times New Roman"/>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nsid w:val="19BA2912"/>
    <w:multiLevelType w:val="hybridMultilevel"/>
    <w:tmpl w:val="9F4008F2"/>
    <w:name w:val="WW8Num12"/>
    <w:lvl w:ilvl="0" w:tplc="F44C94DC">
      <w:start w:val="3"/>
      <w:numFmt w:val="decimal"/>
      <w:lvlText w:val="%1."/>
      <w:lvlJc w:val="left"/>
      <w:pPr>
        <w:ind w:left="720" w:hanging="360"/>
      </w:pPr>
      <w:rPr>
        <w:rFonts w:eastAsia="Times New Roman"/>
        <w:b w:val="0"/>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nsid w:val="1D8B068A"/>
    <w:multiLevelType w:val="hybridMultilevel"/>
    <w:tmpl w:val="1CCE64A6"/>
    <w:lvl w:ilvl="0" w:tplc="04150011">
      <w:start w:val="1"/>
      <w:numFmt w:val="decimal"/>
      <w:lvlText w:val="%1)"/>
      <w:lvlJc w:val="left"/>
      <w:pPr>
        <w:ind w:left="720" w:hanging="360"/>
      </w:pPr>
      <w:rPr>
        <w:rFonts w:hint="default"/>
        <w:b w:val="0"/>
        <w:bCs w:val="0"/>
      </w:rPr>
    </w:lvl>
    <w:lvl w:ilvl="1" w:tplc="FFFFFFFF">
      <w:start w:val="1"/>
      <w:numFmt w:val="decimal"/>
      <w:lvlText w:val="%2)"/>
      <w:lvlJc w:val="left"/>
      <w:pPr>
        <w:ind w:left="1440" w:hanging="360"/>
      </w:pPr>
      <w:rPr>
        <w:rFonts w:hint="default"/>
      </w:rPr>
    </w:lvl>
    <w:lvl w:ilvl="2" w:tplc="FFFFFFFF">
      <w:start w:val="5"/>
      <w:numFmt w:val="bullet"/>
      <w:lvlText w:val=""/>
      <w:lvlJc w:val="left"/>
      <w:pPr>
        <w:ind w:left="2340" w:hanging="360"/>
      </w:pPr>
      <w:rPr>
        <w:rFonts w:ascii="Symbol" w:eastAsia="Calibri" w:hAnsi="Symbol" w:cstheme="minorHAnsi" w:hint="default"/>
      </w:r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nsid w:val="22C46B3B"/>
    <w:multiLevelType w:val="hybridMultilevel"/>
    <w:tmpl w:val="77A6B07A"/>
    <w:lvl w:ilvl="0" w:tplc="836068EE">
      <w:start w:val="1"/>
      <w:numFmt w:val="decimal"/>
      <w:lvlText w:val="%1)"/>
      <w:lvlJc w:val="left"/>
      <w:pPr>
        <w:ind w:left="720" w:hanging="360"/>
      </w:pPr>
      <w:rPr>
        <w:rFonts w:asciiTheme="minorHAnsi" w:eastAsia="Calibri" w:hAnsiTheme="minorHAnsi" w:cstheme="minorHAnsi" w:hint="default"/>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E044501C">
      <w:start w:val="1"/>
      <w:numFmt w:val="decimal"/>
      <w:lvlText w:val="%4."/>
      <w:lvlJc w:val="left"/>
      <w:pPr>
        <w:ind w:left="2880" w:hanging="360"/>
      </w:pPr>
      <w:rPr>
        <w:rFonts w:asciiTheme="minorHAnsi" w:eastAsia="Times New Roman" w:hAnsiTheme="minorHAnsi" w:cstheme="minorHAnsi" w:hint="default"/>
      </w:r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nsid w:val="23D42817"/>
    <w:multiLevelType w:val="hybridMultilevel"/>
    <w:tmpl w:val="A99C66CC"/>
    <w:lvl w:ilvl="0" w:tplc="5066A8AC">
      <w:start w:val="1"/>
      <w:numFmt w:val="decimal"/>
      <w:lvlText w:val="%1."/>
      <w:lvlJc w:val="left"/>
      <w:pPr>
        <w:ind w:left="727" w:hanging="360"/>
      </w:pPr>
      <w:rPr>
        <w:rFonts w:asciiTheme="minorHAnsi" w:hAnsiTheme="minorHAnsi" w:cstheme="minorHAnsi" w:hint="default"/>
        <w:b w:val="0"/>
        <w:bCs w:val="0"/>
      </w:rPr>
    </w:lvl>
    <w:lvl w:ilvl="1" w:tplc="FFFFFFFF">
      <w:start w:val="1"/>
      <w:numFmt w:val="decimal"/>
      <w:lvlText w:val="%2)"/>
      <w:lvlJc w:val="left"/>
      <w:pPr>
        <w:ind w:left="1447" w:hanging="360"/>
      </w:pPr>
    </w:lvl>
    <w:lvl w:ilvl="2" w:tplc="FFFFFFFF">
      <w:start w:val="1"/>
      <w:numFmt w:val="lowerRoman"/>
      <w:lvlText w:val="%3."/>
      <w:lvlJc w:val="right"/>
      <w:pPr>
        <w:ind w:left="2167" w:hanging="180"/>
      </w:pPr>
    </w:lvl>
    <w:lvl w:ilvl="3" w:tplc="FFFFFFFF">
      <w:start w:val="1"/>
      <w:numFmt w:val="decimal"/>
      <w:lvlText w:val="%4."/>
      <w:lvlJc w:val="left"/>
      <w:pPr>
        <w:ind w:left="2887" w:hanging="360"/>
      </w:pPr>
    </w:lvl>
    <w:lvl w:ilvl="4" w:tplc="FFFFFFFF">
      <w:start w:val="1"/>
      <w:numFmt w:val="lowerLetter"/>
      <w:lvlText w:val="%5."/>
      <w:lvlJc w:val="left"/>
      <w:pPr>
        <w:ind w:left="3607" w:hanging="360"/>
      </w:pPr>
    </w:lvl>
    <w:lvl w:ilvl="5" w:tplc="FFFFFFFF">
      <w:start w:val="1"/>
      <w:numFmt w:val="lowerRoman"/>
      <w:lvlText w:val="%6."/>
      <w:lvlJc w:val="right"/>
      <w:pPr>
        <w:ind w:left="4327" w:hanging="180"/>
      </w:pPr>
    </w:lvl>
    <w:lvl w:ilvl="6" w:tplc="FFFFFFFF">
      <w:start w:val="1"/>
      <w:numFmt w:val="decimal"/>
      <w:lvlText w:val="%7."/>
      <w:lvlJc w:val="left"/>
      <w:pPr>
        <w:ind w:left="5047" w:hanging="360"/>
      </w:pPr>
    </w:lvl>
    <w:lvl w:ilvl="7" w:tplc="FFFFFFFF">
      <w:start w:val="1"/>
      <w:numFmt w:val="lowerLetter"/>
      <w:lvlText w:val="%8."/>
      <w:lvlJc w:val="left"/>
      <w:pPr>
        <w:ind w:left="5767" w:hanging="360"/>
      </w:pPr>
    </w:lvl>
    <w:lvl w:ilvl="8" w:tplc="FFFFFFFF">
      <w:start w:val="1"/>
      <w:numFmt w:val="lowerRoman"/>
      <w:lvlText w:val="%9."/>
      <w:lvlJc w:val="right"/>
      <w:pPr>
        <w:ind w:left="6487" w:hanging="180"/>
      </w:pPr>
    </w:lvl>
  </w:abstractNum>
  <w:abstractNum w:abstractNumId="9">
    <w:nsid w:val="290F5BDF"/>
    <w:multiLevelType w:val="hybridMultilevel"/>
    <w:tmpl w:val="6838C762"/>
    <w:lvl w:ilvl="0" w:tplc="04150011">
      <w:start w:val="1"/>
      <w:numFmt w:val="decimal"/>
      <w:lvlText w:val="%1)"/>
      <w:lvlJc w:val="left"/>
      <w:pPr>
        <w:ind w:left="727" w:hanging="360"/>
      </w:pPr>
    </w:lvl>
    <w:lvl w:ilvl="1" w:tplc="04150011">
      <w:start w:val="1"/>
      <w:numFmt w:val="decimal"/>
      <w:lvlText w:val="%2)"/>
      <w:lvlJc w:val="left"/>
      <w:pPr>
        <w:ind w:left="1447" w:hanging="360"/>
      </w:pPr>
    </w:lvl>
    <w:lvl w:ilvl="2" w:tplc="0415001B">
      <w:start w:val="1"/>
      <w:numFmt w:val="lowerRoman"/>
      <w:lvlText w:val="%3."/>
      <w:lvlJc w:val="right"/>
      <w:pPr>
        <w:ind w:left="2167" w:hanging="180"/>
      </w:pPr>
    </w:lvl>
    <w:lvl w:ilvl="3" w:tplc="0415000F">
      <w:start w:val="1"/>
      <w:numFmt w:val="decimal"/>
      <w:lvlText w:val="%4."/>
      <w:lvlJc w:val="left"/>
      <w:pPr>
        <w:ind w:left="2887" w:hanging="360"/>
      </w:pPr>
    </w:lvl>
    <w:lvl w:ilvl="4" w:tplc="04150019">
      <w:start w:val="1"/>
      <w:numFmt w:val="lowerLetter"/>
      <w:lvlText w:val="%5."/>
      <w:lvlJc w:val="left"/>
      <w:pPr>
        <w:ind w:left="3607" w:hanging="360"/>
      </w:pPr>
    </w:lvl>
    <w:lvl w:ilvl="5" w:tplc="0415001B">
      <w:start w:val="1"/>
      <w:numFmt w:val="lowerRoman"/>
      <w:lvlText w:val="%6."/>
      <w:lvlJc w:val="right"/>
      <w:pPr>
        <w:ind w:left="4327" w:hanging="180"/>
      </w:pPr>
    </w:lvl>
    <w:lvl w:ilvl="6" w:tplc="0415000F">
      <w:start w:val="1"/>
      <w:numFmt w:val="decimal"/>
      <w:lvlText w:val="%7."/>
      <w:lvlJc w:val="left"/>
      <w:pPr>
        <w:ind w:left="5047" w:hanging="360"/>
      </w:pPr>
    </w:lvl>
    <w:lvl w:ilvl="7" w:tplc="04150019">
      <w:start w:val="1"/>
      <w:numFmt w:val="lowerLetter"/>
      <w:lvlText w:val="%8."/>
      <w:lvlJc w:val="left"/>
      <w:pPr>
        <w:ind w:left="5767" w:hanging="360"/>
      </w:pPr>
    </w:lvl>
    <w:lvl w:ilvl="8" w:tplc="0415001B">
      <w:start w:val="1"/>
      <w:numFmt w:val="lowerRoman"/>
      <w:lvlText w:val="%9."/>
      <w:lvlJc w:val="right"/>
      <w:pPr>
        <w:ind w:left="6487" w:hanging="180"/>
      </w:pPr>
    </w:lvl>
  </w:abstractNum>
  <w:abstractNum w:abstractNumId="10">
    <w:nsid w:val="2B9E772A"/>
    <w:multiLevelType w:val="hybridMultilevel"/>
    <w:tmpl w:val="78C0CC08"/>
    <w:lvl w:ilvl="0" w:tplc="91FE3DCE">
      <w:start w:val="1"/>
      <w:numFmt w:val="lowerLetter"/>
      <w:lvlText w:val="%1)"/>
      <w:lvlJc w:val="left"/>
      <w:pPr>
        <w:ind w:left="644" w:hanging="360"/>
      </w:pPr>
      <w:rPr>
        <w:rFonts w:eastAsia="Calibri" w:hint="default"/>
        <w:b/>
        <w:color w:val="00000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
    <w:nsid w:val="2BD54C93"/>
    <w:multiLevelType w:val="hybridMultilevel"/>
    <w:tmpl w:val="7BF4B6D2"/>
    <w:lvl w:ilvl="0" w:tplc="B7060BBA">
      <w:start w:val="1"/>
      <w:numFmt w:val="decimal"/>
      <w:lvlText w:val="%1)"/>
      <w:lvlJc w:val="left"/>
      <w:pPr>
        <w:ind w:left="720" w:hanging="360"/>
      </w:pPr>
      <w:rPr>
        <w:b w:val="0"/>
        <w:bCs w:val="0"/>
        <w:i w:val="0"/>
        <w:i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31FAA316">
      <w:start w:val="1"/>
      <w:numFmt w:val="decimal"/>
      <w:lvlText w:val="%4."/>
      <w:lvlJc w:val="left"/>
      <w:pPr>
        <w:ind w:left="2880" w:hanging="360"/>
      </w:pPr>
      <w:rPr>
        <w:b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nsid w:val="35036E0A"/>
    <w:multiLevelType w:val="hybridMultilevel"/>
    <w:tmpl w:val="8378034A"/>
    <w:lvl w:ilvl="0" w:tplc="355EAAC2">
      <w:start w:val="1"/>
      <w:numFmt w:val="decimal"/>
      <w:lvlText w:val="%1."/>
      <w:lvlJc w:val="left"/>
      <w:pPr>
        <w:ind w:left="720" w:hanging="360"/>
      </w:pPr>
      <w:rPr>
        <w:rFonts w:eastAsia="Times New Roman"/>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nsid w:val="39181410"/>
    <w:multiLevelType w:val="hybridMultilevel"/>
    <w:tmpl w:val="D8443670"/>
    <w:lvl w:ilvl="0" w:tplc="0415000F">
      <w:start w:val="1"/>
      <w:numFmt w:val="decimal"/>
      <w:lvlText w:val="%1."/>
      <w:lvlJc w:val="left"/>
      <w:pPr>
        <w:ind w:left="727" w:hanging="360"/>
      </w:pPr>
    </w:lvl>
    <w:lvl w:ilvl="1" w:tplc="C65C5250">
      <w:numFmt w:val="bullet"/>
      <w:lvlText w:val="•"/>
      <w:lvlJc w:val="left"/>
      <w:pPr>
        <w:ind w:left="1792" w:hanging="705"/>
      </w:pPr>
      <w:rPr>
        <w:rFonts w:ascii="Times New Roman" w:eastAsia="Calibri" w:hAnsi="Times New Roman" w:cs="Times New Roman" w:hint="default"/>
      </w:rPr>
    </w:lvl>
    <w:lvl w:ilvl="2" w:tplc="0415001B">
      <w:start w:val="1"/>
      <w:numFmt w:val="lowerRoman"/>
      <w:lvlText w:val="%3."/>
      <w:lvlJc w:val="right"/>
      <w:pPr>
        <w:ind w:left="2167" w:hanging="180"/>
      </w:pPr>
    </w:lvl>
    <w:lvl w:ilvl="3" w:tplc="0415000F">
      <w:start w:val="1"/>
      <w:numFmt w:val="decimal"/>
      <w:lvlText w:val="%4."/>
      <w:lvlJc w:val="left"/>
      <w:pPr>
        <w:ind w:left="2887" w:hanging="360"/>
      </w:pPr>
    </w:lvl>
    <w:lvl w:ilvl="4" w:tplc="04150019">
      <w:start w:val="1"/>
      <w:numFmt w:val="lowerLetter"/>
      <w:lvlText w:val="%5."/>
      <w:lvlJc w:val="left"/>
      <w:pPr>
        <w:ind w:left="3607" w:hanging="360"/>
      </w:pPr>
    </w:lvl>
    <w:lvl w:ilvl="5" w:tplc="0415001B">
      <w:start w:val="1"/>
      <w:numFmt w:val="lowerRoman"/>
      <w:lvlText w:val="%6."/>
      <w:lvlJc w:val="right"/>
      <w:pPr>
        <w:ind w:left="4327" w:hanging="180"/>
      </w:pPr>
    </w:lvl>
    <w:lvl w:ilvl="6" w:tplc="0415000F">
      <w:start w:val="1"/>
      <w:numFmt w:val="decimal"/>
      <w:lvlText w:val="%7."/>
      <w:lvlJc w:val="left"/>
      <w:pPr>
        <w:ind w:left="5047" w:hanging="360"/>
      </w:pPr>
    </w:lvl>
    <w:lvl w:ilvl="7" w:tplc="04150019">
      <w:start w:val="1"/>
      <w:numFmt w:val="lowerLetter"/>
      <w:lvlText w:val="%8."/>
      <w:lvlJc w:val="left"/>
      <w:pPr>
        <w:ind w:left="5767" w:hanging="360"/>
      </w:pPr>
    </w:lvl>
    <w:lvl w:ilvl="8" w:tplc="0415001B">
      <w:start w:val="1"/>
      <w:numFmt w:val="lowerRoman"/>
      <w:lvlText w:val="%9."/>
      <w:lvlJc w:val="right"/>
      <w:pPr>
        <w:ind w:left="6487" w:hanging="180"/>
      </w:pPr>
    </w:lvl>
  </w:abstractNum>
  <w:abstractNum w:abstractNumId="14">
    <w:nsid w:val="3AA34977"/>
    <w:multiLevelType w:val="hybridMultilevel"/>
    <w:tmpl w:val="AC56DDD6"/>
    <w:lvl w:ilvl="0" w:tplc="BD4A4F1E">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nsid w:val="42156F92"/>
    <w:multiLevelType w:val="hybridMultilevel"/>
    <w:tmpl w:val="371A326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6">
    <w:nsid w:val="441F2E4F"/>
    <w:multiLevelType w:val="hybridMultilevel"/>
    <w:tmpl w:val="7B725C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47BC4C8E"/>
    <w:multiLevelType w:val="hybridMultilevel"/>
    <w:tmpl w:val="6838C762"/>
    <w:lvl w:ilvl="0" w:tplc="FFFFFFFF">
      <w:start w:val="1"/>
      <w:numFmt w:val="decimal"/>
      <w:lvlText w:val="%1)"/>
      <w:lvlJc w:val="left"/>
      <w:pPr>
        <w:ind w:left="727" w:hanging="360"/>
      </w:pPr>
    </w:lvl>
    <w:lvl w:ilvl="1" w:tplc="FFFFFFFF">
      <w:start w:val="1"/>
      <w:numFmt w:val="decimal"/>
      <w:lvlText w:val="%2)"/>
      <w:lvlJc w:val="left"/>
      <w:pPr>
        <w:ind w:left="1447" w:hanging="360"/>
      </w:pPr>
    </w:lvl>
    <w:lvl w:ilvl="2" w:tplc="FFFFFFFF">
      <w:start w:val="1"/>
      <w:numFmt w:val="lowerRoman"/>
      <w:lvlText w:val="%3."/>
      <w:lvlJc w:val="right"/>
      <w:pPr>
        <w:ind w:left="2167" w:hanging="180"/>
      </w:pPr>
    </w:lvl>
    <w:lvl w:ilvl="3" w:tplc="FFFFFFFF">
      <w:start w:val="1"/>
      <w:numFmt w:val="decimal"/>
      <w:lvlText w:val="%4."/>
      <w:lvlJc w:val="left"/>
      <w:pPr>
        <w:ind w:left="2887" w:hanging="360"/>
      </w:pPr>
    </w:lvl>
    <w:lvl w:ilvl="4" w:tplc="FFFFFFFF">
      <w:start w:val="1"/>
      <w:numFmt w:val="lowerLetter"/>
      <w:lvlText w:val="%5."/>
      <w:lvlJc w:val="left"/>
      <w:pPr>
        <w:ind w:left="3607" w:hanging="360"/>
      </w:pPr>
    </w:lvl>
    <w:lvl w:ilvl="5" w:tplc="FFFFFFFF">
      <w:start w:val="1"/>
      <w:numFmt w:val="lowerRoman"/>
      <w:lvlText w:val="%6."/>
      <w:lvlJc w:val="right"/>
      <w:pPr>
        <w:ind w:left="4327" w:hanging="180"/>
      </w:pPr>
    </w:lvl>
    <w:lvl w:ilvl="6" w:tplc="FFFFFFFF">
      <w:start w:val="1"/>
      <w:numFmt w:val="decimal"/>
      <w:lvlText w:val="%7."/>
      <w:lvlJc w:val="left"/>
      <w:pPr>
        <w:ind w:left="5047" w:hanging="360"/>
      </w:pPr>
    </w:lvl>
    <w:lvl w:ilvl="7" w:tplc="FFFFFFFF">
      <w:start w:val="1"/>
      <w:numFmt w:val="lowerLetter"/>
      <w:lvlText w:val="%8."/>
      <w:lvlJc w:val="left"/>
      <w:pPr>
        <w:ind w:left="5767" w:hanging="360"/>
      </w:pPr>
    </w:lvl>
    <w:lvl w:ilvl="8" w:tplc="FFFFFFFF">
      <w:start w:val="1"/>
      <w:numFmt w:val="lowerRoman"/>
      <w:lvlText w:val="%9."/>
      <w:lvlJc w:val="right"/>
      <w:pPr>
        <w:ind w:left="6487" w:hanging="180"/>
      </w:pPr>
    </w:lvl>
  </w:abstractNum>
  <w:abstractNum w:abstractNumId="18">
    <w:nsid w:val="50E65F24"/>
    <w:multiLevelType w:val="hybridMultilevel"/>
    <w:tmpl w:val="E4BCB93C"/>
    <w:lvl w:ilvl="0" w:tplc="D6E6C37E">
      <w:start w:val="1"/>
      <w:numFmt w:val="decimal"/>
      <w:lvlText w:val="%1."/>
      <w:lvlJc w:val="right"/>
      <w:pPr>
        <w:ind w:left="360" w:hanging="360"/>
      </w:pPr>
      <w:rPr>
        <w:rFonts w:asciiTheme="minorHAnsi" w:eastAsia="Times New Roman" w:hAnsiTheme="minorHAnsi" w:cstheme="minorHAnsi"/>
        <w:b w:val="0"/>
        <w:i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9">
    <w:nsid w:val="58C96EFB"/>
    <w:multiLevelType w:val="hybridMultilevel"/>
    <w:tmpl w:val="B7829F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5FDE185B"/>
    <w:multiLevelType w:val="hybridMultilevel"/>
    <w:tmpl w:val="41F006BC"/>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21">
    <w:nsid w:val="61D202C9"/>
    <w:multiLevelType w:val="hybridMultilevel"/>
    <w:tmpl w:val="871CA7A4"/>
    <w:lvl w:ilvl="0" w:tplc="5D38C4F6">
      <w:start w:val="1"/>
      <w:numFmt w:val="lowerLetter"/>
      <w:lvlText w:val="%1)"/>
      <w:lvlJc w:val="left"/>
      <w:pPr>
        <w:ind w:left="1074" w:hanging="360"/>
      </w:pPr>
    </w:lvl>
    <w:lvl w:ilvl="1" w:tplc="04150019">
      <w:start w:val="1"/>
      <w:numFmt w:val="lowerLetter"/>
      <w:lvlText w:val="%2."/>
      <w:lvlJc w:val="left"/>
      <w:pPr>
        <w:ind w:left="1794" w:hanging="360"/>
      </w:pPr>
    </w:lvl>
    <w:lvl w:ilvl="2" w:tplc="0415001B">
      <w:start w:val="1"/>
      <w:numFmt w:val="lowerRoman"/>
      <w:lvlText w:val="%3."/>
      <w:lvlJc w:val="right"/>
      <w:pPr>
        <w:ind w:left="2514" w:hanging="180"/>
      </w:pPr>
    </w:lvl>
    <w:lvl w:ilvl="3" w:tplc="0415000F">
      <w:start w:val="1"/>
      <w:numFmt w:val="decimal"/>
      <w:lvlText w:val="%4."/>
      <w:lvlJc w:val="left"/>
      <w:pPr>
        <w:ind w:left="3234" w:hanging="360"/>
      </w:pPr>
    </w:lvl>
    <w:lvl w:ilvl="4" w:tplc="04150019">
      <w:start w:val="1"/>
      <w:numFmt w:val="lowerLetter"/>
      <w:lvlText w:val="%5."/>
      <w:lvlJc w:val="left"/>
      <w:pPr>
        <w:ind w:left="3954" w:hanging="360"/>
      </w:pPr>
    </w:lvl>
    <w:lvl w:ilvl="5" w:tplc="0415001B">
      <w:start w:val="1"/>
      <w:numFmt w:val="lowerRoman"/>
      <w:lvlText w:val="%6."/>
      <w:lvlJc w:val="right"/>
      <w:pPr>
        <w:ind w:left="4674" w:hanging="180"/>
      </w:pPr>
    </w:lvl>
    <w:lvl w:ilvl="6" w:tplc="0415000F">
      <w:start w:val="1"/>
      <w:numFmt w:val="decimal"/>
      <w:lvlText w:val="%7."/>
      <w:lvlJc w:val="left"/>
      <w:pPr>
        <w:ind w:left="5394" w:hanging="360"/>
      </w:pPr>
    </w:lvl>
    <w:lvl w:ilvl="7" w:tplc="04150019">
      <w:start w:val="1"/>
      <w:numFmt w:val="lowerLetter"/>
      <w:lvlText w:val="%8."/>
      <w:lvlJc w:val="left"/>
      <w:pPr>
        <w:ind w:left="6114" w:hanging="360"/>
      </w:pPr>
    </w:lvl>
    <w:lvl w:ilvl="8" w:tplc="0415001B">
      <w:start w:val="1"/>
      <w:numFmt w:val="lowerRoman"/>
      <w:lvlText w:val="%9."/>
      <w:lvlJc w:val="right"/>
      <w:pPr>
        <w:ind w:left="6834" w:hanging="180"/>
      </w:pPr>
    </w:lvl>
  </w:abstractNum>
  <w:abstractNum w:abstractNumId="22">
    <w:nsid w:val="6999599E"/>
    <w:multiLevelType w:val="hybridMultilevel"/>
    <w:tmpl w:val="43403A74"/>
    <w:lvl w:ilvl="0" w:tplc="5066A8AC">
      <w:start w:val="1"/>
      <w:numFmt w:val="decimal"/>
      <w:lvlText w:val="%1."/>
      <w:lvlJc w:val="left"/>
      <w:pPr>
        <w:ind w:left="720" w:hanging="360"/>
      </w:pPr>
      <w:rPr>
        <w:rFonts w:asciiTheme="minorHAnsi" w:hAnsiTheme="minorHAnsi" w:cstheme="minorHAnsi" w:hint="default"/>
        <w:b w:val="0"/>
        <w:bCs w:val="0"/>
      </w:rPr>
    </w:lvl>
    <w:lvl w:ilvl="1" w:tplc="5BCADD24">
      <w:start w:val="1"/>
      <w:numFmt w:val="decimal"/>
      <w:lvlText w:val="%2)"/>
      <w:lvlJc w:val="left"/>
      <w:pPr>
        <w:ind w:left="1440" w:hanging="360"/>
      </w:pPr>
      <w:rPr>
        <w:rFonts w:hint="default"/>
      </w:rPr>
    </w:lvl>
    <w:lvl w:ilvl="2" w:tplc="F4C6E3A6">
      <w:start w:val="5"/>
      <w:numFmt w:val="bullet"/>
      <w:lvlText w:val=""/>
      <w:lvlJc w:val="left"/>
      <w:pPr>
        <w:ind w:left="2340" w:hanging="360"/>
      </w:pPr>
      <w:rPr>
        <w:rFonts w:ascii="Symbol" w:eastAsia="Calibri" w:hAnsi="Symbol" w:cstheme="minorHAnsi"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7A8632BE"/>
    <w:multiLevelType w:val="hybridMultilevel"/>
    <w:tmpl w:val="E20C9484"/>
    <w:lvl w:ilvl="0" w:tplc="04150011">
      <w:start w:val="1"/>
      <w:numFmt w:val="decimal"/>
      <w:lvlText w:val="%1)"/>
      <w:lvlJc w:val="left"/>
      <w:pPr>
        <w:ind w:left="1069" w:hanging="360"/>
      </w:p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num>
  <w:num w:numId="19">
    <w:abstractNumId w:val="21"/>
  </w:num>
  <w:num w:numId="20">
    <w:abstractNumId w:val="2"/>
  </w:num>
  <w:num w:numId="21">
    <w:abstractNumId w:val="22"/>
  </w:num>
  <w:num w:numId="22">
    <w:abstractNumId w:val="6"/>
  </w:num>
  <w:num w:numId="23">
    <w:abstractNumId w:val="3"/>
  </w:num>
  <w:num w:numId="24">
    <w:abstractNumId w:val="17"/>
  </w:num>
  <w:num w:numId="25">
    <w:abstractNumId w:val="8"/>
  </w:num>
  <w:num w:numId="26">
    <w:abstractNumId w:val="19"/>
  </w:num>
  <w:num w:numId="27">
    <w:abstractNumId w:val="11"/>
  </w:num>
  <w:num w:numId="28">
    <w:abstractNumId w:val="16"/>
  </w:num>
  <w:num w:numId="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6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5135"/>
    <w:rsid w:val="00020FD5"/>
    <w:rsid w:val="00046576"/>
    <w:rsid w:val="00056842"/>
    <w:rsid w:val="00186160"/>
    <w:rsid w:val="00224584"/>
    <w:rsid w:val="0022631D"/>
    <w:rsid w:val="002315C7"/>
    <w:rsid w:val="00245D09"/>
    <w:rsid w:val="002479FA"/>
    <w:rsid w:val="0026690C"/>
    <w:rsid w:val="00273F6D"/>
    <w:rsid w:val="002760F8"/>
    <w:rsid w:val="002902F4"/>
    <w:rsid w:val="002A20EB"/>
    <w:rsid w:val="002E4DCC"/>
    <w:rsid w:val="002E58CC"/>
    <w:rsid w:val="002F4266"/>
    <w:rsid w:val="003017C5"/>
    <w:rsid w:val="00303F5B"/>
    <w:rsid w:val="00386001"/>
    <w:rsid w:val="003A39A5"/>
    <w:rsid w:val="003B5584"/>
    <w:rsid w:val="003E43AF"/>
    <w:rsid w:val="003F15CB"/>
    <w:rsid w:val="003F4CC7"/>
    <w:rsid w:val="00410545"/>
    <w:rsid w:val="00422E9D"/>
    <w:rsid w:val="004854CE"/>
    <w:rsid w:val="004C2CAB"/>
    <w:rsid w:val="004D7975"/>
    <w:rsid w:val="00507C72"/>
    <w:rsid w:val="005226D0"/>
    <w:rsid w:val="00553230"/>
    <w:rsid w:val="005701A4"/>
    <w:rsid w:val="006025D6"/>
    <w:rsid w:val="0061441D"/>
    <w:rsid w:val="00614BD8"/>
    <w:rsid w:val="00656FA4"/>
    <w:rsid w:val="00680C94"/>
    <w:rsid w:val="006840F4"/>
    <w:rsid w:val="00685FDC"/>
    <w:rsid w:val="006B25A9"/>
    <w:rsid w:val="006E3AAC"/>
    <w:rsid w:val="006E60CD"/>
    <w:rsid w:val="006F49EF"/>
    <w:rsid w:val="00723BB2"/>
    <w:rsid w:val="00734339"/>
    <w:rsid w:val="00741ACD"/>
    <w:rsid w:val="007507F0"/>
    <w:rsid w:val="007564FE"/>
    <w:rsid w:val="00764DB8"/>
    <w:rsid w:val="00780F09"/>
    <w:rsid w:val="007877CD"/>
    <w:rsid w:val="00793CFF"/>
    <w:rsid w:val="007D719E"/>
    <w:rsid w:val="007E2FC9"/>
    <w:rsid w:val="00830C9D"/>
    <w:rsid w:val="00834D1F"/>
    <w:rsid w:val="008764E9"/>
    <w:rsid w:val="00876EB4"/>
    <w:rsid w:val="00882132"/>
    <w:rsid w:val="00896655"/>
    <w:rsid w:val="008A3F44"/>
    <w:rsid w:val="008A5370"/>
    <w:rsid w:val="008B3553"/>
    <w:rsid w:val="00957FC8"/>
    <w:rsid w:val="00966D7A"/>
    <w:rsid w:val="00974C44"/>
    <w:rsid w:val="00975135"/>
    <w:rsid w:val="009D693D"/>
    <w:rsid w:val="009F2B5B"/>
    <w:rsid w:val="00A007E4"/>
    <w:rsid w:val="00A30B0E"/>
    <w:rsid w:val="00A31DE0"/>
    <w:rsid w:val="00A647AD"/>
    <w:rsid w:val="00A728DB"/>
    <w:rsid w:val="00A952BA"/>
    <w:rsid w:val="00AA5FDF"/>
    <w:rsid w:val="00AE3754"/>
    <w:rsid w:val="00AF2963"/>
    <w:rsid w:val="00B11FCD"/>
    <w:rsid w:val="00B14D69"/>
    <w:rsid w:val="00B20535"/>
    <w:rsid w:val="00B23EAE"/>
    <w:rsid w:val="00B25A5A"/>
    <w:rsid w:val="00B33B5B"/>
    <w:rsid w:val="00B516F9"/>
    <w:rsid w:val="00B65D75"/>
    <w:rsid w:val="00B86CB3"/>
    <w:rsid w:val="00BA4CCE"/>
    <w:rsid w:val="00BC2F31"/>
    <w:rsid w:val="00C01AF9"/>
    <w:rsid w:val="00C10B7B"/>
    <w:rsid w:val="00C2794D"/>
    <w:rsid w:val="00C350EA"/>
    <w:rsid w:val="00C6165B"/>
    <w:rsid w:val="00C628CC"/>
    <w:rsid w:val="00C82E9A"/>
    <w:rsid w:val="00C87F14"/>
    <w:rsid w:val="00C940C7"/>
    <w:rsid w:val="00CA7F72"/>
    <w:rsid w:val="00CD1BE3"/>
    <w:rsid w:val="00D4705D"/>
    <w:rsid w:val="00DA28E8"/>
    <w:rsid w:val="00DA7F16"/>
    <w:rsid w:val="00DC564F"/>
    <w:rsid w:val="00DE2264"/>
    <w:rsid w:val="00DF278D"/>
    <w:rsid w:val="00E00673"/>
    <w:rsid w:val="00E20F09"/>
    <w:rsid w:val="00E555E8"/>
    <w:rsid w:val="00E933C0"/>
    <w:rsid w:val="00ED3920"/>
    <w:rsid w:val="00F01AF9"/>
    <w:rsid w:val="00F411C8"/>
    <w:rsid w:val="00F46F4B"/>
    <w:rsid w:val="00F7268B"/>
    <w:rsid w:val="00F72742"/>
    <w:rsid w:val="00FA7CAC"/>
    <w:rsid w:val="00FC15BD"/>
    <w:rsid w:val="00FF3B5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65"/>
    <o:shapelayout v:ext="edit">
      <o:idmap v:ext="edit" data="1"/>
    </o:shapelayout>
  </w:shapeDefaults>
  <w:decimalSymbol w:val=","/>
  <w:listSeparator w:val=";"/>
  <w14:docId w14:val="25E8F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7513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75135"/>
  </w:style>
  <w:style w:type="paragraph" w:styleId="Stopka">
    <w:name w:val="footer"/>
    <w:basedOn w:val="Normalny"/>
    <w:link w:val="StopkaZnak"/>
    <w:uiPriority w:val="99"/>
    <w:unhideWhenUsed/>
    <w:rsid w:val="0097513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75135"/>
  </w:style>
  <w:style w:type="paragraph" w:styleId="Tekstdymka">
    <w:name w:val="Balloon Text"/>
    <w:basedOn w:val="Normalny"/>
    <w:link w:val="TekstdymkaZnak"/>
    <w:uiPriority w:val="99"/>
    <w:semiHidden/>
    <w:unhideWhenUsed/>
    <w:rsid w:val="0097513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75135"/>
    <w:rPr>
      <w:rFonts w:ascii="Tahoma" w:hAnsi="Tahoma" w:cs="Tahoma"/>
      <w:sz w:val="16"/>
      <w:szCs w:val="16"/>
    </w:rPr>
  </w:style>
  <w:style w:type="paragraph" w:styleId="Tekstprzypisudolnego">
    <w:name w:val="footnote text"/>
    <w:basedOn w:val="Normalny"/>
    <w:link w:val="TekstprzypisudolnegoZnak"/>
    <w:semiHidden/>
    <w:unhideWhenUsed/>
    <w:rsid w:val="00056842"/>
    <w:pPr>
      <w:spacing w:after="0" w:line="240" w:lineRule="auto"/>
    </w:pPr>
    <w:rPr>
      <w:rFonts w:ascii="Times New Roman" w:eastAsia="Times New Roman" w:hAnsi="Times New Roman" w:cs="Times New Roman"/>
      <w:sz w:val="20"/>
      <w:szCs w:val="20"/>
      <w:lang w:val="x-none" w:eastAsia="x-none"/>
    </w:rPr>
  </w:style>
  <w:style w:type="character" w:customStyle="1" w:styleId="TekstprzypisudolnegoZnak">
    <w:name w:val="Tekst przypisu dolnego Znak"/>
    <w:basedOn w:val="Domylnaczcionkaakapitu"/>
    <w:link w:val="Tekstprzypisudolnego"/>
    <w:semiHidden/>
    <w:rsid w:val="00056842"/>
    <w:rPr>
      <w:rFonts w:ascii="Times New Roman" w:eastAsia="Times New Roman" w:hAnsi="Times New Roman" w:cs="Times New Roman"/>
      <w:sz w:val="20"/>
      <w:szCs w:val="20"/>
      <w:lang w:val="x-none" w:eastAsia="x-none"/>
    </w:rPr>
  </w:style>
  <w:style w:type="character" w:styleId="Odwoanieprzypisudolnego">
    <w:name w:val="footnote reference"/>
    <w:uiPriority w:val="99"/>
    <w:semiHidden/>
    <w:unhideWhenUsed/>
    <w:rsid w:val="00056842"/>
    <w:rPr>
      <w:vertAlign w:val="superscript"/>
    </w:rPr>
  </w:style>
  <w:style w:type="character" w:styleId="Hipercze">
    <w:name w:val="Hyperlink"/>
    <w:basedOn w:val="Domylnaczcionkaakapitu"/>
    <w:uiPriority w:val="99"/>
    <w:unhideWhenUsed/>
    <w:rsid w:val="00FF3B5F"/>
    <w:rPr>
      <w:color w:val="0000FF" w:themeColor="hyperlink"/>
      <w:u w:val="single"/>
    </w:rPr>
  </w:style>
  <w:style w:type="paragraph" w:styleId="Akapitzlist">
    <w:name w:val="List Paragraph"/>
    <w:basedOn w:val="Normalny"/>
    <w:uiPriority w:val="34"/>
    <w:qFormat/>
    <w:rsid w:val="00B516F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7513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75135"/>
  </w:style>
  <w:style w:type="paragraph" w:styleId="Stopka">
    <w:name w:val="footer"/>
    <w:basedOn w:val="Normalny"/>
    <w:link w:val="StopkaZnak"/>
    <w:uiPriority w:val="99"/>
    <w:unhideWhenUsed/>
    <w:rsid w:val="0097513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75135"/>
  </w:style>
  <w:style w:type="paragraph" w:styleId="Tekstdymka">
    <w:name w:val="Balloon Text"/>
    <w:basedOn w:val="Normalny"/>
    <w:link w:val="TekstdymkaZnak"/>
    <w:uiPriority w:val="99"/>
    <w:semiHidden/>
    <w:unhideWhenUsed/>
    <w:rsid w:val="0097513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75135"/>
    <w:rPr>
      <w:rFonts w:ascii="Tahoma" w:hAnsi="Tahoma" w:cs="Tahoma"/>
      <w:sz w:val="16"/>
      <w:szCs w:val="16"/>
    </w:rPr>
  </w:style>
  <w:style w:type="paragraph" w:styleId="Tekstprzypisudolnego">
    <w:name w:val="footnote text"/>
    <w:basedOn w:val="Normalny"/>
    <w:link w:val="TekstprzypisudolnegoZnak"/>
    <w:semiHidden/>
    <w:unhideWhenUsed/>
    <w:rsid w:val="00056842"/>
    <w:pPr>
      <w:spacing w:after="0" w:line="240" w:lineRule="auto"/>
    </w:pPr>
    <w:rPr>
      <w:rFonts w:ascii="Times New Roman" w:eastAsia="Times New Roman" w:hAnsi="Times New Roman" w:cs="Times New Roman"/>
      <w:sz w:val="20"/>
      <w:szCs w:val="20"/>
      <w:lang w:val="x-none" w:eastAsia="x-none"/>
    </w:rPr>
  </w:style>
  <w:style w:type="character" w:customStyle="1" w:styleId="TekstprzypisudolnegoZnak">
    <w:name w:val="Tekst przypisu dolnego Znak"/>
    <w:basedOn w:val="Domylnaczcionkaakapitu"/>
    <w:link w:val="Tekstprzypisudolnego"/>
    <w:semiHidden/>
    <w:rsid w:val="00056842"/>
    <w:rPr>
      <w:rFonts w:ascii="Times New Roman" w:eastAsia="Times New Roman" w:hAnsi="Times New Roman" w:cs="Times New Roman"/>
      <w:sz w:val="20"/>
      <w:szCs w:val="20"/>
      <w:lang w:val="x-none" w:eastAsia="x-none"/>
    </w:rPr>
  </w:style>
  <w:style w:type="character" w:styleId="Odwoanieprzypisudolnego">
    <w:name w:val="footnote reference"/>
    <w:uiPriority w:val="99"/>
    <w:semiHidden/>
    <w:unhideWhenUsed/>
    <w:rsid w:val="00056842"/>
    <w:rPr>
      <w:vertAlign w:val="superscript"/>
    </w:rPr>
  </w:style>
  <w:style w:type="character" w:styleId="Hipercze">
    <w:name w:val="Hyperlink"/>
    <w:basedOn w:val="Domylnaczcionkaakapitu"/>
    <w:uiPriority w:val="99"/>
    <w:unhideWhenUsed/>
    <w:rsid w:val="00FF3B5F"/>
    <w:rPr>
      <w:color w:val="0000FF" w:themeColor="hyperlink"/>
      <w:u w:val="single"/>
    </w:rPr>
  </w:style>
  <w:style w:type="paragraph" w:styleId="Akapitzlist">
    <w:name w:val="List Paragraph"/>
    <w:basedOn w:val="Normalny"/>
    <w:uiPriority w:val="34"/>
    <w:qFormat/>
    <w:rsid w:val="00B516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7077752">
      <w:bodyDiv w:val="1"/>
      <w:marLeft w:val="0"/>
      <w:marRight w:val="0"/>
      <w:marTop w:val="0"/>
      <w:marBottom w:val="0"/>
      <w:divBdr>
        <w:top w:val="none" w:sz="0" w:space="0" w:color="auto"/>
        <w:left w:val="none" w:sz="0" w:space="0" w:color="auto"/>
        <w:bottom w:val="none" w:sz="0" w:space="0" w:color="auto"/>
        <w:right w:val="none" w:sz="0" w:space="0" w:color="auto"/>
      </w:divBdr>
    </w:div>
    <w:div w:id="1773939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30C65E-17FE-48C2-8386-2AA3B74050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590</TotalTime>
  <Pages>1</Pages>
  <Words>3876</Words>
  <Characters>23258</Characters>
  <Application>Microsoft Office Word</Application>
  <DocSecurity>0</DocSecurity>
  <Lines>193</Lines>
  <Paragraphs>54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Aneta</dc:creator>
  <cp:lastModifiedBy>Agata Chwedziak</cp:lastModifiedBy>
  <cp:revision>52</cp:revision>
  <cp:lastPrinted>2021-06-11T09:20:00Z</cp:lastPrinted>
  <dcterms:created xsi:type="dcterms:W3CDTF">2020-06-16T08:21:00Z</dcterms:created>
  <dcterms:modified xsi:type="dcterms:W3CDTF">2024-06-13T08:12:00Z</dcterms:modified>
</cp:coreProperties>
</file>