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B733" w14:textId="752836B8" w:rsidR="00225286" w:rsidRPr="00F82457" w:rsidRDefault="00225286" w:rsidP="00225286">
      <w:pPr>
        <w:spacing w:after="160" w:line="259" w:lineRule="auto"/>
        <w:jc w:val="right"/>
        <w:rPr>
          <w:rFonts w:eastAsia="Tahoma" w:cstheme="minorHAnsi"/>
          <w:sz w:val="24"/>
          <w:szCs w:val="24"/>
        </w:rPr>
      </w:pPr>
      <w:r w:rsidRPr="00F82457">
        <w:rPr>
          <w:rFonts w:eastAsia="Tahoma" w:cstheme="minorHAnsi"/>
          <w:sz w:val="24"/>
          <w:szCs w:val="24"/>
        </w:rPr>
        <w:t>Załącznik nr 1.</w:t>
      </w:r>
      <w:r w:rsidR="00A75C1C">
        <w:rPr>
          <w:rFonts w:eastAsia="Tahoma" w:cstheme="minorHAnsi"/>
          <w:sz w:val="24"/>
          <w:szCs w:val="24"/>
        </w:rPr>
        <w:t>6</w:t>
      </w:r>
      <w:r w:rsidRPr="00F82457">
        <w:rPr>
          <w:rFonts w:eastAsia="Tahoma" w:cstheme="minorHAnsi"/>
          <w:sz w:val="24"/>
          <w:szCs w:val="24"/>
        </w:rPr>
        <w:t xml:space="preserve"> do SWZ </w:t>
      </w:r>
    </w:p>
    <w:p w14:paraId="2C83D6E7" w14:textId="7777777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454743CF"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012B90D5" w14:textId="77777777" w:rsidR="006F41B4" w:rsidRPr="00F82457" w:rsidRDefault="006F41B4" w:rsidP="00225286">
      <w:pPr>
        <w:spacing w:after="0" w:line="259" w:lineRule="auto"/>
        <w:jc w:val="both"/>
        <w:rPr>
          <w:rFonts w:eastAsia="Tahoma" w:cstheme="minorHAnsi"/>
          <w:b/>
          <w:sz w:val="24"/>
          <w:szCs w:val="24"/>
        </w:rPr>
      </w:pPr>
    </w:p>
    <w:p w14:paraId="7F2D002E" w14:textId="3F3F79AC"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D95E7B">
        <w:tc>
          <w:tcPr>
            <w:tcW w:w="534" w:type="dxa"/>
          </w:tcPr>
          <w:p w14:paraId="15E366A1" w14:textId="77777777" w:rsidR="00225286" w:rsidRPr="00F82457" w:rsidRDefault="00225286" w:rsidP="00D95E7B">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D95E7B">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D95E7B">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D95E7B">
        <w:tc>
          <w:tcPr>
            <w:tcW w:w="534" w:type="dxa"/>
          </w:tcPr>
          <w:p w14:paraId="7B925C9C" w14:textId="77777777" w:rsidR="00225286" w:rsidRPr="00F82457" w:rsidRDefault="00225286" w:rsidP="00D95E7B">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D95E7B">
            <w:pPr>
              <w:spacing w:after="0" w:line="259" w:lineRule="auto"/>
              <w:rPr>
                <w:rFonts w:eastAsia="Tahoma" w:cstheme="minorHAnsi"/>
                <w:bCs/>
                <w:sz w:val="24"/>
                <w:szCs w:val="24"/>
              </w:rPr>
            </w:pPr>
          </w:p>
        </w:tc>
        <w:tc>
          <w:tcPr>
            <w:tcW w:w="5985" w:type="dxa"/>
          </w:tcPr>
          <w:p w14:paraId="157B7F20" w14:textId="77777777" w:rsidR="00225286" w:rsidRPr="00F82457" w:rsidRDefault="00225286" w:rsidP="00D95E7B">
            <w:pPr>
              <w:spacing w:after="0" w:line="259" w:lineRule="auto"/>
              <w:rPr>
                <w:rFonts w:eastAsia="Tahoma" w:cstheme="minorHAnsi"/>
                <w:bCs/>
                <w:sz w:val="24"/>
                <w:szCs w:val="24"/>
              </w:rPr>
            </w:pPr>
          </w:p>
        </w:tc>
      </w:tr>
      <w:tr w:rsidR="00225286" w:rsidRPr="00F82457" w14:paraId="4B424D07" w14:textId="77777777" w:rsidTr="00D95E7B">
        <w:tc>
          <w:tcPr>
            <w:tcW w:w="534" w:type="dxa"/>
          </w:tcPr>
          <w:p w14:paraId="55F9A5DD" w14:textId="77777777" w:rsidR="00225286" w:rsidRPr="00F82457" w:rsidRDefault="00225286" w:rsidP="00D95E7B">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D95E7B">
            <w:pPr>
              <w:spacing w:after="0" w:line="259" w:lineRule="auto"/>
              <w:rPr>
                <w:rFonts w:eastAsia="Tahoma" w:cstheme="minorHAnsi"/>
                <w:bCs/>
                <w:sz w:val="24"/>
                <w:szCs w:val="24"/>
              </w:rPr>
            </w:pPr>
          </w:p>
        </w:tc>
        <w:tc>
          <w:tcPr>
            <w:tcW w:w="5985" w:type="dxa"/>
          </w:tcPr>
          <w:p w14:paraId="3C19F7C0" w14:textId="77777777" w:rsidR="00225286" w:rsidRPr="00F82457" w:rsidRDefault="00225286" w:rsidP="00D95E7B">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F82457" w:rsidRDefault="00F82457" w:rsidP="00225286">
      <w:pPr>
        <w:spacing w:after="0" w:line="259" w:lineRule="auto"/>
        <w:rPr>
          <w:rFonts w:eastAsia="Tahoma" w:cstheme="minorHAnsi"/>
          <w:bCs/>
          <w:sz w:val="24"/>
          <w:szCs w:val="24"/>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3BF61EED" w14:textId="6A8ED9E6" w:rsidR="00225286" w:rsidRPr="00F82457" w:rsidRDefault="00225286" w:rsidP="001645A3">
      <w:pPr>
        <w:spacing w:after="160"/>
        <w:rPr>
          <w:rFonts w:eastAsia="Tahoma" w:cstheme="minorHAnsi"/>
          <w:b/>
          <w:color w:val="70AD47" w:themeColor="accent6"/>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p.n.:</w:t>
      </w:r>
      <w:r w:rsidRPr="00F82457">
        <w:rPr>
          <w:rFonts w:eastAsia="Calibri" w:cstheme="minorHAnsi"/>
          <w:sz w:val="24"/>
          <w:szCs w:val="24"/>
        </w:rPr>
        <w:t xml:space="preserve"> </w:t>
      </w:r>
      <w:r w:rsidR="003D7ACB" w:rsidRPr="003D7ACB">
        <w:rPr>
          <w:rFonts w:eastAsia="Tahoma" w:cstheme="minorHAnsi"/>
          <w:b/>
          <w:sz w:val="24"/>
          <w:szCs w:val="24"/>
        </w:rPr>
        <w:t>Zakup i sukcesywna dostawa żywności na potrzeby Zespołu Szkolno-Przedszkolnego w Mikołowie w roku szkolnym 202</w:t>
      </w:r>
      <w:r w:rsidR="000A2752">
        <w:rPr>
          <w:rFonts w:eastAsia="Tahoma" w:cstheme="minorHAnsi"/>
          <w:b/>
          <w:sz w:val="24"/>
          <w:szCs w:val="24"/>
        </w:rPr>
        <w:t>4</w:t>
      </w:r>
      <w:r w:rsidR="003D7ACB" w:rsidRPr="003D7ACB">
        <w:rPr>
          <w:rFonts w:eastAsia="Tahoma" w:cstheme="minorHAnsi"/>
          <w:b/>
          <w:sz w:val="24"/>
          <w:szCs w:val="24"/>
        </w:rPr>
        <w:t>/202</w:t>
      </w:r>
      <w:r w:rsidR="000A2752">
        <w:rPr>
          <w:rFonts w:eastAsia="Tahoma" w:cstheme="minorHAnsi"/>
          <w:b/>
          <w:sz w:val="24"/>
          <w:szCs w:val="24"/>
        </w:rPr>
        <w:t>5</w:t>
      </w:r>
    </w:p>
    <w:p w14:paraId="0093250D" w14:textId="77777777" w:rsidR="00A75C1C" w:rsidRDefault="00A75C1C" w:rsidP="001645A3">
      <w:pPr>
        <w:spacing w:after="160" w:line="259" w:lineRule="auto"/>
        <w:rPr>
          <w:rFonts w:eastAsia="Tahoma" w:cstheme="minorHAnsi"/>
          <w:sz w:val="24"/>
          <w:szCs w:val="24"/>
        </w:rPr>
      </w:pPr>
      <w:r w:rsidRPr="00A75C1C">
        <w:rPr>
          <w:rFonts w:eastAsia="Tahoma" w:cstheme="minorHAnsi"/>
          <w:sz w:val="24"/>
          <w:szCs w:val="24"/>
        </w:rPr>
        <w:t>CZĘŚĆ 6: RÓŻNE PRODUKTY SPOŻYWCZE</w:t>
      </w:r>
    </w:p>
    <w:p w14:paraId="53A96339" w14:textId="49E5589D" w:rsidR="00225286" w:rsidRPr="006C1A75" w:rsidRDefault="00F82457" w:rsidP="006C1A75">
      <w:pPr>
        <w:pStyle w:val="Akapitzlist"/>
        <w:numPr>
          <w:ilvl w:val="0"/>
          <w:numId w:val="3"/>
        </w:numPr>
        <w:spacing w:after="160" w:line="259" w:lineRule="auto"/>
        <w:rPr>
          <w:rFonts w:eastAsia="Tahoma" w:cstheme="minorHAnsi"/>
          <w:sz w:val="24"/>
          <w:szCs w:val="24"/>
        </w:rPr>
      </w:pPr>
      <w:r w:rsidRPr="006C1A75">
        <w:rPr>
          <w:rFonts w:eastAsia="Tahoma" w:cstheme="minorHAnsi"/>
          <w:b/>
          <w:sz w:val="24"/>
          <w:szCs w:val="24"/>
        </w:rPr>
        <w:t>Oferuję wykonanie w/w zamówienia publicznego</w:t>
      </w:r>
      <w:r w:rsidRPr="006C1A75">
        <w:rPr>
          <w:rFonts w:eastAsia="Tahoma" w:cstheme="minorHAnsi"/>
          <w:sz w:val="24"/>
          <w:szCs w:val="24"/>
        </w:rPr>
        <w:t xml:space="preserve"> </w:t>
      </w:r>
      <w:r w:rsidRPr="006C1A75">
        <w:rPr>
          <w:rFonts w:eastAsia="Tahoma" w:cstheme="minorHAnsi"/>
          <w:b/>
          <w:sz w:val="24"/>
          <w:szCs w:val="24"/>
        </w:rPr>
        <w:t>za cenę</w:t>
      </w:r>
      <w:r w:rsidRPr="006C1A75">
        <w:rPr>
          <w:rFonts w:eastAsia="Tahoma" w:cstheme="minorHAnsi"/>
          <w:sz w:val="24"/>
          <w:szCs w:val="24"/>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567"/>
        <w:gridCol w:w="1275"/>
        <w:gridCol w:w="709"/>
        <w:gridCol w:w="1276"/>
        <w:gridCol w:w="992"/>
        <w:gridCol w:w="851"/>
        <w:gridCol w:w="1275"/>
        <w:gridCol w:w="993"/>
      </w:tblGrid>
      <w:tr w:rsidR="006C1A75" w:rsidRPr="00F718DF" w14:paraId="3CC5C6E9" w14:textId="77777777" w:rsidTr="00BA2120">
        <w:tc>
          <w:tcPr>
            <w:tcW w:w="567" w:type="dxa"/>
            <w:tcBorders>
              <w:top w:val="single" w:sz="4" w:space="0" w:color="auto"/>
              <w:left w:val="single" w:sz="4" w:space="0" w:color="auto"/>
              <w:bottom w:val="single" w:sz="4" w:space="0" w:color="auto"/>
              <w:right w:val="single" w:sz="4" w:space="0" w:color="auto"/>
            </w:tcBorders>
            <w:vAlign w:val="center"/>
            <w:hideMark/>
          </w:tcPr>
          <w:p w14:paraId="4D123FDE" w14:textId="77777777" w:rsidR="006C1A75" w:rsidRPr="00F718DF" w:rsidRDefault="006C1A75" w:rsidP="00D95E7B">
            <w:pPr>
              <w:tabs>
                <w:tab w:val="left" w:pos="284"/>
              </w:tabs>
              <w:spacing w:after="0" w:line="240" w:lineRule="auto"/>
              <w:jc w:val="center"/>
              <w:rPr>
                <w:rFonts w:cstheme="minorHAnsi"/>
                <w:b/>
                <w:bCs/>
                <w:color w:val="000000"/>
                <w:sz w:val="18"/>
                <w:szCs w:val="18"/>
              </w:rPr>
            </w:pPr>
            <w:r w:rsidRPr="00F718DF">
              <w:rPr>
                <w:rFonts w:cstheme="minorHAnsi"/>
                <w:b/>
                <w:bCs/>
                <w:color w:val="000000"/>
                <w:sz w:val="18"/>
                <w:szCs w:val="18"/>
              </w:rPr>
              <w:t>Lp.</w:t>
            </w:r>
          </w:p>
        </w:tc>
        <w:tc>
          <w:tcPr>
            <w:tcW w:w="2553" w:type="dxa"/>
            <w:tcBorders>
              <w:top w:val="single" w:sz="4" w:space="0" w:color="auto"/>
              <w:left w:val="nil"/>
              <w:bottom w:val="single" w:sz="4" w:space="0" w:color="auto"/>
              <w:right w:val="single" w:sz="4" w:space="0" w:color="auto"/>
            </w:tcBorders>
            <w:vAlign w:val="center"/>
            <w:hideMark/>
          </w:tcPr>
          <w:p w14:paraId="5029132B" w14:textId="77777777" w:rsidR="006C1A75" w:rsidRPr="00F718DF" w:rsidRDefault="006C1A75" w:rsidP="00D95E7B">
            <w:pPr>
              <w:tabs>
                <w:tab w:val="left" w:pos="284"/>
              </w:tabs>
              <w:spacing w:after="0"/>
              <w:jc w:val="center"/>
              <w:rPr>
                <w:rFonts w:cstheme="minorHAnsi"/>
                <w:b/>
                <w:bCs/>
                <w:color w:val="000000"/>
                <w:sz w:val="18"/>
                <w:szCs w:val="18"/>
                <w:lang w:eastAsia="en-US"/>
              </w:rPr>
            </w:pPr>
            <w:r w:rsidRPr="00F718DF">
              <w:rPr>
                <w:rFonts w:cstheme="minorHAnsi"/>
                <w:b/>
                <w:bCs/>
                <w:color w:val="000000"/>
                <w:sz w:val="18"/>
                <w:szCs w:val="18"/>
              </w:rPr>
              <w:t>nazwa asortymentu</w:t>
            </w:r>
          </w:p>
        </w:tc>
        <w:tc>
          <w:tcPr>
            <w:tcW w:w="567" w:type="dxa"/>
            <w:tcBorders>
              <w:top w:val="single" w:sz="4" w:space="0" w:color="auto"/>
              <w:left w:val="nil"/>
              <w:bottom w:val="single" w:sz="4" w:space="0" w:color="auto"/>
              <w:right w:val="single" w:sz="4" w:space="0" w:color="auto"/>
            </w:tcBorders>
            <w:vAlign w:val="center"/>
          </w:tcPr>
          <w:p w14:paraId="52D14B8F" w14:textId="4A8A6592" w:rsidR="006C1A75" w:rsidRPr="00F718DF" w:rsidRDefault="00BA2120" w:rsidP="00D95E7B">
            <w:pPr>
              <w:tabs>
                <w:tab w:val="left" w:pos="284"/>
              </w:tabs>
              <w:spacing w:after="0"/>
              <w:jc w:val="center"/>
              <w:rPr>
                <w:rFonts w:cstheme="minorHAnsi"/>
                <w:b/>
                <w:bCs/>
                <w:color w:val="000000"/>
                <w:sz w:val="18"/>
                <w:szCs w:val="18"/>
              </w:rPr>
            </w:pPr>
            <w:r w:rsidRPr="002C46D6">
              <w:rPr>
                <w:rFonts w:cstheme="minorHAnsi"/>
                <w:b/>
                <w:bCs/>
                <w:color w:val="000000"/>
                <w:sz w:val="18"/>
                <w:szCs w:val="18"/>
              </w:rPr>
              <w:t>j.m.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4C9F37" w14:textId="763F7FF8" w:rsidR="006C1A75" w:rsidRPr="00F718DF" w:rsidRDefault="00BA2120" w:rsidP="00D95E7B">
            <w:pPr>
              <w:tabs>
                <w:tab w:val="left" w:pos="284"/>
              </w:tabs>
              <w:spacing w:after="0"/>
              <w:jc w:val="center"/>
              <w:rPr>
                <w:rFonts w:cstheme="minorHAnsi"/>
                <w:b/>
                <w:bCs/>
                <w:color w:val="000000"/>
                <w:sz w:val="18"/>
                <w:szCs w:val="18"/>
              </w:rPr>
            </w:pPr>
            <w:r w:rsidRPr="002C46D6">
              <w:rPr>
                <w:rFonts w:cstheme="minorHAnsi"/>
                <w:b/>
                <w:bCs/>
                <w:color w:val="000000"/>
                <w:sz w:val="18"/>
                <w:szCs w:val="18"/>
              </w:rPr>
              <w:t>opakowanie minimum /waga minimum</w:t>
            </w:r>
          </w:p>
        </w:tc>
        <w:tc>
          <w:tcPr>
            <w:tcW w:w="709" w:type="dxa"/>
            <w:tcBorders>
              <w:top w:val="single" w:sz="4" w:space="0" w:color="auto"/>
              <w:left w:val="nil"/>
              <w:bottom w:val="single" w:sz="4" w:space="0" w:color="auto"/>
              <w:right w:val="single" w:sz="4" w:space="0" w:color="auto"/>
            </w:tcBorders>
            <w:vAlign w:val="center"/>
            <w:hideMark/>
          </w:tcPr>
          <w:p w14:paraId="1084DAE6" w14:textId="77777777" w:rsidR="006C1A75" w:rsidRPr="00F718DF" w:rsidRDefault="006C1A75" w:rsidP="00D95E7B">
            <w:pPr>
              <w:tabs>
                <w:tab w:val="left" w:pos="284"/>
              </w:tabs>
              <w:spacing w:after="0"/>
              <w:jc w:val="center"/>
              <w:rPr>
                <w:rFonts w:cstheme="minorHAnsi"/>
                <w:b/>
                <w:bCs/>
                <w:color w:val="000000"/>
                <w:sz w:val="18"/>
                <w:szCs w:val="18"/>
              </w:rPr>
            </w:pPr>
            <w:r w:rsidRPr="00F718DF">
              <w:rPr>
                <w:rFonts w:cstheme="minorHAnsi"/>
                <w:b/>
                <w:bCs/>
                <w:color w:val="000000"/>
                <w:sz w:val="18"/>
                <w:szCs w:val="18"/>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53CE5BD5" w14:textId="77777777" w:rsidR="006C1A75" w:rsidRPr="00F718DF" w:rsidRDefault="006C1A75" w:rsidP="00D95E7B">
            <w:pPr>
              <w:tabs>
                <w:tab w:val="left" w:pos="284"/>
              </w:tabs>
              <w:spacing w:after="0"/>
              <w:jc w:val="center"/>
              <w:rPr>
                <w:rFonts w:cstheme="minorHAnsi"/>
                <w:b/>
                <w:bCs/>
                <w:color w:val="000000"/>
                <w:sz w:val="18"/>
                <w:szCs w:val="18"/>
              </w:rPr>
            </w:pPr>
            <w:r w:rsidRPr="00F718DF">
              <w:rPr>
                <w:rFonts w:cstheme="minorHAnsi"/>
                <w:b/>
                <w:bCs/>
                <w:color w:val="000000"/>
                <w:sz w:val="18"/>
                <w:szCs w:val="18"/>
              </w:rPr>
              <w:t>cena jednostkowa netto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A5CFA6" w14:textId="77777777" w:rsidR="006C1A75" w:rsidRPr="00F718DF" w:rsidRDefault="006C1A75" w:rsidP="00D95E7B">
            <w:pPr>
              <w:tabs>
                <w:tab w:val="left" w:pos="284"/>
              </w:tabs>
              <w:spacing w:after="0"/>
              <w:jc w:val="center"/>
              <w:rPr>
                <w:rFonts w:cstheme="minorHAnsi"/>
                <w:b/>
                <w:bCs/>
                <w:color w:val="000000"/>
                <w:sz w:val="18"/>
                <w:szCs w:val="18"/>
              </w:rPr>
            </w:pPr>
            <w:r w:rsidRPr="00F718DF">
              <w:rPr>
                <w:rFonts w:cstheme="minorHAnsi"/>
                <w:b/>
                <w:bCs/>
                <w:color w:val="000000"/>
                <w:sz w:val="18"/>
                <w:szCs w:val="18"/>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2A1BE1E8" w14:textId="77777777" w:rsidR="006C1A75" w:rsidRPr="00F718DF" w:rsidRDefault="006C1A75" w:rsidP="00D95E7B">
            <w:pPr>
              <w:tabs>
                <w:tab w:val="left" w:pos="284"/>
              </w:tabs>
              <w:spacing w:after="0"/>
              <w:jc w:val="center"/>
              <w:rPr>
                <w:rFonts w:cstheme="minorHAnsi"/>
                <w:b/>
                <w:bCs/>
                <w:color w:val="000000"/>
                <w:sz w:val="18"/>
                <w:szCs w:val="18"/>
              </w:rPr>
            </w:pPr>
            <w:r w:rsidRPr="00F718DF">
              <w:rPr>
                <w:rFonts w:cstheme="minorHAnsi"/>
                <w:b/>
                <w:bCs/>
                <w:color w:val="000000"/>
                <w:sz w:val="18"/>
                <w:szCs w:val="18"/>
              </w:rPr>
              <w:t>stawka podatku VAT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B64984" w14:textId="77777777" w:rsidR="006C1A75" w:rsidRPr="00F718DF" w:rsidRDefault="006C1A75" w:rsidP="00D95E7B">
            <w:pPr>
              <w:tabs>
                <w:tab w:val="left" w:pos="284"/>
              </w:tabs>
              <w:spacing w:after="0"/>
              <w:jc w:val="center"/>
              <w:rPr>
                <w:rFonts w:cstheme="minorHAnsi"/>
                <w:b/>
                <w:bCs/>
                <w:color w:val="000000"/>
                <w:sz w:val="18"/>
                <w:szCs w:val="18"/>
              </w:rPr>
            </w:pPr>
            <w:r w:rsidRPr="00F718DF">
              <w:rPr>
                <w:rFonts w:cstheme="minorHAnsi"/>
                <w:b/>
                <w:bCs/>
                <w:color w:val="000000"/>
                <w:sz w:val="18"/>
                <w:szCs w:val="18"/>
              </w:rPr>
              <w:t>cena jednostkowa brutto</w:t>
            </w:r>
          </w:p>
        </w:tc>
        <w:tc>
          <w:tcPr>
            <w:tcW w:w="993" w:type="dxa"/>
            <w:tcBorders>
              <w:top w:val="single" w:sz="4" w:space="0" w:color="auto"/>
              <w:left w:val="single" w:sz="4" w:space="0" w:color="auto"/>
              <w:bottom w:val="single" w:sz="4" w:space="0" w:color="auto"/>
              <w:right w:val="single" w:sz="4" w:space="0" w:color="auto"/>
            </w:tcBorders>
            <w:vAlign w:val="center"/>
          </w:tcPr>
          <w:p w14:paraId="0E2F0454" w14:textId="77777777" w:rsidR="006C1A75" w:rsidRPr="00F718DF" w:rsidRDefault="006C1A75" w:rsidP="00D95E7B">
            <w:pPr>
              <w:tabs>
                <w:tab w:val="left" w:pos="284"/>
              </w:tabs>
              <w:spacing w:after="0"/>
              <w:jc w:val="center"/>
              <w:rPr>
                <w:rFonts w:cstheme="minorHAnsi"/>
                <w:b/>
                <w:bCs/>
                <w:color w:val="000000"/>
                <w:sz w:val="18"/>
                <w:szCs w:val="18"/>
              </w:rPr>
            </w:pPr>
            <w:r w:rsidRPr="00F718DF">
              <w:rPr>
                <w:rFonts w:cstheme="minorHAnsi"/>
                <w:b/>
                <w:bCs/>
                <w:color w:val="000000"/>
                <w:sz w:val="18"/>
                <w:szCs w:val="18"/>
              </w:rPr>
              <w:t>WARTOŚĆ BRUTTO</w:t>
            </w:r>
          </w:p>
        </w:tc>
      </w:tr>
      <w:tr w:rsidR="006C1A75" w:rsidRPr="00F718DF" w14:paraId="49907C9D" w14:textId="77777777" w:rsidTr="00BA2120">
        <w:trPr>
          <w:trHeight w:val="20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6C9B8F"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1.</w:t>
            </w:r>
          </w:p>
        </w:tc>
        <w:tc>
          <w:tcPr>
            <w:tcW w:w="255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98784C"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6A6A6"/>
          </w:tcPr>
          <w:p w14:paraId="0B4BA9B2"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B9B9F9"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207B06"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191C4882"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1666F6"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7. (5x6)</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0F78CD01"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5D468D"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1D6868FD" w14:textId="77777777" w:rsidR="006C1A75" w:rsidRPr="00014575" w:rsidRDefault="006C1A75" w:rsidP="00D95E7B">
            <w:pPr>
              <w:tabs>
                <w:tab w:val="left" w:pos="284"/>
              </w:tabs>
              <w:spacing w:after="0"/>
              <w:jc w:val="center"/>
              <w:rPr>
                <w:rFonts w:cstheme="minorHAnsi"/>
                <w:b/>
                <w:sz w:val="16"/>
                <w:szCs w:val="16"/>
              </w:rPr>
            </w:pPr>
            <w:r w:rsidRPr="00014575">
              <w:rPr>
                <w:rFonts w:cstheme="minorHAnsi"/>
                <w:b/>
                <w:sz w:val="16"/>
                <w:szCs w:val="16"/>
              </w:rPr>
              <w:t>10. (5x9)</w:t>
            </w:r>
          </w:p>
        </w:tc>
      </w:tr>
      <w:tr w:rsidR="00BA2120" w:rsidRPr="00F718DF" w14:paraId="37AD9C03"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09708C" w14:textId="2CF1B1D6" w:rsidR="00BA2120" w:rsidRPr="008444C5" w:rsidRDefault="00BA2120" w:rsidP="00BA2120">
            <w:pPr>
              <w:tabs>
                <w:tab w:val="left" w:pos="284"/>
              </w:tabs>
              <w:spacing w:after="0" w:line="240" w:lineRule="auto"/>
              <w:jc w:val="center"/>
              <w:rPr>
                <w:rFonts w:cstheme="minorHAnsi"/>
                <w:color w:val="000000"/>
                <w:sz w:val="18"/>
                <w:szCs w:val="18"/>
              </w:rPr>
            </w:pPr>
            <w:r w:rsidRPr="002C46D6">
              <w:rPr>
                <w:rFonts w:cstheme="minorHAnsi"/>
                <w:sz w:val="18"/>
                <w:szCs w:val="18"/>
              </w:rPr>
              <w:t>1</w:t>
            </w:r>
          </w:p>
        </w:tc>
        <w:tc>
          <w:tcPr>
            <w:tcW w:w="2553" w:type="dxa"/>
            <w:tcBorders>
              <w:top w:val="single" w:sz="4" w:space="0" w:color="auto"/>
              <w:left w:val="nil"/>
              <w:bottom w:val="single" w:sz="4" w:space="0" w:color="auto"/>
              <w:right w:val="single" w:sz="4" w:space="0" w:color="auto"/>
            </w:tcBorders>
            <w:vAlign w:val="center"/>
          </w:tcPr>
          <w:p w14:paraId="502F78B6" w14:textId="4F401EE1" w:rsidR="00BA2120" w:rsidRPr="008444C5" w:rsidRDefault="00BA2120" w:rsidP="00BA2120">
            <w:pPr>
              <w:tabs>
                <w:tab w:val="left" w:pos="284"/>
              </w:tabs>
              <w:spacing w:after="0"/>
              <w:rPr>
                <w:rFonts w:cstheme="minorHAnsi"/>
                <w:color w:val="000000"/>
                <w:sz w:val="18"/>
                <w:szCs w:val="18"/>
                <w:lang w:eastAsia="en-US"/>
              </w:rPr>
            </w:pPr>
            <w:r w:rsidRPr="002C46D6">
              <w:rPr>
                <w:rFonts w:cstheme="minorHAnsi"/>
                <w:sz w:val="18"/>
                <w:szCs w:val="18"/>
              </w:rPr>
              <w:t xml:space="preserve">Ananas plastry w puszce, w lekkim syropie min. 565g PO </w:t>
            </w:r>
            <w:r w:rsidRPr="002C46D6">
              <w:rPr>
                <w:rFonts w:cstheme="minorHAnsi"/>
                <w:sz w:val="18"/>
                <w:szCs w:val="18"/>
              </w:rPr>
              <w:lastRenderedPageBreak/>
              <w:t>ODSĄCZENIU bez dodatku chemicznych substancji dodatkowych do żywności (głównie substancji konserwujących, regulatorów kwasowości)</w:t>
            </w:r>
          </w:p>
        </w:tc>
        <w:tc>
          <w:tcPr>
            <w:tcW w:w="567" w:type="dxa"/>
            <w:tcBorders>
              <w:top w:val="single" w:sz="4" w:space="0" w:color="auto"/>
              <w:left w:val="nil"/>
              <w:bottom w:val="single" w:sz="4" w:space="0" w:color="auto"/>
              <w:right w:val="single" w:sz="4" w:space="0" w:color="auto"/>
            </w:tcBorders>
            <w:vAlign w:val="center"/>
          </w:tcPr>
          <w:p w14:paraId="4836AD64" w14:textId="69ED8A2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lastRenderedPageBreak/>
              <w:t>szt.</w:t>
            </w:r>
          </w:p>
        </w:tc>
        <w:tc>
          <w:tcPr>
            <w:tcW w:w="1275" w:type="dxa"/>
            <w:tcBorders>
              <w:top w:val="single" w:sz="4" w:space="0" w:color="auto"/>
              <w:left w:val="single" w:sz="4" w:space="0" w:color="auto"/>
              <w:bottom w:val="single" w:sz="4" w:space="0" w:color="auto"/>
              <w:right w:val="single" w:sz="4" w:space="0" w:color="auto"/>
            </w:tcBorders>
            <w:vAlign w:val="center"/>
          </w:tcPr>
          <w:p w14:paraId="74A6B5E8" w14:textId="58DA1A5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565 g</w:t>
            </w:r>
          </w:p>
        </w:tc>
        <w:tc>
          <w:tcPr>
            <w:tcW w:w="709" w:type="dxa"/>
            <w:tcBorders>
              <w:top w:val="single" w:sz="4" w:space="0" w:color="auto"/>
              <w:left w:val="nil"/>
              <w:bottom w:val="single" w:sz="4" w:space="0" w:color="auto"/>
              <w:right w:val="single" w:sz="4" w:space="0" w:color="auto"/>
            </w:tcBorders>
            <w:vAlign w:val="center"/>
          </w:tcPr>
          <w:p w14:paraId="3A9D8AA7" w14:textId="423248F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8DD0EC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38D71B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44F5503"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27D3965"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90FA159" w14:textId="77777777" w:rsidR="00BA2120" w:rsidRPr="00F718DF" w:rsidRDefault="00BA2120" w:rsidP="00BA2120">
            <w:pPr>
              <w:tabs>
                <w:tab w:val="left" w:pos="284"/>
              </w:tabs>
              <w:spacing w:after="0"/>
              <w:jc w:val="center"/>
              <w:rPr>
                <w:rFonts w:cstheme="minorHAnsi"/>
                <w:sz w:val="18"/>
                <w:szCs w:val="18"/>
              </w:rPr>
            </w:pPr>
          </w:p>
        </w:tc>
      </w:tr>
      <w:tr w:rsidR="00BA2120" w:rsidRPr="005F2D01" w14:paraId="692AE15D"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1A470046" w14:textId="1E25E3C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w:t>
            </w:r>
          </w:p>
        </w:tc>
        <w:tc>
          <w:tcPr>
            <w:tcW w:w="2553" w:type="dxa"/>
            <w:tcBorders>
              <w:top w:val="nil"/>
              <w:left w:val="nil"/>
              <w:bottom w:val="single" w:sz="4" w:space="0" w:color="auto"/>
              <w:right w:val="single" w:sz="4" w:space="0" w:color="auto"/>
            </w:tcBorders>
            <w:vAlign w:val="center"/>
          </w:tcPr>
          <w:p w14:paraId="30E24776" w14:textId="2EA01E0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Bazylia suszona op. min. 10g zioła wysokiej jakości,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73DC3F06" w14:textId="4FAD29D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636ABC1E" w14:textId="412A1C0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 g</w:t>
            </w:r>
          </w:p>
        </w:tc>
        <w:tc>
          <w:tcPr>
            <w:tcW w:w="709" w:type="dxa"/>
            <w:tcBorders>
              <w:top w:val="nil"/>
              <w:left w:val="nil"/>
              <w:bottom w:val="single" w:sz="4" w:space="0" w:color="auto"/>
              <w:right w:val="single" w:sz="4" w:space="0" w:color="auto"/>
            </w:tcBorders>
            <w:vAlign w:val="center"/>
          </w:tcPr>
          <w:p w14:paraId="10BFBD51" w14:textId="07812D7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6CE8DE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271A68"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02CDDCD"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445C908"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3DFD4A"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52C433D2"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2D1492B0" w14:textId="01BA765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w:t>
            </w:r>
          </w:p>
        </w:tc>
        <w:tc>
          <w:tcPr>
            <w:tcW w:w="2553" w:type="dxa"/>
            <w:tcBorders>
              <w:top w:val="nil"/>
              <w:left w:val="nil"/>
              <w:bottom w:val="single" w:sz="4" w:space="0" w:color="auto"/>
              <w:right w:val="single" w:sz="4" w:space="0" w:color="auto"/>
            </w:tcBorders>
            <w:vAlign w:val="center"/>
          </w:tcPr>
          <w:p w14:paraId="094C44FB" w14:textId="695BADD7"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Brzoskwinie połówki w syropie - puszka 850 g, NETTO/BRUTTO bez dodatku chemicznych substancji dodatkowych do żywności (głównie substancji konserwujących, regulatorów kwasowości)</w:t>
            </w:r>
          </w:p>
        </w:tc>
        <w:tc>
          <w:tcPr>
            <w:tcW w:w="567" w:type="dxa"/>
            <w:tcBorders>
              <w:top w:val="single" w:sz="4" w:space="0" w:color="auto"/>
              <w:left w:val="nil"/>
              <w:bottom w:val="single" w:sz="4" w:space="0" w:color="auto"/>
              <w:right w:val="single" w:sz="4" w:space="0" w:color="auto"/>
            </w:tcBorders>
            <w:vAlign w:val="center"/>
          </w:tcPr>
          <w:p w14:paraId="4DFEF8E5" w14:textId="7D290C1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499F4D5F" w14:textId="2AC0B56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850 g</w:t>
            </w:r>
          </w:p>
        </w:tc>
        <w:tc>
          <w:tcPr>
            <w:tcW w:w="709" w:type="dxa"/>
            <w:tcBorders>
              <w:top w:val="nil"/>
              <w:left w:val="nil"/>
              <w:bottom w:val="single" w:sz="4" w:space="0" w:color="auto"/>
              <w:right w:val="single" w:sz="4" w:space="0" w:color="auto"/>
            </w:tcBorders>
            <w:vAlign w:val="center"/>
          </w:tcPr>
          <w:p w14:paraId="7F6809BA" w14:textId="3DFCFAE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554A2B11"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96306D1"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093906"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7DD5E65"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27AF98B"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773F5864"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4C04CF76" w14:textId="2D33384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w:t>
            </w:r>
          </w:p>
        </w:tc>
        <w:tc>
          <w:tcPr>
            <w:tcW w:w="2553" w:type="dxa"/>
            <w:tcBorders>
              <w:top w:val="nil"/>
              <w:left w:val="nil"/>
              <w:bottom w:val="single" w:sz="4" w:space="0" w:color="auto"/>
              <w:right w:val="single" w:sz="4" w:space="0" w:color="auto"/>
            </w:tcBorders>
            <w:vAlign w:val="center"/>
          </w:tcPr>
          <w:p w14:paraId="6F97C957" w14:textId="2101ED82"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Chrzan tarty słoik 260g na kwasku cytrynowym bez konserwantów i innych dodatków, bez dodatku chemicznych substancji dodatkowych do żywności (głównie przeciwutleniaczy, regulatorów kwasowości, substancji zagęszczających) oraz bez dodatku octu spirytusowego</w:t>
            </w:r>
          </w:p>
        </w:tc>
        <w:tc>
          <w:tcPr>
            <w:tcW w:w="567" w:type="dxa"/>
            <w:tcBorders>
              <w:top w:val="single" w:sz="4" w:space="0" w:color="auto"/>
              <w:left w:val="nil"/>
              <w:bottom w:val="single" w:sz="4" w:space="0" w:color="auto"/>
              <w:right w:val="single" w:sz="4" w:space="0" w:color="auto"/>
            </w:tcBorders>
            <w:vAlign w:val="center"/>
          </w:tcPr>
          <w:p w14:paraId="2D1408E4" w14:textId="62014A2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74A5D716" w14:textId="668771C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260 g</w:t>
            </w:r>
          </w:p>
        </w:tc>
        <w:tc>
          <w:tcPr>
            <w:tcW w:w="709" w:type="dxa"/>
            <w:tcBorders>
              <w:top w:val="nil"/>
              <w:left w:val="nil"/>
              <w:bottom w:val="single" w:sz="4" w:space="0" w:color="auto"/>
              <w:right w:val="single" w:sz="4" w:space="0" w:color="auto"/>
            </w:tcBorders>
            <w:vAlign w:val="center"/>
          </w:tcPr>
          <w:p w14:paraId="1939530B" w14:textId="7525639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7337DC6"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D6CF849"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7DDCD0"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F8CFEAB"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129733"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7DA64349"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2EDE80" w14:textId="366A98CF" w:rsidR="00BA2120" w:rsidRPr="008444C5" w:rsidRDefault="00BA2120" w:rsidP="00BA2120">
            <w:pPr>
              <w:tabs>
                <w:tab w:val="left" w:pos="284"/>
              </w:tabs>
              <w:spacing w:after="0" w:line="240" w:lineRule="auto"/>
              <w:jc w:val="center"/>
              <w:rPr>
                <w:rFonts w:cstheme="minorHAnsi"/>
                <w:color w:val="000000"/>
                <w:sz w:val="18"/>
                <w:szCs w:val="18"/>
              </w:rPr>
            </w:pPr>
            <w:r w:rsidRPr="002C46D6">
              <w:rPr>
                <w:rFonts w:cstheme="minorHAnsi"/>
                <w:sz w:val="18"/>
                <w:szCs w:val="18"/>
              </w:rPr>
              <w:t>5</w:t>
            </w:r>
          </w:p>
        </w:tc>
        <w:tc>
          <w:tcPr>
            <w:tcW w:w="2553" w:type="dxa"/>
            <w:tcBorders>
              <w:top w:val="single" w:sz="4" w:space="0" w:color="auto"/>
              <w:left w:val="nil"/>
              <w:bottom w:val="single" w:sz="4" w:space="0" w:color="auto"/>
              <w:right w:val="single" w:sz="4" w:space="0" w:color="auto"/>
            </w:tcBorders>
            <w:vAlign w:val="center"/>
          </w:tcPr>
          <w:p w14:paraId="251ABD2D" w14:textId="327507E7" w:rsidR="00BA2120" w:rsidRPr="008444C5" w:rsidRDefault="00BA2120" w:rsidP="00BA2120">
            <w:pPr>
              <w:tabs>
                <w:tab w:val="left" w:pos="284"/>
              </w:tabs>
              <w:spacing w:after="0"/>
              <w:rPr>
                <w:rFonts w:cstheme="minorHAnsi"/>
                <w:color w:val="000000"/>
                <w:sz w:val="18"/>
                <w:szCs w:val="18"/>
                <w:lang w:eastAsia="en-US"/>
              </w:rPr>
            </w:pPr>
            <w:r w:rsidRPr="002C46D6">
              <w:rPr>
                <w:rFonts w:cstheme="minorHAnsi"/>
                <w:sz w:val="18"/>
                <w:szCs w:val="18"/>
              </w:rPr>
              <w:t xml:space="preserve">Cukier biały kryształ </w:t>
            </w:r>
          </w:p>
        </w:tc>
        <w:tc>
          <w:tcPr>
            <w:tcW w:w="567" w:type="dxa"/>
            <w:tcBorders>
              <w:top w:val="single" w:sz="4" w:space="0" w:color="auto"/>
              <w:left w:val="nil"/>
              <w:bottom w:val="single" w:sz="4" w:space="0" w:color="auto"/>
              <w:right w:val="single" w:sz="4" w:space="0" w:color="auto"/>
            </w:tcBorders>
            <w:vAlign w:val="center"/>
          </w:tcPr>
          <w:p w14:paraId="0DD837AD" w14:textId="4EBD066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3ADC9089" w14:textId="44AC77D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3AA1A373" w14:textId="277D35D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450</w:t>
            </w:r>
          </w:p>
        </w:tc>
        <w:tc>
          <w:tcPr>
            <w:tcW w:w="1276" w:type="dxa"/>
            <w:tcBorders>
              <w:top w:val="single" w:sz="4" w:space="0" w:color="auto"/>
              <w:left w:val="single" w:sz="4" w:space="0" w:color="auto"/>
              <w:bottom w:val="single" w:sz="4" w:space="0" w:color="auto"/>
              <w:right w:val="single" w:sz="4" w:space="0" w:color="auto"/>
            </w:tcBorders>
            <w:vAlign w:val="center"/>
          </w:tcPr>
          <w:p w14:paraId="660837C9"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450FF0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2545D54"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98D1251"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048D1C"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2DB879C3"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6E7038BC" w14:textId="0987335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w:t>
            </w:r>
          </w:p>
        </w:tc>
        <w:tc>
          <w:tcPr>
            <w:tcW w:w="2553" w:type="dxa"/>
            <w:tcBorders>
              <w:top w:val="nil"/>
              <w:left w:val="nil"/>
              <w:bottom w:val="single" w:sz="4" w:space="0" w:color="auto"/>
              <w:right w:val="single" w:sz="4" w:space="0" w:color="auto"/>
            </w:tcBorders>
            <w:vAlign w:val="center"/>
          </w:tcPr>
          <w:p w14:paraId="623D6FD1" w14:textId="22C8D62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Cukier puder</w:t>
            </w:r>
          </w:p>
        </w:tc>
        <w:tc>
          <w:tcPr>
            <w:tcW w:w="567" w:type="dxa"/>
            <w:tcBorders>
              <w:top w:val="single" w:sz="4" w:space="0" w:color="auto"/>
              <w:left w:val="nil"/>
              <w:bottom w:val="single" w:sz="4" w:space="0" w:color="auto"/>
              <w:right w:val="single" w:sz="4" w:space="0" w:color="auto"/>
            </w:tcBorders>
            <w:vAlign w:val="center"/>
          </w:tcPr>
          <w:p w14:paraId="69F797F0" w14:textId="0DCCC90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5A8CCB6C" w14:textId="0448B4C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nil"/>
              <w:left w:val="nil"/>
              <w:bottom w:val="single" w:sz="4" w:space="0" w:color="auto"/>
              <w:right w:val="single" w:sz="4" w:space="0" w:color="auto"/>
            </w:tcBorders>
            <w:vAlign w:val="center"/>
          </w:tcPr>
          <w:p w14:paraId="6664C406" w14:textId="744B5E8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2C1198F"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4FE54B3"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C041106"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30DDD49"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5EF05A6"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19B6AD1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23FA1F" w14:textId="0A772C8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w:t>
            </w:r>
          </w:p>
        </w:tc>
        <w:tc>
          <w:tcPr>
            <w:tcW w:w="2553" w:type="dxa"/>
            <w:tcBorders>
              <w:top w:val="single" w:sz="4" w:space="0" w:color="auto"/>
              <w:left w:val="nil"/>
              <w:bottom w:val="single" w:sz="4" w:space="0" w:color="auto"/>
              <w:right w:val="single" w:sz="4" w:space="0" w:color="auto"/>
            </w:tcBorders>
            <w:vAlign w:val="center"/>
          </w:tcPr>
          <w:p w14:paraId="143F274B" w14:textId="18F400B3"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Cukier z prawdziwą wanilią (zawartość wanil</w:t>
            </w:r>
            <w:r>
              <w:rPr>
                <w:rFonts w:cstheme="minorHAnsi"/>
                <w:sz w:val="18"/>
                <w:szCs w:val="18"/>
              </w:rPr>
              <w:t>i</w:t>
            </w:r>
            <w:r w:rsidRPr="002C46D6">
              <w:rPr>
                <w:rFonts w:cstheme="minorHAnsi"/>
                <w:sz w:val="18"/>
                <w:szCs w:val="18"/>
              </w:rPr>
              <w:t>i minimum 1,5%)</w:t>
            </w:r>
          </w:p>
        </w:tc>
        <w:tc>
          <w:tcPr>
            <w:tcW w:w="567" w:type="dxa"/>
            <w:tcBorders>
              <w:top w:val="single" w:sz="4" w:space="0" w:color="auto"/>
              <w:left w:val="nil"/>
              <w:bottom w:val="single" w:sz="4" w:space="0" w:color="auto"/>
              <w:right w:val="single" w:sz="4" w:space="0" w:color="auto"/>
            </w:tcBorders>
            <w:vAlign w:val="center"/>
          </w:tcPr>
          <w:p w14:paraId="55D32C48" w14:textId="63CB9BB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21569D4D" w14:textId="15214FF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0,5 kg</w:t>
            </w:r>
          </w:p>
        </w:tc>
        <w:tc>
          <w:tcPr>
            <w:tcW w:w="709" w:type="dxa"/>
            <w:tcBorders>
              <w:top w:val="single" w:sz="4" w:space="0" w:color="auto"/>
              <w:left w:val="nil"/>
              <w:bottom w:val="single" w:sz="4" w:space="0" w:color="auto"/>
              <w:right w:val="single" w:sz="4" w:space="0" w:color="auto"/>
            </w:tcBorders>
            <w:vAlign w:val="center"/>
          </w:tcPr>
          <w:p w14:paraId="12DD4FF8" w14:textId="3A04743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4F518B06"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64F4C49"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B2E3D99"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FDEF73"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D7D296"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11653510"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101B3B14" w14:textId="57EB4D8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w:t>
            </w:r>
          </w:p>
        </w:tc>
        <w:tc>
          <w:tcPr>
            <w:tcW w:w="2553" w:type="dxa"/>
            <w:tcBorders>
              <w:top w:val="nil"/>
              <w:left w:val="nil"/>
              <w:bottom w:val="single" w:sz="4" w:space="0" w:color="auto"/>
              <w:right w:val="single" w:sz="4" w:space="0" w:color="auto"/>
            </w:tcBorders>
            <w:vAlign w:val="center"/>
          </w:tcPr>
          <w:p w14:paraId="7FB61B12" w14:textId="79091A70"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Cynamon mielony, op. 15 g.</w:t>
            </w:r>
          </w:p>
        </w:tc>
        <w:tc>
          <w:tcPr>
            <w:tcW w:w="567" w:type="dxa"/>
            <w:tcBorders>
              <w:top w:val="single" w:sz="4" w:space="0" w:color="auto"/>
              <w:left w:val="nil"/>
              <w:bottom w:val="single" w:sz="4" w:space="0" w:color="auto"/>
              <w:right w:val="single" w:sz="4" w:space="0" w:color="auto"/>
            </w:tcBorders>
            <w:vAlign w:val="center"/>
          </w:tcPr>
          <w:p w14:paraId="08397336" w14:textId="6D482CF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1F0580DD" w14:textId="04F166A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 g</w:t>
            </w:r>
          </w:p>
        </w:tc>
        <w:tc>
          <w:tcPr>
            <w:tcW w:w="709" w:type="dxa"/>
            <w:tcBorders>
              <w:top w:val="nil"/>
              <w:left w:val="nil"/>
              <w:bottom w:val="single" w:sz="4" w:space="0" w:color="auto"/>
              <w:right w:val="single" w:sz="4" w:space="0" w:color="auto"/>
            </w:tcBorders>
            <w:vAlign w:val="center"/>
          </w:tcPr>
          <w:p w14:paraId="312D5223" w14:textId="3BFB0E2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2B4D6DE"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A3C76E"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C26BD6C"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53DB8BF"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E52911"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2D7CB52C"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2B17004" w14:textId="295B861A" w:rsidR="00BA2120" w:rsidRPr="008444C5" w:rsidRDefault="00BA2120" w:rsidP="00BA2120">
            <w:pPr>
              <w:tabs>
                <w:tab w:val="left" w:pos="284"/>
              </w:tabs>
              <w:spacing w:after="0" w:line="240" w:lineRule="auto"/>
              <w:jc w:val="center"/>
              <w:rPr>
                <w:rFonts w:cstheme="minorHAnsi"/>
                <w:color w:val="000000"/>
                <w:sz w:val="18"/>
                <w:szCs w:val="18"/>
              </w:rPr>
            </w:pPr>
            <w:r w:rsidRPr="002C46D6">
              <w:rPr>
                <w:rFonts w:cstheme="minorHAnsi"/>
                <w:sz w:val="18"/>
                <w:szCs w:val="18"/>
              </w:rPr>
              <w:t>9</w:t>
            </w:r>
          </w:p>
        </w:tc>
        <w:tc>
          <w:tcPr>
            <w:tcW w:w="2553" w:type="dxa"/>
            <w:tcBorders>
              <w:top w:val="single" w:sz="4" w:space="0" w:color="auto"/>
              <w:left w:val="nil"/>
              <w:bottom w:val="single" w:sz="4" w:space="0" w:color="auto"/>
              <w:right w:val="single" w:sz="4" w:space="0" w:color="auto"/>
            </w:tcBorders>
            <w:vAlign w:val="center"/>
          </w:tcPr>
          <w:p w14:paraId="1C23350D" w14:textId="37345E4D" w:rsidR="00BA2120" w:rsidRPr="008444C5" w:rsidRDefault="00BA2120" w:rsidP="00BA2120">
            <w:pPr>
              <w:tabs>
                <w:tab w:val="left" w:pos="284"/>
              </w:tabs>
              <w:spacing w:after="0"/>
              <w:rPr>
                <w:rFonts w:cstheme="minorHAnsi"/>
                <w:color w:val="000000"/>
                <w:sz w:val="18"/>
                <w:szCs w:val="18"/>
                <w:lang w:eastAsia="en-US"/>
              </w:rPr>
            </w:pPr>
            <w:r w:rsidRPr="002C46D6">
              <w:rPr>
                <w:rFonts w:cstheme="minorHAnsi"/>
                <w:sz w:val="18"/>
                <w:szCs w:val="18"/>
              </w:rPr>
              <w:t>Czosnek granulowany op. min. 20g system utrzymania aromatu, specjalne wielowarstwowe szczelne opakowania, bez dodatku chemicznych substancji dodatkowych do żywności (głównie dwutlenku siarki)</w:t>
            </w:r>
          </w:p>
        </w:tc>
        <w:tc>
          <w:tcPr>
            <w:tcW w:w="567" w:type="dxa"/>
            <w:tcBorders>
              <w:top w:val="single" w:sz="4" w:space="0" w:color="auto"/>
              <w:left w:val="nil"/>
              <w:bottom w:val="single" w:sz="4" w:space="0" w:color="auto"/>
              <w:right w:val="single" w:sz="4" w:space="0" w:color="auto"/>
            </w:tcBorders>
            <w:vAlign w:val="center"/>
          </w:tcPr>
          <w:p w14:paraId="0DB70745" w14:textId="6F12750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419EA9D9" w14:textId="3221860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 g</w:t>
            </w:r>
          </w:p>
        </w:tc>
        <w:tc>
          <w:tcPr>
            <w:tcW w:w="709" w:type="dxa"/>
            <w:tcBorders>
              <w:top w:val="single" w:sz="4" w:space="0" w:color="auto"/>
              <w:left w:val="nil"/>
              <w:bottom w:val="single" w:sz="4" w:space="0" w:color="auto"/>
              <w:right w:val="single" w:sz="4" w:space="0" w:color="auto"/>
            </w:tcBorders>
            <w:vAlign w:val="center"/>
          </w:tcPr>
          <w:p w14:paraId="7EE6C41E" w14:textId="4B20BD8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75FEAE61"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674A64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1B4F41"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6BC2E35"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456692"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73B0346D"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3F336D" w14:textId="4214845E" w:rsidR="00BA2120" w:rsidRPr="008444C5" w:rsidRDefault="00BA2120" w:rsidP="00BA2120">
            <w:pPr>
              <w:tabs>
                <w:tab w:val="left" w:pos="284"/>
              </w:tabs>
              <w:spacing w:after="0" w:line="240" w:lineRule="auto"/>
              <w:jc w:val="center"/>
              <w:rPr>
                <w:rFonts w:cstheme="minorHAnsi"/>
                <w:color w:val="000000"/>
                <w:sz w:val="18"/>
                <w:szCs w:val="18"/>
              </w:rPr>
            </w:pPr>
            <w:r w:rsidRPr="002C46D6">
              <w:rPr>
                <w:rFonts w:cstheme="minorHAnsi"/>
                <w:sz w:val="18"/>
                <w:szCs w:val="18"/>
              </w:rPr>
              <w:t>10</w:t>
            </w:r>
          </w:p>
        </w:tc>
        <w:tc>
          <w:tcPr>
            <w:tcW w:w="2553" w:type="dxa"/>
            <w:tcBorders>
              <w:top w:val="single" w:sz="4" w:space="0" w:color="auto"/>
              <w:left w:val="nil"/>
              <w:bottom w:val="single" w:sz="4" w:space="0" w:color="auto"/>
              <w:right w:val="single" w:sz="4" w:space="0" w:color="auto"/>
            </w:tcBorders>
            <w:vAlign w:val="center"/>
          </w:tcPr>
          <w:p w14:paraId="27A4994B" w14:textId="2826E231" w:rsidR="00BA2120" w:rsidRPr="008444C5" w:rsidRDefault="00BA2120" w:rsidP="00BA2120">
            <w:pPr>
              <w:tabs>
                <w:tab w:val="left" w:pos="284"/>
              </w:tabs>
              <w:spacing w:after="0"/>
              <w:rPr>
                <w:rFonts w:cstheme="minorHAnsi"/>
                <w:color w:val="000000"/>
                <w:sz w:val="18"/>
                <w:szCs w:val="18"/>
                <w:lang w:eastAsia="en-US"/>
              </w:rPr>
            </w:pPr>
            <w:r w:rsidRPr="002C46D6">
              <w:rPr>
                <w:rFonts w:cstheme="minorHAnsi"/>
                <w:sz w:val="18"/>
                <w:szCs w:val="18"/>
              </w:rPr>
              <w:t>Drożdże piekarskie, opakowanie 100g</w:t>
            </w:r>
          </w:p>
        </w:tc>
        <w:tc>
          <w:tcPr>
            <w:tcW w:w="567" w:type="dxa"/>
            <w:tcBorders>
              <w:top w:val="single" w:sz="4" w:space="0" w:color="auto"/>
              <w:left w:val="nil"/>
              <w:bottom w:val="single" w:sz="4" w:space="0" w:color="auto"/>
              <w:right w:val="single" w:sz="4" w:space="0" w:color="auto"/>
            </w:tcBorders>
            <w:vAlign w:val="center"/>
          </w:tcPr>
          <w:p w14:paraId="70998AAA" w14:textId="76C035A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4D699358" w14:textId="46D86A2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 g</w:t>
            </w:r>
          </w:p>
        </w:tc>
        <w:tc>
          <w:tcPr>
            <w:tcW w:w="709" w:type="dxa"/>
            <w:tcBorders>
              <w:top w:val="single" w:sz="4" w:space="0" w:color="auto"/>
              <w:left w:val="nil"/>
              <w:bottom w:val="single" w:sz="4" w:space="0" w:color="auto"/>
              <w:right w:val="single" w:sz="4" w:space="0" w:color="auto"/>
            </w:tcBorders>
            <w:vAlign w:val="center"/>
          </w:tcPr>
          <w:p w14:paraId="66466CE9" w14:textId="776CD2B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6CD0D99"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38F701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CBDD19"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7EDF183"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56D182"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79074310"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49D82F62" w14:textId="24DDEA4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11</w:t>
            </w:r>
          </w:p>
        </w:tc>
        <w:tc>
          <w:tcPr>
            <w:tcW w:w="2553" w:type="dxa"/>
            <w:tcBorders>
              <w:top w:val="nil"/>
              <w:left w:val="nil"/>
              <w:bottom w:val="single" w:sz="4" w:space="0" w:color="auto"/>
              <w:right w:val="single" w:sz="4" w:space="0" w:color="auto"/>
            </w:tcBorders>
            <w:vAlign w:val="center"/>
          </w:tcPr>
          <w:p w14:paraId="059EB120" w14:textId="7070F65C"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Dżem truskawkowy lub wiśniowy, czarna porzeczka niskosłodzony, zawartość owoców min. 40%, słoik 280gBez dodatku substancji słodzących, syropu glukozowego lub syropu glukozowo-</w:t>
            </w:r>
            <w:proofErr w:type="spellStart"/>
            <w:r w:rsidRPr="002C46D6">
              <w:rPr>
                <w:rFonts w:cstheme="minorHAnsi"/>
                <w:sz w:val="18"/>
                <w:szCs w:val="18"/>
              </w:rPr>
              <w:t>fruktozowego</w:t>
            </w:r>
            <w:proofErr w:type="spellEnd"/>
            <w:r w:rsidRPr="002C46D6">
              <w:rPr>
                <w:rFonts w:cstheme="minorHAnsi"/>
                <w:sz w:val="18"/>
                <w:szCs w:val="18"/>
              </w:rPr>
              <w:t xml:space="preserve">, bez dodatku chemicznych substancji  dodatkowych do żywności (głównie substancji </w:t>
            </w:r>
            <w:r w:rsidRPr="002C46D6">
              <w:rPr>
                <w:rFonts w:cstheme="minorHAnsi"/>
                <w:sz w:val="18"/>
                <w:szCs w:val="18"/>
              </w:rPr>
              <w:lastRenderedPageBreak/>
              <w:t>żelujących, zagęszczających, regulatorów kwasowości i przeciwutleniaczy)</w:t>
            </w:r>
          </w:p>
        </w:tc>
        <w:tc>
          <w:tcPr>
            <w:tcW w:w="567" w:type="dxa"/>
            <w:tcBorders>
              <w:top w:val="single" w:sz="4" w:space="0" w:color="auto"/>
              <w:left w:val="nil"/>
              <w:bottom w:val="single" w:sz="4" w:space="0" w:color="auto"/>
              <w:right w:val="single" w:sz="4" w:space="0" w:color="auto"/>
            </w:tcBorders>
            <w:vAlign w:val="center"/>
          </w:tcPr>
          <w:p w14:paraId="33FDC908" w14:textId="38A8287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lastRenderedPageBreak/>
              <w:t>szt.</w:t>
            </w:r>
          </w:p>
        </w:tc>
        <w:tc>
          <w:tcPr>
            <w:tcW w:w="1275" w:type="dxa"/>
            <w:tcBorders>
              <w:top w:val="nil"/>
              <w:left w:val="single" w:sz="4" w:space="0" w:color="auto"/>
              <w:bottom w:val="single" w:sz="4" w:space="0" w:color="auto"/>
              <w:right w:val="single" w:sz="4" w:space="0" w:color="auto"/>
            </w:tcBorders>
            <w:vAlign w:val="center"/>
          </w:tcPr>
          <w:p w14:paraId="2A15F86C" w14:textId="2624958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280 g</w:t>
            </w:r>
          </w:p>
        </w:tc>
        <w:tc>
          <w:tcPr>
            <w:tcW w:w="709" w:type="dxa"/>
            <w:tcBorders>
              <w:top w:val="nil"/>
              <w:left w:val="nil"/>
              <w:bottom w:val="single" w:sz="4" w:space="0" w:color="auto"/>
              <w:right w:val="single" w:sz="4" w:space="0" w:color="auto"/>
            </w:tcBorders>
            <w:vAlign w:val="center"/>
          </w:tcPr>
          <w:p w14:paraId="27E809C6" w14:textId="6489160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BCBAFC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023E7CC"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C8049EA"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0A05075"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13B3FB2"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4C36157C"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26A4B962" w14:textId="7A1F47B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12</w:t>
            </w:r>
          </w:p>
        </w:tc>
        <w:tc>
          <w:tcPr>
            <w:tcW w:w="2553" w:type="dxa"/>
            <w:tcBorders>
              <w:top w:val="nil"/>
              <w:left w:val="nil"/>
              <w:bottom w:val="single" w:sz="4" w:space="0" w:color="auto"/>
              <w:right w:val="single" w:sz="4" w:space="0" w:color="auto"/>
            </w:tcBorders>
            <w:vAlign w:val="center"/>
          </w:tcPr>
          <w:p w14:paraId="1868AA83" w14:textId="1D0FE9C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Fasola biała Jaś karłowy o równym kształcie, bez przebarwień, zanieczyszczeń, op.  400 - 500 g</w:t>
            </w:r>
          </w:p>
        </w:tc>
        <w:tc>
          <w:tcPr>
            <w:tcW w:w="567" w:type="dxa"/>
            <w:tcBorders>
              <w:top w:val="single" w:sz="4" w:space="0" w:color="auto"/>
              <w:left w:val="nil"/>
              <w:bottom w:val="single" w:sz="4" w:space="0" w:color="auto"/>
              <w:right w:val="single" w:sz="4" w:space="0" w:color="auto"/>
            </w:tcBorders>
            <w:vAlign w:val="center"/>
          </w:tcPr>
          <w:p w14:paraId="02622921" w14:textId="0688B2D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0AD079AF" w14:textId="4541AE6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nil"/>
              <w:left w:val="nil"/>
              <w:bottom w:val="single" w:sz="4" w:space="0" w:color="auto"/>
              <w:right w:val="single" w:sz="4" w:space="0" w:color="auto"/>
            </w:tcBorders>
            <w:vAlign w:val="center"/>
          </w:tcPr>
          <w:p w14:paraId="7AD8E5DF" w14:textId="03CBBBF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70</w:t>
            </w:r>
          </w:p>
        </w:tc>
        <w:tc>
          <w:tcPr>
            <w:tcW w:w="1276" w:type="dxa"/>
            <w:tcBorders>
              <w:top w:val="single" w:sz="4" w:space="0" w:color="auto"/>
              <w:left w:val="single" w:sz="4" w:space="0" w:color="auto"/>
              <w:bottom w:val="single" w:sz="4" w:space="0" w:color="auto"/>
              <w:right w:val="single" w:sz="4" w:space="0" w:color="auto"/>
            </w:tcBorders>
            <w:vAlign w:val="center"/>
          </w:tcPr>
          <w:p w14:paraId="6DF78EC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D2DD6F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29BA341"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7D2EE4C"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20CB2D9"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3325A9C6"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51E30A0A" w14:textId="39F7E9A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13</w:t>
            </w:r>
          </w:p>
        </w:tc>
        <w:tc>
          <w:tcPr>
            <w:tcW w:w="2553" w:type="dxa"/>
            <w:tcBorders>
              <w:top w:val="nil"/>
              <w:left w:val="nil"/>
              <w:bottom w:val="single" w:sz="4" w:space="0" w:color="auto"/>
              <w:right w:val="single" w:sz="4" w:space="0" w:color="auto"/>
            </w:tcBorders>
            <w:vAlign w:val="center"/>
          </w:tcPr>
          <w:p w14:paraId="0E05133A" w14:textId="76CC429F"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Fasolka czerwona w puszce</w:t>
            </w:r>
          </w:p>
        </w:tc>
        <w:tc>
          <w:tcPr>
            <w:tcW w:w="567" w:type="dxa"/>
            <w:tcBorders>
              <w:top w:val="single" w:sz="4" w:space="0" w:color="auto"/>
              <w:left w:val="nil"/>
              <w:bottom w:val="single" w:sz="4" w:space="0" w:color="auto"/>
              <w:right w:val="single" w:sz="4" w:space="0" w:color="auto"/>
            </w:tcBorders>
            <w:vAlign w:val="center"/>
          </w:tcPr>
          <w:p w14:paraId="73BF59A1" w14:textId="1524D77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0EDE7339" w14:textId="416B5E2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400 g</w:t>
            </w:r>
          </w:p>
        </w:tc>
        <w:tc>
          <w:tcPr>
            <w:tcW w:w="709" w:type="dxa"/>
            <w:tcBorders>
              <w:top w:val="nil"/>
              <w:left w:val="nil"/>
              <w:bottom w:val="single" w:sz="4" w:space="0" w:color="auto"/>
              <w:right w:val="single" w:sz="4" w:space="0" w:color="auto"/>
            </w:tcBorders>
            <w:vAlign w:val="center"/>
          </w:tcPr>
          <w:p w14:paraId="06F6FD65" w14:textId="4F06E6A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C63BB3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114D26"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C9786F"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1DF4B2"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41173F"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7D2FB386"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46EEDB42" w14:textId="56CBD6F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14</w:t>
            </w:r>
          </w:p>
        </w:tc>
        <w:tc>
          <w:tcPr>
            <w:tcW w:w="2553" w:type="dxa"/>
            <w:tcBorders>
              <w:top w:val="nil"/>
              <w:left w:val="nil"/>
              <w:bottom w:val="single" w:sz="4" w:space="0" w:color="auto"/>
              <w:right w:val="single" w:sz="4" w:space="0" w:color="auto"/>
            </w:tcBorders>
            <w:vAlign w:val="center"/>
          </w:tcPr>
          <w:p w14:paraId="545E5402" w14:textId="65024E9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Filet z makreli w pomidorach</w:t>
            </w:r>
          </w:p>
        </w:tc>
        <w:tc>
          <w:tcPr>
            <w:tcW w:w="567" w:type="dxa"/>
            <w:tcBorders>
              <w:top w:val="single" w:sz="4" w:space="0" w:color="auto"/>
              <w:left w:val="nil"/>
              <w:bottom w:val="single" w:sz="4" w:space="0" w:color="auto"/>
              <w:right w:val="single" w:sz="4" w:space="0" w:color="auto"/>
            </w:tcBorders>
            <w:vAlign w:val="center"/>
          </w:tcPr>
          <w:p w14:paraId="41C9B32F" w14:textId="248EE68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71EBDF79" w14:textId="192EAEC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175 g</w:t>
            </w:r>
          </w:p>
        </w:tc>
        <w:tc>
          <w:tcPr>
            <w:tcW w:w="709" w:type="dxa"/>
            <w:tcBorders>
              <w:top w:val="nil"/>
              <w:left w:val="nil"/>
              <w:bottom w:val="single" w:sz="4" w:space="0" w:color="auto"/>
              <w:right w:val="single" w:sz="4" w:space="0" w:color="auto"/>
            </w:tcBorders>
            <w:vAlign w:val="center"/>
          </w:tcPr>
          <w:p w14:paraId="00E91727" w14:textId="2EF4953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0929DFC1"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79A58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CF72FD"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87B0E51"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E116AC"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32267CCB"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2A07233A" w14:textId="780D0EE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w:t>
            </w:r>
          </w:p>
        </w:tc>
        <w:tc>
          <w:tcPr>
            <w:tcW w:w="2553" w:type="dxa"/>
            <w:tcBorders>
              <w:top w:val="nil"/>
              <w:left w:val="nil"/>
              <w:bottom w:val="single" w:sz="4" w:space="0" w:color="auto"/>
              <w:right w:val="single" w:sz="4" w:space="0" w:color="auto"/>
            </w:tcBorders>
            <w:vAlign w:val="center"/>
          </w:tcPr>
          <w:p w14:paraId="6EDF322C" w14:textId="2802CA41"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Gałka muszkatołowa mielona op. 50 g</w:t>
            </w:r>
          </w:p>
        </w:tc>
        <w:tc>
          <w:tcPr>
            <w:tcW w:w="567" w:type="dxa"/>
            <w:tcBorders>
              <w:top w:val="single" w:sz="4" w:space="0" w:color="auto"/>
              <w:left w:val="nil"/>
              <w:bottom w:val="single" w:sz="4" w:space="0" w:color="auto"/>
              <w:right w:val="single" w:sz="4" w:space="0" w:color="auto"/>
            </w:tcBorders>
            <w:vAlign w:val="center"/>
          </w:tcPr>
          <w:p w14:paraId="0394B47B" w14:textId="0E15FAF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7ADC74C6" w14:textId="7C49263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 g</w:t>
            </w:r>
          </w:p>
        </w:tc>
        <w:tc>
          <w:tcPr>
            <w:tcW w:w="709" w:type="dxa"/>
            <w:tcBorders>
              <w:top w:val="nil"/>
              <w:left w:val="nil"/>
              <w:bottom w:val="single" w:sz="4" w:space="0" w:color="auto"/>
              <w:right w:val="single" w:sz="4" w:space="0" w:color="auto"/>
            </w:tcBorders>
            <w:vAlign w:val="center"/>
          </w:tcPr>
          <w:p w14:paraId="7678C291" w14:textId="1D4C52C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45</w:t>
            </w:r>
          </w:p>
        </w:tc>
        <w:tc>
          <w:tcPr>
            <w:tcW w:w="1276" w:type="dxa"/>
            <w:tcBorders>
              <w:top w:val="single" w:sz="4" w:space="0" w:color="auto"/>
              <w:left w:val="single" w:sz="4" w:space="0" w:color="auto"/>
              <w:bottom w:val="single" w:sz="4" w:space="0" w:color="auto"/>
              <w:right w:val="single" w:sz="4" w:space="0" w:color="auto"/>
            </w:tcBorders>
            <w:vAlign w:val="center"/>
          </w:tcPr>
          <w:p w14:paraId="11CD3196"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7F3F32E"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C4DB37"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F1AACF6"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6A4D5B" w14:textId="77777777" w:rsidR="00BA2120" w:rsidRPr="005F2D01" w:rsidRDefault="00BA2120" w:rsidP="00BA2120">
            <w:pPr>
              <w:tabs>
                <w:tab w:val="left" w:pos="284"/>
              </w:tabs>
              <w:spacing w:after="0"/>
              <w:jc w:val="center"/>
              <w:rPr>
                <w:rFonts w:cstheme="minorHAnsi"/>
                <w:sz w:val="20"/>
                <w:szCs w:val="20"/>
              </w:rPr>
            </w:pPr>
          </w:p>
        </w:tc>
      </w:tr>
      <w:tr w:rsidR="00BA2120" w:rsidRPr="005F2D01" w14:paraId="1948E6F6"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098E3E55" w14:textId="140FFF0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16</w:t>
            </w:r>
          </w:p>
        </w:tc>
        <w:tc>
          <w:tcPr>
            <w:tcW w:w="2553" w:type="dxa"/>
            <w:tcBorders>
              <w:top w:val="nil"/>
              <w:left w:val="nil"/>
              <w:bottom w:val="single" w:sz="4" w:space="0" w:color="auto"/>
              <w:right w:val="single" w:sz="4" w:space="0" w:color="auto"/>
            </w:tcBorders>
            <w:vAlign w:val="center"/>
          </w:tcPr>
          <w:p w14:paraId="30F9FA67" w14:textId="44B655A7"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Groch łuskany, pozbawiony łuski, połówki </w:t>
            </w:r>
          </w:p>
        </w:tc>
        <w:tc>
          <w:tcPr>
            <w:tcW w:w="567" w:type="dxa"/>
            <w:tcBorders>
              <w:top w:val="single" w:sz="4" w:space="0" w:color="auto"/>
              <w:left w:val="nil"/>
              <w:bottom w:val="single" w:sz="4" w:space="0" w:color="auto"/>
              <w:right w:val="single" w:sz="4" w:space="0" w:color="auto"/>
            </w:tcBorders>
            <w:vAlign w:val="center"/>
          </w:tcPr>
          <w:p w14:paraId="01080BC0" w14:textId="2200B96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nil"/>
              <w:left w:val="single" w:sz="4" w:space="0" w:color="auto"/>
              <w:bottom w:val="single" w:sz="4" w:space="0" w:color="auto"/>
              <w:right w:val="single" w:sz="4" w:space="0" w:color="auto"/>
            </w:tcBorders>
            <w:vAlign w:val="center"/>
          </w:tcPr>
          <w:p w14:paraId="2CB77F6C" w14:textId="10D5F7D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nil"/>
              <w:left w:val="nil"/>
              <w:bottom w:val="single" w:sz="4" w:space="0" w:color="auto"/>
              <w:right w:val="single" w:sz="4" w:space="0" w:color="auto"/>
            </w:tcBorders>
            <w:vAlign w:val="center"/>
          </w:tcPr>
          <w:p w14:paraId="16A00E55" w14:textId="7B92C9C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55</w:t>
            </w:r>
          </w:p>
        </w:tc>
        <w:tc>
          <w:tcPr>
            <w:tcW w:w="1276" w:type="dxa"/>
            <w:tcBorders>
              <w:top w:val="single" w:sz="4" w:space="0" w:color="auto"/>
              <w:left w:val="single" w:sz="4" w:space="0" w:color="auto"/>
              <w:bottom w:val="single" w:sz="4" w:space="0" w:color="auto"/>
              <w:right w:val="single" w:sz="4" w:space="0" w:color="auto"/>
            </w:tcBorders>
            <w:vAlign w:val="center"/>
          </w:tcPr>
          <w:p w14:paraId="1552856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9D5345A"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460DB1" w14:textId="77777777" w:rsidR="00BA2120" w:rsidRPr="005F2D01" w:rsidRDefault="00BA2120" w:rsidP="00BA2120">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18808D8" w14:textId="77777777" w:rsidR="00BA2120" w:rsidRPr="005F2D01" w:rsidRDefault="00BA2120" w:rsidP="00BA2120">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C817E0" w14:textId="77777777" w:rsidR="00BA2120" w:rsidRPr="005F2D01" w:rsidRDefault="00BA2120" w:rsidP="00BA2120">
            <w:pPr>
              <w:tabs>
                <w:tab w:val="left" w:pos="284"/>
              </w:tabs>
              <w:spacing w:after="0"/>
              <w:jc w:val="center"/>
              <w:rPr>
                <w:rFonts w:cstheme="minorHAnsi"/>
                <w:sz w:val="20"/>
                <w:szCs w:val="20"/>
              </w:rPr>
            </w:pPr>
          </w:p>
        </w:tc>
      </w:tr>
      <w:tr w:rsidR="00BA2120" w:rsidRPr="00F718DF" w14:paraId="2D97B078" w14:textId="77777777" w:rsidTr="00BA2120">
        <w:trPr>
          <w:trHeight w:val="20"/>
        </w:trPr>
        <w:tc>
          <w:tcPr>
            <w:tcW w:w="567" w:type="dxa"/>
            <w:tcBorders>
              <w:top w:val="nil"/>
              <w:left w:val="single" w:sz="4" w:space="0" w:color="auto"/>
              <w:bottom w:val="single" w:sz="4" w:space="0" w:color="auto"/>
              <w:right w:val="single" w:sz="4" w:space="0" w:color="auto"/>
            </w:tcBorders>
            <w:vAlign w:val="center"/>
          </w:tcPr>
          <w:p w14:paraId="1CD12524" w14:textId="4952BD3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17</w:t>
            </w:r>
          </w:p>
        </w:tc>
        <w:tc>
          <w:tcPr>
            <w:tcW w:w="2553" w:type="dxa"/>
            <w:tcBorders>
              <w:top w:val="nil"/>
              <w:left w:val="nil"/>
              <w:bottom w:val="single" w:sz="4" w:space="0" w:color="auto"/>
              <w:right w:val="single" w:sz="4" w:space="0" w:color="auto"/>
            </w:tcBorders>
            <w:vAlign w:val="center"/>
          </w:tcPr>
          <w:p w14:paraId="1E8A8B48" w14:textId="0632BBFC"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Groszek konserwowy, zielony w zalewie przeźroczystej, puszka, 400 g o zawartości masy netto 240 g</w:t>
            </w:r>
          </w:p>
        </w:tc>
        <w:tc>
          <w:tcPr>
            <w:tcW w:w="567" w:type="dxa"/>
            <w:tcBorders>
              <w:top w:val="single" w:sz="4" w:space="0" w:color="auto"/>
              <w:left w:val="nil"/>
              <w:bottom w:val="single" w:sz="4" w:space="0" w:color="auto"/>
              <w:right w:val="single" w:sz="4" w:space="0" w:color="auto"/>
            </w:tcBorders>
            <w:vAlign w:val="center"/>
          </w:tcPr>
          <w:p w14:paraId="440DFB49" w14:textId="6362587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nil"/>
              <w:left w:val="single" w:sz="4" w:space="0" w:color="auto"/>
              <w:bottom w:val="single" w:sz="4" w:space="0" w:color="auto"/>
              <w:right w:val="single" w:sz="4" w:space="0" w:color="auto"/>
            </w:tcBorders>
            <w:vAlign w:val="center"/>
          </w:tcPr>
          <w:p w14:paraId="676DE6D9" w14:textId="4EE87D4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400 g</w:t>
            </w:r>
          </w:p>
        </w:tc>
        <w:tc>
          <w:tcPr>
            <w:tcW w:w="709" w:type="dxa"/>
            <w:tcBorders>
              <w:top w:val="nil"/>
              <w:left w:val="nil"/>
              <w:bottom w:val="single" w:sz="4" w:space="0" w:color="auto"/>
              <w:right w:val="single" w:sz="4" w:space="0" w:color="auto"/>
            </w:tcBorders>
            <w:vAlign w:val="center"/>
          </w:tcPr>
          <w:p w14:paraId="7E3E1009" w14:textId="481A376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DFA171E"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E559876"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C6DA68"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BB5A53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2901C3A"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D6696A2"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F59A571" w14:textId="30CB350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18</w:t>
            </w:r>
          </w:p>
        </w:tc>
        <w:tc>
          <w:tcPr>
            <w:tcW w:w="2553" w:type="dxa"/>
            <w:tcBorders>
              <w:top w:val="single" w:sz="4" w:space="0" w:color="auto"/>
              <w:left w:val="nil"/>
              <w:bottom w:val="single" w:sz="4" w:space="0" w:color="auto"/>
              <w:right w:val="single" w:sz="4" w:space="0" w:color="auto"/>
            </w:tcBorders>
            <w:vAlign w:val="center"/>
          </w:tcPr>
          <w:p w14:paraId="1D2C9C38" w14:textId="7EBDBDC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Groszek ptysiowy op. 250 g</w:t>
            </w:r>
          </w:p>
        </w:tc>
        <w:tc>
          <w:tcPr>
            <w:tcW w:w="567" w:type="dxa"/>
            <w:tcBorders>
              <w:top w:val="single" w:sz="4" w:space="0" w:color="auto"/>
              <w:left w:val="nil"/>
              <w:bottom w:val="single" w:sz="4" w:space="0" w:color="auto"/>
              <w:right w:val="single" w:sz="4" w:space="0" w:color="auto"/>
            </w:tcBorders>
            <w:vAlign w:val="center"/>
          </w:tcPr>
          <w:p w14:paraId="5371E4B6" w14:textId="5027827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3600830" w14:textId="16C602F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 g</w:t>
            </w:r>
          </w:p>
        </w:tc>
        <w:tc>
          <w:tcPr>
            <w:tcW w:w="709" w:type="dxa"/>
            <w:tcBorders>
              <w:top w:val="single" w:sz="4" w:space="0" w:color="auto"/>
              <w:left w:val="nil"/>
              <w:bottom w:val="single" w:sz="4" w:space="0" w:color="auto"/>
              <w:right w:val="single" w:sz="4" w:space="0" w:color="auto"/>
            </w:tcBorders>
            <w:vAlign w:val="center"/>
          </w:tcPr>
          <w:p w14:paraId="2626ECC2" w14:textId="456C02B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3E55A7B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70FFE21"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95325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5B94BA2"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09774C0"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4DB20A5F"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8958C22" w14:textId="5BAFEEA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19</w:t>
            </w:r>
          </w:p>
        </w:tc>
        <w:tc>
          <w:tcPr>
            <w:tcW w:w="2553" w:type="dxa"/>
            <w:tcBorders>
              <w:top w:val="single" w:sz="4" w:space="0" w:color="auto"/>
              <w:left w:val="nil"/>
              <w:bottom w:val="single" w:sz="4" w:space="0" w:color="auto"/>
              <w:right w:val="single" w:sz="4" w:space="0" w:color="auto"/>
            </w:tcBorders>
            <w:vAlign w:val="center"/>
          </w:tcPr>
          <w:p w14:paraId="5C2DD1F0" w14:textId="076473C3"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Grzanki pszenne op. 500 g</w:t>
            </w:r>
          </w:p>
        </w:tc>
        <w:tc>
          <w:tcPr>
            <w:tcW w:w="567" w:type="dxa"/>
            <w:tcBorders>
              <w:top w:val="single" w:sz="4" w:space="0" w:color="auto"/>
              <w:left w:val="nil"/>
              <w:bottom w:val="single" w:sz="4" w:space="0" w:color="auto"/>
              <w:right w:val="single" w:sz="4" w:space="0" w:color="auto"/>
            </w:tcBorders>
            <w:vAlign w:val="center"/>
          </w:tcPr>
          <w:p w14:paraId="64DBB901" w14:textId="33B9BE8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C554CE1" w14:textId="77D028B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4F7334B2" w14:textId="07B6301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1B96C28"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176E5B1"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5682C2"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6E2FC95"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00AB21"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188BD15"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244C23E" w14:textId="735F02A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2553" w:type="dxa"/>
            <w:tcBorders>
              <w:top w:val="single" w:sz="4" w:space="0" w:color="auto"/>
              <w:left w:val="nil"/>
              <w:bottom w:val="single" w:sz="4" w:space="0" w:color="auto"/>
              <w:right w:val="single" w:sz="4" w:space="0" w:color="auto"/>
            </w:tcBorders>
            <w:vAlign w:val="center"/>
          </w:tcPr>
          <w:p w14:paraId="62DC954B" w14:textId="1EF65C0D"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Herbata czarna ekspresowa, 100 torebek, op. 150g</w:t>
            </w:r>
          </w:p>
        </w:tc>
        <w:tc>
          <w:tcPr>
            <w:tcW w:w="567" w:type="dxa"/>
            <w:tcBorders>
              <w:top w:val="single" w:sz="4" w:space="0" w:color="auto"/>
              <w:left w:val="nil"/>
              <w:bottom w:val="single" w:sz="4" w:space="0" w:color="auto"/>
              <w:right w:val="single" w:sz="4" w:space="0" w:color="auto"/>
            </w:tcBorders>
            <w:vAlign w:val="center"/>
          </w:tcPr>
          <w:p w14:paraId="4358571B" w14:textId="6C3610F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op.</w:t>
            </w:r>
          </w:p>
        </w:tc>
        <w:tc>
          <w:tcPr>
            <w:tcW w:w="1275" w:type="dxa"/>
            <w:tcBorders>
              <w:top w:val="single" w:sz="4" w:space="0" w:color="auto"/>
              <w:left w:val="single" w:sz="4" w:space="0" w:color="auto"/>
              <w:bottom w:val="single" w:sz="4" w:space="0" w:color="auto"/>
              <w:right w:val="single" w:sz="4" w:space="0" w:color="auto"/>
            </w:tcBorders>
            <w:vAlign w:val="center"/>
          </w:tcPr>
          <w:p w14:paraId="2F128020" w14:textId="7137024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 szt. x 1,5g</w:t>
            </w:r>
          </w:p>
        </w:tc>
        <w:tc>
          <w:tcPr>
            <w:tcW w:w="709" w:type="dxa"/>
            <w:tcBorders>
              <w:top w:val="single" w:sz="4" w:space="0" w:color="auto"/>
              <w:left w:val="nil"/>
              <w:bottom w:val="single" w:sz="4" w:space="0" w:color="auto"/>
              <w:right w:val="single" w:sz="4" w:space="0" w:color="auto"/>
            </w:tcBorders>
            <w:vAlign w:val="center"/>
          </w:tcPr>
          <w:p w14:paraId="73CA12E1" w14:textId="665EDFD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45</w:t>
            </w:r>
          </w:p>
        </w:tc>
        <w:tc>
          <w:tcPr>
            <w:tcW w:w="1276" w:type="dxa"/>
            <w:tcBorders>
              <w:top w:val="single" w:sz="4" w:space="0" w:color="auto"/>
              <w:left w:val="single" w:sz="4" w:space="0" w:color="auto"/>
              <w:bottom w:val="single" w:sz="4" w:space="0" w:color="auto"/>
              <w:right w:val="single" w:sz="4" w:space="0" w:color="auto"/>
            </w:tcBorders>
            <w:vAlign w:val="center"/>
          </w:tcPr>
          <w:p w14:paraId="2A4337F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C73D92"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91FC61"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08BF646"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4739786"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85D9C4E"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5CAA5F5" w14:textId="60BD2B2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21</w:t>
            </w:r>
          </w:p>
        </w:tc>
        <w:tc>
          <w:tcPr>
            <w:tcW w:w="2553" w:type="dxa"/>
            <w:tcBorders>
              <w:top w:val="single" w:sz="4" w:space="0" w:color="auto"/>
              <w:left w:val="nil"/>
              <w:bottom w:val="single" w:sz="4" w:space="0" w:color="auto"/>
              <w:right w:val="single" w:sz="4" w:space="0" w:color="auto"/>
            </w:tcBorders>
            <w:vAlign w:val="center"/>
          </w:tcPr>
          <w:p w14:paraId="2A4D899A" w14:textId="542DED15"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Herbata mięta w saszetkach </w:t>
            </w:r>
          </w:p>
        </w:tc>
        <w:tc>
          <w:tcPr>
            <w:tcW w:w="567" w:type="dxa"/>
            <w:tcBorders>
              <w:top w:val="single" w:sz="4" w:space="0" w:color="auto"/>
              <w:left w:val="nil"/>
              <w:bottom w:val="single" w:sz="4" w:space="0" w:color="auto"/>
              <w:right w:val="single" w:sz="4" w:space="0" w:color="auto"/>
            </w:tcBorders>
            <w:vAlign w:val="center"/>
          </w:tcPr>
          <w:p w14:paraId="7BA48FCA" w14:textId="00ED1E0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op.</w:t>
            </w:r>
          </w:p>
        </w:tc>
        <w:tc>
          <w:tcPr>
            <w:tcW w:w="1275" w:type="dxa"/>
            <w:tcBorders>
              <w:top w:val="single" w:sz="4" w:space="0" w:color="auto"/>
              <w:left w:val="single" w:sz="4" w:space="0" w:color="auto"/>
              <w:bottom w:val="single" w:sz="4" w:space="0" w:color="auto"/>
              <w:right w:val="single" w:sz="4" w:space="0" w:color="auto"/>
            </w:tcBorders>
            <w:vAlign w:val="center"/>
          </w:tcPr>
          <w:p w14:paraId="732D3715" w14:textId="23A53BB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25szt x 1,5g</w:t>
            </w:r>
          </w:p>
        </w:tc>
        <w:tc>
          <w:tcPr>
            <w:tcW w:w="709" w:type="dxa"/>
            <w:tcBorders>
              <w:top w:val="single" w:sz="4" w:space="0" w:color="auto"/>
              <w:left w:val="nil"/>
              <w:bottom w:val="single" w:sz="4" w:space="0" w:color="auto"/>
              <w:right w:val="single" w:sz="4" w:space="0" w:color="auto"/>
            </w:tcBorders>
            <w:vAlign w:val="center"/>
          </w:tcPr>
          <w:p w14:paraId="28A726D4" w14:textId="14EFF70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F8952C8"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398C3C"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C5C1E0"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1AB6D51"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88D8615"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D261C83"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4263E2" w14:textId="54E3B07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22</w:t>
            </w:r>
          </w:p>
        </w:tc>
        <w:tc>
          <w:tcPr>
            <w:tcW w:w="2553" w:type="dxa"/>
            <w:tcBorders>
              <w:top w:val="single" w:sz="4" w:space="0" w:color="auto"/>
              <w:left w:val="nil"/>
              <w:bottom w:val="single" w:sz="4" w:space="0" w:color="auto"/>
              <w:right w:val="single" w:sz="4" w:space="0" w:color="auto"/>
            </w:tcBorders>
            <w:vAlign w:val="center"/>
          </w:tcPr>
          <w:p w14:paraId="1FFE9F35" w14:textId="3DF50E1F"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Herbata owocowa z suszu owocowego w saszetkach </w:t>
            </w:r>
          </w:p>
        </w:tc>
        <w:tc>
          <w:tcPr>
            <w:tcW w:w="567" w:type="dxa"/>
            <w:tcBorders>
              <w:top w:val="single" w:sz="4" w:space="0" w:color="auto"/>
              <w:left w:val="nil"/>
              <w:bottom w:val="single" w:sz="4" w:space="0" w:color="auto"/>
              <w:right w:val="single" w:sz="4" w:space="0" w:color="auto"/>
            </w:tcBorders>
            <w:vAlign w:val="center"/>
          </w:tcPr>
          <w:p w14:paraId="062E8063" w14:textId="7D2B916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op.</w:t>
            </w:r>
          </w:p>
        </w:tc>
        <w:tc>
          <w:tcPr>
            <w:tcW w:w="1275" w:type="dxa"/>
            <w:tcBorders>
              <w:top w:val="single" w:sz="4" w:space="0" w:color="auto"/>
              <w:left w:val="single" w:sz="4" w:space="0" w:color="auto"/>
              <w:bottom w:val="single" w:sz="4" w:space="0" w:color="auto"/>
              <w:right w:val="single" w:sz="4" w:space="0" w:color="auto"/>
            </w:tcBorders>
            <w:vAlign w:val="center"/>
          </w:tcPr>
          <w:p w14:paraId="40FFF80F" w14:textId="0B76FE7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 szt. x 2g</w:t>
            </w:r>
          </w:p>
        </w:tc>
        <w:tc>
          <w:tcPr>
            <w:tcW w:w="709" w:type="dxa"/>
            <w:tcBorders>
              <w:top w:val="single" w:sz="4" w:space="0" w:color="auto"/>
              <w:left w:val="nil"/>
              <w:bottom w:val="single" w:sz="4" w:space="0" w:color="auto"/>
              <w:right w:val="single" w:sz="4" w:space="0" w:color="auto"/>
            </w:tcBorders>
            <w:vAlign w:val="center"/>
          </w:tcPr>
          <w:p w14:paraId="36DC23BA" w14:textId="6F0C8BB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36536CF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8803C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054D5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0750C54"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566A072"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6268106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20CB65" w14:textId="4F58FB0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23</w:t>
            </w:r>
          </w:p>
        </w:tc>
        <w:tc>
          <w:tcPr>
            <w:tcW w:w="2553" w:type="dxa"/>
            <w:tcBorders>
              <w:top w:val="single" w:sz="4" w:space="0" w:color="auto"/>
              <w:left w:val="nil"/>
              <w:bottom w:val="single" w:sz="4" w:space="0" w:color="auto"/>
              <w:right w:val="single" w:sz="4" w:space="0" w:color="auto"/>
            </w:tcBorders>
            <w:vAlign w:val="center"/>
          </w:tcPr>
          <w:p w14:paraId="1727BAA2" w14:textId="23A3AFBC"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Imbir mielony op. 50 g</w:t>
            </w:r>
          </w:p>
        </w:tc>
        <w:tc>
          <w:tcPr>
            <w:tcW w:w="567" w:type="dxa"/>
            <w:tcBorders>
              <w:top w:val="single" w:sz="4" w:space="0" w:color="auto"/>
              <w:left w:val="nil"/>
              <w:bottom w:val="single" w:sz="4" w:space="0" w:color="auto"/>
              <w:right w:val="single" w:sz="4" w:space="0" w:color="auto"/>
            </w:tcBorders>
            <w:vAlign w:val="center"/>
          </w:tcPr>
          <w:p w14:paraId="6A2FA3A1" w14:textId="599997D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40A53BF8" w14:textId="7463C79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 g</w:t>
            </w:r>
          </w:p>
        </w:tc>
        <w:tc>
          <w:tcPr>
            <w:tcW w:w="709" w:type="dxa"/>
            <w:tcBorders>
              <w:top w:val="single" w:sz="4" w:space="0" w:color="auto"/>
              <w:left w:val="nil"/>
              <w:bottom w:val="single" w:sz="4" w:space="0" w:color="auto"/>
              <w:right w:val="single" w:sz="4" w:space="0" w:color="auto"/>
            </w:tcBorders>
            <w:vAlign w:val="center"/>
          </w:tcPr>
          <w:p w14:paraId="1DFA62D3" w14:textId="32EC983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9AE084E"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4814F09"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C1D6A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A556C7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A2FAF63"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615DE9A"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49218B" w14:textId="39983DD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24</w:t>
            </w:r>
          </w:p>
        </w:tc>
        <w:tc>
          <w:tcPr>
            <w:tcW w:w="2553" w:type="dxa"/>
            <w:tcBorders>
              <w:top w:val="single" w:sz="4" w:space="0" w:color="auto"/>
              <w:left w:val="nil"/>
              <w:bottom w:val="single" w:sz="4" w:space="0" w:color="auto"/>
              <w:right w:val="single" w:sz="4" w:space="0" w:color="auto"/>
            </w:tcBorders>
            <w:vAlign w:val="center"/>
          </w:tcPr>
          <w:p w14:paraId="0998B634" w14:textId="20891C00"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Kakao naturalne, 100g gorzkie ekstra ciemne</w:t>
            </w:r>
          </w:p>
        </w:tc>
        <w:tc>
          <w:tcPr>
            <w:tcW w:w="567" w:type="dxa"/>
            <w:tcBorders>
              <w:top w:val="single" w:sz="4" w:space="0" w:color="auto"/>
              <w:left w:val="nil"/>
              <w:bottom w:val="single" w:sz="4" w:space="0" w:color="auto"/>
              <w:right w:val="single" w:sz="4" w:space="0" w:color="auto"/>
            </w:tcBorders>
            <w:vAlign w:val="center"/>
          </w:tcPr>
          <w:p w14:paraId="4292A129" w14:textId="4703FCF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0E3D8B8C" w14:textId="7F0DAA0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 g</w:t>
            </w:r>
          </w:p>
        </w:tc>
        <w:tc>
          <w:tcPr>
            <w:tcW w:w="709" w:type="dxa"/>
            <w:tcBorders>
              <w:top w:val="single" w:sz="4" w:space="0" w:color="auto"/>
              <w:left w:val="nil"/>
              <w:bottom w:val="single" w:sz="4" w:space="0" w:color="auto"/>
              <w:right w:val="single" w:sz="4" w:space="0" w:color="auto"/>
            </w:tcBorders>
            <w:vAlign w:val="center"/>
          </w:tcPr>
          <w:p w14:paraId="6A1F31AE" w14:textId="4A410E9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9C1C66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E5A10F"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9607A0A"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536B75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F233E33"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BDC770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0099D01" w14:textId="3CD958F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w:t>
            </w:r>
          </w:p>
        </w:tc>
        <w:tc>
          <w:tcPr>
            <w:tcW w:w="2553" w:type="dxa"/>
            <w:tcBorders>
              <w:top w:val="single" w:sz="4" w:space="0" w:color="auto"/>
              <w:left w:val="nil"/>
              <w:bottom w:val="single" w:sz="4" w:space="0" w:color="auto"/>
              <w:right w:val="single" w:sz="4" w:space="0" w:color="auto"/>
            </w:tcBorders>
            <w:vAlign w:val="center"/>
          </w:tcPr>
          <w:p w14:paraId="2BD8E7C9" w14:textId="79362E8D"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Kasza gryczana nieprażona</w:t>
            </w:r>
          </w:p>
        </w:tc>
        <w:tc>
          <w:tcPr>
            <w:tcW w:w="567" w:type="dxa"/>
            <w:tcBorders>
              <w:top w:val="single" w:sz="4" w:space="0" w:color="auto"/>
              <w:left w:val="nil"/>
              <w:bottom w:val="single" w:sz="4" w:space="0" w:color="auto"/>
              <w:right w:val="single" w:sz="4" w:space="0" w:color="auto"/>
            </w:tcBorders>
            <w:vAlign w:val="center"/>
          </w:tcPr>
          <w:p w14:paraId="3B40DB3E" w14:textId="2EA4D3F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4227AF77" w14:textId="0465084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07834F30" w14:textId="32FC035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35</w:t>
            </w:r>
          </w:p>
        </w:tc>
        <w:tc>
          <w:tcPr>
            <w:tcW w:w="1276" w:type="dxa"/>
            <w:tcBorders>
              <w:top w:val="single" w:sz="4" w:space="0" w:color="auto"/>
              <w:left w:val="single" w:sz="4" w:space="0" w:color="auto"/>
              <w:bottom w:val="single" w:sz="4" w:space="0" w:color="auto"/>
              <w:right w:val="single" w:sz="4" w:space="0" w:color="auto"/>
            </w:tcBorders>
            <w:vAlign w:val="center"/>
          </w:tcPr>
          <w:p w14:paraId="53818794"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B3B19E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5C6970"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545B6F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E89144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BEC3DC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CF5C6D" w14:textId="0919994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26</w:t>
            </w:r>
          </w:p>
        </w:tc>
        <w:tc>
          <w:tcPr>
            <w:tcW w:w="2553" w:type="dxa"/>
            <w:tcBorders>
              <w:top w:val="single" w:sz="4" w:space="0" w:color="auto"/>
              <w:left w:val="nil"/>
              <w:bottom w:val="single" w:sz="4" w:space="0" w:color="auto"/>
              <w:right w:val="single" w:sz="4" w:space="0" w:color="auto"/>
            </w:tcBorders>
            <w:vAlign w:val="center"/>
          </w:tcPr>
          <w:p w14:paraId="3519985E" w14:textId="361AA6E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Kasza jaglana 1 kg</w:t>
            </w:r>
          </w:p>
        </w:tc>
        <w:tc>
          <w:tcPr>
            <w:tcW w:w="567" w:type="dxa"/>
            <w:tcBorders>
              <w:top w:val="single" w:sz="4" w:space="0" w:color="auto"/>
              <w:left w:val="nil"/>
              <w:bottom w:val="single" w:sz="4" w:space="0" w:color="auto"/>
              <w:right w:val="single" w:sz="4" w:space="0" w:color="auto"/>
            </w:tcBorders>
            <w:vAlign w:val="center"/>
          </w:tcPr>
          <w:p w14:paraId="31F70EAA" w14:textId="3782429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6DFA524B" w14:textId="1B415DB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3733EC7A" w14:textId="35B42A0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E03C714"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1F94466"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C1D9BD"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1CB1BF3"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7FC0F86"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40DEFBF"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10ADAAE" w14:textId="5BBD9A3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27</w:t>
            </w:r>
          </w:p>
        </w:tc>
        <w:tc>
          <w:tcPr>
            <w:tcW w:w="2553" w:type="dxa"/>
            <w:tcBorders>
              <w:top w:val="single" w:sz="4" w:space="0" w:color="auto"/>
              <w:left w:val="nil"/>
              <w:bottom w:val="single" w:sz="4" w:space="0" w:color="auto"/>
              <w:right w:val="single" w:sz="4" w:space="0" w:color="auto"/>
            </w:tcBorders>
            <w:vAlign w:val="center"/>
          </w:tcPr>
          <w:p w14:paraId="18740175" w14:textId="13D164D5"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Kasza jęczmienna wiejska, perłowa, gruba, średnia</w:t>
            </w:r>
          </w:p>
        </w:tc>
        <w:tc>
          <w:tcPr>
            <w:tcW w:w="567" w:type="dxa"/>
            <w:tcBorders>
              <w:top w:val="single" w:sz="4" w:space="0" w:color="auto"/>
              <w:left w:val="nil"/>
              <w:bottom w:val="single" w:sz="4" w:space="0" w:color="auto"/>
              <w:right w:val="single" w:sz="4" w:space="0" w:color="auto"/>
            </w:tcBorders>
            <w:vAlign w:val="center"/>
          </w:tcPr>
          <w:p w14:paraId="35689A7B" w14:textId="6315EBB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08FB2FC6" w14:textId="5B01798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27647AE0" w14:textId="629F9E3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54CAA2D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D5E62C"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EC1E8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15C9E6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34A796"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1D029E3"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5B34C74" w14:textId="20854E9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28</w:t>
            </w:r>
          </w:p>
        </w:tc>
        <w:tc>
          <w:tcPr>
            <w:tcW w:w="2553" w:type="dxa"/>
            <w:tcBorders>
              <w:top w:val="single" w:sz="4" w:space="0" w:color="auto"/>
              <w:left w:val="nil"/>
              <w:bottom w:val="single" w:sz="4" w:space="0" w:color="auto"/>
              <w:right w:val="single" w:sz="4" w:space="0" w:color="auto"/>
            </w:tcBorders>
            <w:vAlign w:val="center"/>
          </w:tcPr>
          <w:p w14:paraId="1A88BE5B" w14:textId="3525C470"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Kasza kuskus</w:t>
            </w:r>
          </w:p>
        </w:tc>
        <w:tc>
          <w:tcPr>
            <w:tcW w:w="567" w:type="dxa"/>
            <w:tcBorders>
              <w:top w:val="single" w:sz="4" w:space="0" w:color="auto"/>
              <w:left w:val="nil"/>
              <w:bottom w:val="single" w:sz="4" w:space="0" w:color="auto"/>
              <w:right w:val="single" w:sz="4" w:space="0" w:color="auto"/>
            </w:tcBorders>
            <w:vAlign w:val="center"/>
          </w:tcPr>
          <w:p w14:paraId="0AFB7617" w14:textId="04EDC9A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6BEDF957" w14:textId="315D60F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23836629" w14:textId="665D82A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2F2E793"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BAA9A1D"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AE72EB8"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1F80DB4"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4328976"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3A3D7DC"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9E3E83E" w14:textId="2C6B015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29</w:t>
            </w:r>
          </w:p>
        </w:tc>
        <w:tc>
          <w:tcPr>
            <w:tcW w:w="2553" w:type="dxa"/>
            <w:tcBorders>
              <w:top w:val="single" w:sz="4" w:space="0" w:color="auto"/>
              <w:left w:val="nil"/>
              <w:bottom w:val="single" w:sz="4" w:space="0" w:color="auto"/>
              <w:right w:val="single" w:sz="4" w:space="0" w:color="auto"/>
            </w:tcBorders>
            <w:vAlign w:val="center"/>
          </w:tcPr>
          <w:p w14:paraId="17517941" w14:textId="20201073"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Kasza manna pszenna</w:t>
            </w:r>
          </w:p>
        </w:tc>
        <w:tc>
          <w:tcPr>
            <w:tcW w:w="567" w:type="dxa"/>
            <w:tcBorders>
              <w:top w:val="single" w:sz="4" w:space="0" w:color="auto"/>
              <w:left w:val="nil"/>
              <w:bottom w:val="single" w:sz="4" w:space="0" w:color="auto"/>
              <w:right w:val="single" w:sz="4" w:space="0" w:color="auto"/>
            </w:tcBorders>
            <w:vAlign w:val="center"/>
          </w:tcPr>
          <w:p w14:paraId="2BA56737" w14:textId="0923C01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03757017" w14:textId="3B8C90D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4B59E44B" w14:textId="1A9E40B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35</w:t>
            </w:r>
          </w:p>
        </w:tc>
        <w:tc>
          <w:tcPr>
            <w:tcW w:w="1276" w:type="dxa"/>
            <w:tcBorders>
              <w:top w:val="single" w:sz="4" w:space="0" w:color="auto"/>
              <w:left w:val="single" w:sz="4" w:space="0" w:color="auto"/>
              <w:bottom w:val="single" w:sz="4" w:space="0" w:color="auto"/>
              <w:right w:val="single" w:sz="4" w:space="0" w:color="auto"/>
            </w:tcBorders>
            <w:vAlign w:val="center"/>
          </w:tcPr>
          <w:p w14:paraId="5297E51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3C8703"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1447E5"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616F2CE"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96DC824"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5D752AD"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F9CD109" w14:textId="4425321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2553" w:type="dxa"/>
            <w:tcBorders>
              <w:top w:val="single" w:sz="4" w:space="0" w:color="auto"/>
              <w:left w:val="nil"/>
              <w:bottom w:val="single" w:sz="4" w:space="0" w:color="auto"/>
              <w:right w:val="single" w:sz="4" w:space="0" w:color="auto"/>
            </w:tcBorders>
            <w:vAlign w:val="center"/>
          </w:tcPr>
          <w:p w14:paraId="1E0C365D" w14:textId="61FFDAD2"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Kawa rozpuszczalna zbożowa</w:t>
            </w:r>
          </w:p>
        </w:tc>
        <w:tc>
          <w:tcPr>
            <w:tcW w:w="567" w:type="dxa"/>
            <w:tcBorders>
              <w:top w:val="single" w:sz="4" w:space="0" w:color="auto"/>
              <w:left w:val="nil"/>
              <w:bottom w:val="single" w:sz="4" w:space="0" w:color="auto"/>
              <w:right w:val="single" w:sz="4" w:space="0" w:color="auto"/>
            </w:tcBorders>
            <w:vAlign w:val="center"/>
          </w:tcPr>
          <w:p w14:paraId="558E5D6F" w14:textId="2F7AA02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1A34862" w14:textId="0E5EC74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150 g</w:t>
            </w:r>
          </w:p>
        </w:tc>
        <w:tc>
          <w:tcPr>
            <w:tcW w:w="709" w:type="dxa"/>
            <w:tcBorders>
              <w:top w:val="single" w:sz="4" w:space="0" w:color="auto"/>
              <w:left w:val="nil"/>
              <w:bottom w:val="single" w:sz="4" w:space="0" w:color="auto"/>
              <w:right w:val="single" w:sz="4" w:space="0" w:color="auto"/>
            </w:tcBorders>
            <w:vAlign w:val="center"/>
          </w:tcPr>
          <w:p w14:paraId="001CC85F" w14:textId="65105AE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B3FA626"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3D5DE2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B7E751"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031D8E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35B04E4"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C207937"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8BAB5D" w14:textId="3F7BC41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31</w:t>
            </w:r>
          </w:p>
        </w:tc>
        <w:tc>
          <w:tcPr>
            <w:tcW w:w="2553" w:type="dxa"/>
            <w:tcBorders>
              <w:top w:val="single" w:sz="4" w:space="0" w:color="auto"/>
              <w:left w:val="nil"/>
              <w:bottom w:val="single" w:sz="4" w:space="0" w:color="auto"/>
              <w:right w:val="single" w:sz="4" w:space="0" w:color="auto"/>
            </w:tcBorders>
            <w:vAlign w:val="center"/>
          </w:tcPr>
          <w:p w14:paraId="4939D392" w14:textId="0A1E18A6"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Keczup dla dzieci, opakowanie 275g,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w:t>
            </w:r>
          </w:p>
        </w:tc>
        <w:tc>
          <w:tcPr>
            <w:tcW w:w="567" w:type="dxa"/>
            <w:tcBorders>
              <w:top w:val="single" w:sz="4" w:space="0" w:color="auto"/>
              <w:left w:val="nil"/>
              <w:bottom w:val="single" w:sz="4" w:space="0" w:color="auto"/>
              <w:right w:val="single" w:sz="4" w:space="0" w:color="auto"/>
            </w:tcBorders>
            <w:vAlign w:val="center"/>
          </w:tcPr>
          <w:p w14:paraId="4A765823" w14:textId="3FA4429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9201739" w14:textId="1B9A793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275 g</w:t>
            </w:r>
          </w:p>
        </w:tc>
        <w:tc>
          <w:tcPr>
            <w:tcW w:w="709" w:type="dxa"/>
            <w:tcBorders>
              <w:top w:val="single" w:sz="4" w:space="0" w:color="auto"/>
              <w:left w:val="nil"/>
              <w:bottom w:val="single" w:sz="4" w:space="0" w:color="auto"/>
              <w:right w:val="single" w:sz="4" w:space="0" w:color="auto"/>
            </w:tcBorders>
            <w:vAlign w:val="center"/>
          </w:tcPr>
          <w:p w14:paraId="1F27BDC0" w14:textId="1029D45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52A732A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34E606B"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D5D478"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644D324"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964D3D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6E7EAFE4"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D6E1BC" w14:textId="2FC46D9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32</w:t>
            </w:r>
          </w:p>
        </w:tc>
        <w:tc>
          <w:tcPr>
            <w:tcW w:w="2553" w:type="dxa"/>
            <w:tcBorders>
              <w:top w:val="single" w:sz="4" w:space="0" w:color="auto"/>
              <w:left w:val="nil"/>
              <w:bottom w:val="single" w:sz="4" w:space="0" w:color="auto"/>
              <w:right w:val="single" w:sz="4" w:space="0" w:color="auto"/>
            </w:tcBorders>
            <w:vAlign w:val="center"/>
          </w:tcPr>
          <w:p w14:paraId="529ED053" w14:textId="1DAC2A98"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Kminek mielony </w:t>
            </w:r>
          </w:p>
        </w:tc>
        <w:tc>
          <w:tcPr>
            <w:tcW w:w="567" w:type="dxa"/>
            <w:tcBorders>
              <w:top w:val="single" w:sz="4" w:space="0" w:color="auto"/>
              <w:left w:val="nil"/>
              <w:bottom w:val="single" w:sz="4" w:space="0" w:color="auto"/>
              <w:right w:val="single" w:sz="4" w:space="0" w:color="auto"/>
            </w:tcBorders>
            <w:vAlign w:val="center"/>
          </w:tcPr>
          <w:p w14:paraId="31AAD0A0" w14:textId="70EAD7A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0112671D" w14:textId="7C609BC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 g</w:t>
            </w:r>
          </w:p>
        </w:tc>
        <w:tc>
          <w:tcPr>
            <w:tcW w:w="709" w:type="dxa"/>
            <w:tcBorders>
              <w:top w:val="single" w:sz="4" w:space="0" w:color="auto"/>
              <w:left w:val="nil"/>
              <w:bottom w:val="single" w:sz="4" w:space="0" w:color="auto"/>
              <w:right w:val="single" w:sz="4" w:space="0" w:color="auto"/>
            </w:tcBorders>
            <w:vAlign w:val="center"/>
          </w:tcPr>
          <w:p w14:paraId="3A0A86F9" w14:textId="2145076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0E8C43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CBC5B68"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0B6E10"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8A2804"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52DF0E1"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3EA2EE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D2EBAF6" w14:textId="703A83E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33</w:t>
            </w:r>
          </w:p>
        </w:tc>
        <w:tc>
          <w:tcPr>
            <w:tcW w:w="2553" w:type="dxa"/>
            <w:tcBorders>
              <w:top w:val="single" w:sz="4" w:space="0" w:color="auto"/>
              <w:left w:val="nil"/>
              <w:bottom w:val="single" w:sz="4" w:space="0" w:color="auto"/>
              <w:right w:val="single" w:sz="4" w:space="0" w:color="auto"/>
            </w:tcBorders>
            <w:vAlign w:val="center"/>
          </w:tcPr>
          <w:p w14:paraId="54C73008" w14:textId="0FE28A83"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Koncentrat pomidorowy 30% słoik  lub puszka (900g) bez sztucznych barwników i konserwantów</w:t>
            </w:r>
          </w:p>
        </w:tc>
        <w:tc>
          <w:tcPr>
            <w:tcW w:w="567" w:type="dxa"/>
            <w:tcBorders>
              <w:top w:val="single" w:sz="4" w:space="0" w:color="auto"/>
              <w:left w:val="nil"/>
              <w:bottom w:val="single" w:sz="4" w:space="0" w:color="auto"/>
              <w:right w:val="single" w:sz="4" w:space="0" w:color="auto"/>
            </w:tcBorders>
            <w:vAlign w:val="center"/>
          </w:tcPr>
          <w:p w14:paraId="788A7360" w14:textId="00E87E9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2792D39" w14:textId="724C0BE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900 kg</w:t>
            </w:r>
          </w:p>
        </w:tc>
        <w:tc>
          <w:tcPr>
            <w:tcW w:w="709" w:type="dxa"/>
            <w:tcBorders>
              <w:top w:val="single" w:sz="4" w:space="0" w:color="auto"/>
              <w:left w:val="nil"/>
              <w:bottom w:val="single" w:sz="4" w:space="0" w:color="auto"/>
              <w:right w:val="single" w:sz="4" w:space="0" w:color="auto"/>
            </w:tcBorders>
            <w:vAlign w:val="center"/>
          </w:tcPr>
          <w:p w14:paraId="2DC8CD95" w14:textId="6A71F34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B8399EF"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B5204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A3C49F"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ABABB29"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8AB04F7"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A5033D5"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A153B96" w14:textId="308F36D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34</w:t>
            </w:r>
          </w:p>
        </w:tc>
        <w:tc>
          <w:tcPr>
            <w:tcW w:w="2553" w:type="dxa"/>
            <w:tcBorders>
              <w:top w:val="single" w:sz="4" w:space="0" w:color="auto"/>
              <w:left w:val="nil"/>
              <w:bottom w:val="single" w:sz="4" w:space="0" w:color="auto"/>
              <w:right w:val="single" w:sz="4" w:space="0" w:color="auto"/>
            </w:tcBorders>
            <w:vAlign w:val="center"/>
          </w:tcPr>
          <w:p w14:paraId="1B9BDF35" w14:textId="0137076F"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Kukurydza konserwowa (puszka 400g) zawartość gęstej kukurydzy puszki nie mogą </w:t>
            </w:r>
            <w:r w:rsidRPr="002C46D6">
              <w:rPr>
                <w:rFonts w:cstheme="minorHAnsi"/>
                <w:sz w:val="18"/>
                <w:szCs w:val="18"/>
              </w:rPr>
              <w:lastRenderedPageBreak/>
              <w:t>mieć zarysowań i wgnieceń</w:t>
            </w:r>
          </w:p>
        </w:tc>
        <w:tc>
          <w:tcPr>
            <w:tcW w:w="567" w:type="dxa"/>
            <w:tcBorders>
              <w:top w:val="single" w:sz="4" w:space="0" w:color="auto"/>
              <w:left w:val="nil"/>
              <w:bottom w:val="single" w:sz="4" w:space="0" w:color="auto"/>
              <w:right w:val="single" w:sz="4" w:space="0" w:color="auto"/>
            </w:tcBorders>
            <w:vAlign w:val="center"/>
          </w:tcPr>
          <w:p w14:paraId="45CEB584" w14:textId="3724EB7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lastRenderedPageBreak/>
              <w:t>szt.</w:t>
            </w:r>
          </w:p>
        </w:tc>
        <w:tc>
          <w:tcPr>
            <w:tcW w:w="1275" w:type="dxa"/>
            <w:tcBorders>
              <w:top w:val="single" w:sz="4" w:space="0" w:color="auto"/>
              <w:left w:val="single" w:sz="4" w:space="0" w:color="auto"/>
              <w:bottom w:val="single" w:sz="4" w:space="0" w:color="auto"/>
              <w:right w:val="single" w:sz="4" w:space="0" w:color="auto"/>
            </w:tcBorders>
            <w:vAlign w:val="center"/>
          </w:tcPr>
          <w:p w14:paraId="26166AD0" w14:textId="1E6917C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400 g</w:t>
            </w:r>
          </w:p>
        </w:tc>
        <w:tc>
          <w:tcPr>
            <w:tcW w:w="709" w:type="dxa"/>
            <w:tcBorders>
              <w:top w:val="single" w:sz="4" w:space="0" w:color="auto"/>
              <w:left w:val="nil"/>
              <w:bottom w:val="single" w:sz="4" w:space="0" w:color="auto"/>
              <w:right w:val="single" w:sz="4" w:space="0" w:color="auto"/>
            </w:tcBorders>
            <w:vAlign w:val="center"/>
          </w:tcPr>
          <w:p w14:paraId="450C6995" w14:textId="40C22EC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83B3F91"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4024742"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674A7E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45A75EE"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D6AEE99"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449F3DFB"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928B39B" w14:textId="7489109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35</w:t>
            </w:r>
          </w:p>
        </w:tc>
        <w:tc>
          <w:tcPr>
            <w:tcW w:w="2553" w:type="dxa"/>
            <w:tcBorders>
              <w:top w:val="single" w:sz="4" w:space="0" w:color="auto"/>
              <w:left w:val="nil"/>
              <w:bottom w:val="single" w:sz="4" w:space="0" w:color="auto"/>
              <w:right w:val="single" w:sz="4" w:space="0" w:color="auto"/>
            </w:tcBorders>
            <w:vAlign w:val="center"/>
          </w:tcPr>
          <w:p w14:paraId="597F2231" w14:textId="494F10BB"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Kurkuma</w:t>
            </w:r>
          </w:p>
        </w:tc>
        <w:tc>
          <w:tcPr>
            <w:tcW w:w="567" w:type="dxa"/>
            <w:tcBorders>
              <w:top w:val="single" w:sz="4" w:space="0" w:color="auto"/>
              <w:left w:val="nil"/>
              <w:bottom w:val="single" w:sz="4" w:space="0" w:color="auto"/>
              <w:right w:val="single" w:sz="4" w:space="0" w:color="auto"/>
            </w:tcBorders>
            <w:vAlign w:val="center"/>
          </w:tcPr>
          <w:p w14:paraId="7D4F8651" w14:textId="7941AAA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EE0CD6E" w14:textId="673D996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 g</w:t>
            </w:r>
          </w:p>
        </w:tc>
        <w:tc>
          <w:tcPr>
            <w:tcW w:w="709" w:type="dxa"/>
            <w:tcBorders>
              <w:top w:val="single" w:sz="4" w:space="0" w:color="auto"/>
              <w:left w:val="nil"/>
              <w:bottom w:val="single" w:sz="4" w:space="0" w:color="auto"/>
              <w:right w:val="single" w:sz="4" w:space="0" w:color="auto"/>
            </w:tcBorders>
            <w:vAlign w:val="center"/>
          </w:tcPr>
          <w:p w14:paraId="4135E67A" w14:textId="41329CE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BD7B75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A1DA27"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3AD792"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D6CC7DE"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13C6298"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E8319F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C199B14" w14:textId="4DBACC6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36</w:t>
            </w:r>
          </w:p>
        </w:tc>
        <w:tc>
          <w:tcPr>
            <w:tcW w:w="2553" w:type="dxa"/>
            <w:tcBorders>
              <w:top w:val="single" w:sz="4" w:space="0" w:color="auto"/>
              <w:left w:val="nil"/>
              <w:bottom w:val="single" w:sz="4" w:space="0" w:color="auto"/>
              <w:right w:val="single" w:sz="4" w:space="0" w:color="auto"/>
            </w:tcBorders>
            <w:vAlign w:val="center"/>
          </w:tcPr>
          <w:p w14:paraId="6D5F2062" w14:textId="1241180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Liście laurowe op. min. 10g zioła wysokiej jakości,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756A52CC" w14:textId="6643F21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0AF75E6A" w14:textId="57AAB6D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 g</w:t>
            </w:r>
          </w:p>
        </w:tc>
        <w:tc>
          <w:tcPr>
            <w:tcW w:w="709" w:type="dxa"/>
            <w:tcBorders>
              <w:top w:val="single" w:sz="4" w:space="0" w:color="auto"/>
              <w:left w:val="nil"/>
              <w:bottom w:val="single" w:sz="4" w:space="0" w:color="auto"/>
              <w:right w:val="single" w:sz="4" w:space="0" w:color="auto"/>
            </w:tcBorders>
            <w:vAlign w:val="center"/>
          </w:tcPr>
          <w:p w14:paraId="4EEDB730" w14:textId="4B3449B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0998C80"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AFB8BA"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4EBA8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C5753D1"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D37534A"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E6CCD74"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6882200" w14:textId="2FFBD60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37</w:t>
            </w:r>
          </w:p>
        </w:tc>
        <w:tc>
          <w:tcPr>
            <w:tcW w:w="2553" w:type="dxa"/>
            <w:tcBorders>
              <w:top w:val="single" w:sz="4" w:space="0" w:color="auto"/>
              <w:left w:val="nil"/>
              <w:bottom w:val="single" w:sz="4" w:space="0" w:color="auto"/>
              <w:right w:val="single" w:sz="4" w:space="0" w:color="auto"/>
            </w:tcBorders>
            <w:vAlign w:val="center"/>
          </w:tcPr>
          <w:p w14:paraId="6F8D2AD8" w14:textId="6B4DC1DF"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Lubczyk suszony op. min. 10g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15B1A04D" w14:textId="21137C3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A5F58F4" w14:textId="03918C6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 g</w:t>
            </w:r>
          </w:p>
        </w:tc>
        <w:tc>
          <w:tcPr>
            <w:tcW w:w="709" w:type="dxa"/>
            <w:tcBorders>
              <w:top w:val="single" w:sz="4" w:space="0" w:color="auto"/>
              <w:left w:val="nil"/>
              <w:bottom w:val="single" w:sz="4" w:space="0" w:color="auto"/>
              <w:right w:val="single" w:sz="4" w:space="0" w:color="auto"/>
            </w:tcBorders>
            <w:vAlign w:val="center"/>
          </w:tcPr>
          <w:p w14:paraId="16E45E36" w14:textId="01C4CC6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51FF01B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F21AAE"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F66471"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F783E15"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2F28F35"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C6D3EC4"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F12B5E0" w14:textId="75E3261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38</w:t>
            </w:r>
          </w:p>
        </w:tc>
        <w:tc>
          <w:tcPr>
            <w:tcW w:w="2553" w:type="dxa"/>
            <w:tcBorders>
              <w:top w:val="single" w:sz="4" w:space="0" w:color="auto"/>
              <w:left w:val="nil"/>
              <w:bottom w:val="single" w:sz="4" w:space="0" w:color="auto"/>
              <w:right w:val="single" w:sz="4" w:space="0" w:color="auto"/>
            </w:tcBorders>
            <w:vAlign w:val="center"/>
          </w:tcPr>
          <w:p w14:paraId="3BD8514E" w14:textId="263A59C5"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Majeranek suszony otarty op. min. 8g zioła wysokiej jakości,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74B3EBC8" w14:textId="2792915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5695EAE" w14:textId="3CDE87F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 g</w:t>
            </w:r>
          </w:p>
        </w:tc>
        <w:tc>
          <w:tcPr>
            <w:tcW w:w="709" w:type="dxa"/>
            <w:tcBorders>
              <w:top w:val="single" w:sz="4" w:space="0" w:color="auto"/>
              <w:left w:val="nil"/>
              <w:bottom w:val="single" w:sz="4" w:space="0" w:color="auto"/>
              <w:right w:val="single" w:sz="4" w:space="0" w:color="auto"/>
            </w:tcBorders>
            <w:vAlign w:val="center"/>
          </w:tcPr>
          <w:p w14:paraId="2661F8FA" w14:textId="401365B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1799586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0E12921"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F3BC4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98B52E7"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F83099"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0D3BB0E"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60DAF3B" w14:textId="433162B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39</w:t>
            </w:r>
          </w:p>
        </w:tc>
        <w:tc>
          <w:tcPr>
            <w:tcW w:w="2553" w:type="dxa"/>
            <w:tcBorders>
              <w:top w:val="single" w:sz="4" w:space="0" w:color="auto"/>
              <w:left w:val="nil"/>
              <w:bottom w:val="single" w:sz="4" w:space="0" w:color="auto"/>
              <w:right w:val="single" w:sz="4" w:space="0" w:color="auto"/>
            </w:tcBorders>
            <w:vAlign w:val="center"/>
          </w:tcPr>
          <w:p w14:paraId="660855F4" w14:textId="58A5B6E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Majonez słoik, 70% tłuszczu, bez konserwantów bez dodatku chemicznych substancji dodatkowych do żywności (głównie regulatorów kwasowości, przeciwutleniaczy) i octu spirytusowego</w:t>
            </w:r>
          </w:p>
        </w:tc>
        <w:tc>
          <w:tcPr>
            <w:tcW w:w="567" w:type="dxa"/>
            <w:tcBorders>
              <w:top w:val="single" w:sz="4" w:space="0" w:color="auto"/>
              <w:left w:val="nil"/>
              <w:bottom w:val="single" w:sz="4" w:space="0" w:color="auto"/>
              <w:right w:val="single" w:sz="4" w:space="0" w:color="auto"/>
            </w:tcBorders>
            <w:vAlign w:val="center"/>
          </w:tcPr>
          <w:p w14:paraId="68D66494" w14:textId="6867091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03DD7409" w14:textId="53D3DE1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470 g</w:t>
            </w:r>
          </w:p>
        </w:tc>
        <w:tc>
          <w:tcPr>
            <w:tcW w:w="709" w:type="dxa"/>
            <w:tcBorders>
              <w:top w:val="single" w:sz="4" w:space="0" w:color="auto"/>
              <w:left w:val="nil"/>
              <w:bottom w:val="single" w:sz="4" w:space="0" w:color="auto"/>
              <w:right w:val="single" w:sz="4" w:space="0" w:color="auto"/>
            </w:tcBorders>
            <w:vAlign w:val="center"/>
          </w:tcPr>
          <w:p w14:paraId="61B930D2" w14:textId="01FCF1E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1892C0EF"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1003FBB"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99B78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122CB0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ED29CB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27E882B"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5BBCAFF" w14:textId="5FD9E07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2553" w:type="dxa"/>
            <w:tcBorders>
              <w:top w:val="single" w:sz="4" w:space="0" w:color="auto"/>
              <w:left w:val="nil"/>
              <w:bottom w:val="single" w:sz="4" w:space="0" w:color="auto"/>
              <w:right w:val="single" w:sz="4" w:space="0" w:color="auto"/>
            </w:tcBorders>
            <w:vAlign w:val="center"/>
          </w:tcPr>
          <w:p w14:paraId="50677A58" w14:textId="44845CF8"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Makaron alfabet, literki min. 4 jajeczny op. 500 g</w:t>
            </w:r>
          </w:p>
        </w:tc>
        <w:tc>
          <w:tcPr>
            <w:tcW w:w="567" w:type="dxa"/>
            <w:tcBorders>
              <w:top w:val="single" w:sz="4" w:space="0" w:color="auto"/>
              <w:left w:val="nil"/>
              <w:bottom w:val="single" w:sz="4" w:space="0" w:color="auto"/>
              <w:right w:val="single" w:sz="4" w:space="0" w:color="auto"/>
            </w:tcBorders>
            <w:vAlign w:val="center"/>
          </w:tcPr>
          <w:p w14:paraId="2CCD566A" w14:textId="24EF61A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C78EF2E" w14:textId="0E80EE3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267CAD46" w14:textId="033EE16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810300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00FF92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D52661"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F2E2456"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834F3E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1A51425"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B3A8E85" w14:textId="1E5A4C8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41</w:t>
            </w:r>
          </w:p>
        </w:tc>
        <w:tc>
          <w:tcPr>
            <w:tcW w:w="2553" w:type="dxa"/>
            <w:tcBorders>
              <w:top w:val="single" w:sz="4" w:space="0" w:color="auto"/>
              <w:left w:val="nil"/>
              <w:bottom w:val="single" w:sz="4" w:space="0" w:color="auto"/>
              <w:right w:val="single" w:sz="4" w:space="0" w:color="auto"/>
            </w:tcBorders>
            <w:vAlign w:val="center"/>
          </w:tcPr>
          <w:p w14:paraId="207A674D" w14:textId="09372A59"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Makaron bezglutenowy  op. 500 g</w:t>
            </w:r>
          </w:p>
        </w:tc>
        <w:tc>
          <w:tcPr>
            <w:tcW w:w="567" w:type="dxa"/>
            <w:tcBorders>
              <w:top w:val="single" w:sz="4" w:space="0" w:color="auto"/>
              <w:left w:val="nil"/>
              <w:bottom w:val="single" w:sz="4" w:space="0" w:color="auto"/>
              <w:right w:val="single" w:sz="4" w:space="0" w:color="auto"/>
            </w:tcBorders>
            <w:vAlign w:val="center"/>
          </w:tcPr>
          <w:p w14:paraId="12D9BD6E" w14:textId="2460452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4644F13D" w14:textId="1C49416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5DE7878D" w14:textId="415E152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64816A0"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98A8E7"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948947"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26316BA"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6B9E4F"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7DC8939"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50281F2" w14:textId="515D8C9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42</w:t>
            </w:r>
          </w:p>
        </w:tc>
        <w:tc>
          <w:tcPr>
            <w:tcW w:w="2553" w:type="dxa"/>
            <w:tcBorders>
              <w:top w:val="single" w:sz="4" w:space="0" w:color="auto"/>
              <w:left w:val="nil"/>
              <w:bottom w:val="single" w:sz="4" w:space="0" w:color="auto"/>
              <w:right w:val="single" w:sz="4" w:space="0" w:color="auto"/>
            </w:tcBorders>
            <w:vAlign w:val="center"/>
          </w:tcPr>
          <w:p w14:paraId="4C3FE4B9" w14:textId="0CE79BDB"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Makaron czterojajeczny 100% pszenicy </w:t>
            </w:r>
            <w:proofErr w:type="spellStart"/>
            <w:r w:rsidRPr="002C46D6">
              <w:rPr>
                <w:rFonts w:cstheme="minorHAnsi"/>
                <w:sz w:val="18"/>
                <w:szCs w:val="18"/>
              </w:rPr>
              <w:t>durum</w:t>
            </w:r>
            <w:proofErr w:type="spellEnd"/>
            <w:r w:rsidRPr="002C46D6">
              <w:rPr>
                <w:rFonts w:cstheme="minorHAnsi"/>
                <w:sz w:val="18"/>
                <w:szCs w:val="18"/>
              </w:rPr>
              <w:t xml:space="preserve"> - nitki, krajanka, świderki, kokardki, rurki, muszelki, Łazanki, wstążki. opak. 0,5 kg</w:t>
            </w:r>
          </w:p>
        </w:tc>
        <w:tc>
          <w:tcPr>
            <w:tcW w:w="567" w:type="dxa"/>
            <w:tcBorders>
              <w:top w:val="single" w:sz="4" w:space="0" w:color="auto"/>
              <w:left w:val="nil"/>
              <w:bottom w:val="single" w:sz="4" w:space="0" w:color="auto"/>
              <w:right w:val="single" w:sz="4" w:space="0" w:color="auto"/>
            </w:tcBorders>
            <w:vAlign w:val="center"/>
          </w:tcPr>
          <w:p w14:paraId="4A3675CE" w14:textId="2C52E4F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26524F8E" w14:textId="0326D1B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3EC2CDC2" w14:textId="0348283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525C56C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B79FF3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3FA7AF"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F10B6D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43673D"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9DBC0D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288FF23" w14:textId="023C359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43</w:t>
            </w:r>
          </w:p>
        </w:tc>
        <w:tc>
          <w:tcPr>
            <w:tcW w:w="2553" w:type="dxa"/>
            <w:tcBorders>
              <w:top w:val="single" w:sz="4" w:space="0" w:color="auto"/>
              <w:left w:val="nil"/>
              <w:bottom w:val="single" w:sz="4" w:space="0" w:color="auto"/>
              <w:right w:val="single" w:sz="4" w:space="0" w:color="auto"/>
            </w:tcBorders>
            <w:vAlign w:val="center"/>
          </w:tcPr>
          <w:p w14:paraId="4CB0BABB" w14:textId="5AE1416F"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Makaron do spaghetti 100% pszenicy </w:t>
            </w:r>
            <w:proofErr w:type="spellStart"/>
            <w:r w:rsidRPr="002C46D6">
              <w:rPr>
                <w:rFonts w:cstheme="minorHAnsi"/>
                <w:sz w:val="18"/>
                <w:szCs w:val="18"/>
              </w:rPr>
              <w:t>durum</w:t>
            </w:r>
            <w:proofErr w:type="spellEnd"/>
            <w:r w:rsidRPr="002C46D6">
              <w:rPr>
                <w:rFonts w:cstheme="minorHAnsi"/>
                <w:sz w:val="18"/>
                <w:szCs w:val="18"/>
              </w:rPr>
              <w:t xml:space="preserve"> op. 500g</w:t>
            </w:r>
          </w:p>
        </w:tc>
        <w:tc>
          <w:tcPr>
            <w:tcW w:w="567" w:type="dxa"/>
            <w:tcBorders>
              <w:top w:val="single" w:sz="4" w:space="0" w:color="auto"/>
              <w:left w:val="nil"/>
              <w:bottom w:val="single" w:sz="4" w:space="0" w:color="auto"/>
              <w:right w:val="single" w:sz="4" w:space="0" w:color="auto"/>
            </w:tcBorders>
            <w:vAlign w:val="center"/>
          </w:tcPr>
          <w:p w14:paraId="32F869AE" w14:textId="0E98388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EFB1891" w14:textId="00BC5CD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01EA6326" w14:textId="5541A15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7EA4EA5"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2D7DF5F"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A0F84E"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062BC67"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6E27CD4"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4447D5F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E80ADBA" w14:textId="51D7FB5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44</w:t>
            </w:r>
          </w:p>
        </w:tc>
        <w:tc>
          <w:tcPr>
            <w:tcW w:w="2553" w:type="dxa"/>
            <w:tcBorders>
              <w:top w:val="single" w:sz="4" w:space="0" w:color="auto"/>
              <w:left w:val="nil"/>
              <w:bottom w:val="single" w:sz="4" w:space="0" w:color="auto"/>
              <w:right w:val="single" w:sz="4" w:space="0" w:color="auto"/>
            </w:tcBorders>
            <w:vAlign w:val="center"/>
          </w:tcPr>
          <w:p w14:paraId="49957AF5" w14:textId="65D1673B"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Mąka pszenna typ 450 tortowa</w:t>
            </w:r>
          </w:p>
        </w:tc>
        <w:tc>
          <w:tcPr>
            <w:tcW w:w="567" w:type="dxa"/>
            <w:tcBorders>
              <w:top w:val="single" w:sz="4" w:space="0" w:color="auto"/>
              <w:left w:val="nil"/>
              <w:bottom w:val="single" w:sz="4" w:space="0" w:color="auto"/>
              <w:right w:val="single" w:sz="4" w:space="0" w:color="auto"/>
            </w:tcBorders>
            <w:vAlign w:val="center"/>
          </w:tcPr>
          <w:p w14:paraId="069AE04D" w14:textId="2D72389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E9B8E89" w14:textId="11F20A3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30B81030" w14:textId="0D7EC88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2051C301"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BB2AE5D"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D81E0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057A5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33430FB"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0580475"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2E74057" w14:textId="53DEE59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45</w:t>
            </w:r>
          </w:p>
        </w:tc>
        <w:tc>
          <w:tcPr>
            <w:tcW w:w="2553" w:type="dxa"/>
            <w:tcBorders>
              <w:top w:val="single" w:sz="4" w:space="0" w:color="auto"/>
              <w:left w:val="nil"/>
              <w:bottom w:val="single" w:sz="4" w:space="0" w:color="auto"/>
              <w:right w:val="single" w:sz="4" w:space="0" w:color="auto"/>
            </w:tcBorders>
            <w:vAlign w:val="center"/>
          </w:tcPr>
          <w:p w14:paraId="4C9C0F83" w14:textId="291B8F54"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Mąka ryżowa bez glutenu</w:t>
            </w:r>
          </w:p>
        </w:tc>
        <w:tc>
          <w:tcPr>
            <w:tcW w:w="567" w:type="dxa"/>
            <w:tcBorders>
              <w:top w:val="single" w:sz="4" w:space="0" w:color="auto"/>
              <w:left w:val="nil"/>
              <w:bottom w:val="single" w:sz="4" w:space="0" w:color="auto"/>
              <w:right w:val="single" w:sz="4" w:space="0" w:color="auto"/>
            </w:tcBorders>
            <w:vAlign w:val="center"/>
          </w:tcPr>
          <w:p w14:paraId="1A0C007D" w14:textId="2156547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597B8477" w14:textId="07F2657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7295A6E3" w14:textId="792B6E1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230549D"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32AF881"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8C553D"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CAEDFF9"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BD332FE"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DB86F3C"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BAFA93D" w14:textId="122AEC0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46</w:t>
            </w:r>
          </w:p>
        </w:tc>
        <w:tc>
          <w:tcPr>
            <w:tcW w:w="2553" w:type="dxa"/>
            <w:tcBorders>
              <w:top w:val="single" w:sz="4" w:space="0" w:color="auto"/>
              <w:left w:val="nil"/>
              <w:bottom w:val="single" w:sz="4" w:space="0" w:color="auto"/>
              <w:right w:val="single" w:sz="4" w:space="0" w:color="auto"/>
            </w:tcBorders>
            <w:vAlign w:val="center"/>
          </w:tcPr>
          <w:p w14:paraId="3CFC4D7F" w14:textId="13AD9EA3"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Mąka ziemniaczana, 1kg NIE SKROBIA ZIEMNIACZANA, to są dwa różne produkty</w:t>
            </w:r>
          </w:p>
        </w:tc>
        <w:tc>
          <w:tcPr>
            <w:tcW w:w="567" w:type="dxa"/>
            <w:tcBorders>
              <w:top w:val="single" w:sz="4" w:space="0" w:color="auto"/>
              <w:left w:val="nil"/>
              <w:bottom w:val="single" w:sz="4" w:space="0" w:color="auto"/>
              <w:right w:val="single" w:sz="4" w:space="0" w:color="auto"/>
            </w:tcBorders>
            <w:vAlign w:val="center"/>
          </w:tcPr>
          <w:p w14:paraId="3635CDCA" w14:textId="06ABA1B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49249141" w14:textId="0168B74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w:t>
            </w:r>
          </w:p>
        </w:tc>
        <w:tc>
          <w:tcPr>
            <w:tcW w:w="709" w:type="dxa"/>
            <w:tcBorders>
              <w:top w:val="single" w:sz="4" w:space="0" w:color="auto"/>
              <w:left w:val="nil"/>
              <w:bottom w:val="single" w:sz="4" w:space="0" w:color="auto"/>
              <w:right w:val="single" w:sz="4" w:space="0" w:color="auto"/>
            </w:tcBorders>
            <w:vAlign w:val="center"/>
          </w:tcPr>
          <w:p w14:paraId="1AE54069" w14:textId="294C4D6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7E4AECB"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B1299DB"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A546EB"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69E6F7A"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7276772"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8CC52E3"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901D13" w14:textId="6F413E4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47</w:t>
            </w:r>
          </w:p>
        </w:tc>
        <w:tc>
          <w:tcPr>
            <w:tcW w:w="2553" w:type="dxa"/>
            <w:tcBorders>
              <w:top w:val="single" w:sz="4" w:space="0" w:color="auto"/>
              <w:left w:val="nil"/>
              <w:bottom w:val="single" w:sz="4" w:space="0" w:color="auto"/>
              <w:right w:val="single" w:sz="4" w:space="0" w:color="auto"/>
            </w:tcBorders>
            <w:vAlign w:val="center"/>
          </w:tcPr>
          <w:p w14:paraId="7EB8384B" w14:textId="34FE3BE9"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Mieszanka studencka (zestaw wyselekcjonowanych bakalii, znajdują się w niej orzechy, brazylijskie, włoskie, laskowe, nerkowce i fistaszki, migdały, chipsy bananowe oraz rodzynki)</w:t>
            </w:r>
          </w:p>
        </w:tc>
        <w:tc>
          <w:tcPr>
            <w:tcW w:w="567" w:type="dxa"/>
            <w:tcBorders>
              <w:top w:val="single" w:sz="4" w:space="0" w:color="auto"/>
              <w:left w:val="nil"/>
              <w:bottom w:val="single" w:sz="4" w:space="0" w:color="auto"/>
              <w:right w:val="single" w:sz="4" w:space="0" w:color="auto"/>
            </w:tcBorders>
            <w:vAlign w:val="center"/>
          </w:tcPr>
          <w:p w14:paraId="7C547FA4" w14:textId="184D384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50B1B415" w14:textId="6574E57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4C566D0F" w14:textId="5092FE3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2AA2B3B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D53019"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3A306E7"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4C7AE5"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1139F20"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DB9D64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1949426" w14:textId="32302A0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48</w:t>
            </w:r>
          </w:p>
        </w:tc>
        <w:tc>
          <w:tcPr>
            <w:tcW w:w="2553" w:type="dxa"/>
            <w:tcBorders>
              <w:top w:val="single" w:sz="4" w:space="0" w:color="auto"/>
              <w:left w:val="nil"/>
              <w:bottom w:val="single" w:sz="4" w:space="0" w:color="auto"/>
              <w:right w:val="single" w:sz="4" w:space="0" w:color="auto"/>
            </w:tcBorders>
            <w:vAlign w:val="center"/>
          </w:tcPr>
          <w:p w14:paraId="7C044CCB" w14:textId="7CC8128B"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Migdały suszone</w:t>
            </w:r>
          </w:p>
        </w:tc>
        <w:tc>
          <w:tcPr>
            <w:tcW w:w="567" w:type="dxa"/>
            <w:tcBorders>
              <w:top w:val="single" w:sz="4" w:space="0" w:color="auto"/>
              <w:left w:val="nil"/>
              <w:bottom w:val="single" w:sz="4" w:space="0" w:color="auto"/>
              <w:right w:val="single" w:sz="4" w:space="0" w:color="auto"/>
            </w:tcBorders>
            <w:vAlign w:val="center"/>
          </w:tcPr>
          <w:p w14:paraId="4C030387" w14:textId="227C68D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2AAB2E95" w14:textId="19CDD96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0426CA1F" w14:textId="0919A56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5F24BF6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CEEE51"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99597D"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60AF5DC"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D86F6E1"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92040FC"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5D3E26" w14:textId="37EB0C4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49</w:t>
            </w:r>
          </w:p>
        </w:tc>
        <w:tc>
          <w:tcPr>
            <w:tcW w:w="2553" w:type="dxa"/>
            <w:tcBorders>
              <w:top w:val="single" w:sz="4" w:space="0" w:color="auto"/>
              <w:left w:val="nil"/>
              <w:bottom w:val="single" w:sz="4" w:space="0" w:color="auto"/>
              <w:right w:val="single" w:sz="4" w:space="0" w:color="auto"/>
            </w:tcBorders>
            <w:vAlign w:val="center"/>
          </w:tcPr>
          <w:p w14:paraId="3D261D09" w14:textId="4F41D70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Miód pszczeli nektarowy, wielokwiatowy, naturalny, polski </w:t>
            </w:r>
          </w:p>
        </w:tc>
        <w:tc>
          <w:tcPr>
            <w:tcW w:w="567" w:type="dxa"/>
            <w:tcBorders>
              <w:top w:val="single" w:sz="4" w:space="0" w:color="auto"/>
              <w:left w:val="nil"/>
              <w:bottom w:val="single" w:sz="4" w:space="0" w:color="auto"/>
              <w:right w:val="single" w:sz="4" w:space="0" w:color="auto"/>
            </w:tcBorders>
            <w:vAlign w:val="center"/>
          </w:tcPr>
          <w:p w14:paraId="7A34A4F4" w14:textId="2BE40BD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50A917CE" w14:textId="66A6926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900 kg</w:t>
            </w:r>
          </w:p>
        </w:tc>
        <w:tc>
          <w:tcPr>
            <w:tcW w:w="709" w:type="dxa"/>
            <w:tcBorders>
              <w:top w:val="single" w:sz="4" w:space="0" w:color="auto"/>
              <w:left w:val="nil"/>
              <w:bottom w:val="single" w:sz="4" w:space="0" w:color="auto"/>
              <w:right w:val="single" w:sz="4" w:space="0" w:color="auto"/>
            </w:tcBorders>
            <w:vAlign w:val="center"/>
          </w:tcPr>
          <w:p w14:paraId="02031AB9" w14:textId="1F4AE00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165</w:t>
            </w:r>
          </w:p>
        </w:tc>
        <w:tc>
          <w:tcPr>
            <w:tcW w:w="1276" w:type="dxa"/>
            <w:tcBorders>
              <w:top w:val="single" w:sz="4" w:space="0" w:color="auto"/>
              <w:left w:val="single" w:sz="4" w:space="0" w:color="auto"/>
              <w:bottom w:val="single" w:sz="4" w:space="0" w:color="auto"/>
              <w:right w:val="single" w:sz="4" w:space="0" w:color="auto"/>
            </w:tcBorders>
            <w:vAlign w:val="center"/>
          </w:tcPr>
          <w:p w14:paraId="4C24D95D"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CB39A6E"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38500B"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86386EA"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D3BC5CE"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5EC674C"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569D286" w14:textId="1680E38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w:t>
            </w:r>
          </w:p>
        </w:tc>
        <w:tc>
          <w:tcPr>
            <w:tcW w:w="2553" w:type="dxa"/>
            <w:tcBorders>
              <w:top w:val="single" w:sz="4" w:space="0" w:color="auto"/>
              <w:left w:val="nil"/>
              <w:bottom w:val="single" w:sz="4" w:space="0" w:color="auto"/>
              <w:right w:val="single" w:sz="4" w:space="0" w:color="auto"/>
            </w:tcBorders>
            <w:vAlign w:val="center"/>
          </w:tcPr>
          <w:p w14:paraId="47BE2364" w14:textId="69A679D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Morela suszona</w:t>
            </w:r>
          </w:p>
        </w:tc>
        <w:tc>
          <w:tcPr>
            <w:tcW w:w="567" w:type="dxa"/>
            <w:tcBorders>
              <w:top w:val="single" w:sz="4" w:space="0" w:color="auto"/>
              <w:left w:val="nil"/>
              <w:bottom w:val="single" w:sz="4" w:space="0" w:color="auto"/>
              <w:right w:val="single" w:sz="4" w:space="0" w:color="auto"/>
            </w:tcBorders>
            <w:vAlign w:val="center"/>
          </w:tcPr>
          <w:p w14:paraId="64607C75" w14:textId="329D940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4937921" w14:textId="6244F01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150 g</w:t>
            </w:r>
          </w:p>
        </w:tc>
        <w:tc>
          <w:tcPr>
            <w:tcW w:w="709" w:type="dxa"/>
            <w:tcBorders>
              <w:top w:val="single" w:sz="4" w:space="0" w:color="auto"/>
              <w:left w:val="nil"/>
              <w:bottom w:val="single" w:sz="4" w:space="0" w:color="auto"/>
              <w:right w:val="single" w:sz="4" w:space="0" w:color="auto"/>
            </w:tcBorders>
            <w:vAlign w:val="center"/>
          </w:tcPr>
          <w:p w14:paraId="089AE505" w14:textId="09BA8B0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950B839"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8B8408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8FF1A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0375F0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744653A"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4827E3F1"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438097" w14:textId="54735C2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51</w:t>
            </w:r>
          </w:p>
        </w:tc>
        <w:tc>
          <w:tcPr>
            <w:tcW w:w="2553" w:type="dxa"/>
            <w:tcBorders>
              <w:top w:val="single" w:sz="4" w:space="0" w:color="auto"/>
              <w:left w:val="nil"/>
              <w:bottom w:val="single" w:sz="4" w:space="0" w:color="auto"/>
              <w:right w:val="single" w:sz="4" w:space="0" w:color="auto"/>
            </w:tcBorders>
            <w:vAlign w:val="center"/>
          </w:tcPr>
          <w:p w14:paraId="1DA8DA41" w14:textId="68A27C16"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Mus z owoców 100% z dodatkiem witaminy C, przecierowy, pasteryzowany, bez dodatku cukru, zawiera naturalnie występujące cukry, </w:t>
            </w:r>
            <w:r w:rsidRPr="002C46D6">
              <w:rPr>
                <w:rFonts w:cstheme="minorHAnsi"/>
                <w:sz w:val="18"/>
                <w:szCs w:val="18"/>
              </w:rPr>
              <w:lastRenderedPageBreak/>
              <w:t>wysoka zawartość witaminy C. źródło błonnika 100 g</w:t>
            </w:r>
          </w:p>
        </w:tc>
        <w:tc>
          <w:tcPr>
            <w:tcW w:w="567" w:type="dxa"/>
            <w:tcBorders>
              <w:top w:val="single" w:sz="4" w:space="0" w:color="auto"/>
              <w:left w:val="nil"/>
              <w:bottom w:val="single" w:sz="4" w:space="0" w:color="auto"/>
              <w:right w:val="single" w:sz="4" w:space="0" w:color="auto"/>
            </w:tcBorders>
            <w:vAlign w:val="center"/>
          </w:tcPr>
          <w:p w14:paraId="71C9A855" w14:textId="3C7F3BD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lastRenderedPageBreak/>
              <w:t>szt.</w:t>
            </w:r>
          </w:p>
        </w:tc>
        <w:tc>
          <w:tcPr>
            <w:tcW w:w="1275" w:type="dxa"/>
            <w:tcBorders>
              <w:top w:val="single" w:sz="4" w:space="0" w:color="auto"/>
              <w:left w:val="single" w:sz="4" w:space="0" w:color="auto"/>
              <w:bottom w:val="single" w:sz="4" w:space="0" w:color="auto"/>
              <w:right w:val="single" w:sz="4" w:space="0" w:color="auto"/>
            </w:tcBorders>
            <w:vAlign w:val="center"/>
          </w:tcPr>
          <w:p w14:paraId="604BB1F9" w14:textId="7828B8B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 g</w:t>
            </w:r>
          </w:p>
        </w:tc>
        <w:tc>
          <w:tcPr>
            <w:tcW w:w="709" w:type="dxa"/>
            <w:tcBorders>
              <w:top w:val="single" w:sz="4" w:space="0" w:color="auto"/>
              <w:left w:val="nil"/>
              <w:bottom w:val="single" w:sz="4" w:space="0" w:color="auto"/>
              <w:right w:val="single" w:sz="4" w:space="0" w:color="auto"/>
            </w:tcBorders>
            <w:vAlign w:val="center"/>
          </w:tcPr>
          <w:p w14:paraId="52F78947" w14:textId="4D435B7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7D5A513D"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CEB994F"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56520D3"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3A9102C"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7DE59CE"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008E98C"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605F8E" w14:textId="2C18980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52</w:t>
            </w:r>
          </w:p>
        </w:tc>
        <w:tc>
          <w:tcPr>
            <w:tcW w:w="2553" w:type="dxa"/>
            <w:tcBorders>
              <w:top w:val="single" w:sz="4" w:space="0" w:color="auto"/>
              <w:left w:val="nil"/>
              <w:bottom w:val="single" w:sz="4" w:space="0" w:color="auto"/>
              <w:right w:val="single" w:sz="4" w:space="0" w:color="auto"/>
            </w:tcBorders>
            <w:vAlign w:val="center"/>
          </w:tcPr>
          <w:p w14:paraId="353E9D9C" w14:textId="468C4BE9" w:rsidR="00BA2120" w:rsidRPr="008444C5" w:rsidRDefault="00BA2120" w:rsidP="00BA2120">
            <w:pPr>
              <w:tabs>
                <w:tab w:val="left" w:pos="284"/>
              </w:tabs>
              <w:spacing w:after="0"/>
              <w:rPr>
                <w:rFonts w:cstheme="minorHAnsi"/>
                <w:color w:val="000000"/>
                <w:sz w:val="18"/>
                <w:szCs w:val="18"/>
              </w:rPr>
            </w:pPr>
            <w:proofErr w:type="spellStart"/>
            <w:r w:rsidRPr="002C46D6">
              <w:rPr>
                <w:rFonts w:cstheme="minorHAnsi"/>
                <w:sz w:val="18"/>
                <w:szCs w:val="18"/>
              </w:rPr>
              <w:t>Musli</w:t>
            </w:r>
            <w:proofErr w:type="spellEnd"/>
            <w:r w:rsidRPr="002C46D6">
              <w:rPr>
                <w:rFonts w:cstheme="minorHAnsi"/>
                <w:sz w:val="18"/>
                <w:szCs w:val="18"/>
              </w:rPr>
              <w:t xml:space="preserve"> z owocami i bakaliami</w:t>
            </w:r>
          </w:p>
        </w:tc>
        <w:tc>
          <w:tcPr>
            <w:tcW w:w="567" w:type="dxa"/>
            <w:tcBorders>
              <w:top w:val="single" w:sz="4" w:space="0" w:color="auto"/>
              <w:left w:val="nil"/>
              <w:bottom w:val="single" w:sz="4" w:space="0" w:color="auto"/>
              <w:right w:val="single" w:sz="4" w:space="0" w:color="auto"/>
            </w:tcBorders>
            <w:vAlign w:val="center"/>
          </w:tcPr>
          <w:p w14:paraId="3E31270A" w14:textId="0F48F28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EB37B67" w14:textId="7C8DDAF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300 g</w:t>
            </w:r>
          </w:p>
        </w:tc>
        <w:tc>
          <w:tcPr>
            <w:tcW w:w="709" w:type="dxa"/>
            <w:tcBorders>
              <w:top w:val="single" w:sz="4" w:space="0" w:color="auto"/>
              <w:left w:val="nil"/>
              <w:bottom w:val="single" w:sz="4" w:space="0" w:color="auto"/>
              <w:right w:val="single" w:sz="4" w:space="0" w:color="auto"/>
            </w:tcBorders>
            <w:vAlign w:val="center"/>
          </w:tcPr>
          <w:p w14:paraId="46921747" w14:textId="691559F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D93D82E"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D9514C"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10C2BA"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D0B258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FAC4CBD"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C5352C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F44F24" w14:textId="73285F4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53</w:t>
            </w:r>
          </w:p>
        </w:tc>
        <w:tc>
          <w:tcPr>
            <w:tcW w:w="2553" w:type="dxa"/>
            <w:tcBorders>
              <w:top w:val="single" w:sz="4" w:space="0" w:color="auto"/>
              <w:left w:val="nil"/>
              <w:bottom w:val="single" w:sz="4" w:space="0" w:color="auto"/>
              <w:right w:val="single" w:sz="4" w:space="0" w:color="auto"/>
            </w:tcBorders>
            <w:vAlign w:val="center"/>
          </w:tcPr>
          <w:p w14:paraId="778CE327" w14:textId="6EDBC968"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Musztarda sarepska słoik min.190g, bez konserwantów. Bez dodatku chemicznych substancji dodatkowych do żywności (głównie substancji konserwujących, regulatorów kwasowości), bez dodatku octu spirytusowego</w:t>
            </w:r>
          </w:p>
        </w:tc>
        <w:tc>
          <w:tcPr>
            <w:tcW w:w="567" w:type="dxa"/>
            <w:tcBorders>
              <w:top w:val="single" w:sz="4" w:space="0" w:color="auto"/>
              <w:left w:val="nil"/>
              <w:bottom w:val="single" w:sz="4" w:space="0" w:color="auto"/>
              <w:right w:val="single" w:sz="4" w:space="0" w:color="auto"/>
            </w:tcBorders>
            <w:vAlign w:val="center"/>
          </w:tcPr>
          <w:p w14:paraId="72F34F84" w14:textId="00CA97F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B3E80FF" w14:textId="77358C7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190 g</w:t>
            </w:r>
          </w:p>
        </w:tc>
        <w:tc>
          <w:tcPr>
            <w:tcW w:w="709" w:type="dxa"/>
            <w:tcBorders>
              <w:top w:val="single" w:sz="4" w:space="0" w:color="auto"/>
              <w:left w:val="nil"/>
              <w:bottom w:val="single" w:sz="4" w:space="0" w:color="auto"/>
              <w:right w:val="single" w:sz="4" w:space="0" w:color="auto"/>
            </w:tcBorders>
            <w:vAlign w:val="center"/>
          </w:tcPr>
          <w:p w14:paraId="27E7B531" w14:textId="5C5A9CF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F1EEAB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01E9CF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784B3B"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EAE34F"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41F357A"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5ECE16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39A69E5" w14:textId="1B450FD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54</w:t>
            </w:r>
          </w:p>
        </w:tc>
        <w:tc>
          <w:tcPr>
            <w:tcW w:w="2553" w:type="dxa"/>
            <w:tcBorders>
              <w:top w:val="single" w:sz="4" w:space="0" w:color="auto"/>
              <w:left w:val="nil"/>
              <w:bottom w:val="single" w:sz="4" w:space="0" w:color="auto"/>
              <w:right w:val="single" w:sz="4" w:space="0" w:color="auto"/>
            </w:tcBorders>
            <w:vAlign w:val="center"/>
          </w:tcPr>
          <w:p w14:paraId="55DD1702" w14:textId="437D8FF6"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Napój owsiany naturalny</w:t>
            </w:r>
          </w:p>
        </w:tc>
        <w:tc>
          <w:tcPr>
            <w:tcW w:w="567" w:type="dxa"/>
            <w:tcBorders>
              <w:top w:val="single" w:sz="4" w:space="0" w:color="auto"/>
              <w:left w:val="nil"/>
              <w:bottom w:val="single" w:sz="4" w:space="0" w:color="auto"/>
              <w:right w:val="single" w:sz="4" w:space="0" w:color="auto"/>
            </w:tcBorders>
            <w:vAlign w:val="center"/>
          </w:tcPr>
          <w:p w14:paraId="1DC896FF" w14:textId="4308969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355845D" w14:textId="3B8566C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l</w:t>
            </w:r>
          </w:p>
        </w:tc>
        <w:tc>
          <w:tcPr>
            <w:tcW w:w="709" w:type="dxa"/>
            <w:tcBorders>
              <w:top w:val="single" w:sz="4" w:space="0" w:color="auto"/>
              <w:left w:val="nil"/>
              <w:bottom w:val="single" w:sz="4" w:space="0" w:color="auto"/>
              <w:right w:val="single" w:sz="4" w:space="0" w:color="auto"/>
            </w:tcBorders>
            <w:vAlign w:val="center"/>
          </w:tcPr>
          <w:p w14:paraId="72C3A173" w14:textId="07C5F22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615A56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77808C3"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2F4E33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7BDFF5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FA5DCB"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C5066B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B901025" w14:textId="4FE6E18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55</w:t>
            </w:r>
          </w:p>
        </w:tc>
        <w:tc>
          <w:tcPr>
            <w:tcW w:w="2553" w:type="dxa"/>
            <w:tcBorders>
              <w:top w:val="single" w:sz="4" w:space="0" w:color="auto"/>
              <w:left w:val="nil"/>
              <w:bottom w:val="single" w:sz="4" w:space="0" w:color="auto"/>
              <w:right w:val="single" w:sz="4" w:space="0" w:color="auto"/>
            </w:tcBorders>
            <w:vAlign w:val="center"/>
          </w:tcPr>
          <w:p w14:paraId="40C85294" w14:textId="67662C4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Ocet jabłkowy, kwasowość 6% butelka min. 250ml TAK, bez dodatku dwutlenku siarki</w:t>
            </w:r>
          </w:p>
        </w:tc>
        <w:tc>
          <w:tcPr>
            <w:tcW w:w="567" w:type="dxa"/>
            <w:tcBorders>
              <w:top w:val="single" w:sz="4" w:space="0" w:color="auto"/>
              <w:left w:val="nil"/>
              <w:bottom w:val="single" w:sz="4" w:space="0" w:color="auto"/>
              <w:right w:val="single" w:sz="4" w:space="0" w:color="auto"/>
            </w:tcBorders>
            <w:vAlign w:val="center"/>
          </w:tcPr>
          <w:p w14:paraId="6014CA43" w14:textId="55BDFA9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litr</w:t>
            </w:r>
          </w:p>
        </w:tc>
        <w:tc>
          <w:tcPr>
            <w:tcW w:w="1275" w:type="dxa"/>
            <w:tcBorders>
              <w:top w:val="single" w:sz="4" w:space="0" w:color="auto"/>
              <w:left w:val="single" w:sz="4" w:space="0" w:color="auto"/>
              <w:bottom w:val="single" w:sz="4" w:space="0" w:color="auto"/>
              <w:right w:val="single" w:sz="4" w:space="0" w:color="auto"/>
            </w:tcBorders>
            <w:vAlign w:val="center"/>
          </w:tcPr>
          <w:p w14:paraId="18A045A8" w14:textId="74430EF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0,5</w:t>
            </w:r>
          </w:p>
        </w:tc>
        <w:tc>
          <w:tcPr>
            <w:tcW w:w="709" w:type="dxa"/>
            <w:tcBorders>
              <w:top w:val="single" w:sz="4" w:space="0" w:color="auto"/>
              <w:left w:val="nil"/>
              <w:bottom w:val="single" w:sz="4" w:space="0" w:color="auto"/>
              <w:right w:val="single" w:sz="4" w:space="0" w:color="auto"/>
            </w:tcBorders>
            <w:vAlign w:val="center"/>
          </w:tcPr>
          <w:p w14:paraId="579D0549" w14:textId="4BA184E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DE0B7C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0F6591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C438A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3BEE13F"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CD401A9"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1202B3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3816EC4" w14:textId="0E7458E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56</w:t>
            </w:r>
          </w:p>
        </w:tc>
        <w:tc>
          <w:tcPr>
            <w:tcW w:w="2553" w:type="dxa"/>
            <w:tcBorders>
              <w:top w:val="single" w:sz="4" w:space="0" w:color="auto"/>
              <w:left w:val="nil"/>
              <w:bottom w:val="single" w:sz="4" w:space="0" w:color="auto"/>
              <w:right w:val="single" w:sz="4" w:space="0" w:color="auto"/>
            </w:tcBorders>
            <w:vAlign w:val="center"/>
          </w:tcPr>
          <w:p w14:paraId="478351CF" w14:textId="208263B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Olej roślinny rzepakowy 100% rafinowany z pierwszego tłoczenia, o zawartości kwasów jednonienasyconych powyżej 50% i wielonienasyconych poniżej 40%  filtrowany na zimno</w:t>
            </w:r>
          </w:p>
        </w:tc>
        <w:tc>
          <w:tcPr>
            <w:tcW w:w="567" w:type="dxa"/>
            <w:tcBorders>
              <w:top w:val="single" w:sz="4" w:space="0" w:color="auto"/>
              <w:left w:val="nil"/>
              <w:bottom w:val="single" w:sz="4" w:space="0" w:color="auto"/>
              <w:right w:val="single" w:sz="4" w:space="0" w:color="auto"/>
            </w:tcBorders>
            <w:vAlign w:val="center"/>
          </w:tcPr>
          <w:p w14:paraId="13E64EBD" w14:textId="453925B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056768A7" w14:textId="3C69F34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 l</w:t>
            </w:r>
          </w:p>
        </w:tc>
        <w:tc>
          <w:tcPr>
            <w:tcW w:w="709" w:type="dxa"/>
            <w:tcBorders>
              <w:top w:val="single" w:sz="4" w:space="0" w:color="auto"/>
              <w:left w:val="nil"/>
              <w:bottom w:val="single" w:sz="4" w:space="0" w:color="auto"/>
              <w:right w:val="single" w:sz="4" w:space="0" w:color="auto"/>
            </w:tcBorders>
            <w:vAlign w:val="center"/>
          </w:tcPr>
          <w:p w14:paraId="6B2686C9" w14:textId="47A7551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00DCF18"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CCEB22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951AE5"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3359AF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A859133"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5CE2CC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26DE15" w14:textId="7978532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57</w:t>
            </w:r>
          </w:p>
        </w:tc>
        <w:tc>
          <w:tcPr>
            <w:tcW w:w="2553" w:type="dxa"/>
            <w:tcBorders>
              <w:top w:val="single" w:sz="4" w:space="0" w:color="auto"/>
              <w:left w:val="nil"/>
              <w:bottom w:val="single" w:sz="4" w:space="0" w:color="auto"/>
              <w:right w:val="single" w:sz="4" w:space="0" w:color="auto"/>
            </w:tcBorders>
            <w:vAlign w:val="center"/>
          </w:tcPr>
          <w:p w14:paraId="0022A433" w14:textId="181C0745"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Oregano suszone op. min. 10g zioła wysokiej jakości,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4C01E077" w14:textId="064FA9C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F0D07F3" w14:textId="3930E44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 g</w:t>
            </w:r>
          </w:p>
        </w:tc>
        <w:tc>
          <w:tcPr>
            <w:tcW w:w="709" w:type="dxa"/>
            <w:tcBorders>
              <w:top w:val="single" w:sz="4" w:space="0" w:color="auto"/>
              <w:left w:val="nil"/>
              <w:bottom w:val="single" w:sz="4" w:space="0" w:color="auto"/>
              <w:right w:val="single" w:sz="4" w:space="0" w:color="auto"/>
            </w:tcBorders>
            <w:vAlign w:val="center"/>
          </w:tcPr>
          <w:p w14:paraId="31F6F1E2" w14:textId="23B1447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69AA47A3"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48B1E91"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8207F2A"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1BB239C"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351D7BD"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6FB57C4B"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197B058" w14:textId="629D560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58</w:t>
            </w:r>
          </w:p>
        </w:tc>
        <w:tc>
          <w:tcPr>
            <w:tcW w:w="2553" w:type="dxa"/>
            <w:tcBorders>
              <w:top w:val="single" w:sz="4" w:space="0" w:color="auto"/>
              <w:left w:val="nil"/>
              <w:bottom w:val="single" w:sz="4" w:space="0" w:color="auto"/>
              <w:right w:val="single" w:sz="4" w:space="0" w:color="auto"/>
            </w:tcBorders>
            <w:vAlign w:val="center"/>
          </w:tcPr>
          <w:p w14:paraId="3354CFD9" w14:textId="48FB77CF"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Orzech nerkowca</w:t>
            </w:r>
          </w:p>
        </w:tc>
        <w:tc>
          <w:tcPr>
            <w:tcW w:w="567" w:type="dxa"/>
            <w:tcBorders>
              <w:top w:val="single" w:sz="4" w:space="0" w:color="auto"/>
              <w:left w:val="nil"/>
              <w:bottom w:val="single" w:sz="4" w:space="0" w:color="auto"/>
              <w:right w:val="single" w:sz="4" w:space="0" w:color="auto"/>
            </w:tcBorders>
            <w:vAlign w:val="center"/>
          </w:tcPr>
          <w:p w14:paraId="57B6944B" w14:textId="72300B6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1263EC22" w14:textId="38333C8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1E669F48" w14:textId="20A5B82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1F95935"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5E02E1B"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559234"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1D6D146"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92731F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4E585F9"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06E2AE1" w14:textId="1095562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59</w:t>
            </w:r>
          </w:p>
        </w:tc>
        <w:tc>
          <w:tcPr>
            <w:tcW w:w="2553" w:type="dxa"/>
            <w:tcBorders>
              <w:top w:val="single" w:sz="4" w:space="0" w:color="auto"/>
              <w:left w:val="nil"/>
              <w:bottom w:val="single" w:sz="4" w:space="0" w:color="auto"/>
              <w:right w:val="single" w:sz="4" w:space="0" w:color="auto"/>
            </w:tcBorders>
            <w:vAlign w:val="center"/>
          </w:tcPr>
          <w:p w14:paraId="3D6FC74A" w14:textId="4C15F3CC"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Orzech włoski łuskany</w:t>
            </w:r>
          </w:p>
        </w:tc>
        <w:tc>
          <w:tcPr>
            <w:tcW w:w="567" w:type="dxa"/>
            <w:tcBorders>
              <w:top w:val="single" w:sz="4" w:space="0" w:color="auto"/>
              <w:left w:val="nil"/>
              <w:bottom w:val="single" w:sz="4" w:space="0" w:color="auto"/>
              <w:right w:val="single" w:sz="4" w:space="0" w:color="auto"/>
            </w:tcBorders>
            <w:vAlign w:val="center"/>
          </w:tcPr>
          <w:p w14:paraId="043D3BA7" w14:textId="0136C1B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C261A02" w14:textId="2CB22C7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 g</w:t>
            </w:r>
          </w:p>
        </w:tc>
        <w:tc>
          <w:tcPr>
            <w:tcW w:w="709" w:type="dxa"/>
            <w:tcBorders>
              <w:top w:val="single" w:sz="4" w:space="0" w:color="auto"/>
              <w:left w:val="nil"/>
              <w:bottom w:val="single" w:sz="4" w:space="0" w:color="auto"/>
              <w:right w:val="single" w:sz="4" w:space="0" w:color="auto"/>
            </w:tcBorders>
            <w:vAlign w:val="center"/>
          </w:tcPr>
          <w:p w14:paraId="1CC09C3D" w14:textId="4A60F12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4369E03"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58A85D"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3FD85F"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5C6D2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AD47DA8"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B54102E"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518989" w14:textId="040F55C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2553" w:type="dxa"/>
            <w:tcBorders>
              <w:top w:val="single" w:sz="4" w:space="0" w:color="auto"/>
              <w:left w:val="nil"/>
              <w:bottom w:val="single" w:sz="4" w:space="0" w:color="auto"/>
              <w:right w:val="single" w:sz="4" w:space="0" w:color="auto"/>
            </w:tcBorders>
            <w:vAlign w:val="center"/>
          </w:tcPr>
          <w:p w14:paraId="47160BB6" w14:textId="5B5B23F6"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Pałeczki lub chrupki kukurydziane, naturalne oznakowane jednoznacznie w sposób potwierdzający, że nie zawierają glutenu</w:t>
            </w:r>
          </w:p>
        </w:tc>
        <w:tc>
          <w:tcPr>
            <w:tcW w:w="567" w:type="dxa"/>
            <w:tcBorders>
              <w:top w:val="single" w:sz="4" w:space="0" w:color="auto"/>
              <w:left w:val="nil"/>
              <w:bottom w:val="single" w:sz="4" w:space="0" w:color="auto"/>
              <w:right w:val="single" w:sz="4" w:space="0" w:color="auto"/>
            </w:tcBorders>
            <w:vAlign w:val="center"/>
          </w:tcPr>
          <w:p w14:paraId="33CC0EC6" w14:textId="527F7EB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65F8A9C" w14:textId="002C1C7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 g</w:t>
            </w:r>
          </w:p>
        </w:tc>
        <w:tc>
          <w:tcPr>
            <w:tcW w:w="709" w:type="dxa"/>
            <w:tcBorders>
              <w:top w:val="single" w:sz="4" w:space="0" w:color="auto"/>
              <w:left w:val="nil"/>
              <w:bottom w:val="single" w:sz="4" w:space="0" w:color="auto"/>
              <w:right w:val="single" w:sz="4" w:space="0" w:color="auto"/>
            </w:tcBorders>
            <w:vAlign w:val="center"/>
          </w:tcPr>
          <w:p w14:paraId="0A5563DC" w14:textId="374D356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08E49297"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3D8700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4E1607"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BAFFCD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9826B1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8D442B2"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2FD63B2" w14:textId="2807B73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61</w:t>
            </w:r>
          </w:p>
        </w:tc>
        <w:tc>
          <w:tcPr>
            <w:tcW w:w="2553" w:type="dxa"/>
            <w:tcBorders>
              <w:top w:val="single" w:sz="4" w:space="0" w:color="auto"/>
              <w:left w:val="nil"/>
              <w:bottom w:val="single" w:sz="4" w:space="0" w:color="auto"/>
              <w:right w:val="single" w:sz="4" w:space="0" w:color="auto"/>
            </w:tcBorders>
            <w:vAlign w:val="center"/>
          </w:tcPr>
          <w:p w14:paraId="4DE652DE" w14:textId="4B0DBE88"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Papryka słodka w proszku op. min. 20g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1805F920" w14:textId="69534EA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8330F60" w14:textId="3BFD686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 g</w:t>
            </w:r>
          </w:p>
        </w:tc>
        <w:tc>
          <w:tcPr>
            <w:tcW w:w="709" w:type="dxa"/>
            <w:tcBorders>
              <w:top w:val="single" w:sz="4" w:space="0" w:color="auto"/>
              <w:left w:val="nil"/>
              <w:bottom w:val="single" w:sz="4" w:space="0" w:color="auto"/>
              <w:right w:val="single" w:sz="4" w:space="0" w:color="auto"/>
            </w:tcBorders>
            <w:vAlign w:val="center"/>
          </w:tcPr>
          <w:p w14:paraId="19E1AC0C" w14:textId="039B54C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191F77E"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7D059EA"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16483D"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4DE367C"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BDD034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3FED8C7"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20F5019" w14:textId="790FCE1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62</w:t>
            </w:r>
          </w:p>
        </w:tc>
        <w:tc>
          <w:tcPr>
            <w:tcW w:w="2553" w:type="dxa"/>
            <w:tcBorders>
              <w:top w:val="single" w:sz="4" w:space="0" w:color="auto"/>
              <w:left w:val="nil"/>
              <w:bottom w:val="single" w:sz="4" w:space="0" w:color="auto"/>
              <w:right w:val="single" w:sz="4" w:space="0" w:color="auto"/>
            </w:tcBorders>
            <w:vAlign w:val="center"/>
          </w:tcPr>
          <w:p w14:paraId="3080BA15" w14:textId="6E63832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Pasztet drobiowy, zawartość surowców z kurcząt min. 38,4% opak. 160g unikać zawartości MOM – mięso odkostnione mechanicznie</w:t>
            </w:r>
          </w:p>
        </w:tc>
        <w:tc>
          <w:tcPr>
            <w:tcW w:w="567" w:type="dxa"/>
            <w:tcBorders>
              <w:top w:val="single" w:sz="4" w:space="0" w:color="auto"/>
              <w:left w:val="nil"/>
              <w:bottom w:val="single" w:sz="4" w:space="0" w:color="auto"/>
              <w:right w:val="single" w:sz="4" w:space="0" w:color="auto"/>
            </w:tcBorders>
            <w:vAlign w:val="center"/>
          </w:tcPr>
          <w:p w14:paraId="556F79CA" w14:textId="7AAC68B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0A02322" w14:textId="433AB2D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160 g</w:t>
            </w:r>
          </w:p>
        </w:tc>
        <w:tc>
          <w:tcPr>
            <w:tcW w:w="709" w:type="dxa"/>
            <w:tcBorders>
              <w:top w:val="single" w:sz="4" w:space="0" w:color="auto"/>
              <w:left w:val="nil"/>
              <w:bottom w:val="single" w:sz="4" w:space="0" w:color="auto"/>
              <w:right w:val="single" w:sz="4" w:space="0" w:color="auto"/>
            </w:tcBorders>
            <w:vAlign w:val="center"/>
          </w:tcPr>
          <w:p w14:paraId="0A70A6A6" w14:textId="3DEC958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1EB5D2DF"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067811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CF2AA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FA48C27"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6A1B08D"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662610D"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2CF3609" w14:textId="38318D0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63</w:t>
            </w:r>
          </w:p>
        </w:tc>
        <w:tc>
          <w:tcPr>
            <w:tcW w:w="2553" w:type="dxa"/>
            <w:tcBorders>
              <w:top w:val="single" w:sz="4" w:space="0" w:color="auto"/>
              <w:left w:val="nil"/>
              <w:bottom w:val="single" w:sz="4" w:space="0" w:color="auto"/>
              <w:right w:val="single" w:sz="4" w:space="0" w:color="auto"/>
            </w:tcBorders>
            <w:vAlign w:val="center"/>
          </w:tcPr>
          <w:p w14:paraId="1258FF1E" w14:textId="5FFBFA5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Pestki dyni łuskane bez zanieczyszczeń</w:t>
            </w:r>
          </w:p>
        </w:tc>
        <w:tc>
          <w:tcPr>
            <w:tcW w:w="567" w:type="dxa"/>
            <w:tcBorders>
              <w:top w:val="single" w:sz="4" w:space="0" w:color="auto"/>
              <w:left w:val="nil"/>
              <w:bottom w:val="single" w:sz="4" w:space="0" w:color="auto"/>
              <w:right w:val="single" w:sz="4" w:space="0" w:color="auto"/>
            </w:tcBorders>
            <w:vAlign w:val="center"/>
          </w:tcPr>
          <w:p w14:paraId="7B3FE182" w14:textId="60C0C42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CBB4098" w14:textId="5E3234D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16A9F78A" w14:textId="4721A45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118A2754"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136BD9"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1D55BA"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06E77A4"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8F0BBD3"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52C316F"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731E992" w14:textId="70AAC36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64</w:t>
            </w:r>
          </w:p>
        </w:tc>
        <w:tc>
          <w:tcPr>
            <w:tcW w:w="2553" w:type="dxa"/>
            <w:tcBorders>
              <w:top w:val="single" w:sz="4" w:space="0" w:color="auto"/>
              <w:left w:val="nil"/>
              <w:bottom w:val="single" w:sz="4" w:space="0" w:color="auto"/>
              <w:right w:val="single" w:sz="4" w:space="0" w:color="auto"/>
            </w:tcBorders>
            <w:vAlign w:val="center"/>
          </w:tcPr>
          <w:p w14:paraId="20DA4235" w14:textId="6217DEF3"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Pieprz czarny mielony op. min. 20g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702ABF9F" w14:textId="48D0EC8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30624D5" w14:textId="120E4E6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 g</w:t>
            </w:r>
          </w:p>
        </w:tc>
        <w:tc>
          <w:tcPr>
            <w:tcW w:w="709" w:type="dxa"/>
            <w:tcBorders>
              <w:top w:val="single" w:sz="4" w:space="0" w:color="auto"/>
              <w:left w:val="nil"/>
              <w:bottom w:val="single" w:sz="4" w:space="0" w:color="auto"/>
              <w:right w:val="single" w:sz="4" w:space="0" w:color="auto"/>
            </w:tcBorders>
            <w:vAlign w:val="center"/>
          </w:tcPr>
          <w:p w14:paraId="0DBFD2C7" w14:textId="49E3C0E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1305D624"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F4DF3E"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254842"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351D3AF"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532B3E6"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9929F0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B712F9E" w14:textId="416D44A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65</w:t>
            </w:r>
          </w:p>
        </w:tc>
        <w:tc>
          <w:tcPr>
            <w:tcW w:w="2553" w:type="dxa"/>
            <w:tcBorders>
              <w:top w:val="single" w:sz="4" w:space="0" w:color="auto"/>
              <w:left w:val="nil"/>
              <w:bottom w:val="single" w:sz="4" w:space="0" w:color="auto"/>
              <w:right w:val="single" w:sz="4" w:space="0" w:color="auto"/>
            </w:tcBorders>
            <w:vAlign w:val="center"/>
          </w:tcPr>
          <w:p w14:paraId="103C6E08" w14:textId="17F06F00"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Pieprz ziołowy op. min. 10g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7955F422" w14:textId="7DDF17C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183A446" w14:textId="72A04A1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 g</w:t>
            </w:r>
          </w:p>
        </w:tc>
        <w:tc>
          <w:tcPr>
            <w:tcW w:w="709" w:type="dxa"/>
            <w:tcBorders>
              <w:top w:val="single" w:sz="4" w:space="0" w:color="auto"/>
              <w:left w:val="nil"/>
              <w:bottom w:val="single" w:sz="4" w:space="0" w:color="auto"/>
              <w:right w:val="single" w:sz="4" w:space="0" w:color="auto"/>
            </w:tcBorders>
            <w:vAlign w:val="center"/>
          </w:tcPr>
          <w:p w14:paraId="62420F3C" w14:textId="0A48417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B4F49BD"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BCCA27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80872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1CE465A"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16DBA57"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6C1A8CD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8EBC076" w14:textId="1104EAC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66</w:t>
            </w:r>
          </w:p>
        </w:tc>
        <w:tc>
          <w:tcPr>
            <w:tcW w:w="2553" w:type="dxa"/>
            <w:tcBorders>
              <w:top w:val="single" w:sz="4" w:space="0" w:color="auto"/>
              <w:left w:val="nil"/>
              <w:bottom w:val="single" w:sz="4" w:space="0" w:color="auto"/>
              <w:right w:val="single" w:sz="4" w:space="0" w:color="auto"/>
            </w:tcBorders>
            <w:vAlign w:val="center"/>
          </w:tcPr>
          <w:p w14:paraId="77433E70" w14:textId="04AF4E4D"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Płatki kukurydziane, </w:t>
            </w:r>
            <w:r w:rsidRPr="002C46D6">
              <w:rPr>
                <w:rFonts w:cstheme="minorHAnsi"/>
                <w:sz w:val="18"/>
                <w:szCs w:val="18"/>
              </w:rPr>
              <w:lastRenderedPageBreak/>
              <w:t>śniadaniowe, opakowanie 250g, bez dodatku cukru, z obniżoną zawartością soli, bez dodatku regulatorów kwasowości.</w:t>
            </w:r>
          </w:p>
        </w:tc>
        <w:tc>
          <w:tcPr>
            <w:tcW w:w="567" w:type="dxa"/>
            <w:tcBorders>
              <w:top w:val="single" w:sz="4" w:space="0" w:color="auto"/>
              <w:left w:val="nil"/>
              <w:bottom w:val="single" w:sz="4" w:space="0" w:color="auto"/>
              <w:right w:val="single" w:sz="4" w:space="0" w:color="auto"/>
            </w:tcBorders>
            <w:vAlign w:val="center"/>
          </w:tcPr>
          <w:p w14:paraId="69BF4B24" w14:textId="545BA56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lastRenderedPageBreak/>
              <w:t>szt.</w:t>
            </w:r>
          </w:p>
        </w:tc>
        <w:tc>
          <w:tcPr>
            <w:tcW w:w="1275" w:type="dxa"/>
            <w:tcBorders>
              <w:top w:val="single" w:sz="4" w:space="0" w:color="auto"/>
              <w:left w:val="single" w:sz="4" w:space="0" w:color="auto"/>
              <w:bottom w:val="single" w:sz="4" w:space="0" w:color="auto"/>
              <w:right w:val="single" w:sz="4" w:space="0" w:color="auto"/>
            </w:tcBorders>
            <w:vAlign w:val="center"/>
          </w:tcPr>
          <w:p w14:paraId="6AB2990A" w14:textId="5AE6556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 g</w:t>
            </w:r>
          </w:p>
        </w:tc>
        <w:tc>
          <w:tcPr>
            <w:tcW w:w="709" w:type="dxa"/>
            <w:tcBorders>
              <w:top w:val="single" w:sz="4" w:space="0" w:color="auto"/>
              <w:left w:val="nil"/>
              <w:bottom w:val="single" w:sz="4" w:space="0" w:color="auto"/>
              <w:right w:val="single" w:sz="4" w:space="0" w:color="auto"/>
            </w:tcBorders>
            <w:vAlign w:val="center"/>
          </w:tcPr>
          <w:p w14:paraId="60A6033A" w14:textId="51677EE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BD6A5CE"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4A3B297"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7073422"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A67B7B2"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7FEFC1B"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4C3308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33160B0" w14:textId="0A7D258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67</w:t>
            </w:r>
          </w:p>
        </w:tc>
        <w:tc>
          <w:tcPr>
            <w:tcW w:w="2553" w:type="dxa"/>
            <w:tcBorders>
              <w:top w:val="single" w:sz="4" w:space="0" w:color="auto"/>
              <w:left w:val="nil"/>
              <w:bottom w:val="single" w:sz="4" w:space="0" w:color="auto"/>
              <w:right w:val="single" w:sz="4" w:space="0" w:color="auto"/>
            </w:tcBorders>
            <w:vAlign w:val="center"/>
          </w:tcPr>
          <w:p w14:paraId="1856E208" w14:textId="7E14DD24"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Płatki owsiane</w:t>
            </w:r>
          </w:p>
        </w:tc>
        <w:tc>
          <w:tcPr>
            <w:tcW w:w="567" w:type="dxa"/>
            <w:tcBorders>
              <w:top w:val="single" w:sz="4" w:space="0" w:color="auto"/>
              <w:left w:val="nil"/>
              <w:bottom w:val="single" w:sz="4" w:space="0" w:color="auto"/>
              <w:right w:val="single" w:sz="4" w:space="0" w:color="auto"/>
            </w:tcBorders>
            <w:vAlign w:val="center"/>
          </w:tcPr>
          <w:p w14:paraId="582A192F" w14:textId="0174A40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2150D78" w14:textId="72C503B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5CB295ED" w14:textId="0B2BA02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A2E7D10"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480B217"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3D100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99D613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5A7786A"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FDFB98F"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F29A9D2" w14:textId="23AAD68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68</w:t>
            </w:r>
          </w:p>
        </w:tc>
        <w:tc>
          <w:tcPr>
            <w:tcW w:w="2553" w:type="dxa"/>
            <w:tcBorders>
              <w:top w:val="single" w:sz="4" w:space="0" w:color="auto"/>
              <w:left w:val="nil"/>
              <w:bottom w:val="single" w:sz="4" w:space="0" w:color="auto"/>
              <w:right w:val="single" w:sz="4" w:space="0" w:color="auto"/>
            </w:tcBorders>
            <w:vAlign w:val="center"/>
          </w:tcPr>
          <w:p w14:paraId="5C64C404" w14:textId="6BF59A6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Płatki ryżowe</w:t>
            </w:r>
          </w:p>
        </w:tc>
        <w:tc>
          <w:tcPr>
            <w:tcW w:w="567" w:type="dxa"/>
            <w:tcBorders>
              <w:top w:val="single" w:sz="4" w:space="0" w:color="auto"/>
              <w:left w:val="nil"/>
              <w:bottom w:val="single" w:sz="4" w:space="0" w:color="auto"/>
              <w:right w:val="single" w:sz="4" w:space="0" w:color="auto"/>
            </w:tcBorders>
            <w:vAlign w:val="center"/>
          </w:tcPr>
          <w:p w14:paraId="20C0A86B" w14:textId="4831C16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1A09D7FB" w14:textId="37D47D3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g</w:t>
            </w:r>
          </w:p>
        </w:tc>
        <w:tc>
          <w:tcPr>
            <w:tcW w:w="709" w:type="dxa"/>
            <w:tcBorders>
              <w:top w:val="single" w:sz="4" w:space="0" w:color="auto"/>
              <w:left w:val="nil"/>
              <w:bottom w:val="single" w:sz="4" w:space="0" w:color="auto"/>
              <w:right w:val="single" w:sz="4" w:space="0" w:color="auto"/>
            </w:tcBorders>
            <w:vAlign w:val="center"/>
          </w:tcPr>
          <w:p w14:paraId="06AF7A20" w14:textId="6DD515D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4ECCB1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38AE76"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889D50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ABE90E3"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BC92D69"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5506A58"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DE876F" w14:textId="22B428B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69</w:t>
            </w:r>
          </w:p>
        </w:tc>
        <w:tc>
          <w:tcPr>
            <w:tcW w:w="2553" w:type="dxa"/>
            <w:tcBorders>
              <w:top w:val="single" w:sz="4" w:space="0" w:color="auto"/>
              <w:left w:val="nil"/>
              <w:bottom w:val="single" w:sz="4" w:space="0" w:color="auto"/>
              <w:right w:val="single" w:sz="4" w:space="0" w:color="auto"/>
            </w:tcBorders>
            <w:vAlign w:val="center"/>
          </w:tcPr>
          <w:p w14:paraId="67FE50B0" w14:textId="748B745C"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Płatki śniadaniowe czekoladowe w kształcie kulek, opakowanie 250g</w:t>
            </w:r>
          </w:p>
        </w:tc>
        <w:tc>
          <w:tcPr>
            <w:tcW w:w="567" w:type="dxa"/>
            <w:tcBorders>
              <w:top w:val="single" w:sz="4" w:space="0" w:color="auto"/>
              <w:left w:val="nil"/>
              <w:bottom w:val="single" w:sz="4" w:space="0" w:color="auto"/>
              <w:right w:val="single" w:sz="4" w:space="0" w:color="auto"/>
            </w:tcBorders>
            <w:vAlign w:val="center"/>
          </w:tcPr>
          <w:p w14:paraId="226A65F4" w14:textId="24FBD2E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6D5F856" w14:textId="6BD5B31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 g</w:t>
            </w:r>
          </w:p>
        </w:tc>
        <w:tc>
          <w:tcPr>
            <w:tcW w:w="709" w:type="dxa"/>
            <w:tcBorders>
              <w:top w:val="single" w:sz="4" w:space="0" w:color="auto"/>
              <w:left w:val="nil"/>
              <w:bottom w:val="single" w:sz="4" w:space="0" w:color="auto"/>
              <w:right w:val="single" w:sz="4" w:space="0" w:color="auto"/>
            </w:tcBorders>
            <w:vAlign w:val="center"/>
          </w:tcPr>
          <w:p w14:paraId="39A4EC03" w14:textId="0045544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6FEF0BB"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D65EDE7"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A64AB0E"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30326E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AF85E8E"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BC81FBC"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0C7615" w14:textId="7EBEDB4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70</w:t>
            </w:r>
          </w:p>
        </w:tc>
        <w:tc>
          <w:tcPr>
            <w:tcW w:w="2553" w:type="dxa"/>
            <w:tcBorders>
              <w:top w:val="single" w:sz="4" w:space="0" w:color="auto"/>
              <w:left w:val="nil"/>
              <w:bottom w:val="single" w:sz="4" w:space="0" w:color="auto"/>
              <w:right w:val="single" w:sz="4" w:space="0" w:color="auto"/>
            </w:tcBorders>
            <w:vAlign w:val="center"/>
          </w:tcPr>
          <w:p w14:paraId="0E1ABB61" w14:textId="7AEEB7BD"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Płatki śniadaniowe miodowe, w kształcie ziaren pszenicy zawartość pszenicy min. 68%, opakowanie 250g</w:t>
            </w:r>
          </w:p>
        </w:tc>
        <w:tc>
          <w:tcPr>
            <w:tcW w:w="567" w:type="dxa"/>
            <w:tcBorders>
              <w:top w:val="single" w:sz="4" w:space="0" w:color="auto"/>
              <w:left w:val="nil"/>
              <w:bottom w:val="single" w:sz="4" w:space="0" w:color="auto"/>
              <w:right w:val="single" w:sz="4" w:space="0" w:color="auto"/>
            </w:tcBorders>
            <w:vAlign w:val="center"/>
          </w:tcPr>
          <w:p w14:paraId="3293311C" w14:textId="330BB57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3CFD3D7" w14:textId="633C533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 g</w:t>
            </w:r>
          </w:p>
        </w:tc>
        <w:tc>
          <w:tcPr>
            <w:tcW w:w="709" w:type="dxa"/>
            <w:tcBorders>
              <w:top w:val="single" w:sz="4" w:space="0" w:color="auto"/>
              <w:left w:val="nil"/>
              <w:bottom w:val="single" w:sz="4" w:space="0" w:color="auto"/>
              <w:right w:val="single" w:sz="4" w:space="0" w:color="auto"/>
            </w:tcBorders>
            <w:vAlign w:val="center"/>
          </w:tcPr>
          <w:p w14:paraId="66FEC2AF" w14:textId="1C505FE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67F9CC6"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AE32AA"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DAA2B0"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0863"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16E9EA0"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CEA6C14"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7677AB" w14:textId="527C30B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71</w:t>
            </w:r>
          </w:p>
        </w:tc>
        <w:tc>
          <w:tcPr>
            <w:tcW w:w="2553" w:type="dxa"/>
            <w:tcBorders>
              <w:top w:val="single" w:sz="4" w:space="0" w:color="auto"/>
              <w:left w:val="nil"/>
              <w:bottom w:val="single" w:sz="4" w:space="0" w:color="auto"/>
              <w:right w:val="single" w:sz="4" w:space="0" w:color="auto"/>
            </w:tcBorders>
            <w:vAlign w:val="center"/>
          </w:tcPr>
          <w:p w14:paraId="26D9A514" w14:textId="0165590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Powidła śliwkowe sporządzone ze 182g owoców na 100g gotowego produktu - op. 250g bez dodatku substancji słodzących, syropu glukozowego lub syropu glukozowo-</w:t>
            </w:r>
            <w:proofErr w:type="spellStart"/>
            <w:r w:rsidRPr="002C46D6">
              <w:rPr>
                <w:rFonts w:cstheme="minorHAnsi"/>
                <w:sz w:val="18"/>
                <w:szCs w:val="18"/>
              </w:rPr>
              <w:t>fruktozowego</w:t>
            </w:r>
            <w:proofErr w:type="spellEnd"/>
            <w:r w:rsidRPr="002C46D6">
              <w:rPr>
                <w:rFonts w:cstheme="minorHAnsi"/>
                <w:sz w:val="18"/>
                <w:szCs w:val="18"/>
              </w:rPr>
              <w:t xml:space="preserve">, bez dodatku chemicznych substancji  dodatkowych do żywności (głównie substancji żelujących, zagęszczających, regulatorów kwasowości i przeciwutleniaczy) </w:t>
            </w:r>
          </w:p>
        </w:tc>
        <w:tc>
          <w:tcPr>
            <w:tcW w:w="567" w:type="dxa"/>
            <w:tcBorders>
              <w:top w:val="single" w:sz="4" w:space="0" w:color="auto"/>
              <w:left w:val="nil"/>
              <w:bottom w:val="single" w:sz="4" w:space="0" w:color="auto"/>
              <w:right w:val="single" w:sz="4" w:space="0" w:color="auto"/>
            </w:tcBorders>
            <w:vAlign w:val="center"/>
          </w:tcPr>
          <w:p w14:paraId="069EAE76" w14:textId="28157A7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10978F34" w14:textId="5B08436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 g</w:t>
            </w:r>
          </w:p>
        </w:tc>
        <w:tc>
          <w:tcPr>
            <w:tcW w:w="709" w:type="dxa"/>
            <w:tcBorders>
              <w:top w:val="single" w:sz="4" w:space="0" w:color="auto"/>
              <w:left w:val="nil"/>
              <w:bottom w:val="single" w:sz="4" w:space="0" w:color="auto"/>
              <w:right w:val="single" w:sz="4" w:space="0" w:color="auto"/>
            </w:tcBorders>
            <w:vAlign w:val="center"/>
          </w:tcPr>
          <w:p w14:paraId="215D896C" w14:textId="670DDA4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1C6DAB4F"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651BC9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BC7385"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A8BBE3"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43CD600"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2D989BE"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841304E" w14:textId="197AFB6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72</w:t>
            </w:r>
          </w:p>
        </w:tc>
        <w:tc>
          <w:tcPr>
            <w:tcW w:w="2553" w:type="dxa"/>
            <w:tcBorders>
              <w:top w:val="single" w:sz="4" w:space="0" w:color="auto"/>
              <w:left w:val="nil"/>
              <w:bottom w:val="single" w:sz="4" w:space="0" w:color="auto"/>
              <w:right w:val="single" w:sz="4" w:space="0" w:color="auto"/>
            </w:tcBorders>
            <w:vAlign w:val="center"/>
          </w:tcPr>
          <w:p w14:paraId="07E6EFB0" w14:textId="1E0C828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Przyprawa curry op. min. 20g zioła wysokiej jakości, system utrzymania aromatu, specjalne wielowarstwowe szczelne opakowania, bez dodatku glutaminianu sodu, konserwantów i sztucznych barwników (30g) bez dodatku chemicznych substancji dodatkowych do żywności (głównie substancji konserwujących, substancji wzmacniających smak i zapach), sztucznych aromatów i barwników</w:t>
            </w:r>
          </w:p>
        </w:tc>
        <w:tc>
          <w:tcPr>
            <w:tcW w:w="567" w:type="dxa"/>
            <w:tcBorders>
              <w:top w:val="single" w:sz="4" w:space="0" w:color="auto"/>
              <w:left w:val="nil"/>
              <w:bottom w:val="single" w:sz="4" w:space="0" w:color="auto"/>
              <w:right w:val="single" w:sz="4" w:space="0" w:color="auto"/>
            </w:tcBorders>
            <w:vAlign w:val="center"/>
          </w:tcPr>
          <w:p w14:paraId="4185F420" w14:textId="60F9420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4AF34A83" w14:textId="5566C21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 g</w:t>
            </w:r>
          </w:p>
        </w:tc>
        <w:tc>
          <w:tcPr>
            <w:tcW w:w="709" w:type="dxa"/>
            <w:tcBorders>
              <w:top w:val="single" w:sz="4" w:space="0" w:color="auto"/>
              <w:left w:val="nil"/>
              <w:bottom w:val="single" w:sz="4" w:space="0" w:color="auto"/>
              <w:right w:val="single" w:sz="4" w:space="0" w:color="auto"/>
            </w:tcBorders>
            <w:vAlign w:val="center"/>
          </w:tcPr>
          <w:p w14:paraId="727E6A17" w14:textId="6231958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80</w:t>
            </w:r>
          </w:p>
        </w:tc>
        <w:tc>
          <w:tcPr>
            <w:tcW w:w="1276" w:type="dxa"/>
            <w:tcBorders>
              <w:top w:val="single" w:sz="4" w:space="0" w:color="auto"/>
              <w:left w:val="single" w:sz="4" w:space="0" w:color="auto"/>
              <w:bottom w:val="single" w:sz="4" w:space="0" w:color="auto"/>
              <w:right w:val="single" w:sz="4" w:space="0" w:color="auto"/>
            </w:tcBorders>
            <w:vAlign w:val="center"/>
          </w:tcPr>
          <w:p w14:paraId="76B8E0C6"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9405D7"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B0D0F7"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44D4E9F"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4CE211F"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85EF4EF"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E85EB94" w14:textId="2341F7F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73</w:t>
            </w:r>
          </w:p>
        </w:tc>
        <w:tc>
          <w:tcPr>
            <w:tcW w:w="2553" w:type="dxa"/>
            <w:tcBorders>
              <w:top w:val="single" w:sz="4" w:space="0" w:color="auto"/>
              <w:left w:val="nil"/>
              <w:bottom w:val="single" w:sz="4" w:space="0" w:color="auto"/>
              <w:right w:val="single" w:sz="4" w:space="0" w:color="auto"/>
            </w:tcBorders>
            <w:vAlign w:val="center"/>
          </w:tcPr>
          <w:p w14:paraId="22AB7765" w14:textId="34D39B99"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Rodzynki</w:t>
            </w:r>
          </w:p>
        </w:tc>
        <w:tc>
          <w:tcPr>
            <w:tcW w:w="567" w:type="dxa"/>
            <w:tcBorders>
              <w:top w:val="single" w:sz="4" w:space="0" w:color="auto"/>
              <w:left w:val="nil"/>
              <w:bottom w:val="single" w:sz="4" w:space="0" w:color="auto"/>
              <w:right w:val="single" w:sz="4" w:space="0" w:color="auto"/>
            </w:tcBorders>
            <w:vAlign w:val="center"/>
          </w:tcPr>
          <w:p w14:paraId="27101404" w14:textId="35050BA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2EDCAB61" w14:textId="1D9C118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 g</w:t>
            </w:r>
          </w:p>
        </w:tc>
        <w:tc>
          <w:tcPr>
            <w:tcW w:w="709" w:type="dxa"/>
            <w:tcBorders>
              <w:top w:val="single" w:sz="4" w:space="0" w:color="auto"/>
              <w:left w:val="nil"/>
              <w:bottom w:val="single" w:sz="4" w:space="0" w:color="auto"/>
              <w:right w:val="single" w:sz="4" w:space="0" w:color="auto"/>
            </w:tcBorders>
            <w:vAlign w:val="center"/>
          </w:tcPr>
          <w:p w14:paraId="62A77E7B" w14:textId="0759536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4EAC1125"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A1A97D3"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93F5C42"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EC32B5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618603"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A647872"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E7587A" w14:textId="08E1EE8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74</w:t>
            </w:r>
          </w:p>
        </w:tc>
        <w:tc>
          <w:tcPr>
            <w:tcW w:w="2553" w:type="dxa"/>
            <w:tcBorders>
              <w:top w:val="single" w:sz="4" w:space="0" w:color="auto"/>
              <w:left w:val="nil"/>
              <w:bottom w:val="single" w:sz="4" w:space="0" w:color="auto"/>
              <w:right w:val="single" w:sz="4" w:space="0" w:color="auto"/>
            </w:tcBorders>
            <w:vAlign w:val="center"/>
          </w:tcPr>
          <w:p w14:paraId="3F3A307D" w14:textId="5E87EBBC"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Ryż biały </w:t>
            </w:r>
            <w:proofErr w:type="spellStart"/>
            <w:r w:rsidRPr="002C46D6">
              <w:rPr>
                <w:rFonts w:cstheme="minorHAnsi"/>
                <w:sz w:val="18"/>
                <w:szCs w:val="18"/>
              </w:rPr>
              <w:t>długoziarnisty</w:t>
            </w:r>
            <w:proofErr w:type="spellEnd"/>
            <w:r w:rsidRPr="002C46D6">
              <w:rPr>
                <w:rFonts w:cstheme="minorHAnsi"/>
                <w:sz w:val="18"/>
                <w:szCs w:val="18"/>
              </w:rPr>
              <w:t xml:space="preserve"> opak. min 1kg bez glutenu</w:t>
            </w:r>
          </w:p>
        </w:tc>
        <w:tc>
          <w:tcPr>
            <w:tcW w:w="567" w:type="dxa"/>
            <w:tcBorders>
              <w:top w:val="single" w:sz="4" w:space="0" w:color="auto"/>
              <w:left w:val="nil"/>
              <w:bottom w:val="single" w:sz="4" w:space="0" w:color="auto"/>
              <w:right w:val="single" w:sz="4" w:space="0" w:color="auto"/>
            </w:tcBorders>
            <w:vAlign w:val="center"/>
          </w:tcPr>
          <w:p w14:paraId="36630207" w14:textId="1F6B647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0F519F7C" w14:textId="75F9E28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496022D3" w14:textId="0E75135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0824DD23"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9442B16"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359448"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D8644DA"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30C4FF7"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48E58C17"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B6D6C5A" w14:textId="3C73BB7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75</w:t>
            </w:r>
          </w:p>
        </w:tc>
        <w:tc>
          <w:tcPr>
            <w:tcW w:w="2553" w:type="dxa"/>
            <w:tcBorders>
              <w:top w:val="single" w:sz="4" w:space="0" w:color="auto"/>
              <w:left w:val="nil"/>
              <w:bottom w:val="single" w:sz="4" w:space="0" w:color="auto"/>
              <w:right w:val="single" w:sz="4" w:space="0" w:color="auto"/>
            </w:tcBorders>
            <w:vAlign w:val="center"/>
          </w:tcPr>
          <w:p w14:paraId="5FE2A8B6" w14:textId="3EEB62F4"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Ryż biały </w:t>
            </w:r>
            <w:proofErr w:type="spellStart"/>
            <w:r w:rsidRPr="002C46D6">
              <w:rPr>
                <w:rFonts w:cstheme="minorHAnsi"/>
                <w:sz w:val="18"/>
                <w:szCs w:val="18"/>
              </w:rPr>
              <w:t>długoziarnisty</w:t>
            </w:r>
            <w:proofErr w:type="spellEnd"/>
            <w:r w:rsidRPr="002C46D6">
              <w:rPr>
                <w:rFonts w:cstheme="minorHAnsi"/>
                <w:sz w:val="18"/>
                <w:szCs w:val="18"/>
              </w:rPr>
              <w:t xml:space="preserve"> paraboliczny opakowanie min. 1 kg bez glutenu bez połamanych ziaren i mączki</w:t>
            </w:r>
          </w:p>
        </w:tc>
        <w:tc>
          <w:tcPr>
            <w:tcW w:w="567" w:type="dxa"/>
            <w:tcBorders>
              <w:top w:val="single" w:sz="4" w:space="0" w:color="auto"/>
              <w:left w:val="nil"/>
              <w:bottom w:val="single" w:sz="4" w:space="0" w:color="auto"/>
              <w:right w:val="single" w:sz="4" w:space="0" w:color="auto"/>
            </w:tcBorders>
            <w:vAlign w:val="center"/>
          </w:tcPr>
          <w:p w14:paraId="156F3D3D" w14:textId="673FF03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678D0EF2" w14:textId="1AF0974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29834630" w14:textId="1AE831F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2C2864F9"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4B66D8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941841"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D732B0A"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646E5AA"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8238C31"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3C2653" w14:textId="58D1D34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76</w:t>
            </w:r>
          </w:p>
        </w:tc>
        <w:tc>
          <w:tcPr>
            <w:tcW w:w="2553" w:type="dxa"/>
            <w:tcBorders>
              <w:top w:val="single" w:sz="4" w:space="0" w:color="auto"/>
              <w:left w:val="nil"/>
              <w:bottom w:val="single" w:sz="4" w:space="0" w:color="auto"/>
              <w:right w:val="single" w:sz="4" w:space="0" w:color="auto"/>
            </w:tcBorders>
            <w:vAlign w:val="center"/>
          </w:tcPr>
          <w:p w14:paraId="0396FB13" w14:textId="04A24E7E"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Słonecznik łuskany nie solony, nie prażony bez zanieczyszczeń</w:t>
            </w:r>
          </w:p>
        </w:tc>
        <w:tc>
          <w:tcPr>
            <w:tcW w:w="567" w:type="dxa"/>
            <w:tcBorders>
              <w:top w:val="single" w:sz="4" w:space="0" w:color="auto"/>
              <w:left w:val="nil"/>
              <w:bottom w:val="single" w:sz="4" w:space="0" w:color="auto"/>
              <w:right w:val="single" w:sz="4" w:space="0" w:color="auto"/>
            </w:tcBorders>
            <w:vAlign w:val="center"/>
          </w:tcPr>
          <w:p w14:paraId="522AAEDD" w14:textId="61A9DE2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4A833F82" w14:textId="4CBBBE8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2828354C" w14:textId="598A1F4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29915AA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84ED14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2BF046F"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519CAE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98AAD35"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8DF8A35"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6C607A4" w14:textId="22DE005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77</w:t>
            </w:r>
          </w:p>
        </w:tc>
        <w:tc>
          <w:tcPr>
            <w:tcW w:w="2553" w:type="dxa"/>
            <w:tcBorders>
              <w:top w:val="single" w:sz="4" w:space="0" w:color="auto"/>
              <w:left w:val="nil"/>
              <w:bottom w:val="single" w:sz="4" w:space="0" w:color="auto"/>
              <w:right w:val="single" w:sz="4" w:space="0" w:color="auto"/>
            </w:tcBorders>
            <w:vAlign w:val="center"/>
          </w:tcPr>
          <w:p w14:paraId="26202899" w14:textId="39C0E460"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Soczewica czerwona sucha nie połamana opakowanie 1 kg</w:t>
            </w:r>
          </w:p>
        </w:tc>
        <w:tc>
          <w:tcPr>
            <w:tcW w:w="567" w:type="dxa"/>
            <w:tcBorders>
              <w:top w:val="single" w:sz="4" w:space="0" w:color="auto"/>
              <w:left w:val="nil"/>
              <w:bottom w:val="single" w:sz="4" w:space="0" w:color="auto"/>
              <w:right w:val="single" w:sz="4" w:space="0" w:color="auto"/>
            </w:tcBorders>
            <w:vAlign w:val="center"/>
          </w:tcPr>
          <w:p w14:paraId="3AC23F89" w14:textId="380602A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490C4F53" w14:textId="599FA67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784BF3D9" w14:textId="5CC2041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4D6BDB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D393FA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4B63D2"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F41690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B67D190"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86668BD"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2C5E7B4" w14:textId="1A24A10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78</w:t>
            </w:r>
          </w:p>
        </w:tc>
        <w:tc>
          <w:tcPr>
            <w:tcW w:w="2553" w:type="dxa"/>
            <w:tcBorders>
              <w:top w:val="single" w:sz="4" w:space="0" w:color="auto"/>
              <w:left w:val="nil"/>
              <w:bottom w:val="single" w:sz="4" w:space="0" w:color="auto"/>
              <w:right w:val="single" w:sz="4" w:space="0" w:color="auto"/>
            </w:tcBorders>
            <w:vAlign w:val="center"/>
          </w:tcPr>
          <w:p w14:paraId="4D568CB4" w14:textId="0A436BBC"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Soda oczyszczona</w:t>
            </w:r>
          </w:p>
        </w:tc>
        <w:tc>
          <w:tcPr>
            <w:tcW w:w="567" w:type="dxa"/>
            <w:tcBorders>
              <w:top w:val="single" w:sz="4" w:space="0" w:color="auto"/>
              <w:left w:val="nil"/>
              <w:bottom w:val="single" w:sz="4" w:space="0" w:color="auto"/>
              <w:right w:val="single" w:sz="4" w:space="0" w:color="auto"/>
            </w:tcBorders>
            <w:vAlign w:val="center"/>
          </w:tcPr>
          <w:p w14:paraId="0C60A498" w14:textId="5788B00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2970E78" w14:textId="31D53D1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 g</w:t>
            </w:r>
          </w:p>
        </w:tc>
        <w:tc>
          <w:tcPr>
            <w:tcW w:w="709" w:type="dxa"/>
            <w:tcBorders>
              <w:top w:val="single" w:sz="4" w:space="0" w:color="auto"/>
              <w:left w:val="nil"/>
              <w:bottom w:val="single" w:sz="4" w:space="0" w:color="auto"/>
              <w:right w:val="single" w:sz="4" w:space="0" w:color="auto"/>
            </w:tcBorders>
            <w:vAlign w:val="center"/>
          </w:tcPr>
          <w:p w14:paraId="2812F4BA" w14:textId="5C9507D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A434308"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16F8458"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34CFF4"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B1A8F05"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ED8DD2"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67663E03"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BCCDE04" w14:textId="5C5BED8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79</w:t>
            </w:r>
          </w:p>
        </w:tc>
        <w:tc>
          <w:tcPr>
            <w:tcW w:w="2553" w:type="dxa"/>
            <w:tcBorders>
              <w:top w:val="single" w:sz="4" w:space="0" w:color="auto"/>
              <w:left w:val="nil"/>
              <w:bottom w:val="single" w:sz="4" w:space="0" w:color="auto"/>
              <w:right w:val="single" w:sz="4" w:space="0" w:color="auto"/>
            </w:tcBorders>
            <w:vAlign w:val="center"/>
          </w:tcPr>
          <w:p w14:paraId="7D6E4AF7" w14:textId="4DB3FCA7"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Sok owocowy 100%, bez cukru, w kartoniku z dołączoną słomką </w:t>
            </w:r>
            <w:r w:rsidRPr="002C46D6">
              <w:rPr>
                <w:rFonts w:cstheme="minorHAnsi"/>
                <w:sz w:val="18"/>
                <w:szCs w:val="18"/>
              </w:rPr>
              <w:lastRenderedPageBreak/>
              <w:t>do picia</w:t>
            </w:r>
          </w:p>
        </w:tc>
        <w:tc>
          <w:tcPr>
            <w:tcW w:w="567" w:type="dxa"/>
            <w:tcBorders>
              <w:top w:val="single" w:sz="4" w:space="0" w:color="auto"/>
              <w:left w:val="nil"/>
              <w:bottom w:val="single" w:sz="4" w:space="0" w:color="auto"/>
              <w:right w:val="single" w:sz="4" w:space="0" w:color="auto"/>
            </w:tcBorders>
            <w:vAlign w:val="center"/>
          </w:tcPr>
          <w:p w14:paraId="0B3EEE54" w14:textId="0CF07DB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lastRenderedPageBreak/>
              <w:t>szt.</w:t>
            </w:r>
          </w:p>
        </w:tc>
        <w:tc>
          <w:tcPr>
            <w:tcW w:w="1275" w:type="dxa"/>
            <w:tcBorders>
              <w:top w:val="single" w:sz="4" w:space="0" w:color="auto"/>
              <w:left w:val="single" w:sz="4" w:space="0" w:color="auto"/>
              <w:bottom w:val="single" w:sz="4" w:space="0" w:color="auto"/>
              <w:right w:val="single" w:sz="4" w:space="0" w:color="auto"/>
            </w:tcBorders>
            <w:vAlign w:val="center"/>
          </w:tcPr>
          <w:p w14:paraId="0849C517" w14:textId="0114AB2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200 ml</w:t>
            </w:r>
          </w:p>
        </w:tc>
        <w:tc>
          <w:tcPr>
            <w:tcW w:w="709" w:type="dxa"/>
            <w:tcBorders>
              <w:top w:val="single" w:sz="4" w:space="0" w:color="auto"/>
              <w:left w:val="nil"/>
              <w:bottom w:val="single" w:sz="4" w:space="0" w:color="auto"/>
              <w:right w:val="single" w:sz="4" w:space="0" w:color="auto"/>
            </w:tcBorders>
            <w:vAlign w:val="center"/>
          </w:tcPr>
          <w:p w14:paraId="111ABC28" w14:textId="10F6DBCD"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1060</w:t>
            </w:r>
          </w:p>
        </w:tc>
        <w:tc>
          <w:tcPr>
            <w:tcW w:w="1276" w:type="dxa"/>
            <w:tcBorders>
              <w:top w:val="single" w:sz="4" w:space="0" w:color="auto"/>
              <w:left w:val="single" w:sz="4" w:space="0" w:color="auto"/>
              <w:bottom w:val="single" w:sz="4" w:space="0" w:color="auto"/>
              <w:right w:val="single" w:sz="4" w:space="0" w:color="auto"/>
            </w:tcBorders>
            <w:vAlign w:val="center"/>
          </w:tcPr>
          <w:p w14:paraId="49B0F1DE"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43BB95A"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42742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A6F00CA"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F7E328E"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D69A84B"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865DD6B" w14:textId="695AF8C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80</w:t>
            </w:r>
          </w:p>
        </w:tc>
        <w:tc>
          <w:tcPr>
            <w:tcW w:w="2553" w:type="dxa"/>
            <w:tcBorders>
              <w:top w:val="single" w:sz="4" w:space="0" w:color="auto"/>
              <w:left w:val="nil"/>
              <w:bottom w:val="single" w:sz="4" w:space="0" w:color="auto"/>
              <w:right w:val="single" w:sz="4" w:space="0" w:color="auto"/>
            </w:tcBorders>
            <w:vAlign w:val="center"/>
          </w:tcPr>
          <w:p w14:paraId="56EC3407" w14:textId="6206BD33"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Sok owocowy zagęszczony różne smaki, bez cukru, w kartoniku o pojemności 1l z możliwością ponownego zamknięcia produkt otrzymany z soku owocowego lub warzywnego jednego lub więcej gatunków, poprzez usunięcie metodami fizycznymi określonej ilości wody)</w:t>
            </w:r>
          </w:p>
        </w:tc>
        <w:tc>
          <w:tcPr>
            <w:tcW w:w="567" w:type="dxa"/>
            <w:tcBorders>
              <w:top w:val="single" w:sz="4" w:space="0" w:color="auto"/>
              <w:left w:val="nil"/>
              <w:bottom w:val="single" w:sz="4" w:space="0" w:color="auto"/>
              <w:right w:val="single" w:sz="4" w:space="0" w:color="auto"/>
            </w:tcBorders>
            <w:vAlign w:val="center"/>
          </w:tcPr>
          <w:p w14:paraId="3E94C86F" w14:textId="37953A0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CDA26A2" w14:textId="72DFD29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l</w:t>
            </w:r>
          </w:p>
        </w:tc>
        <w:tc>
          <w:tcPr>
            <w:tcW w:w="709" w:type="dxa"/>
            <w:tcBorders>
              <w:top w:val="single" w:sz="4" w:space="0" w:color="auto"/>
              <w:left w:val="nil"/>
              <w:bottom w:val="single" w:sz="4" w:space="0" w:color="auto"/>
              <w:right w:val="single" w:sz="4" w:space="0" w:color="auto"/>
            </w:tcBorders>
            <w:vAlign w:val="center"/>
          </w:tcPr>
          <w:p w14:paraId="08090CAA" w14:textId="0F9FDA7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E379A51"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27F6FC"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3AE80F"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CE5380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0A24CD1"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FE1956D"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6A3231" w14:textId="028C731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81</w:t>
            </w:r>
          </w:p>
        </w:tc>
        <w:tc>
          <w:tcPr>
            <w:tcW w:w="2553" w:type="dxa"/>
            <w:tcBorders>
              <w:top w:val="single" w:sz="4" w:space="0" w:color="auto"/>
              <w:left w:val="nil"/>
              <w:bottom w:val="single" w:sz="4" w:space="0" w:color="auto"/>
              <w:right w:val="single" w:sz="4" w:space="0" w:color="auto"/>
            </w:tcBorders>
            <w:vAlign w:val="center"/>
          </w:tcPr>
          <w:p w14:paraId="3A145FB0" w14:textId="61277F0F"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Sól jodowana drobna, sodowo-potasowa                                          </w:t>
            </w:r>
          </w:p>
        </w:tc>
        <w:tc>
          <w:tcPr>
            <w:tcW w:w="567" w:type="dxa"/>
            <w:tcBorders>
              <w:top w:val="single" w:sz="4" w:space="0" w:color="auto"/>
              <w:left w:val="nil"/>
              <w:bottom w:val="single" w:sz="4" w:space="0" w:color="auto"/>
              <w:right w:val="single" w:sz="4" w:space="0" w:color="auto"/>
            </w:tcBorders>
            <w:vAlign w:val="center"/>
          </w:tcPr>
          <w:p w14:paraId="3AA7AD44" w14:textId="4342568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4DAEEABC" w14:textId="62FDDE4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4A7010C1" w14:textId="4045C30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115</w:t>
            </w:r>
          </w:p>
        </w:tc>
        <w:tc>
          <w:tcPr>
            <w:tcW w:w="1276" w:type="dxa"/>
            <w:tcBorders>
              <w:top w:val="single" w:sz="4" w:space="0" w:color="auto"/>
              <w:left w:val="single" w:sz="4" w:space="0" w:color="auto"/>
              <w:bottom w:val="single" w:sz="4" w:space="0" w:color="auto"/>
              <w:right w:val="single" w:sz="4" w:space="0" w:color="auto"/>
            </w:tcBorders>
            <w:vAlign w:val="center"/>
          </w:tcPr>
          <w:p w14:paraId="483F8984"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88B58C8"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4D9C39B"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131C7B5"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DC73FA5"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88E5C8F"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C2E536E" w14:textId="4F56DC7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82</w:t>
            </w:r>
          </w:p>
        </w:tc>
        <w:tc>
          <w:tcPr>
            <w:tcW w:w="2553" w:type="dxa"/>
            <w:tcBorders>
              <w:top w:val="single" w:sz="4" w:space="0" w:color="auto"/>
              <w:left w:val="nil"/>
              <w:bottom w:val="single" w:sz="4" w:space="0" w:color="auto"/>
              <w:right w:val="single" w:sz="4" w:space="0" w:color="auto"/>
            </w:tcBorders>
            <w:vAlign w:val="center"/>
          </w:tcPr>
          <w:p w14:paraId="4843A530" w14:textId="5253EE82"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Suszone ziarna czarnuszki - przyprawa</w:t>
            </w:r>
          </w:p>
        </w:tc>
        <w:tc>
          <w:tcPr>
            <w:tcW w:w="567" w:type="dxa"/>
            <w:tcBorders>
              <w:top w:val="single" w:sz="4" w:space="0" w:color="auto"/>
              <w:left w:val="nil"/>
              <w:bottom w:val="single" w:sz="4" w:space="0" w:color="auto"/>
              <w:right w:val="single" w:sz="4" w:space="0" w:color="auto"/>
            </w:tcBorders>
            <w:vAlign w:val="center"/>
          </w:tcPr>
          <w:p w14:paraId="6624F096" w14:textId="78F1DD0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322E95A4" w14:textId="71B9FDC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402F84AD" w14:textId="074AD02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7A01C15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063981A"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7CEE167"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6AA22F4"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80BD244"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4ED93D2B"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81BC54" w14:textId="5C1F6B6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83</w:t>
            </w:r>
          </w:p>
        </w:tc>
        <w:tc>
          <w:tcPr>
            <w:tcW w:w="2553" w:type="dxa"/>
            <w:tcBorders>
              <w:top w:val="single" w:sz="4" w:space="0" w:color="auto"/>
              <w:left w:val="nil"/>
              <w:bottom w:val="single" w:sz="4" w:space="0" w:color="auto"/>
              <w:right w:val="single" w:sz="4" w:space="0" w:color="auto"/>
            </w:tcBorders>
            <w:vAlign w:val="center"/>
          </w:tcPr>
          <w:p w14:paraId="5422CF50" w14:textId="3C688ACA"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Syrop zagęszczony z czerwonych owoców</w:t>
            </w:r>
          </w:p>
        </w:tc>
        <w:tc>
          <w:tcPr>
            <w:tcW w:w="567" w:type="dxa"/>
            <w:tcBorders>
              <w:top w:val="single" w:sz="4" w:space="0" w:color="auto"/>
              <w:left w:val="nil"/>
              <w:bottom w:val="single" w:sz="4" w:space="0" w:color="auto"/>
              <w:right w:val="single" w:sz="4" w:space="0" w:color="auto"/>
            </w:tcBorders>
            <w:vAlign w:val="center"/>
          </w:tcPr>
          <w:p w14:paraId="56780003" w14:textId="11A1339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4A545A9" w14:textId="7044D0E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500 ml</w:t>
            </w:r>
          </w:p>
        </w:tc>
        <w:tc>
          <w:tcPr>
            <w:tcW w:w="709" w:type="dxa"/>
            <w:tcBorders>
              <w:top w:val="single" w:sz="4" w:space="0" w:color="auto"/>
              <w:left w:val="nil"/>
              <w:bottom w:val="single" w:sz="4" w:space="0" w:color="auto"/>
              <w:right w:val="single" w:sz="4" w:space="0" w:color="auto"/>
            </w:tcBorders>
            <w:vAlign w:val="center"/>
          </w:tcPr>
          <w:p w14:paraId="636E44AD" w14:textId="1B0F8F8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84D8A59"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1C14894"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0A4436"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7E79B9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B47DC3F"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3745DDAB"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F0C841E" w14:textId="3F0204E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84</w:t>
            </w:r>
          </w:p>
        </w:tc>
        <w:tc>
          <w:tcPr>
            <w:tcW w:w="2553" w:type="dxa"/>
            <w:tcBorders>
              <w:top w:val="single" w:sz="4" w:space="0" w:color="auto"/>
              <w:left w:val="nil"/>
              <w:bottom w:val="single" w:sz="4" w:space="0" w:color="auto"/>
              <w:right w:val="single" w:sz="4" w:space="0" w:color="auto"/>
            </w:tcBorders>
            <w:vAlign w:val="center"/>
          </w:tcPr>
          <w:p w14:paraId="1E356983" w14:textId="4B823FF2"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Tuńczyk kawałki w oleju roślinnym puszka</w:t>
            </w:r>
          </w:p>
        </w:tc>
        <w:tc>
          <w:tcPr>
            <w:tcW w:w="567" w:type="dxa"/>
            <w:tcBorders>
              <w:top w:val="single" w:sz="4" w:space="0" w:color="auto"/>
              <w:left w:val="nil"/>
              <w:bottom w:val="single" w:sz="4" w:space="0" w:color="auto"/>
              <w:right w:val="single" w:sz="4" w:space="0" w:color="auto"/>
            </w:tcBorders>
            <w:vAlign w:val="center"/>
          </w:tcPr>
          <w:p w14:paraId="021D8EC0" w14:textId="5EDC0BB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42FA0C27" w14:textId="3AB96AE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170g</w:t>
            </w:r>
          </w:p>
        </w:tc>
        <w:tc>
          <w:tcPr>
            <w:tcW w:w="709" w:type="dxa"/>
            <w:tcBorders>
              <w:top w:val="single" w:sz="4" w:space="0" w:color="auto"/>
              <w:left w:val="nil"/>
              <w:bottom w:val="single" w:sz="4" w:space="0" w:color="auto"/>
              <w:right w:val="single" w:sz="4" w:space="0" w:color="auto"/>
            </w:tcBorders>
            <w:vAlign w:val="center"/>
          </w:tcPr>
          <w:p w14:paraId="0DB11B0D" w14:textId="7647057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E6774E6"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1FC77B7"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89915C"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19A1CC8"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4F24D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E6BB004"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E55C97B" w14:textId="1DA8C4F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85</w:t>
            </w:r>
          </w:p>
        </w:tc>
        <w:tc>
          <w:tcPr>
            <w:tcW w:w="2553" w:type="dxa"/>
            <w:tcBorders>
              <w:top w:val="single" w:sz="4" w:space="0" w:color="auto"/>
              <w:left w:val="nil"/>
              <w:bottom w:val="single" w:sz="4" w:space="0" w:color="auto"/>
              <w:right w:val="single" w:sz="4" w:space="0" w:color="auto"/>
            </w:tcBorders>
            <w:vAlign w:val="center"/>
          </w:tcPr>
          <w:p w14:paraId="0C1F3DCB" w14:textId="6E996749"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Tymianek suszony op. min. 10g zioła wysokiej jakości,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25923A83" w14:textId="0E1C4BC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75DB7C0B" w14:textId="6E93559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 g</w:t>
            </w:r>
          </w:p>
        </w:tc>
        <w:tc>
          <w:tcPr>
            <w:tcW w:w="709" w:type="dxa"/>
            <w:tcBorders>
              <w:top w:val="single" w:sz="4" w:space="0" w:color="auto"/>
              <w:left w:val="nil"/>
              <w:bottom w:val="single" w:sz="4" w:space="0" w:color="auto"/>
              <w:right w:val="single" w:sz="4" w:space="0" w:color="auto"/>
            </w:tcBorders>
            <w:vAlign w:val="center"/>
          </w:tcPr>
          <w:p w14:paraId="0032A4A4" w14:textId="2546CB2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31E2D7C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7BFF73"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03BC10"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052911F"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A962DE6"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71BA2086"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4C4CAA" w14:textId="27ECA6F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86</w:t>
            </w:r>
          </w:p>
        </w:tc>
        <w:tc>
          <w:tcPr>
            <w:tcW w:w="2553" w:type="dxa"/>
            <w:tcBorders>
              <w:top w:val="single" w:sz="4" w:space="0" w:color="auto"/>
              <w:left w:val="nil"/>
              <w:bottom w:val="single" w:sz="4" w:space="0" w:color="auto"/>
              <w:right w:val="single" w:sz="4" w:space="0" w:color="auto"/>
            </w:tcBorders>
            <w:vAlign w:val="center"/>
          </w:tcPr>
          <w:p w14:paraId="1E25ECFA" w14:textId="3CCDCE49" w:rsidR="00BA2120" w:rsidRPr="008444C5" w:rsidRDefault="00BA2120" w:rsidP="00BA2120">
            <w:pPr>
              <w:tabs>
                <w:tab w:val="left" w:pos="284"/>
              </w:tabs>
              <w:spacing w:after="0"/>
              <w:rPr>
                <w:rFonts w:cstheme="minorHAnsi"/>
                <w:color w:val="000000"/>
                <w:sz w:val="18"/>
                <w:szCs w:val="18"/>
              </w:rPr>
            </w:pPr>
            <w:r w:rsidRPr="002C46D6">
              <w:rPr>
                <w:rFonts w:cstheme="minorHAnsi"/>
                <w:sz w:val="18"/>
                <w:szCs w:val="18"/>
              </w:rPr>
              <w:t xml:space="preserve">Wafle ryżowe naturalne </w:t>
            </w:r>
          </w:p>
        </w:tc>
        <w:tc>
          <w:tcPr>
            <w:tcW w:w="567" w:type="dxa"/>
            <w:tcBorders>
              <w:top w:val="single" w:sz="4" w:space="0" w:color="auto"/>
              <w:left w:val="nil"/>
              <w:bottom w:val="single" w:sz="4" w:space="0" w:color="auto"/>
              <w:right w:val="single" w:sz="4" w:space="0" w:color="auto"/>
            </w:tcBorders>
            <w:vAlign w:val="center"/>
          </w:tcPr>
          <w:p w14:paraId="3000F6C8" w14:textId="3E6F92B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300826D5" w14:textId="595C92A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120 g</w:t>
            </w:r>
          </w:p>
        </w:tc>
        <w:tc>
          <w:tcPr>
            <w:tcW w:w="709" w:type="dxa"/>
            <w:tcBorders>
              <w:top w:val="single" w:sz="4" w:space="0" w:color="auto"/>
              <w:left w:val="nil"/>
              <w:bottom w:val="single" w:sz="4" w:space="0" w:color="auto"/>
              <w:right w:val="single" w:sz="4" w:space="0" w:color="auto"/>
            </w:tcBorders>
            <w:vAlign w:val="center"/>
          </w:tcPr>
          <w:p w14:paraId="43C67A7E" w14:textId="4F72190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305607B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71FBEC"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DA78C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25867C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492E077"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A413314"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EF580E6" w14:textId="6736387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87</w:t>
            </w:r>
          </w:p>
        </w:tc>
        <w:tc>
          <w:tcPr>
            <w:tcW w:w="2553" w:type="dxa"/>
            <w:tcBorders>
              <w:top w:val="single" w:sz="4" w:space="0" w:color="auto"/>
              <w:left w:val="nil"/>
              <w:bottom w:val="single" w:sz="4" w:space="0" w:color="auto"/>
              <w:right w:val="single" w:sz="4" w:space="0" w:color="auto"/>
            </w:tcBorders>
            <w:vAlign w:val="center"/>
          </w:tcPr>
          <w:p w14:paraId="5B5EFAE7" w14:textId="262220A7" w:rsidR="00BA2120" w:rsidRPr="008444C5" w:rsidRDefault="00BA2120" w:rsidP="00BA2120">
            <w:pPr>
              <w:tabs>
                <w:tab w:val="left" w:pos="284"/>
              </w:tabs>
              <w:spacing w:after="0"/>
              <w:rPr>
                <w:rFonts w:cstheme="minorHAnsi"/>
                <w:sz w:val="18"/>
                <w:szCs w:val="18"/>
              </w:rPr>
            </w:pPr>
            <w:r w:rsidRPr="002C46D6">
              <w:rPr>
                <w:rFonts w:cstheme="minorHAnsi"/>
                <w:sz w:val="18"/>
                <w:szCs w:val="18"/>
              </w:rPr>
              <w:t>Woda mineralna niegazowana</w:t>
            </w:r>
          </w:p>
        </w:tc>
        <w:tc>
          <w:tcPr>
            <w:tcW w:w="567" w:type="dxa"/>
            <w:tcBorders>
              <w:top w:val="single" w:sz="4" w:space="0" w:color="auto"/>
              <w:left w:val="nil"/>
              <w:bottom w:val="single" w:sz="4" w:space="0" w:color="auto"/>
              <w:right w:val="single" w:sz="4" w:space="0" w:color="auto"/>
            </w:tcBorders>
            <w:vAlign w:val="center"/>
          </w:tcPr>
          <w:p w14:paraId="65CC59CA" w14:textId="064B693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B9D8D78" w14:textId="160FD51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 l</w:t>
            </w:r>
          </w:p>
        </w:tc>
        <w:tc>
          <w:tcPr>
            <w:tcW w:w="709" w:type="dxa"/>
            <w:tcBorders>
              <w:top w:val="single" w:sz="4" w:space="0" w:color="auto"/>
              <w:left w:val="nil"/>
              <w:bottom w:val="single" w:sz="4" w:space="0" w:color="auto"/>
              <w:right w:val="single" w:sz="4" w:space="0" w:color="auto"/>
            </w:tcBorders>
            <w:vAlign w:val="center"/>
          </w:tcPr>
          <w:p w14:paraId="164934CD" w14:textId="786FC8F2"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2000</w:t>
            </w:r>
          </w:p>
        </w:tc>
        <w:tc>
          <w:tcPr>
            <w:tcW w:w="1276" w:type="dxa"/>
            <w:tcBorders>
              <w:top w:val="single" w:sz="4" w:space="0" w:color="auto"/>
              <w:left w:val="single" w:sz="4" w:space="0" w:color="auto"/>
              <w:bottom w:val="single" w:sz="4" w:space="0" w:color="auto"/>
              <w:right w:val="single" w:sz="4" w:space="0" w:color="auto"/>
            </w:tcBorders>
            <w:vAlign w:val="center"/>
          </w:tcPr>
          <w:p w14:paraId="117B47D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1807CEB"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450D79"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922CD72"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7307D3B"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17C0078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2513672" w14:textId="737CDF1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88</w:t>
            </w:r>
          </w:p>
        </w:tc>
        <w:tc>
          <w:tcPr>
            <w:tcW w:w="2553" w:type="dxa"/>
            <w:tcBorders>
              <w:top w:val="single" w:sz="4" w:space="0" w:color="auto"/>
              <w:left w:val="nil"/>
              <w:bottom w:val="single" w:sz="4" w:space="0" w:color="auto"/>
              <w:right w:val="single" w:sz="4" w:space="0" w:color="auto"/>
            </w:tcBorders>
            <w:vAlign w:val="center"/>
          </w:tcPr>
          <w:p w14:paraId="10A28564" w14:textId="1886E327" w:rsidR="00BA2120" w:rsidRPr="008444C5" w:rsidRDefault="00BA2120" w:rsidP="00BA2120">
            <w:pPr>
              <w:tabs>
                <w:tab w:val="left" w:pos="284"/>
              </w:tabs>
              <w:spacing w:after="0"/>
              <w:rPr>
                <w:rFonts w:cstheme="minorHAnsi"/>
                <w:sz w:val="18"/>
                <w:szCs w:val="18"/>
              </w:rPr>
            </w:pPr>
            <w:r w:rsidRPr="002C46D6">
              <w:rPr>
                <w:rFonts w:cstheme="minorHAnsi"/>
                <w:sz w:val="18"/>
                <w:szCs w:val="18"/>
              </w:rPr>
              <w:t>Zacierki (250g) - makaron zacierka czterojajeczna</w:t>
            </w:r>
          </w:p>
        </w:tc>
        <w:tc>
          <w:tcPr>
            <w:tcW w:w="567" w:type="dxa"/>
            <w:tcBorders>
              <w:top w:val="single" w:sz="4" w:space="0" w:color="auto"/>
              <w:left w:val="nil"/>
              <w:bottom w:val="single" w:sz="4" w:space="0" w:color="auto"/>
              <w:right w:val="single" w:sz="4" w:space="0" w:color="auto"/>
            </w:tcBorders>
            <w:vAlign w:val="center"/>
          </w:tcPr>
          <w:p w14:paraId="45E3F5DD" w14:textId="09C4FD6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55C0363" w14:textId="653A0EAA"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250 g</w:t>
            </w:r>
          </w:p>
        </w:tc>
        <w:tc>
          <w:tcPr>
            <w:tcW w:w="709" w:type="dxa"/>
            <w:tcBorders>
              <w:top w:val="single" w:sz="4" w:space="0" w:color="auto"/>
              <w:left w:val="nil"/>
              <w:bottom w:val="single" w:sz="4" w:space="0" w:color="auto"/>
              <w:right w:val="single" w:sz="4" w:space="0" w:color="auto"/>
            </w:tcBorders>
            <w:vAlign w:val="center"/>
          </w:tcPr>
          <w:p w14:paraId="45FAE094" w14:textId="7F517D1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80</w:t>
            </w:r>
          </w:p>
        </w:tc>
        <w:tc>
          <w:tcPr>
            <w:tcW w:w="1276" w:type="dxa"/>
            <w:tcBorders>
              <w:top w:val="single" w:sz="4" w:space="0" w:color="auto"/>
              <w:left w:val="single" w:sz="4" w:space="0" w:color="auto"/>
              <w:bottom w:val="single" w:sz="4" w:space="0" w:color="auto"/>
              <w:right w:val="single" w:sz="4" w:space="0" w:color="auto"/>
            </w:tcBorders>
            <w:vAlign w:val="center"/>
          </w:tcPr>
          <w:p w14:paraId="44867205"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4D10500"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B9D361"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0EEE5D0"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7F33189"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E92B462"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CEC6BDA" w14:textId="743842A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89</w:t>
            </w:r>
          </w:p>
        </w:tc>
        <w:tc>
          <w:tcPr>
            <w:tcW w:w="2553" w:type="dxa"/>
            <w:tcBorders>
              <w:top w:val="single" w:sz="4" w:space="0" w:color="auto"/>
              <w:left w:val="nil"/>
              <w:bottom w:val="single" w:sz="4" w:space="0" w:color="auto"/>
              <w:right w:val="single" w:sz="4" w:space="0" w:color="auto"/>
            </w:tcBorders>
            <w:vAlign w:val="center"/>
          </w:tcPr>
          <w:p w14:paraId="54F2666E" w14:textId="2D60F6BA" w:rsidR="00BA2120" w:rsidRPr="008444C5" w:rsidRDefault="00BA2120" w:rsidP="00BA2120">
            <w:pPr>
              <w:tabs>
                <w:tab w:val="left" w:pos="284"/>
              </w:tabs>
              <w:spacing w:after="0"/>
              <w:rPr>
                <w:rFonts w:cstheme="minorHAnsi"/>
                <w:sz w:val="18"/>
                <w:szCs w:val="18"/>
              </w:rPr>
            </w:pPr>
            <w:r w:rsidRPr="002C46D6">
              <w:rPr>
                <w:rFonts w:cstheme="minorHAnsi"/>
                <w:sz w:val="18"/>
                <w:szCs w:val="18"/>
              </w:rPr>
              <w:t>Ziele angielskie op. min. 15g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72507ACD" w14:textId="7BE6081F"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1483F972" w14:textId="42D2833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15 g</w:t>
            </w:r>
          </w:p>
        </w:tc>
        <w:tc>
          <w:tcPr>
            <w:tcW w:w="709" w:type="dxa"/>
            <w:tcBorders>
              <w:top w:val="single" w:sz="4" w:space="0" w:color="auto"/>
              <w:left w:val="nil"/>
              <w:bottom w:val="single" w:sz="4" w:space="0" w:color="auto"/>
              <w:right w:val="single" w:sz="4" w:space="0" w:color="auto"/>
            </w:tcBorders>
            <w:vAlign w:val="center"/>
          </w:tcPr>
          <w:p w14:paraId="26053E57" w14:textId="210011C6"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23564BA"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565F43C"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3577244"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CC79E0D"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074299"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497446C1"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1EF469" w14:textId="1AB68F0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90</w:t>
            </w:r>
          </w:p>
        </w:tc>
        <w:tc>
          <w:tcPr>
            <w:tcW w:w="2553" w:type="dxa"/>
            <w:tcBorders>
              <w:top w:val="single" w:sz="4" w:space="0" w:color="auto"/>
              <w:left w:val="nil"/>
              <w:bottom w:val="single" w:sz="4" w:space="0" w:color="auto"/>
              <w:right w:val="single" w:sz="4" w:space="0" w:color="auto"/>
            </w:tcBorders>
            <w:vAlign w:val="center"/>
          </w:tcPr>
          <w:p w14:paraId="67932DB1" w14:textId="6899DEED" w:rsidR="00BA2120" w:rsidRPr="008444C5" w:rsidRDefault="00BA2120" w:rsidP="00BA2120">
            <w:pPr>
              <w:tabs>
                <w:tab w:val="left" w:pos="284"/>
              </w:tabs>
              <w:spacing w:after="0"/>
              <w:rPr>
                <w:rFonts w:cstheme="minorHAnsi"/>
                <w:sz w:val="18"/>
                <w:szCs w:val="18"/>
              </w:rPr>
            </w:pPr>
            <w:r w:rsidRPr="002C46D6">
              <w:rPr>
                <w:rFonts w:cstheme="minorHAnsi"/>
                <w:sz w:val="18"/>
                <w:szCs w:val="18"/>
              </w:rPr>
              <w:t>Zioła prowansalskie op. min. 10g zioła wysokiej jakości, system utrzymania aromatu, specjalne wielowarstwowe szczelne opakowania</w:t>
            </w:r>
          </w:p>
        </w:tc>
        <w:tc>
          <w:tcPr>
            <w:tcW w:w="567" w:type="dxa"/>
            <w:tcBorders>
              <w:top w:val="single" w:sz="4" w:space="0" w:color="auto"/>
              <w:left w:val="nil"/>
              <w:bottom w:val="single" w:sz="4" w:space="0" w:color="auto"/>
              <w:right w:val="single" w:sz="4" w:space="0" w:color="auto"/>
            </w:tcBorders>
            <w:vAlign w:val="center"/>
          </w:tcPr>
          <w:p w14:paraId="144CDF6E" w14:textId="720A0CB3"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642449AA" w14:textId="069630BB"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 g</w:t>
            </w:r>
          </w:p>
        </w:tc>
        <w:tc>
          <w:tcPr>
            <w:tcW w:w="709" w:type="dxa"/>
            <w:tcBorders>
              <w:top w:val="single" w:sz="4" w:space="0" w:color="auto"/>
              <w:left w:val="nil"/>
              <w:bottom w:val="single" w:sz="4" w:space="0" w:color="auto"/>
              <w:right w:val="single" w:sz="4" w:space="0" w:color="auto"/>
            </w:tcBorders>
            <w:vAlign w:val="center"/>
          </w:tcPr>
          <w:p w14:paraId="5F2ADC44" w14:textId="4AD83998"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0A5110EC"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302D6A5"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F15885"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BDDEBB1"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BA7A510"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2657F202"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CCB4231" w14:textId="642656E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91</w:t>
            </w:r>
          </w:p>
        </w:tc>
        <w:tc>
          <w:tcPr>
            <w:tcW w:w="2553" w:type="dxa"/>
            <w:tcBorders>
              <w:top w:val="single" w:sz="4" w:space="0" w:color="auto"/>
              <w:left w:val="nil"/>
              <w:bottom w:val="single" w:sz="4" w:space="0" w:color="auto"/>
              <w:right w:val="single" w:sz="4" w:space="0" w:color="auto"/>
            </w:tcBorders>
            <w:vAlign w:val="center"/>
          </w:tcPr>
          <w:p w14:paraId="6CB710BD" w14:textId="2DDFEDB3" w:rsidR="00BA2120" w:rsidRPr="008444C5" w:rsidRDefault="00BA2120" w:rsidP="00BA2120">
            <w:pPr>
              <w:tabs>
                <w:tab w:val="left" w:pos="284"/>
              </w:tabs>
              <w:spacing w:after="0"/>
              <w:rPr>
                <w:rFonts w:cstheme="minorHAnsi"/>
                <w:sz w:val="18"/>
                <w:szCs w:val="18"/>
              </w:rPr>
            </w:pPr>
            <w:r w:rsidRPr="002C46D6">
              <w:rPr>
                <w:rFonts w:cstheme="minorHAnsi"/>
                <w:sz w:val="18"/>
                <w:szCs w:val="18"/>
              </w:rPr>
              <w:t>Żelatyna opak. 50g wołowa lub wieprzowa</w:t>
            </w:r>
          </w:p>
        </w:tc>
        <w:tc>
          <w:tcPr>
            <w:tcW w:w="567" w:type="dxa"/>
            <w:tcBorders>
              <w:top w:val="single" w:sz="4" w:space="0" w:color="auto"/>
              <w:left w:val="nil"/>
              <w:bottom w:val="single" w:sz="4" w:space="0" w:color="auto"/>
              <w:right w:val="single" w:sz="4" w:space="0" w:color="auto"/>
            </w:tcBorders>
            <w:vAlign w:val="center"/>
          </w:tcPr>
          <w:p w14:paraId="460A12AE" w14:textId="02AEBE7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0B7B65F8" w14:textId="04CD142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50 g</w:t>
            </w:r>
          </w:p>
        </w:tc>
        <w:tc>
          <w:tcPr>
            <w:tcW w:w="709" w:type="dxa"/>
            <w:tcBorders>
              <w:top w:val="single" w:sz="4" w:space="0" w:color="auto"/>
              <w:left w:val="nil"/>
              <w:bottom w:val="single" w:sz="4" w:space="0" w:color="auto"/>
              <w:right w:val="single" w:sz="4" w:space="0" w:color="auto"/>
            </w:tcBorders>
            <w:vAlign w:val="center"/>
          </w:tcPr>
          <w:p w14:paraId="18039CE2" w14:textId="4A89DB01"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DA65002"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058489F"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5E6EB2E"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6D9215F"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2E2154D"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0F4CC830"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6EBF1B3" w14:textId="25A39BDC"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92</w:t>
            </w:r>
          </w:p>
        </w:tc>
        <w:tc>
          <w:tcPr>
            <w:tcW w:w="2553" w:type="dxa"/>
            <w:tcBorders>
              <w:top w:val="single" w:sz="4" w:space="0" w:color="auto"/>
              <w:left w:val="nil"/>
              <w:bottom w:val="single" w:sz="4" w:space="0" w:color="auto"/>
              <w:right w:val="single" w:sz="4" w:space="0" w:color="auto"/>
            </w:tcBorders>
            <w:vAlign w:val="center"/>
          </w:tcPr>
          <w:p w14:paraId="74A411A1" w14:textId="6368D3A6" w:rsidR="00BA2120" w:rsidRPr="008444C5" w:rsidRDefault="00BA2120" w:rsidP="00BA2120">
            <w:pPr>
              <w:tabs>
                <w:tab w:val="left" w:pos="284"/>
              </w:tabs>
              <w:spacing w:after="0"/>
              <w:rPr>
                <w:rFonts w:cstheme="minorHAnsi"/>
                <w:sz w:val="18"/>
                <w:szCs w:val="18"/>
              </w:rPr>
            </w:pPr>
            <w:r w:rsidRPr="002C46D6">
              <w:rPr>
                <w:rFonts w:cstheme="minorHAnsi"/>
                <w:sz w:val="18"/>
                <w:szCs w:val="18"/>
              </w:rPr>
              <w:t>Żur - butelka - skład: woda, mąka żytnia, sól, przyprawy, koncentrat otrzymywany w wyniku naturalnej fermentacji roztworu mąki żytniej i wody z dodatkiem soli oraz przypraw max. 50% płynu</w:t>
            </w:r>
          </w:p>
        </w:tc>
        <w:tc>
          <w:tcPr>
            <w:tcW w:w="567" w:type="dxa"/>
            <w:tcBorders>
              <w:top w:val="single" w:sz="4" w:space="0" w:color="auto"/>
              <w:left w:val="nil"/>
              <w:bottom w:val="single" w:sz="4" w:space="0" w:color="auto"/>
              <w:right w:val="single" w:sz="4" w:space="0" w:color="auto"/>
            </w:tcBorders>
            <w:vAlign w:val="center"/>
          </w:tcPr>
          <w:p w14:paraId="554530C4" w14:textId="3E776709"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szt.</w:t>
            </w:r>
          </w:p>
        </w:tc>
        <w:tc>
          <w:tcPr>
            <w:tcW w:w="1275" w:type="dxa"/>
            <w:tcBorders>
              <w:top w:val="single" w:sz="4" w:space="0" w:color="auto"/>
              <w:left w:val="single" w:sz="4" w:space="0" w:color="auto"/>
              <w:bottom w:val="single" w:sz="4" w:space="0" w:color="auto"/>
              <w:right w:val="single" w:sz="4" w:space="0" w:color="auto"/>
            </w:tcBorders>
            <w:vAlign w:val="center"/>
          </w:tcPr>
          <w:p w14:paraId="5A6CC2F7" w14:textId="05B8A827"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0,5 l</w:t>
            </w:r>
          </w:p>
        </w:tc>
        <w:tc>
          <w:tcPr>
            <w:tcW w:w="709" w:type="dxa"/>
            <w:tcBorders>
              <w:top w:val="single" w:sz="4" w:space="0" w:color="auto"/>
              <w:left w:val="nil"/>
              <w:bottom w:val="single" w:sz="4" w:space="0" w:color="auto"/>
              <w:right w:val="single" w:sz="4" w:space="0" w:color="auto"/>
            </w:tcBorders>
            <w:vAlign w:val="center"/>
          </w:tcPr>
          <w:p w14:paraId="19806FED" w14:textId="1817988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F5283AD"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B9286F9"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F50D380"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ACEB58E"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718038C" w14:textId="77777777" w:rsidR="00BA2120" w:rsidRPr="00F718DF" w:rsidRDefault="00BA2120" w:rsidP="00BA2120">
            <w:pPr>
              <w:tabs>
                <w:tab w:val="left" w:pos="284"/>
              </w:tabs>
              <w:spacing w:after="0"/>
              <w:jc w:val="center"/>
              <w:rPr>
                <w:rFonts w:cstheme="minorHAnsi"/>
                <w:sz w:val="18"/>
                <w:szCs w:val="18"/>
              </w:rPr>
            </w:pPr>
          </w:p>
        </w:tc>
      </w:tr>
      <w:tr w:rsidR="00BA2120" w:rsidRPr="00F718DF" w14:paraId="5E92ECD6" w14:textId="77777777" w:rsidTr="00BA212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FA88101" w14:textId="5C42CA35"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93</w:t>
            </w:r>
          </w:p>
        </w:tc>
        <w:tc>
          <w:tcPr>
            <w:tcW w:w="2553" w:type="dxa"/>
            <w:tcBorders>
              <w:top w:val="single" w:sz="4" w:space="0" w:color="auto"/>
              <w:left w:val="nil"/>
              <w:bottom w:val="single" w:sz="4" w:space="0" w:color="auto"/>
              <w:right w:val="single" w:sz="4" w:space="0" w:color="auto"/>
            </w:tcBorders>
            <w:vAlign w:val="center"/>
          </w:tcPr>
          <w:p w14:paraId="4E69B33E" w14:textId="09542D52" w:rsidR="00BA2120" w:rsidRPr="008444C5" w:rsidRDefault="00BA2120" w:rsidP="00BA2120">
            <w:pPr>
              <w:tabs>
                <w:tab w:val="left" w:pos="284"/>
              </w:tabs>
              <w:spacing w:after="0"/>
              <w:rPr>
                <w:rFonts w:cstheme="minorHAnsi"/>
                <w:sz w:val="18"/>
                <w:szCs w:val="18"/>
              </w:rPr>
            </w:pPr>
            <w:r w:rsidRPr="002C46D6">
              <w:rPr>
                <w:rFonts w:cstheme="minorHAnsi"/>
                <w:sz w:val="18"/>
                <w:szCs w:val="18"/>
              </w:rPr>
              <w:t>Żurawina suszona bez cukru</w:t>
            </w:r>
          </w:p>
        </w:tc>
        <w:tc>
          <w:tcPr>
            <w:tcW w:w="567" w:type="dxa"/>
            <w:tcBorders>
              <w:top w:val="single" w:sz="4" w:space="0" w:color="auto"/>
              <w:left w:val="nil"/>
              <w:bottom w:val="single" w:sz="4" w:space="0" w:color="auto"/>
              <w:right w:val="single" w:sz="4" w:space="0" w:color="auto"/>
            </w:tcBorders>
            <w:vAlign w:val="center"/>
          </w:tcPr>
          <w:p w14:paraId="480E2DFC" w14:textId="7D5B6300"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kg</w:t>
            </w:r>
          </w:p>
        </w:tc>
        <w:tc>
          <w:tcPr>
            <w:tcW w:w="1275" w:type="dxa"/>
            <w:tcBorders>
              <w:top w:val="single" w:sz="4" w:space="0" w:color="auto"/>
              <w:left w:val="single" w:sz="4" w:space="0" w:color="auto"/>
              <w:bottom w:val="single" w:sz="4" w:space="0" w:color="auto"/>
              <w:right w:val="single" w:sz="4" w:space="0" w:color="auto"/>
            </w:tcBorders>
            <w:vAlign w:val="center"/>
          </w:tcPr>
          <w:p w14:paraId="6306FBEE" w14:textId="35F1EA64"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1 kg</w:t>
            </w:r>
          </w:p>
        </w:tc>
        <w:tc>
          <w:tcPr>
            <w:tcW w:w="709" w:type="dxa"/>
            <w:tcBorders>
              <w:top w:val="single" w:sz="4" w:space="0" w:color="auto"/>
              <w:left w:val="nil"/>
              <w:bottom w:val="single" w:sz="4" w:space="0" w:color="auto"/>
              <w:right w:val="single" w:sz="4" w:space="0" w:color="auto"/>
            </w:tcBorders>
            <w:vAlign w:val="center"/>
          </w:tcPr>
          <w:p w14:paraId="1DFBBC12" w14:textId="1CB9CDAE" w:rsidR="00BA2120" w:rsidRPr="008444C5" w:rsidRDefault="00BA2120" w:rsidP="00BA2120">
            <w:pPr>
              <w:tabs>
                <w:tab w:val="left" w:pos="284"/>
              </w:tabs>
              <w:spacing w:after="0"/>
              <w:jc w:val="center"/>
              <w:rPr>
                <w:rFonts w:cstheme="minorHAnsi"/>
                <w:color w:val="000000"/>
                <w:sz w:val="18"/>
                <w:szCs w:val="18"/>
              </w:rPr>
            </w:pPr>
            <w:r w:rsidRPr="002C46D6">
              <w:rPr>
                <w:rFonts w:cs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6AB383" w14:textId="77777777" w:rsidR="00BA2120" w:rsidRPr="008444C5" w:rsidRDefault="00BA2120" w:rsidP="00BA2120">
            <w:pPr>
              <w:tabs>
                <w:tab w:val="left" w:pos="284"/>
              </w:tabs>
              <w:spacing w:after="0"/>
              <w:jc w:val="center"/>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759289" w14:textId="77777777" w:rsidR="00BA2120" w:rsidRPr="008444C5" w:rsidRDefault="00BA2120" w:rsidP="00BA2120">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6838BD3" w14:textId="77777777" w:rsidR="00BA2120" w:rsidRPr="00F718DF" w:rsidRDefault="00BA2120" w:rsidP="00BA2120">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F9819BC" w14:textId="77777777" w:rsidR="00BA2120" w:rsidRPr="00F718DF" w:rsidRDefault="00BA2120" w:rsidP="00BA2120">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9201357" w14:textId="77777777" w:rsidR="00BA2120" w:rsidRPr="00F718DF" w:rsidRDefault="00BA2120" w:rsidP="00BA2120">
            <w:pPr>
              <w:tabs>
                <w:tab w:val="left" w:pos="284"/>
              </w:tabs>
              <w:spacing w:after="0"/>
              <w:jc w:val="center"/>
              <w:rPr>
                <w:rFonts w:cstheme="minorHAnsi"/>
                <w:sz w:val="18"/>
                <w:szCs w:val="18"/>
              </w:rPr>
            </w:pPr>
          </w:p>
        </w:tc>
      </w:tr>
      <w:tr w:rsidR="000A2752" w:rsidRPr="00F718DF" w14:paraId="02977552" w14:textId="77777777" w:rsidTr="00BA2120">
        <w:trPr>
          <w:trHeight w:val="942"/>
        </w:trPr>
        <w:tc>
          <w:tcPr>
            <w:tcW w:w="6947" w:type="dxa"/>
            <w:gridSpan w:val="6"/>
            <w:tcBorders>
              <w:top w:val="nil"/>
              <w:left w:val="single" w:sz="4" w:space="0" w:color="auto"/>
              <w:bottom w:val="single" w:sz="4" w:space="0" w:color="auto"/>
              <w:right w:val="single" w:sz="4" w:space="0" w:color="auto"/>
            </w:tcBorders>
          </w:tcPr>
          <w:p w14:paraId="358B6B09" w14:textId="77777777" w:rsidR="000A2752" w:rsidRPr="00F718DF" w:rsidRDefault="000A2752" w:rsidP="00D95E7B">
            <w:pPr>
              <w:tabs>
                <w:tab w:val="left" w:pos="284"/>
              </w:tabs>
              <w:spacing w:after="0"/>
              <w:jc w:val="right"/>
              <w:rPr>
                <w:rFonts w:cstheme="minorHAnsi"/>
                <w:sz w:val="18"/>
                <w:szCs w:val="18"/>
              </w:rPr>
            </w:pPr>
            <w:r w:rsidRPr="00F718DF">
              <w:rPr>
                <w:rFonts w:cstheme="minorHAnsi"/>
                <w:b/>
                <w:bCs/>
                <w:sz w:val="18"/>
                <w:szCs w:val="18"/>
              </w:rPr>
              <w:t xml:space="preserve">Łączna cena oferty </w:t>
            </w:r>
            <w:r w:rsidRPr="00F718DF">
              <w:rPr>
                <w:rFonts w:cstheme="minorHAnsi"/>
                <w:b/>
                <w:bCs/>
                <w:sz w:val="18"/>
                <w:szCs w:val="18"/>
              </w:rPr>
              <w:br/>
              <w:t xml:space="preserve">NETTO: </w:t>
            </w:r>
            <w:r w:rsidRPr="00F718DF">
              <w:rPr>
                <w:rFonts w:cstheme="minorHAnsi"/>
                <w:b/>
                <w:bCs/>
                <w:sz w:val="18"/>
                <w:szCs w:val="18"/>
              </w:rPr>
              <w:br/>
            </w:r>
            <w:r w:rsidRPr="00F718DF">
              <w:rPr>
                <w:rFonts w:cstheme="minorHAnsi"/>
                <w:bCs/>
                <w:sz w:val="18"/>
                <w:szCs w:val="18"/>
              </w:rPr>
              <w:t xml:space="preserve">(tj. suma wszystkich </w:t>
            </w:r>
            <w:r w:rsidRPr="00F718DF">
              <w:rPr>
                <w:rFonts w:cstheme="minorHAnsi"/>
                <w:bCs/>
                <w:sz w:val="18"/>
                <w:szCs w:val="18"/>
              </w:rPr>
              <w:br/>
              <w:t>wierszy z kolumny 7.)</w:t>
            </w:r>
          </w:p>
        </w:tc>
        <w:tc>
          <w:tcPr>
            <w:tcW w:w="992" w:type="dxa"/>
            <w:tcBorders>
              <w:top w:val="single" w:sz="4" w:space="0" w:color="auto"/>
              <w:left w:val="single" w:sz="4" w:space="0" w:color="auto"/>
              <w:bottom w:val="single" w:sz="4" w:space="0" w:color="auto"/>
              <w:right w:val="single" w:sz="4" w:space="0" w:color="auto"/>
            </w:tcBorders>
            <w:vAlign w:val="bottom"/>
          </w:tcPr>
          <w:p w14:paraId="40960BE4" w14:textId="77777777" w:rsidR="000A2752" w:rsidRPr="00F718DF" w:rsidRDefault="000A2752" w:rsidP="00D95E7B">
            <w:pPr>
              <w:tabs>
                <w:tab w:val="left" w:pos="284"/>
              </w:tabs>
              <w:spacing w:after="0"/>
              <w:jc w:val="right"/>
              <w:rPr>
                <w:rFonts w:cstheme="minorHAnsi"/>
                <w:b/>
                <w:bCs/>
                <w:sz w:val="20"/>
                <w:szCs w:val="20"/>
              </w:rPr>
            </w:pPr>
            <w:r w:rsidRPr="00F718DF">
              <w:rPr>
                <w:rFonts w:cstheme="minorHAnsi"/>
                <w:b/>
                <w:bCs/>
                <w:sz w:val="20"/>
                <w:szCs w:val="20"/>
              </w:rPr>
              <w:t>……… zł</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752F894" w14:textId="77777777" w:rsidR="000A2752" w:rsidRPr="00F718DF" w:rsidRDefault="000A2752" w:rsidP="00D95E7B">
            <w:pPr>
              <w:tabs>
                <w:tab w:val="left" w:pos="284"/>
              </w:tabs>
              <w:spacing w:after="0"/>
              <w:jc w:val="right"/>
              <w:rPr>
                <w:rFonts w:cstheme="minorHAnsi"/>
                <w:sz w:val="18"/>
                <w:szCs w:val="18"/>
              </w:rPr>
            </w:pPr>
            <w:r w:rsidRPr="00F718DF">
              <w:rPr>
                <w:rFonts w:cstheme="minorHAnsi"/>
                <w:b/>
                <w:bCs/>
                <w:sz w:val="18"/>
                <w:szCs w:val="18"/>
              </w:rPr>
              <w:t xml:space="preserve">Łączna cena oferty BRUTTO: </w:t>
            </w:r>
            <w:r w:rsidRPr="00F718DF">
              <w:rPr>
                <w:rFonts w:cstheme="minorHAnsi"/>
                <w:b/>
                <w:bCs/>
                <w:sz w:val="18"/>
                <w:szCs w:val="18"/>
              </w:rPr>
              <w:br/>
            </w:r>
            <w:r w:rsidRPr="00F718DF">
              <w:rPr>
                <w:rFonts w:cstheme="minorHAnsi"/>
                <w:bCs/>
                <w:sz w:val="18"/>
                <w:szCs w:val="18"/>
              </w:rPr>
              <w:t>(tj. suma wszystkich wierszy z kolumny 10.)</w:t>
            </w:r>
          </w:p>
        </w:tc>
        <w:tc>
          <w:tcPr>
            <w:tcW w:w="993" w:type="dxa"/>
            <w:tcBorders>
              <w:top w:val="single" w:sz="4" w:space="0" w:color="auto"/>
              <w:left w:val="single" w:sz="4" w:space="0" w:color="auto"/>
              <w:bottom w:val="single" w:sz="4" w:space="0" w:color="auto"/>
              <w:right w:val="single" w:sz="4" w:space="0" w:color="auto"/>
            </w:tcBorders>
            <w:vAlign w:val="bottom"/>
          </w:tcPr>
          <w:p w14:paraId="25171BEF" w14:textId="77777777" w:rsidR="000A2752" w:rsidRPr="00F718DF" w:rsidRDefault="000A2752" w:rsidP="00D95E7B">
            <w:pPr>
              <w:tabs>
                <w:tab w:val="left" w:pos="284"/>
              </w:tabs>
              <w:spacing w:after="0"/>
              <w:jc w:val="right"/>
              <w:rPr>
                <w:rFonts w:cstheme="minorHAnsi"/>
                <w:b/>
                <w:bCs/>
                <w:sz w:val="20"/>
                <w:szCs w:val="20"/>
              </w:rPr>
            </w:pPr>
            <w:r w:rsidRPr="00F718DF">
              <w:rPr>
                <w:rFonts w:cstheme="minorHAnsi"/>
                <w:b/>
                <w:bCs/>
                <w:sz w:val="20"/>
                <w:szCs w:val="20"/>
              </w:rPr>
              <w:t>……… zł</w:t>
            </w:r>
          </w:p>
        </w:tc>
      </w:tr>
    </w:tbl>
    <w:p w14:paraId="3DF19AFE" w14:textId="5776D793" w:rsidR="00225286" w:rsidRPr="00F82457" w:rsidRDefault="00225286" w:rsidP="001645A3">
      <w:pPr>
        <w:tabs>
          <w:tab w:val="left" w:pos="284"/>
        </w:tabs>
        <w:spacing w:before="360" w:after="0" w:line="240" w:lineRule="auto"/>
        <w:jc w:val="both"/>
        <w:rPr>
          <w:rFonts w:eastAsia="Tahoma" w:cstheme="minorHAnsi"/>
          <w:b/>
          <w:sz w:val="24"/>
          <w:szCs w:val="24"/>
        </w:rPr>
      </w:pPr>
      <w:bookmarkStart w:id="0" w:name="_GoBack"/>
      <w:bookmarkEnd w:id="0"/>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00BA2120">
        <w:rPr>
          <w:rFonts w:eastAsia="Tahoma" w:cstheme="minorHAnsi"/>
          <w:b/>
          <w:sz w:val="24"/>
          <w:szCs w:val="24"/>
        </w:rPr>
        <w:t xml:space="preserve">do </w:t>
      </w:r>
      <w:r w:rsidRPr="00F82457">
        <w:rPr>
          <w:rFonts w:eastAsia="Tahoma" w:cstheme="minorHAnsi"/>
          <w:b/>
          <w:sz w:val="24"/>
          <w:szCs w:val="24"/>
        </w:rPr>
        <w:t>…………</w:t>
      </w:r>
    </w:p>
    <w:p w14:paraId="78D3D31E" w14:textId="0D1B6FE0" w:rsidR="00225286" w:rsidRPr="00F82457" w:rsidRDefault="001645A3" w:rsidP="00F82457">
      <w:pPr>
        <w:tabs>
          <w:tab w:val="left" w:pos="284"/>
        </w:tabs>
        <w:spacing w:after="0"/>
        <w:jc w:val="both"/>
        <w:rPr>
          <w:rFonts w:eastAsia="Tahoma" w:cstheme="minorHAnsi"/>
          <w:i/>
          <w:sz w:val="24"/>
          <w:szCs w:val="24"/>
        </w:rPr>
      </w:pPr>
      <w:r w:rsidRPr="00BA2120">
        <w:rPr>
          <w:rFonts w:eastAsia="Tahoma" w:cstheme="minorHAnsi"/>
          <w:i/>
          <w:sz w:val="24"/>
          <w:szCs w:val="24"/>
        </w:rPr>
        <w:t>*</w:t>
      </w:r>
      <w:r w:rsidR="00225286" w:rsidRPr="00BA2120">
        <w:rPr>
          <w:rFonts w:eastAsia="Tahoma" w:cstheme="minorHAnsi"/>
          <w:i/>
          <w:sz w:val="24"/>
          <w:szCs w:val="24"/>
        </w:rPr>
        <w:t xml:space="preserve">(Należy podać konkretną ilość godzin, jednak nie dłużej niż 2 godziny z uwzględnieniem zasad oceny ofert podanych w rozdziale </w:t>
      </w:r>
      <w:r w:rsidR="00F82457" w:rsidRPr="00BA2120">
        <w:rPr>
          <w:rFonts w:eastAsia="Tahoma" w:cstheme="minorHAnsi"/>
          <w:i/>
          <w:sz w:val="24"/>
          <w:szCs w:val="24"/>
        </w:rPr>
        <w:t>XX</w:t>
      </w:r>
      <w:r w:rsidR="00287638" w:rsidRPr="00BA2120">
        <w:rPr>
          <w:rFonts w:eastAsia="Tahoma" w:cstheme="minorHAnsi"/>
          <w:i/>
          <w:sz w:val="24"/>
          <w:szCs w:val="24"/>
        </w:rPr>
        <w:t>I</w:t>
      </w:r>
      <w:r w:rsidR="00F82457" w:rsidRPr="00BA2120">
        <w:rPr>
          <w:rFonts w:eastAsia="Tahoma" w:cstheme="minorHAnsi"/>
          <w:i/>
          <w:sz w:val="24"/>
          <w:szCs w:val="24"/>
        </w:rPr>
        <w:t>I. pkt 1.2 SWZ</w:t>
      </w:r>
      <w:r w:rsidR="00225286" w:rsidRPr="00BA2120">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lastRenderedPageBreak/>
        <w:t>3.</w:t>
      </w:r>
      <w:r w:rsidRPr="00F82457">
        <w:rPr>
          <w:rFonts w:eastAsia="Tahoma" w:cstheme="minorHAnsi"/>
          <w:b/>
          <w:sz w:val="24"/>
          <w:szCs w:val="24"/>
        </w:rPr>
        <w:t xml:space="preserve"> Jednocześnie informuję, że:</w:t>
      </w:r>
    </w:p>
    <w:p w14:paraId="714B2D48" w14:textId="4001B6BC" w:rsidR="00F82457" w:rsidRDefault="00F82457" w:rsidP="00F82457">
      <w:pPr>
        <w:tabs>
          <w:tab w:val="left" w:pos="284"/>
        </w:tabs>
        <w:spacing w:after="0"/>
        <w:rPr>
          <w:rFonts w:eastAsia="Tahoma" w:cstheme="minorHAnsi"/>
          <w:b/>
          <w:sz w:val="24"/>
          <w:szCs w:val="24"/>
        </w:rPr>
      </w:pPr>
      <w:r>
        <w:rPr>
          <w:rFonts w:eastAsia="Tahoma" w:cstheme="minorHAnsi"/>
          <w:sz w:val="24"/>
          <w:szCs w:val="24"/>
        </w:rPr>
        <w:t>Przewiduję udział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1FE8DDCD" w14:textId="1CCC1D05" w:rsidR="00225286" w:rsidRPr="001645A3" w:rsidRDefault="001645A3" w:rsidP="001645A3">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Należy wypełnić, jeżeli Wykonawca przewiduje udział podwykonawców. W przypadku niewskazania przez Wykonawcę części zamówienia, którą zamierza powierzyć podwykonawcom, Zamawiający przyjmie, że Wykonawca zrealizuje zamówienie samodzielnie.</w:t>
      </w:r>
    </w:p>
    <w:p w14:paraId="4391D77E" w14:textId="77777777"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6B75680A" w14:textId="77777777" w:rsidR="00225286" w:rsidRPr="00F82457" w:rsidRDefault="00225286" w:rsidP="00225286">
      <w:pPr>
        <w:spacing w:after="0"/>
        <w:rPr>
          <w:rFonts w:eastAsia="Tahoma" w:cstheme="minorHAnsi"/>
          <w:sz w:val="24"/>
          <w:szCs w:val="24"/>
        </w:rPr>
      </w:pPr>
    </w:p>
    <w:p w14:paraId="5915325B" w14:textId="77777777"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2896DBC4" w14:textId="77777777" w:rsidR="001645A3" w:rsidRDefault="001645A3" w:rsidP="001645A3">
      <w:pPr>
        <w:spacing w:before="240"/>
        <w:rPr>
          <w:rFonts w:cstheme="minorHAnsi"/>
          <w:i/>
          <w:iCs/>
          <w:sz w:val="24"/>
          <w:szCs w:val="24"/>
        </w:rPr>
      </w:pPr>
      <w:r>
        <w:rPr>
          <w:rFonts w:eastAsia="Times New Roman" w:cstheme="minorHAnsi"/>
          <w:color w:val="FF0000"/>
          <w:sz w:val="24"/>
          <w:szCs w:val="24"/>
        </w:rPr>
        <w:lastRenderedPageBreak/>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CB9096" w14:textId="6D27BD52" w:rsidR="007109AB" w:rsidRPr="00F82457" w:rsidRDefault="007109AB" w:rsidP="001645A3">
      <w:pPr>
        <w:spacing w:before="240"/>
        <w:jc w:val="both"/>
        <w:rPr>
          <w:rFonts w:cstheme="minorHAnsi"/>
          <w:i/>
          <w:iCs/>
          <w:sz w:val="24"/>
          <w:szCs w:val="24"/>
        </w:rPr>
      </w:pP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4991" w14:textId="77777777" w:rsidR="00A94EE0" w:rsidRDefault="00A94EE0">
      <w:pPr>
        <w:spacing w:after="0" w:line="240" w:lineRule="auto"/>
      </w:pPr>
      <w:r>
        <w:separator/>
      </w:r>
    </w:p>
  </w:endnote>
  <w:endnote w:type="continuationSeparator" w:id="0">
    <w:p w14:paraId="5C8D6711" w14:textId="77777777" w:rsidR="00A94EE0" w:rsidRDefault="00A9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C919AA" w:rsidRDefault="00C919AA">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Pr>
                <w:rFonts w:cstheme="minorHAnsi"/>
                <w:bCs/>
                <w:noProof/>
                <w:sz w:val="20"/>
                <w:szCs w:val="20"/>
              </w:rPr>
              <w:t>1</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C919AA" w:rsidRDefault="00C919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3BDC" w14:textId="77777777" w:rsidR="00A94EE0" w:rsidRDefault="00A94EE0">
      <w:pPr>
        <w:spacing w:after="0" w:line="240" w:lineRule="auto"/>
      </w:pPr>
      <w:r>
        <w:separator/>
      </w:r>
    </w:p>
  </w:footnote>
  <w:footnote w:type="continuationSeparator" w:id="0">
    <w:p w14:paraId="4E6691F5" w14:textId="77777777" w:rsidR="00A94EE0" w:rsidRDefault="00A94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AC" w14:textId="1350CED5" w:rsidR="00C919AA" w:rsidRPr="001645A3" w:rsidRDefault="00C919AA">
    <w:pPr>
      <w:pStyle w:val="Nagwek"/>
      <w:rPr>
        <w:rFonts w:cstheme="minorHAnsi"/>
        <w:sz w:val="20"/>
        <w:szCs w:val="20"/>
      </w:rPr>
    </w:pPr>
    <w:r w:rsidRPr="001645A3">
      <w:rPr>
        <w:rFonts w:cstheme="minorHAnsi"/>
        <w:sz w:val="20"/>
        <w:szCs w:val="20"/>
      </w:rPr>
      <w:t>TP/</w:t>
    </w:r>
    <w:r>
      <w:rPr>
        <w:rFonts w:cstheme="minorHAnsi"/>
        <w:sz w:val="20"/>
        <w:szCs w:val="20"/>
      </w:rPr>
      <w:t>1</w:t>
    </w:r>
    <w:r w:rsidRPr="001645A3">
      <w:rPr>
        <w:rFonts w:cstheme="minorHAnsi"/>
        <w:sz w:val="20"/>
        <w:szCs w:val="20"/>
      </w:rPr>
      <w:t>/202</w:t>
    </w:r>
    <w:r w:rsidR="000A2752">
      <w:rPr>
        <w:rFonts w:cstheme="minorHAnsi"/>
        <w:sz w:val="20"/>
        <w:szCs w:val="20"/>
      </w:rPr>
      <w:t>4</w:t>
    </w:r>
    <w:r w:rsidRPr="001645A3">
      <w:rPr>
        <w:rFonts w:cstheme="minorHAnsi"/>
        <w:sz w:val="20"/>
        <w:szCs w:val="20"/>
      </w:rPr>
      <w:t>/</w:t>
    </w:r>
    <w:r>
      <w:rPr>
        <w:rFonts w:cstheme="minorHAnsi"/>
        <w:sz w:val="20"/>
        <w:szCs w:val="20"/>
      </w:rPr>
      <w:t>ZSP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913BF"/>
    <w:multiLevelType w:val="hybridMultilevel"/>
    <w:tmpl w:val="1294341A"/>
    <w:lvl w:ilvl="0" w:tplc="F692D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14575"/>
    <w:rsid w:val="000271E2"/>
    <w:rsid w:val="0009145E"/>
    <w:rsid w:val="000A2752"/>
    <w:rsid w:val="000F70BC"/>
    <w:rsid w:val="000F753B"/>
    <w:rsid w:val="001039D7"/>
    <w:rsid w:val="0011593B"/>
    <w:rsid w:val="00152B1E"/>
    <w:rsid w:val="001645A3"/>
    <w:rsid w:val="001A0F0C"/>
    <w:rsid w:val="001C3AFD"/>
    <w:rsid w:val="001D33C9"/>
    <w:rsid w:val="001F6292"/>
    <w:rsid w:val="00225286"/>
    <w:rsid w:val="00253DC9"/>
    <w:rsid w:val="0025722B"/>
    <w:rsid w:val="00287638"/>
    <w:rsid w:val="002C3F4E"/>
    <w:rsid w:val="002D56E6"/>
    <w:rsid w:val="00335CBF"/>
    <w:rsid w:val="00362DE8"/>
    <w:rsid w:val="00385FB3"/>
    <w:rsid w:val="003B6A17"/>
    <w:rsid w:val="003D7ACB"/>
    <w:rsid w:val="0049239E"/>
    <w:rsid w:val="004C2FB2"/>
    <w:rsid w:val="004E4E9A"/>
    <w:rsid w:val="004E5EFF"/>
    <w:rsid w:val="005875EB"/>
    <w:rsid w:val="005D2A0F"/>
    <w:rsid w:val="005D4DDE"/>
    <w:rsid w:val="005D7B96"/>
    <w:rsid w:val="00643D12"/>
    <w:rsid w:val="00645460"/>
    <w:rsid w:val="00683C51"/>
    <w:rsid w:val="006C1A75"/>
    <w:rsid w:val="006F41B4"/>
    <w:rsid w:val="007109AB"/>
    <w:rsid w:val="00734621"/>
    <w:rsid w:val="00765E6E"/>
    <w:rsid w:val="00775E75"/>
    <w:rsid w:val="00784DB5"/>
    <w:rsid w:val="007C618A"/>
    <w:rsid w:val="007D285F"/>
    <w:rsid w:val="00841BCA"/>
    <w:rsid w:val="00841FAD"/>
    <w:rsid w:val="008444C5"/>
    <w:rsid w:val="008774C7"/>
    <w:rsid w:val="008974C4"/>
    <w:rsid w:val="008E269B"/>
    <w:rsid w:val="00941C83"/>
    <w:rsid w:val="00986B57"/>
    <w:rsid w:val="009B7ECD"/>
    <w:rsid w:val="009C13EC"/>
    <w:rsid w:val="009E5C02"/>
    <w:rsid w:val="00A1636E"/>
    <w:rsid w:val="00A21A69"/>
    <w:rsid w:val="00A75C1C"/>
    <w:rsid w:val="00A93948"/>
    <w:rsid w:val="00A94EE0"/>
    <w:rsid w:val="00A959FB"/>
    <w:rsid w:val="00AA1C66"/>
    <w:rsid w:val="00B34027"/>
    <w:rsid w:val="00B5357A"/>
    <w:rsid w:val="00B70269"/>
    <w:rsid w:val="00B807A3"/>
    <w:rsid w:val="00BA2120"/>
    <w:rsid w:val="00BA794E"/>
    <w:rsid w:val="00BC20C0"/>
    <w:rsid w:val="00C07186"/>
    <w:rsid w:val="00C919AA"/>
    <w:rsid w:val="00CD2AF1"/>
    <w:rsid w:val="00CE6880"/>
    <w:rsid w:val="00D12476"/>
    <w:rsid w:val="00D22111"/>
    <w:rsid w:val="00D22B36"/>
    <w:rsid w:val="00D557C8"/>
    <w:rsid w:val="00D6756F"/>
    <w:rsid w:val="00D95E7B"/>
    <w:rsid w:val="00DE100B"/>
    <w:rsid w:val="00DF64D3"/>
    <w:rsid w:val="00E000D5"/>
    <w:rsid w:val="00E25335"/>
    <w:rsid w:val="00E5180F"/>
    <w:rsid w:val="00E5496B"/>
    <w:rsid w:val="00E605D7"/>
    <w:rsid w:val="00E9214F"/>
    <w:rsid w:val="00F352E4"/>
    <w:rsid w:val="00F80852"/>
    <w:rsid w:val="00F82457"/>
    <w:rsid w:val="00FC71A6"/>
    <w:rsid w:val="00FE2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105EED7D-3993-4975-9412-BB96D2DD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2065</Words>
  <Characters>12394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alehni01</cp:lastModifiedBy>
  <cp:revision>45</cp:revision>
  <cp:lastPrinted>2022-07-08T08:14:00Z</cp:lastPrinted>
  <dcterms:created xsi:type="dcterms:W3CDTF">2021-04-30T12:44:00Z</dcterms:created>
  <dcterms:modified xsi:type="dcterms:W3CDTF">2024-06-20T06:49:00Z</dcterms:modified>
</cp:coreProperties>
</file>