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3815" w14:textId="77777777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0E9D6BA1" w14:textId="0E1D4606" w:rsidR="00AB503A" w:rsidRPr="00E631A5" w:rsidRDefault="00AB503A" w:rsidP="00E631A5">
      <w:pPr>
        <w:pStyle w:val="Default"/>
        <w:spacing w:line="276" w:lineRule="auto"/>
        <w:jc w:val="right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 xml:space="preserve">Załącznik Nr </w:t>
      </w:r>
      <w:r w:rsidR="00260167" w:rsidRPr="00E631A5">
        <w:rPr>
          <w:rFonts w:ascii="Arial" w:hAnsi="Arial" w:cs="Arial"/>
          <w:b/>
          <w:bCs/>
          <w:color w:val="auto"/>
        </w:rPr>
        <w:t>10</w:t>
      </w:r>
      <w:r w:rsidRPr="00E631A5">
        <w:rPr>
          <w:rFonts w:ascii="Arial" w:hAnsi="Arial" w:cs="Arial"/>
          <w:b/>
          <w:bCs/>
          <w:color w:val="auto"/>
        </w:rPr>
        <w:t xml:space="preserve"> do SWZ </w:t>
      </w:r>
    </w:p>
    <w:p w14:paraId="4836BC8E" w14:textId="1C8A9040" w:rsidR="00AB503A" w:rsidRPr="00C755E3" w:rsidRDefault="00AB503A" w:rsidP="00E631A5">
      <w:pPr>
        <w:pStyle w:val="Default"/>
        <w:spacing w:line="276" w:lineRule="auto"/>
        <w:jc w:val="right"/>
        <w:rPr>
          <w:rFonts w:ascii="Arial" w:hAnsi="Arial" w:cs="Arial"/>
          <w:color w:val="FF0000"/>
        </w:rPr>
      </w:pPr>
      <w:r w:rsidRPr="00E631A5">
        <w:rPr>
          <w:rFonts w:ascii="Arial" w:hAnsi="Arial" w:cs="Arial"/>
          <w:b/>
          <w:bCs/>
          <w:color w:val="auto"/>
        </w:rPr>
        <w:t>Projekt umowy</w:t>
      </w:r>
      <w:r w:rsidR="00C755E3">
        <w:rPr>
          <w:rFonts w:ascii="Arial" w:hAnsi="Arial" w:cs="Arial"/>
          <w:b/>
          <w:bCs/>
          <w:color w:val="auto"/>
        </w:rPr>
        <w:t xml:space="preserve"> </w:t>
      </w:r>
      <w:r w:rsidR="00C755E3" w:rsidRPr="00C755E3">
        <w:rPr>
          <w:rFonts w:ascii="Arial" w:hAnsi="Arial" w:cs="Arial"/>
          <w:b/>
          <w:bCs/>
          <w:color w:val="FF0000"/>
        </w:rPr>
        <w:t>(modyfikacja z dnia 29 lipca 2024 r.)</w:t>
      </w:r>
    </w:p>
    <w:p w14:paraId="76EC6ED8" w14:textId="523D4B20" w:rsidR="00AB503A" w:rsidRPr="00E631A5" w:rsidRDefault="00AB503A" w:rsidP="00E631A5">
      <w:pPr>
        <w:pStyle w:val="Default"/>
        <w:spacing w:line="276" w:lineRule="auto"/>
        <w:jc w:val="right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(Znak postępowania: </w:t>
      </w:r>
      <w:r w:rsidRPr="00E631A5">
        <w:rPr>
          <w:rFonts w:ascii="Arial" w:hAnsi="Arial" w:cs="Arial"/>
          <w:b/>
          <w:bCs/>
          <w:color w:val="auto"/>
        </w:rPr>
        <w:t>IF.272</w:t>
      </w:r>
      <w:r w:rsidR="00172CBE" w:rsidRPr="00E631A5">
        <w:rPr>
          <w:rFonts w:ascii="Arial" w:hAnsi="Arial" w:cs="Arial"/>
          <w:b/>
          <w:bCs/>
          <w:color w:val="auto"/>
        </w:rPr>
        <w:t>.9.</w:t>
      </w:r>
      <w:r w:rsidRPr="00E631A5">
        <w:rPr>
          <w:rFonts w:ascii="Arial" w:hAnsi="Arial" w:cs="Arial"/>
          <w:b/>
          <w:bCs/>
          <w:color w:val="auto"/>
        </w:rPr>
        <w:t>2024</w:t>
      </w:r>
      <w:r w:rsidRPr="00E631A5">
        <w:rPr>
          <w:rFonts w:ascii="Arial" w:hAnsi="Arial" w:cs="Arial"/>
          <w:color w:val="auto"/>
        </w:rPr>
        <w:t>)</w:t>
      </w:r>
    </w:p>
    <w:p w14:paraId="552B8A6C" w14:textId="77777777" w:rsidR="00172CBE" w:rsidRPr="00E631A5" w:rsidRDefault="00172CBE" w:rsidP="00E631A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67655DCF" w14:textId="1477DB7A" w:rsidR="00AB503A" w:rsidRDefault="00AB503A" w:rsidP="00E631A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>Umowa Nr …………</w:t>
      </w:r>
    </w:p>
    <w:p w14:paraId="767103A1" w14:textId="77777777" w:rsidR="00E631A5" w:rsidRPr="00E631A5" w:rsidRDefault="00E631A5" w:rsidP="00E631A5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14:paraId="36CCCC74" w14:textId="2F03A4C4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zawarta dnia ............................... 2024 r. w Nowej Soli, pomiędzy: </w:t>
      </w:r>
    </w:p>
    <w:p w14:paraId="69CC5A73" w14:textId="0BE586C6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>Powiatem Nowosolskim</w:t>
      </w:r>
      <w:r w:rsidRPr="00E631A5">
        <w:rPr>
          <w:rFonts w:ascii="Arial" w:hAnsi="Arial" w:cs="Arial"/>
          <w:color w:val="auto"/>
        </w:rPr>
        <w:t xml:space="preserve">, ……………. </w:t>
      </w:r>
    </w:p>
    <w:p w14:paraId="5FB6E596" w14:textId="16BD6B60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>NIP 9251972202 , REGON …………</w:t>
      </w:r>
    </w:p>
    <w:p w14:paraId="06929658" w14:textId="77777777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zwaną dalej </w:t>
      </w:r>
      <w:r w:rsidRPr="00E631A5">
        <w:rPr>
          <w:rFonts w:ascii="Arial" w:hAnsi="Arial" w:cs="Arial"/>
          <w:b/>
          <w:bCs/>
          <w:i/>
          <w:iCs/>
          <w:color w:val="auto"/>
        </w:rPr>
        <w:t xml:space="preserve">„Zamawiającym” </w:t>
      </w:r>
    </w:p>
    <w:p w14:paraId="409E6232" w14:textId="77777777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reprezentowaną przez: </w:t>
      </w:r>
    </w:p>
    <w:p w14:paraId="1729E2CC" w14:textId="258EA4D9" w:rsidR="00AB503A" w:rsidRPr="00E631A5" w:rsidRDefault="00AB503A" w:rsidP="00E631A5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>…………………..</w:t>
      </w:r>
    </w:p>
    <w:p w14:paraId="58EE841C" w14:textId="229A5827" w:rsidR="00AB503A" w:rsidRPr="00E631A5" w:rsidRDefault="00AB503A" w:rsidP="00E631A5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>………………….</w:t>
      </w:r>
    </w:p>
    <w:p w14:paraId="3CEE5C4A" w14:textId="7FD07FA1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przy kontrasygnacie Skarbnika Powiatu – </w:t>
      </w:r>
      <w:r w:rsidRPr="00E631A5">
        <w:rPr>
          <w:rFonts w:ascii="Arial" w:hAnsi="Arial" w:cs="Arial"/>
          <w:b/>
          <w:bCs/>
          <w:color w:val="auto"/>
        </w:rPr>
        <w:t xml:space="preserve">………………. </w:t>
      </w:r>
    </w:p>
    <w:p w14:paraId="1F5754DB" w14:textId="77777777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a </w:t>
      </w:r>
    </w:p>
    <w:p w14:paraId="745F2475" w14:textId="0EE54FB7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>spółką pod firmą „</w:t>
      </w:r>
      <w:r w:rsidR="00766ED0" w:rsidRPr="00E631A5">
        <w:rPr>
          <w:rFonts w:ascii="Arial" w:hAnsi="Arial" w:cs="Arial"/>
          <w:b/>
          <w:bCs/>
          <w:color w:val="auto"/>
        </w:rPr>
        <w:t>…..</w:t>
      </w:r>
      <w:r w:rsidRPr="00E631A5">
        <w:rPr>
          <w:rFonts w:ascii="Arial" w:hAnsi="Arial" w:cs="Arial"/>
          <w:b/>
          <w:bCs/>
          <w:color w:val="auto"/>
        </w:rPr>
        <w:t>…”</w:t>
      </w:r>
      <w:r w:rsidRPr="00E631A5">
        <w:rPr>
          <w:rFonts w:ascii="Arial" w:hAnsi="Arial" w:cs="Arial"/>
          <w:color w:val="auto"/>
        </w:rPr>
        <w:t xml:space="preserve">wpisaną do Rejestru Przedsiębiorców Krajowego Rejestru Sądowego pod numerem KRS ... – NIP ……………….., REGON …………………….., zwaną dalej </w:t>
      </w:r>
      <w:r w:rsidRPr="00E631A5">
        <w:rPr>
          <w:rFonts w:ascii="Arial" w:hAnsi="Arial" w:cs="Arial"/>
          <w:b/>
          <w:bCs/>
          <w:color w:val="auto"/>
        </w:rPr>
        <w:t>„Wykonawcą”</w:t>
      </w:r>
      <w:r w:rsidRPr="00E631A5">
        <w:rPr>
          <w:rFonts w:ascii="Arial" w:hAnsi="Arial" w:cs="Arial"/>
          <w:color w:val="auto"/>
        </w:rPr>
        <w:t xml:space="preserve">, reprezentowaną przez .......... /reprezentowaną przez … </w:t>
      </w:r>
    </w:p>
    <w:p w14:paraId="0106809D" w14:textId="77777777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i/>
          <w:iCs/>
          <w:color w:val="auto"/>
        </w:rPr>
        <w:t xml:space="preserve">lub </w:t>
      </w:r>
    </w:p>
    <w:p w14:paraId="7180ADEC" w14:textId="77777777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 xml:space="preserve">Panią/Panem …, </w:t>
      </w:r>
      <w:r w:rsidRPr="00E631A5">
        <w:rPr>
          <w:rFonts w:ascii="Arial" w:hAnsi="Arial" w:cs="Arial"/>
          <w:color w:val="auto"/>
        </w:rPr>
        <w:t>legitymującą/-</w:t>
      </w:r>
      <w:proofErr w:type="spellStart"/>
      <w:r w:rsidRPr="00E631A5">
        <w:rPr>
          <w:rFonts w:ascii="Arial" w:hAnsi="Arial" w:cs="Arial"/>
          <w:color w:val="auto"/>
        </w:rPr>
        <w:t>ym</w:t>
      </w:r>
      <w:proofErr w:type="spellEnd"/>
      <w:r w:rsidRPr="00E631A5">
        <w:rPr>
          <w:rFonts w:ascii="Arial" w:hAnsi="Arial" w:cs="Arial"/>
          <w:color w:val="auto"/>
        </w:rPr>
        <w:t xml:space="preserve"> się dowodem osobistym seria i numer …, PESEL …, zamieszkałą/-</w:t>
      </w:r>
      <w:proofErr w:type="spellStart"/>
      <w:r w:rsidRPr="00E631A5">
        <w:rPr>
          <w:rFonts w:ascii="Arial" w:hAnsi="Arial" w:cs="Arial"/>
          <w:color w:val="auto"/>
        </w:rPr>
        <w:t>ym</w:t>
      </w:r>
      <w:proofErr w:type="spellEnd"/>
      <w:r w:rsidRPr="00E631A5">
        <w:rPr>
          <w:rFonts w:ascii="Arial" w:hAnsi="Arial" w:cs="Arial"/>
          <w:color w:val="auto"/>
        </w:rPr>
        <w:t xml:space="preserve"> pod adresem …, prowadzącą/-</w:t>
      </w:r>
      <w:proofErr w:type="spellStart"/>
      <w:r w:rsidRPr="00E631A5">
        <w:rPr>
          <w:rFonts w:ascii="Arial" w:hAnsi="Arial" w:cs="Arial"/>
          <w:color w:val="auto"/>
        </w:rPr>
        <w:t>ym</w:t>
      </w:r>
      <w:proofErr w:type="spellEnd"/>
      <w:r w:rsidRPr="00E631A5">
        <w:rPr>
          <w:rFonts w:ascii="Arial" w:hAnsi="Arial" w:cs="Arial"/>
          <w:color w:val="auto"/>
        </w:rPr>
        <w:t xml:space="preserve"> działalność gospodarczą pod firmą „…” z siedzibą w … –, NIP ……………, REGON …………., zwaną/-</w:t>
      </w:r>
      <w:proofErr w:type="spellStart"/>
      <w:r w:rsidRPr="00E631A5">
        <w:rPr>
          <w:rFonts w:ascii="Arial" w:hAnsi="Arial" w:cs="Arial"/>
          <w:color w:val="auto"/>
        </w:rPr>
        <w:t>ym</w:t>
      </w:r>
      <w:proofErr w:type="spellEnd"/>
      <w:r w:rsidRPr="00E631A5">
        <w:rPr>
          <w:rFonts w:ascii="Arial" w:hAnsi="Arial" w:cs="Arial"/>
          <w:color w:val="auto"/>
        </w:rPr>
        <w:t xml:space="preserve"> dalej </w:t>
      </w:r>
      <w:r w:rsidRPr="00E631A5">
        <w:rPr>
          <w:rFonts w:ascii="Arial" w:hAnsi="Arial" w:cs="Arial"/>
          <w:b/>
          <w:bCs/>
          <w:color w:val="auto"/>
        </w:rPr>
        <w:t>„Wykonawcą”</w:t>
      </w:r>
      <w:r w:rsidRPr="00E631A5">
        <w:rPr>
          <w:rFonts w:ascii="Arial" w:hAnsi="Arial" w:cs="Arial"/>
          <w:b/>
          <w:bCs/>
          <w:i/>
          <w:iCs/>
          <w:color w:val="auto"/>
        </w:rPr>
        <w:t xml:space="preserve">, </w:t>
      </w:r>
      <w:r w:rsidRPr="00E631A5">
        <w:rPr>
          <w:rFonts w:ascii="Arial" w:hAnsi="Arial" w:cs="Arial"/>
          <w:color w:val="auto"/>
        </w:rPr>
        <w:t>reprezentowaną/-</w:t>
      </w:r>
      <w:proofErr w:type="spellStart"/>
      <w:r w:rsidRPr="00E631A5">
        <w:rPr>
          <w:rFonts w:ascii="Arial" w:hAnsi="Arial" w:cs="Arial"/>
          <w:color w:val="auto"/>
        </w:rPr>
        <w:t>ym</w:t>
      </w:r>
      <w:proofErr w:type="spellEnd"/>
      <w:r w:rsidRPr="00E631A5">
        <w:rPr>
          <w:rFonts w:ascii="Arial" w:hAnsi="Arial" w:cs="Arial"/>
          <w:color w:val="auto"/>
        </w:rPr>
        <w:t xml:space="preserve"> przez … </w:t>
      </w:r>
    </w:p>
    <w:p w14:paraId="5F0FAC65" w14:textId="77777777" w:rsidR="00766ED0" w:rsidRPr="00E631A5" w:rsidRDefault="00766ED0" w:rsidP="00E631A5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709D1AFD" w14:textId="0E2FE923" w:rsidR="00AB503A" w:rsidRPr="00E631A5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wspólnie zwanymi dalej </w:t>
      </w:r>
      <w:r w:rsidRPr="00E631A5">
        <w:rPr>
          <w:rFonts w:ascii="Arial" w:hAnsi="Arial" w:cs="Arial"/>
          <w:b/>
          <w:bCs/>
          <w:color w:val="auto"/>
        </w:rPr>
        <w:t>„Stronami”</w:t>
      </w:r>
      <w:r w:rsidRPr="00E631A5">
        <w:rPr>
          <w:rFonts w:ascii="Arial" w:hAnsi="Arial" w:cs="Arial"/>
          <w:color w:val="auto"/>
        </w:rPr>
        <w:t xml:space="preserve">, </w:t>
      </w:r>
    </w:p>
    <w:p w14:paraId="79969508" w14:textId="77777777" w:rsidR="003C72CB" w:rsidRPr="00E631A5" w:rsidRDefault="003C72CB" w:rsidP="00E631A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94744B" w14:textId="6C149566" w:rsidR="003C72CB" w:rsidRPr="00E631A5" w:rsidRDefault="003C72CB" w:rsidP="00E631A5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E631A5">
        <w:rPr>
          <w:rFonts w:ascii="Arial" w:hAnsi="Arial" w:cs="Arial"/>
          <w:sz w:val="24"/>
          <w:szCs w:val="24"/>
        </w:rPr>
        <w:t>w wyniku rozstrzygnięcia postępowania znak: IF.272</w:t>
      </w:r>
      <w:r w:rsidR="00172CBE" w:rsidRPr="00E631A5">
        <w:rPr>
          <w:rFonts w:ascii="Arial" w:hAnsi="Arial" w:cs="Arial"/>
          <w:sz w:val="24"/>
          <w:szCs w:val="24"/>
        </w:rPr>
        <w:t>.9</w:t>
      </w:r>
      <w:r w:rsidRPr="00E631A5">
        <w:rPr>
          <w:rFonts w:ascii="Arial" w:hAnsi="Arial" w:cs="Arial"/>
          <w:sz w:val="24"/>
          <w:szCs w:val="24"/>
        </w:rPr>
        <w:t xml:space="preserve">.2024 prowadzonego w trybie podstawowym </w:t>
      </w:r>
      <w:r w:rsidRPr="00E631A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pkt </w:t>
      </w:r>
      <w:r w:rsidR="009C5120" w:rsidRPr="00E631A5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E631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31A5">
        <w:rPr>
          <w:rFonts w:ascii="Arial" w:eastAsia="Lucida Sans Unicode" w:hAnsi="Arial" w:cs="Arial"/>
          <w:kern w:val="1"/>
          <w:sz w:val="24"/>
          <w:szCs w:val="24"/>
        </w:rPr>
        <w:t>ustawy z dnia 11 września 2019 r. – Prawo zamówień publicznych (</w:t>
      </w:r>
      <w:r w:rsidRPr="00E631A5">
        <w:rPr>
          <w:rFonts w:ascii="Arial" w:eastAsia="Arial Unicode MS" w:hAnsi="Arial" w:cs="Arial"/>
          <w:sz w:val="24"/>
          <w:szCs w:val="24"/>
        </w:rPr>
        <w:t>Dz. U. z</w:t>
      </w:r>
      <w:r w:rsidRPr="00E631A5">
        <w:rPr>
          <w:rFonts w:ascii="Arial" w:eastAsia="Book Antiqua" w:hAnsi="Arial" w:cs="Arial"/>
          <w:spacing w:val="50"/>
          <w:w w:val="99"/>
          <w:sz w:val="24"/>
          <w:szCs w:val="24"/>
        </w:rPr>
        <w:t xml:space="preserve"> </w:t>
      </w:r>
      <w:r w:rsidRPr="00E631A5">
        <w:rPr>
          <w:rFonts w:ascii="Arial" w:eastAsia="Book Antiqua" w:hAnsi="Arial" w:cs="Arial"/>
          <w:sz w:val="24"/>
          <w:szCs w:val="24"/>
        </w:rPr>
        <w:t>2023</w:t>
      </w:r>
      <w:r w:rsidRPr="00E631A5">
        <w:rPr>
          <w:rFonts w:ascii="Arial" w:eastAsia="Book Antiqua" w:hAnsi="Arial" w:cs="Arial"/>
          <w:spacing w:val="-6"/>
          <w:sz w:val="24"/>
          <w:szCs w:val="24"/>
        </w:rPr>
        <w:t xml:space="preserve"> </w:t>
      </w:r>
      <w:r w:rsidRPr="00E631A5">
        <w:rPr>
          <w:rFonts w:ascii="Arial" w:eastAsia="Book Antiqua" w:hAnsi="Arial" w:cs="Arial"/>
          <w:sz w:val="24"/>
          <w:szCs w:val="24"/>
        </w:rPr>
        <w:t>r.</w:t>
      </w:r>
      <w:r w:rsidRPr="00E631A5">
        <w:rPr>
          <w:rFonts w:ascii="Arial" w:eastAsia="Book Antiqua" w:hAnsi="Arial" w:cs="Arial"/>
          <w:spacing w:val="-4"/>
          <w:sz w:val="24"/>
          <w:szCs w:val="24"/>
        </w:rPr>
        <w:t xml:space="preserve"> </w:t>
      </w:r>
      <w:r w:rsidRPr="00E631A5">
        <w:rPr>
          <w:rFonts w:ascii="Arial" w:eastAsia="Book Antiqua" w:hAnsi="Arial" w:cs="Arial"/>
          <w:sz w:val="24"/>
          <w:szCs w:val="24"/>
        </w:rPr>
        <w:t>poz.</w:t>
      </w:r>
      <w:r w:rsidRPr="00E631A5">
        <w:rPr>
          <w:rFonts w:ascii="Arial" w:eastAsia="Book Antiqua" w:hAnsi="Arial" w:cs="Arial"/>
          <w:spacing w:val="-3"/>
          <w:sz w:val="24"/>
          <w:szCs w:val="24"/>
        </w:rPr>
        <w:t xml:space="preserve"> 1605,</w:t>
      </w:r>
      <w:r w:rsidRPr="00E631A5">
        <w:rPr>
          <w:rFonts w:ascii="Arial" w:eastAsia="Lucida Sans Unicode" w:hAnsi="Arial" w:cs="Arial"/>
          <w:kern w:val="1"/>
          <w:sz w:val="24"/>
          <w:szCs w:val="24"/>
        </w:rPr>
        <w:t xml:space="preserve"> z </w:t>
      </w:r>
      <w:proofErr w:type="spellStart"/>
      <w:r w:rsidRPr="00E631A5">
        <w:rPr>
          <w:rFonts w:ascii="Arial" w:eastAsia="Lucida Sans Unicode" w:hAnsi="Arial" w:cs="Arial"/>
          <w:kern w:val="1"/>
          <w:sz w:val="24"/>
          <w:szCs w:val="24"/>
        </w:rPr>
        <w:t>późn</w:t>
      </w:r>
      <w:proofErr w:type="spellEnd"/>
      <w:r w:rsidRPr="00E631A5">
        <w:rPr>
          <w:rFonts w:ascii="Arial" w:eastAsia="Lucida Sans Unicode" w:hAnsi="Arial" w:cs="Arial"/>
          <w:kern w:val="1"/>
          <w:sz w:val="24"/>
          <w:szCs w:val="24"/>
        </w:rPr>
        <w:t xml:space="preserve">. zm.), zwanej dalej „Ustawą”, </w:t>
      </w:r>
      <w:r w:rsidRPr="00E631A5">
        <w:rPr>
          <w:rFonts w:ascii="Arial" w:eastAsia="Times New Roman" w:hAnsi="Arial" w:cs="Arial"/>
          <w:sz w:val="24"/>
          <w:szCs w:val="24"/>
          <w:lang w:eastAsia="pl-PL"/>
        </w:rPr>
        <w:t>została zawarta niniejsza umowa (zwana dalej „Umową”) o następującej treści:</w:t>
      </w:r>
    </w:p>
    <w:p w14:paraId="26177E68" w14:textId="77777777" w:rsidR="00766ED0" w:rsidRPr="00E631A5" w:rsidRDefault="00766ED0" w:rsidP="00E631A5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55064240" w14:textId="6E5920F0" w:rsidR="00AB503A" w:rsidRPr="00E631A5" w:rsidRDefault="00AB503A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>Oświadczenia Stron</w:t>
      </w:r>
    </w:p>
    <w:p w14:paraId="4AA3ED5D" w14:textId="77777777" w:rsidR="00766ED0" w:rsidRPr="00E631A5" w:rsidRDefault="00AB503A" w:rsidP="00E631A5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Strony oświadczają, że niniejsza umowa, zwana dalej „umową”, została zawarta w wyniku udzielenia zamówienia publicznego w trybie podstawowym, zgodnie z przepisami ustawy z dnia 11 września 2019 r. – Prawo zamówień publicznych. </w:t>
      </w:r>
    </w:p>
    <w:p w14:paraId="6DBABFBE" w14:textId="2BF8B5FC" w:rsidR="000F563C" w:rsidRPr="00E631A5" w:rsidRDefault="0066402E" w:rsidP="0066402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>2.</w:t>
      </w:r>
      <w:r w:rsidR="00D929BE" w:rsidRPr="00E631A5">
        <w:rPr>
          <w:rFonts w:ascii="Arial" w:hAnsi="Arial" w:cs="Arial"/>
          <w:sz w:val="24"/>
          <w:szCs w:val="24"/>
        </w:rPr>
        <w:t xml:space="preserve">Zamawiający oświadcza, iż zamówienie jest </w:t>
      </w:r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finansowane ze środków Europejskiego Instrumentu na rzecz Odbudowy i Zwiększania Odporności (</w:t>
      </w:r>
      <w:proofErr w:type="spellStart"/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Recovery</w:t>
      </w:r>
      <w:proofErr w:type="spellEnd"/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and </w:t>
      </w:r>
      <w:proofErr w:type="spellStart"/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Resilience</w:t>
      </w:r>
      <w:proofErr w:type="spellEnd"/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proofErr w:type="spellStart"/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Facility</w:t>
      </w:r>
      <w:proofErr w:type="spellEnd"/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- RRF) w ramach Krajowego Planu Odbudowy i Zwiększania </w:t>
      </w:r>
      <w:r w:rsidR="00D929BE" w:rsidRPr="00E631A5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lastRenderedPageBreak/>
        <w:t>Odporności (KPO): − Komponent: A „Odporność i konkurencyjność gospodarki”, − Cel szczegółowy Komponentu: A3. „Doskonalenie systemu edukacji, mechanizmów uczenia się przez całe życie w kierunku lepszego dopasowania do potrzeb nowoczesnej gospodarki, wzrostu innowacyjności, zwiększania transferu nowych technologii oraz zielonej transformacji”, − Reforma: A3.1. Kadry dla nowoczesnej gospodarki – poprawa dopasowania umiejętności i kwalifikacji do wymogów rynku pracy w związku z wdrażaniem nowych technologii w gospodarce oraz zieloną i cyfrową transformacją, − Inwestycja: A.3.1.1. Wsparcie rozwoju nowoczesnego kształcenia zawodowego, szkolnictwa wyższego oraz uczenia się przez całe życie</w:t>
      </w:r>
      <w:r w:rsidR="001D411D" w:rsidRPr="00E631A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ramach projektu „Branżowe Centrum Umiejętności w dziedzinie elektromobilności w Centrum Kształcenia Zawodowego i Ustawicznego „Elektryk” w Nowej Soli</w:t>
      </w:r>
    </w:p>
    <w:p w14:paraId="1AA3F9E1" w14:textId="77777777" w:rsidR="009076D6" w:rsidRPr="00E631A5" w:rsidRDefault="009076D6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b/>
          <w:bCs/>
          <w:color w:val="auto"/>
        </w:rPr>
      </w:pPr>
    </w:p>
    <w:p w14:paraId="758A9928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jc w:val="center"/>
        <w:rPr>
          <w:rFonts w:ascii="Arial" w:hAnsi="Arial" w:cs="Arial"/>
        </w:rPr>
      </w:pPr>
      <w:r w:rsidRPr="00E631A5">
        <w:rPr>
          <w:rFonts w:ascii="Arial" w:hAnsi="Arial" w:cs="Arial"/>
          <w:b/>
        </w:rPr>
        <w:t>o następującej treści</w:t>
      </w:r>
      <w:r w:rsidRPr="00E631A5">
        <w:rPr>
          <w:rFonts w:ascii="Arial" w:hAnsi="Arial" w:cs="Arial"/>
        </w:rPr>
        <w:t>:</w:t>
      </w:r>
    </w:p>
    <w:p w14:paraId="31D0663E" w14:textId="6F6E852F" w:rsidR="009076D6" w:rsidRPr="00E631A5" w:rsidRDefault="009076D6" w:rsidP="00E631A5">
      <w:pPr>
        <w:pStyle w:val="Lista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631A5">
        <w:rPr>
          <w:rFonts w:ascii="Arial" w:hAnsi="Arial" w:cs="Arial"/>
          <w:b/>
        </w:rPr>
        <w:t>§ 1.1.</w:t>
      </w:r>
      <w:r w:rsidRPr="00E631A5">
        <w:rPr>
          <w:rFonts w:ascii="Arial" w:hAnsi="Arial" w:cs="Arial"/>
        </w:rPr>
        <w:t xml:space="preserve"> Zamawiający zleca, a Wykonawca przyjmuje do wykonania zadanie polegające na zaprojektowaniu i realizacji zadania: Utworzenie Branżowego Centrum Umiejętności  w </w:t>
      </w:r>
      <w:proofErr w:type="spellStart"/>
      <w:r w:rsidRPr="00E631A5">
        <w:rPr>
          <w:rFonts w:ascii="Arial" w:hAnsi="Arial" w:cs="Arial"/>
        </w:rPr>
        <w:t>CKZiU</w:t>
      </w:r>
      <w:proofErr w:type="spellEnd"/>
      <w:r w:rsidRPr="00E631A5">
        <w:rPr>
          <w:rFonts w:ascii="Arial" w:hAnsi="Arial" w:cs="Arial"/>
        </w:rPr>
        <w:t xml:space="preserve"> „Elektryk” w Nowej Soli - wykonanie zadania </w:t>
      </w:r>
      <w:proofErr w:type="spellStart"/>
      <w:r w:rsidRPr="00E631A5">
        <w:rPr>
          <w:rFonts w:ascii="Arial" w:hAnsi="Arial" w:cs="Arial"/>
        </w:rPr>
        <w:t>pn</w:t>
      </w:r>
      <w:proofErr w:type="spellEnd"/>
      <w:r w:rsidRPr="00E631A5">
        <w:rPr>
          <w:rFonts w:ascii="Arial" w:hAnsi="Arial" w:cs="Arial"/>
        </w:rPr>
        <w:t xml:space="preserve">: Budowa stacji ładowania pojazdów elektrycznych oraz punktów ładowania małej elektromobilności (dalej: „Przedmiot umowy”). </w:t>
      </w:r>
    </w:p>
    <w:p w14:paraId="22EF22B4" w14:textId="28CFC266" w:rsidR="009076D6" w:rsidRPr="00E631A5" w:rsidRDefault="009076D6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b/>
          <w:bCs/>
          <w:color w:val="auto"/>
        </w:rPr>
        <w:t>2.</w:t>
      </w:r>
      <w:r w:rsidRPr="00E631A5">
        <w:rPr>
          <w:rFonts w:ascii="Arial" w:hAnsi="Arial" w:cs="Arial"/>
          <w:color w:val="auto"/>
        </w:rPr>
        <w:t xml:space="preserve"> Szczegółowy zakres przedmiotu Umowy określają: </w:t>
      </w:r>
    </w:p>
    <w:p w14:paraId="4B13267C" w14:textId="41B7A5CA" w:rsidR="009076D6" w:rsidRPr="00E631A5" w:rsidRDefault="009076D6" w:rsidP="00E631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kern w:val="0"/>
          <w:sz w:val="24"/>
          <w:szCs w:val="24"/>
        </w:rPr>
      </w:pPr>
      <w:r w:rsidRPr="00E631A5">
        <w:rPr>
          <w:rFonts w:ascii="Arial" w:hAnsi="Arial" w:cs="Arial"/>
          <w:kern w:val="0"/>
          <w:sz w:val="24"/>
          <w:szCs w:val="24"/>
        </w:rPr>
        <w:t xml:space="preserve">niniejsza Umowa </w:t>
      </w:r>
    </w:p>
    <w:p w14:paraId="38B84DBF" w14:textId="00114AF2" w:rsidR="009076D6" w:rsidRPr="00E631A5" w:rsidRDefault="009076D6" w:rsidP="00E631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kern w:val="0"/>
          <w:sz w:val="24"/>
          <w:szCs w:val="24"/>
        </w:rPr>
      </w:pPr>
      <w:r w:rsidRPr="00E631A5">
        <w:rPr>
          <w:rFonts w:ascii="Arial" w:hAnsi="Arial" w:cs="Arial"/>
          <w:kern w:val="0"/>
          <w:sz w:val="24"/>
          <w:szCs w:val="24"/>
        </w:rPr>
        <w:t xml:space="preserve">Specyfikacja Warunków Zamówienia (zwana w dalszej treści umowy „SWZ”) wraz z ewentualnymi wyjaśnieniami Zamawiającego do SWZ i zmianami SWZ, stanowiąca </w:t>
      </w:r>
      <w:r w:rsidRPr="00E631A5">
        <w:rPr>
          <w:rFonts w:ascii="Arial" w:hAnsi="Arial" w:cs="Arial"/>
          <w:b/>
          <w:bCs/>
          <w:kern w:val="0"/>
          <w:sz w:val="24"/>
          <w:szCs w:val="24"/>
        </w:rPr>
        <w:t xml:space="preserve">załącznik nr </w:t>
      </w:r>
      <w:r w:rsidR="00756DAE">
        <w:rPr>
          <w:rFonts w:ascii="Arial" w:hAnsi="Arial" w:cs="Arial"/>
          <w:b/>
          <w:bCs/>
          <w:kern w:val="0"/>
          <w:sz w:val="24"/>
          <w:szCs w:val="24"/>
        </w:rPr>
        <w:t>2</w:t>
      </w:r>
      <w:r w:rsidR="00E631A5" w:rsidRPr="00E631A5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E631A5">
        <w:rPr>
          <w:rFonts w:ascii="Arial" w:hAnsi="Arial" w:cs="Arial"/>
          <w:b/>
          <w:bCs/>
          <w:kern w:val="0"/>
          <w:sz w:val="24"/>
          <w:szCs w:val="24"/>
        </w:rPr>
        <w:t>do Umowy</w:t>
      </w:r>
      <w:r w:rsidRPr="00E631A5">
        <w:rPr>
          <w:rFonts w:ascii="Arial" w:hAnsi="Arial" w:cs="Arial"/>
          <w:kern w:val="0"/>
          <w:sz w:val="24"/>
          <w:szCs w:val="24"/>
        </w:rPr>
        <w:t xml:space="preserve">, </w:t>
      </w:r>
    </w:p>
    <w:p w14:paraId="118B650B" w14:textId="6A7C0C59" w:rsidR="009076D6" w:rsidRPr="00E631A5" w:rsidRDefault="009076D6" w:rsidP="00E631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kern w:val="0"/>
          <w:sz w:val="24"/>
          <w:szCs w:val="24"/>
        </w:rPr>
      </w:pPr>
      <w:r w:rsidRPr="00E631A5">
        <w:rPr>
          <w:rFonts w:ascii="Arial" w:hAnsi="Arial" w:cs="Arial"/>
          <w:kern w:val="0"/>
          <w:sz w:val="24"/>
          <w:szCs w:val="24"/>
        </w:rPr>
        <w:t xml:space="preserve">Oferta Wykonawcy, stanowiąca </w:t>
      </w:r>
      <w:r w:rsidRPr="00E631A5">
        <w:rPr>
          <w:rFonts w:ascii="Arial" w:hAnsi="Arial" w:cs="Arial"/>
          <w:b/>
          <w:bCs/>
          <w:kern w:val="0"/>
          <w:sz w:val="24"/>
          <w:szCs w:val="24"/>
        </w:rPr>
        <w:t xml:space="preserve">załącznik nr </w:t>
      </w:r>
      <w:r w:rsidR="00756DAE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E631A5" w:rsidRPr="00E631A5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E631A5">
        <w:rPr>
          <w:rFonts w:ascii="Arial" w:hAnsi="Arial" w:cs="Arial"/>
          <w:b/>
          <w:bCs/>
          <w:kern w:val="0"/>
          <w:sz w:val="24"/>
          <w:szCs w:val="24"/>
        </w:rPr>
        <w:t>do Umowy</w:t>
      </w:r>
      <w:r w:rsidRPr="00E631A5">
        <w:rPr>
          <w:rFonts w:ascii="Arial" w:hAnsi="Arial" w:cs="Arial"/>
          <w:kern w:val="0"/>
          <w:sz w:val="24"/>
          <w:szCs w:val="24"/>
        </w:rPr>
        <w:t xml:space="preserve">, </w:t>
      </w:r>
    </w:p>
    <w:p w14:paraId="1A8341A9" w14:textId="77777777" w:rsidR="009076D6" w:rsidRPr="00E631A5" w:rsidRDefault="009076D6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>które stanowią integralną część niniejszej umowy.</w:t>
      </w:r>
    </w:p>
    <w:p w14:paraId="387AA30C" w14:textId="4C40AF43" w:rsidR="009076D6" w:rsidRPr="00E631A5" w:rsidRDefault="009076D6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Wykonawca oświadcza, iż: </w:t>
      </w:r>
    </w:p>
    <w:p w14:paraId="53CDD51B" w14:textId="77777777" w:rsidR="009076D6" w:rsidRPr="00E631A5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>zapoznał się z należytą starannością z dokumentami dostarczonymi przez Zamawiającego;</w:t>
      </w:r>
    </w:p>
    <w:p w14:paraId="1A754D2B" w14:textId="77777777" w:rsidR="009076D6" w:rsidRPr="00E631A5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szczegółowo zapoznał się z wymaganiami Zamawiającego, które uwzględnił w swojej ofercie i dokonał należytej wyceny prac; </w:t>
      </w:r>
    </w:p>
    <w:p w14:paraId="211E34BA" w14:textId="77777777" w:rsidR="009076D6" w:rsidRPr="00E631A5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rozważył warunki realizacji umowy i wynikające z nich koszty oraz inne okoliczności niezbędne do zrealizowania powierzonego zadania; </w:t>
      </w:r>
    </w:p>
    <w:p w14:paraId="1ED98FB3" w14:textId="77777777" w:rsidR="009076D6" w:rsidRPr="00E631A5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posiada wymagane obowiązującymi przepisami uprawnienia, konieczne doświadczenie i profesjonalne kwalifikacje do wykonania Przedmiotu umowy, jak również dysponuje niezbędnym zapleczem technicznym i osobowym do ich przeprowadzenia i nie widzi przeszkód do pełnego i terminowego wykonania niniejszej umowy. </w:t>
      </w:r>
    </w:p>
    <w:p w14:paraId="1B6A8E7C" w14:textId="7580E11C" w:rsidR="009076D6" w:rsidRPr="00E631A5" w:rsidRDefault="009076D6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 xml:space="preserve">Wykonawca jest zobowiązany dostarczyć przedmiot zamówienia, a także wykonać niezbędne prace związane z instalacją i uruchomieniem zgodnie z zasadami sztuki budowlanej i wiedzy technicznej, obowiązującymi przepisami, normami i </w:t>
      </w:r>
      <w:r w:rsidRPr="00E631A5">
        <w:rPr>
          <w:rFonts w:ascii="Arial" w:hAnsi="Arial" w:cs="Arial"/>
          <w:color w:val="auto"/>
        </w:rPr>
        <w:lastRenderedPageBreak/>
        <w:t xml:space="preserve">uzgodnieniami branżowymi, przy dołożeniu należytej staranności, wymaganej w stosunkach danego rodzaju od podmiotów zawodowo wykonujących prace objęte zakresem Przedmiotu niniejszej umowy. </w:t>
      </w:r>
    </w:p>
    <w:p w14:paraId="59655603" w14:textId="37688C09" w:rsidR="009076D6" w:rsidRDefault="009076D6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E631A5">
        <w:rPr>
          <w:rFonts w:ascii="Arial" w:hAnsi="Arial" w:cs="Arial"/>
          <w:color w:val="auto"/>
        </w:rPr>
        <w:t>W ramach zadania Wykonawca zobowiązany jest wykonać dokumentację niezbędną do zgłoszenia robót budowlanych i uzyskać zgodę na realizację inwestycji</w:t>
      </w:r>
      <w:r w:rsidR="00153412" w:rsidRPr="00E631A5">
        <w:rPr>
          <w:rFonts w:ascii="Arial" w:hAnsi="Arial" w:cs="Arial"/>
          <w:color w:val="auto"/>
        </w:rPr>
        <w:t xml:space="preserve"> w zakresie wymaganym przepisami prawa powszechnie obowiązującego. </w:t>
      </w:r>
    </w:p>
    <w:p w14:paraId="4B58503B" w14:textId="70EDC2F9" w:rsidR="00A85D6C" w:rsidRPr="00E631A5" w:rsidRDefault="00A85D6C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akceptuje i przyjmuje do wiadomości, że n</w:t>
      </w:r>
      <w:r w:rsidRPr="00A85D6C">
        <w:rPr>
          <w:rFonts w:ascii="Arial" w:hAnsi="Arial" w:cs="Arial"/>
          <w:color w:val="auto"/>
        </w:rPr>
        <w:t xml:space="preserve">a terenie objętym niniejszym postępowaniem trwają prace dotyczę zmiany zagospodarowania terenu przy ul. Kościuszki 28.  W związku z powyższym Wykonawca będzie zobowiązany porozumieć się za pośrednictwem Zamawiającego z Wykonawcą odpowiedzialnym za zagospodarowanie w celu zamontowania stacji punktów ładowania małej elektromobilności  (rowerów, skuterów, hulajnóg) przy budynku „A” </w:t>
      </w:r>
      <w:proofErr w:type="spellStart"/>
      <w:r w:rsidRPr="00A85D6C">
        <w:rPr>
          <w:rFonts w:ascii="Arial" w:hAnsi="Arial" w:cs="Arial"/>
          <w:color w:val="auto"/>
        </w:rPr>
        <w:t>CKZiU</w:t>
      </w:r>
      <w:proofErr w:type="spellEnd"/>
      <w:r w:rsidRPr="00A85D6C">
        <w:rPr>
          <w:rFonts w:ascii="Arial" w:hAnsi="Arial" w:cs="Arial"/>
          <w:color w:val="auto"/>
        </w:rPr>
        <w:t xml:space="preserve"> „Elektryk”, znajdującym się przy ulicy  Kościuszki 28, 67-100 Nowa Sól</w:t>
      </w:r>
    </w:p>
    <w:p w14:paraId="2D81C355" w14:textId="23292811" w:rsidR="009076D6" w:rsidRPr="00E631A5" w:rsidRDefault="009076D6" w:rsidP="00E631A5">
      <w:pPr>
        <w:tabs>
          <w:tab w:val="left" w:pos="284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631A5">
        <w:rPr>
          <w:rFonts w:ascii="Arial" w:hAnsi="Arial" w:cs="Arial"/>
          <w:sz w:val="24"/>
          <w:szCs w:val="24"/>
        </w:rPr>
        <w:br/>
      </w:r>
      <w:r w:rsidRPr="00E631A5">
        <w:rPr>
          <w:rFonts w:ascii="Arial" w:hAnsi="Arial" w:cs="Arial"/>
          <w:b/>
          <w:sz w:val="24"/>
          <w:szCs w:val="24"/>
        </w:rPr>
        <w:t>§ 2</w:t>
      </w:r>
      <w:r w:rsidRPr="00E631A5">
        <w:rPr>
          <w:rFonts w:ascii="Arial" w:hAnsi="Arial" w:cs="Arial"/>
          <w:sz w:val="24"/>
          <w:szCs w:val="24"/>
        </w:rPr>
        <w:t xml:space="preserve">. Przedmiot zamówienia zostanie wykonany w terminie </w:t>
      </w:r>
      <w:r w:rsidR="00A85D6C">
        <w:rPr>
          <w:rFonts w:ascii="Arial" w:hAnsi="Arial" w:cs="Arial"/>
          <w:b/>
          <w:sz w:val="24"/>
          <w:szCs w:val="24"/>
        </w:rPr>
        <w:t>40 dni</w:t>
      </w:r>
      <w:r w:rsidR="00153412" w:rsidRPr="00E631A5">
        <w:rPr>
          <w:rFonts w:ascii="Arial" w:hAnsi="Arial" w:cs="Arial"/>
          <w:b/>
          <w:sz w:val="24"/>
          <w:szCs w:val="24"/>
        </w:rPr>
        <w:t xml:space="preserve"> od dnia podpisania Umowy</w:t>
      </w:r>
      <w:r w:rsidR="00A85D6C">
        <w:rPr>
          <w:rFonts w:ascii="Arial" w:hAnsi="Arial" w:cs="Arial"/>
          <w:b/>
          <w:sz w:val="24"/>
          <w:szCs w:val="24"/>
        </w:rPr>
        <w:t xml:space="preserve"> </w:t>
      </w:r>
      <w:r w:rsidR="00A85D6C" w:rsidRPr="00A85D6C">
        <w:rPr>
          <w:rFonts w:ascii="Arial" w:hAnsi="Arial" w:cs="Arial"/>
          <w:bCs/>
          <w:sz w:val="24"/>
          <w:szCs w:val="24"/>
        </w:rPr>
        <w:t>(nie później niż do dnia</w:t>
      </w:r>
      <w:r w:rsidR="00A85D6C">
        <w:rPr>
          <w:rFonts w:ascii="Arial" w:hAnsi="Arial" w:cs="Arial"/>
          <w:b/>
          <w:sz w:val="24"/>
          <w:szCs w:val="24"/>
        </w:rPr>
        <w:t xml:space="preserve"> 30 września 2024 r.</w:t>
      </w:r>
      <w:r w:rsidR="00A85D6C" w:rsidRPr="00A85D6C">
        <w:rPr>
          <w:rFonts w:ascii="Arial" w:hAnsi="Arial" w:cs="Arial"/>
          <w:bCs/>
          <w:sz w:val="24"/>
          <w:szCs w:val="24"/>
        </w:rPr>
        <w:t>)</w:t>
      </w:r>
      <w:r w:rsidR="00153412" w:rsidRPr="00A85D6C">
        <w:rPr>
          <w:rFonts w:ascii="Arial" w:hAnsi="Arial" w:cs="Arial"/>
          <w:bCs/>
          <w:sz w:val="24"/>
          <w:szCs w:val="24"/>
        </w:rPr>
        <w:t>.</w:t>
      </w:r>
    </w:p>
    <w:p w14:paraId="662F676C" w14:textId="77777777" w:rsidR="009076D6" w:rsidRPr="00E631A5" w:rsidRDefault="009076D6" w:rsidP="00E631A5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C6FCF29" w14:textId="69A3134B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 xml:space="preserve">§ 3. 1. </w:t>
      </w:r>
      <w:r w:rsidRPr="00E631A5">
        <w:rPr>
          <w:rFonts w:ascii="Arial" w:hAnsi="Arial" w:cs="Arial"/>
          <w:bCs/>
        </w:rPr>
        <w:t>Zamawiający zobowiązany jest do</w:t>
      </w:r>
      <w:r w:rsidR="00153412" w:rsidRPr="00E631A5">
        <w:rPr>
          <w:rFonts w:ascii="Arial" w:hAnsi="Arial" w:cs="Arial"/>
          <w:bCs/>
        </w:rPr>
        <w:t xml:space="preserve"> udostępnienia terenu, na którym zainstalowany zostanie przedmiot umowy oraz </w:t>
      </w:r>
      <w:r w:rsidRPr="00E631A5">
        <w:rPr>
          <w:rFonts w:ascii="Arial" w:hAnsi="Arial" w:cs="Arial"/>
          <w:bCs/>
        </w:rPr>
        <w:t>odbioru końcowego  przedmiotu umowy.</w:t>
      </w:r>
    </w:p>
    <w:p w14:paraId="486B3EEC" w14:textId="5131F30E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>2.</w:t>
      </w:r>
      <w:r w:rsidRPr="00E631A5">
        <w:rPr>
          <w:rFonts w:ascii="Arial" w:hAnsi="Arial" w:cs="Arial"/>
          <w:bCs/>
        </w:rPr>
        <w:t xml:space="preserve"> Wykonawca zobowiązany jest do:</w:t>
      </w:r>
    </w:p>
    <w:p w14:paraId="5559B435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E631A5">
        <w:rPr>
          <w:rFonts w:ascii="Arial" w:hAnsi="Arial" w:cs="Arial"/>
          <w:bCs/>
        </w:rPr>
        <w:t>1) wykonania przedmiotu umowy z należytą starannością, zgodnie z obowiązującymi przepisami, normami technicznymi, standardami, zasadami sztuki budowlanej, etyką zawodową  oraz postanowieniami umowy;</w:t>
      </w:r>
    </w:p>
    <w:p w14:paraId="6D63323D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E631A5">
        <w:rPr>
          <w:rFonts w:ascii="Arial" w:hAnsi="Arial" w:cs="Arial"/>
          <w:bCs/>
        </w:rPr>
        <w:t>2) przestrzegania przepisów BHP i PPOŻ, utrzymania na bieżąco ładu i porządku na terenie wykonywanych prac w trakcie prowadzenia robót   i po ich zakończeniu;</w:t>
      </w:r>
    </w:p>
    <w:p w14:paraId="118B37F6" w14:textId="03F1E0BD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E631A5">
        <w:rPr>
          <w:rFonts w:ascii="Arial" w:hAnsi="Arial" w:cs="Arial"/>
          <w:bCs/>
        </w:rPr>
        <w:t>3) niezwłocznego usunięcia, własnym staraniem i na koszt własny ewentualnych szkód powstałych z jego winy w związku z realizacją niniejszej umowy;</w:t>
      </w:r>
    </w:p>
    <w:p w14:paraId="24EE9E21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E631A5">
        <w:rPr>
          <w:rFonts w:ascii="Arial" w:hAnsi="Arial" w:cs="Arial"/>
          <w:bCs/>
        </w:rPr>
        <w:t>4) zapewnienie i ponoszenie kosztów związanych z usunięciem oraz składowaniem odpadów powstałych w czasie realizacji przedmiotu zamówienia.</w:t>
      </w:r>
    </w:p>
    <w:p w14:paraId="71350F95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</w:p>
    <w:p w14:paraId="5FE5D781" w14:textId="5DFB4593" w:rsidR="00153412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 xml:space="preserve">§ 4.1. </w:t>
      </w:r>
      <w:r w:rsidR="00153412" w:rsidRPr="00E631A5">
        <w:rPr>
          <w:rFonts w:ascii="Arial" w:hAnsi="Arial" w:cs="Arial"/>
          <w:bCs/>
        </w:rPr>
        <w:t xml:space="preserve">Za należyte wykonanie przedmiotu umowy, Zamawiający zapłaci Wykonawcy wynagrodzenie w kwocie: .................................... zł netto powiększone o należny podatek VAT w wysokości zł,  co stanowi kwotę brutto ......................... zł (słownie: ..................... złotych .../100).  </w:t>
      </w:r>
    </w:p>
    <w:p w14:paraId="40D23BE4" w14:textId="77777777" w:rsidR="00153412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>2.</w:t>
      </w:r>
      <w:r w:rsidRPr="00E631A5">
        <w:rPr>
          <w:rFonts w:ascii="Arial" w:hAnsi="Arial" w:cs="Arial"/>
          <w:bCs/>
        </w:rPr>
        <w:t xml:space="preserve">  </w:t>
      </w:r>
      <w:r w:rsidR="00153412" w:rsidRPr="00E631A5">
        <w:rPr>
          <w:rFonts w:ascii="Arial" w:hAnsi="Arial" w:cs="Arial"/>
          <w:bCs/>
        </w:rPr>
        <w:t xml:space="preserve">Wynagrodzenie, o którym mowa w ust. 1 jest wynagrodzeniem ryczałtowym, obejmuje wszelkie koszty związane z wykonaniem umowy. W ramach wynagrodzenia ryczałtowego Wykonawca zobowiązany jest do wykonania z należytą </w:t>
      </w:r>
      <w:r w:rsidR="00153412" w:rsidRPr="00E631A5">
        <w:rPr>
          <w:rFonts w:ascii="Arial" w:hAnsi="Arial" w:cs="Arial"/>
          <w:bCs/>
        </w:rPr>
        <w:lastRenderedPageBreak/>
        <w:t xml:space="preserve">starannością wszelkich robót budowlanych, dostaw i czynności przewidzianych w opisie przedmiotu zamówienia. </w:t>
      </w:r>
    </w:p>
    <w:p w14:paraId="39A887F3" w14:textId="2896F8A0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 xml:space="preserve">3. </w:t>
      </w:r>
      <w:r w:rsidRPr="00E631A5">
        <w:rPr>
          <w:rFonts w:ascii="Arial" w:hAnsi="Arial" w:cs="Arial"/>
          <w:bCs/>
        </w:rPr>
        <w:t xml:space="preserve">Wykonawca nie może przenosić wierzytelności wynikających z niniejszej umowy na osoby trzecie, ani rozporządzać nimi w jakiejkolwiek prawem przewidzianej formie bez </w:t>
      </w:r>
      <w:r w:rsidR="006D14AB">
        <w:rPr>
          <w:rFonts w:ascii="Arial" w:hAnsi="Arial" w:cs="Arial"/>
          <w:bCs/>
        </w:rPr>
        <w:t xml:space="preserve">pisemnej </w:t>
      </w:r>
      <w:r w:rsidRPr="00E631A5">
        <w:rPr>
          <w:rFonts w:ascii="Arial" w:hAnsi="Arial" w:cs="Arial"/>
          <w:bCs/>
        </w:rPr>
        <w:t xml:space="preserve">zgody Zamawiającego. </w:t>
      </w:r>
    </w:p>
    <w:p w14:paraId="11743B0A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 xml:space="preserve">       </w:t>
      </w:r>
    </w:p>
    <w:p w14:paraId="3309A63B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>§ 5.1.</w:t>
      </w:r>
      <w:r w:rsidRPr="00E631A5">
        <w:rPr>
          <w:rFonts w:ascii="Arial" w:hAnsi="Arial" w:cs="Arial"/>
          <w:bCs/>
        </w:rPr>
        <w:t xml:space="preserve"> Płatność za wykonany i odebrany przedmiot umowy określony w  § 1 nastąpi  na podstawie prawidłowo wystawionej faktury.</w:t>
      </w:r>
    </w:p>
    <w:p w14:paraId="143AF6BC" w14:textId="42CCDCD4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 xml:space="preserve">2. </w:t>
      </w:r>
      <w:r w:rsidRPr="00E631A5">
        <w:rPr>
          <w:rFonts w:ascii="Arial" w:hAnsi="Arial" w:cs="Arial"/>
          <w:bCs/>
        </w:rPr>
        <w:t xml:space="preserve">Płatność za fakturę odbędzie się w terminie 14 dni,  licząc od dnia doręczenia prawidłowo wystawionej faktury przelewem na rachunek bankowy wskazany przez Wykonawcę na fakturze, z zastrzeżeniem ust. 4. </w:t>
      </w:r>
    </w:p>
    <w:p w14:paraId="351840D8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 xml:space="preserve">3. </w:t>
      </w:r>
      <w:r w:rsidRPr="00E631A5">
        <w:rPr>
          <w:rFonts w:ascii="Arial" w:hAnsi="Arial" w:cs="Arial"/>
          <w:bCs/>
        </w:rPr>
        <w:t xml:space="preserve">Za datę zapłaty należności wynikającej z faktury uznaje się dzień obciążenia rachunku Zamawiającego. </w:t>
      </w:r>
    </w:p>
    <w:p w14:paraId="7E7C814C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>4.</w:t>
      </w:r>
      <w:r w:rsidRPr="00E631A5">
        <w:rPr>
          <w:rFonts w:ascii="Arial" w:hAnsi="Arial" w:cs="Arial"/>
          <w:bCs/>
        </w:rPr>
        <w:t xml:space="preserve"> Zamawiający zastrzega sobie prawo wstrzymania wypłaty wynagrodzenia  do czasu usunięcia wad stwierdzonych protokołem odbioru.</w:t>
      </w:r>
    </w:p>
    <w:p w14:paraId="097930DB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</w:p>
    <w:p w14:paraId="0953F8EF" w14:textId="0A9241E8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>§ 6. 1.</w:t>
      </w:r>
      <w:r w:rsidRPr="00E631A5">
        <w:rPr>
          <w:rFonts w:ascii="Arial" w:hAnsi="Arial" w:cs="Arial"/>
          <w:bCs/>
        </w:rPr>
        <w:t xml:space="preserve">Wykonawca udzieli </w:t>
      </w:r>
      <w:r w:rsidR="00153412" w:rsidRPr="00E631A5">
        <w:rPr>
          <w:rFonts w:ascii="Arial" w:hAnsi="Arial" w:cs="Arial"/>
          <w:bCs/>
        </w:rPr>
        <w:t>…..</w:t>
      </w:r>
      <w:r w:rsidRPr="00E631A5">
        <w:rPr>
          <w:rFonts w:ascii="Arial" w:hAnsi="Arial" w:cs="Arial"/>
          <w:b/>
          <w:bCs/>
        </w:rPr>
        <w:t xml:space="preserve"> miesięcznej</w:t>
      </w:r>
      <w:r w:rsidR="00153412" w:rsidRPr="00E631A5">
        <w:rPr>
          <w:rFonts w:ascii="Arial" w:hAnsi="Arial" w:cs="Arial"/>
          <w:b/>
          <w:bCs/>
        </w:rPr>
        <w:t>*</w:t>
      </w:r>
      <w:r w:rsidRPr="00E631A5">
        <w:rPr>
          <w:rFonts w:ascii="Arial" w:hAnsi="Arial" w:cs="Arial"/>
          <w:bCs/>
        </w:rPr>
        <w:t xml:space="preserve">  gwarancji na wykonane prace</w:t>
      </w:r>
      <w:r w:rsidR="00B23FDB">
        <w:rPr>
          <w:rFonts w:ascii="Arial" w:hAnsi="Arial" w:cs="Arial"/>
          <w:bCs/>
        </w:rPr>
        <w:t>, usługi i dostawy</w:t>
      </w:r>
      <w:r w:rsidRPr="00E631A5">
        <w:rPr>
          <w:rFonts w:ascii="Arial" w:hAnsi="Arial" w:cs="Arial"/>
          <w:bCs/>
        </w:rPr>
        <w:t>.</w:t>
      </w:r>
    </w:p>
    <w:p w14:paraId="7581A537" w14:textId="51C53CE0" w:rsidR="009076D6" w:rsidRDefault="00E631A5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</w:rPr>
        <w:t>2.</w:t>
      </w:r>
      <w:r>
        <w:rPr>
          <w:rFonts w:ascii="Arial" w:hAnsi="Arial" w:cs="Arial"/>
          <w:bCs/>
        </w:rPr>
        <w:t xml:space="preserve"> </w:t>
      </w:r>
      <w:r w:rsidR="009076D6" w:rsidRPr="00E631A5">
        <w:rPr>
          <w:rFonts w:ascii="Arial" w:hAnsi="Arial" w:cs="Arial"/>
          <w:bCs/>
        </w:rPr>
        <w:t>Bieg gwarancji rozpoczyna się następnego dnia licząc od daty odbioru końcowego przedmiotu umowy lub od daty potwierdzenia usunięcia wad w razie ich stwierdzenia przy odbiorze końcowym.</w:t>
      </w:r>
    </w:p>
    <w:p w14:paraId="7390057C" w14:textId="1E863176" w:rsidR="00B23FDB" w:rsidRDefault="006D14AB" w:rsidP="006D14AB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B23FDB">
        <w:rPr>
          <w:rFonts w:ascii="Arial" w:hAnsi="Arial" w:cs="Arial"/>
          <w:b/>
        </w:rPr>
        <w:t>3.</w:t>
      </w:r>
      <w:r>
        <w:rPr>
          <w:rFonts w:ascii="Arial" w:hAnsi="Arial" w:cs="Arial"/>
          <w:bCs/>
        </w:rPr>
        <w:t xml:space="preserve"> </w:t>
      </w:r>
      <w:r w:rsidR="00B23FDB">
        <w:rPr>
          <w:rFonts w:ascii="Arial" w:hAnsi="Arial" w:cs="Arial"/>
          <w:bCs/>
        </w:rPr>
        <w:t>Wykonawca zobowiązany jest</w:t>
      </w:r>
      <w:r w:rsidR="00B23FDB" w:rsidRPr="006D14AB">
        <w:rPr>
          <w:rFonts w:ascii="Arial" w:hAnsi="Arial" w:cs="Arial"/>
          <w:bCs/>
        </w:rPr>
        <w:t xml:space="preserve"> do usunięcia wad fizyczn</w:t>
      </w:r>
      <w:r w:rsidR="00B23FDB">
        <w:rPr>
          <w:rFonts w:ascii="Arial" w:hAnsi="Arial" w:cs="Arial"/>
          <w:bCs/>
        </w:rPr>
        <w:t>ych przedmiotu zamówienia ujawnionych w okresie obowiązywania gwarancji</w:t>
      </w:r>
      <w:r w:rsidR="0066402E">
        <w:rPr>
          <w:rFonts w:ascii="Arial" w:hAnsi="Arial" w:cs="Arial"/>
          <w:bCs/>
        </w:rPr>
        <w:t xml:space="preserve"> w terminie 14 dni od dnia zgłoszenia wady przez Zamawiającego</w:t>
      </w:r>
      <w:r w:rsidR="00B23FDB" w:rsidRPr="006D14AB">
        <w:rPr>
          <w:rFonts w:ascii="Arial" w:hAnsi="Arial" w:cs="Arial"/>
          <w:bCs/>
        </w:rPr>
        <w:t>.</w:t>
      </w:r>
    </w:p>
    <w:p w14:paraId="6FA89EE4" w14:textId="4D7D6F5B" w:rsidR="006D14AB" w:rsidRPr="00E631A5" w:rsidRDefault="00B23FDB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B23FDB">
        <w:rPr>
          <w:rFonts w:ascii="Arial" w:hAnsi="Arial" w:cs="Arial"/>
          <w:b/>
        </w:rPr>
        <w:t>4.</w:t>
      </w:r>
      <w:r>
        <w:rPr>
          <w:rFonts w:ascii="Arial" w:hAnsi="Arial" w:cs="Arial"/>
          <w:bCs/>
        </w:rPr>
        <w:t xml:space="preserve"> </w:t>
      </w:r>
      <w:r w:rsidR="006D14AB">
        <w:rPr>
          <w:rFonts w:ascii="Arial" w:hAnsi="Arial" w:cs="Arial"/>
          <w:bCs/>
        </w:rPr>
        <w:t>W przypadku wady</w:t>
      </w:r>
      <w:r>
        <w:rPr>
          <w:rFonts w:ascii="Arial" w:hAnsi="Arial" w:cs="Arial"/>
          <w:bCs/>
        </w:rPr>
        <w:t xml:space="preserve"> przedmiotu zamówienia </w:t>
      </w:r>
      <w:r w:rsidR="006D14AB">
        <w:rPr>
          <w:rFonts w:ascii="Arial" w:hAnsi="Arial" w:cs="Arial"/>
          <w:bCs/>
        </w:rPr>
        <w:t xml:space="preserve">Wykonawca zobowiązany będzie </w:t>
      </w:r>
      <w:r>
        <w:rPr>
          <w:rFonts w:ascii="Arial" w:hAnsi="Arial" w:cs="Arial"/>
          <w:bCs/>
        </w:rPr>
        <w:t>wymienić dany wadliwy element przedmiotu zamówienia na wolny od wad, a w przypadku gdy nie będzie to możliwe – do zwrotu ceny.</w:t>
      </w:r>
    </w:p>
    <w:p w14:paraId="31795F52" w14:textId="63FFAE8E" w:rsidR="00153412" w:rsidRPr="00E631A5" w:rsidRDefault="00153412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i/>
          <w:iCs/>
        </w:rPr>
      </w:pPr>
      <w:r w:rsidRPr="00E631A5">
        <w:rPr>
          <w:rFonts w:ascii="Arial" w:hAnsi="Arial" w:cs="Arial"/>
          <w:b/>
          <w:i/>
          <w:iCs/>
        </w:rPr>
        <w:t>* Kryterium oceny ofert</w:t>
      </w:r>
    </w:p>
    <w:p w14:paraId="09AC1842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strike/>
        </w:rPr>
      </w:pPr>
    </w:p>
    <w:p w14:paraId="2A2B5765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  <w:b/>
        </w:rPr>
        <w:t>§ 7. 1.</w:t>
      </w:r>
      <w:r w:rsidRPr="00E631A5">
        <w:rPr>
          <w:rFonts w:ascii="Arial" w:hAnsi="Arial" w:cs="Arial"/>
        </w:rPr>
        <w:t xml:space="preserve">Wykonawca zapłaci Zamawiającemu karę umowną: </w:t>
      </w:r>
    </w:p>
    <w:p w14:paraId="5BC4991A" w14:textId="41422088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E631A5">
        <w:rPr>
          <w:rFonts w:ascii="Arial" w:hAnsi="Arial" w:cs="Arial"/>
        </w:rPr>
        <w:t xml:space="preserve">1) za każdy dzień </w:t>
      </w:r>
      <w:r w:rsidR="00C755E3" w:rsidRPr="00C755E3">
        <w:rPr>
          <w:rFonts w:ascii="Arial" w:hAnsi="Arial" w:cs="Arial"/>
          <w:color w:val="FF0000"/>
        </w:rPr>
        <w:t>zwłoki</w:t>
      </w:r>
      <w:r w:rsidRPr="00C755E3">
        <w:rPr>
          <w:rFonts w:ascii="Arial" w:hAnsi="Arial" w:cs="Arial"/>
          <w:color w:val="FF0000"/>
        </w:rPr>
        <w:t xml:space="preserve"> </w:t>
      </w:r>
      <w:r w:rsidRPr="00E631A5">
        <w:rPr>
          <w:rFonts w:ascii="Arial" w:hAnsi="Arial" w:cs="Arial"/>
        </w:rPr>
        <w:t xml:space="preserve">w stosunku do ustalonych w </w:t>
      </w:r>
      <w:r w:rsidRPr="00E631A5">
        <w:rPr>
          <w:rFonts w:ascii="Arial" w:hAnsi="Arial" w:cs="Arial"/>
          <w:bCs/>
        </w:rPr>
        <w:t>§</w:t>
      </w:r>
      <w:r w:rsidRPr="00E631A5">
        <w:rPr>
          <w:rFonts w:ascii="Arial" w:hAnsi="Arial" w:cs="Arial"/>
        </w:rPr>
        <w:t xml:space="preserve"> 2 terminów realizacji robót, w wysokości 0,5 % </w:t>
      </w:r>
      <w:r w:rsidRPr="00E631A5">
        <w:rPr>
          <w:rFonts w:ascii="Arial" w:hAnsi="Arial" w:cs="Arial"/>
          <w:bCs/>
        </w:rPr>
        <w:t>kwoty wynagrodzenia brutto,</w:t>
      </w:r>
      <w:r w:rsidRPr="00E631A5">
        <w:rPr>
          <w:rFonts w:ascii="Arial" w:hAnsi="Arial" w:cs="Arial"/>
        </w:rPr>
        <w:t xml:space="preserve"> o  której mowa w  </w:t>
      </w:r>
      <w:r w:rsidRPr="00E631A5">
        <w:rPr>
          <w:rFonts w:ascii="Arial" w:hAnsi="Arial" w:cs="Arial"/>
          <w:bCs/>
        </w:rPr>
        <w:t xml:space="preserve">§ </w:t>
      </w:r>
      <w:r w:rsidRPr="00E631A5">
        <w:rPr>
          <w:rFonts w:ascii="Arial" w:hAnsi="Arial" w:cs="Arial"/>
        </w:rPr>
        <w:t>4 ust</w:t>
      </w:r>
      <w:r w:rsidR="00B23FDB">
        <w:rPr>
          <w:rFonts w:ascii="Arial" w:hAnsi="Arial" w:cs="Arial"/>
        </w:rPr>
        <w:t>.</w:t>
      </w:r>
      <w:r w:rsidRPr="00E631A5">
        <w:rPr>
          <w:rFonts w:ascii="Arial" w:hAnsi="Arial" w:cs="Arial"/>
        </w:rPr>
        <w:t xml:space="preserve"> 1</w:t>
      </w:r>
      <w:r w:rsidR="00B23FDB">
        <w:rPr>
          <w:rFonts w:ascii="Arial" w:hAnsi="Arial" w:cs="Arial"/>
        </w:rPr>
        <w:t xml:space="preserve"> niniejszej Umowy</w:t>
      </w:r>
      <w:r w:rsidRPr="00E631A5">
        <w:rPr>
          <w:rFonts w:ascii="Arial" w:hAnsi="Arial" w:cs="Arial"/>
        </w:rPr>
        <w:t>,</w:t>
      </w:r>
    </w:p>
    <w:p w14:paraId="20326B5D" w14:textId="28B95C9D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E631A5">
        <w:rPr>
          <w:rFonts w:ascii="Arial" w:hAnsi="Arial" w:cs="Arial"/>
        </w:rPr>
        <w:t xml:space="preserve">2) za każdy dzień </w:t>
      </w:r>
      <w:r w:rsidR="00C755E3" w:rsidRPr="00C755E3">
        <w:rPr>
          <w:rFonts w:ascii="Arial" w:hAnsi="Arial" w:cs="Arial"/>
          <w:color w:val="FF0000"/>
        </w:rPr>
        <w:t>zwłoki</w:t>
      </w:r>
      <w:r w:rsidRPr="00C755E3">
        <w:rPr>
          <w:rFonts w:ascii="Arial" w:hAnsi="Arial" w:cs="Arial"/>
          <w:color w:val="FF0000"/>
        </w:rPr>
        <w:t xml:space="preserve"> </w:t>
      </w:r>
      <w:r w:rsidRPr="00E631A5">
        <w:rPr>
          <w:rFonts w:ascii="Arial" w:hAnsi="Arial" w:cs="Arial"/>
        </w:rPr>
        <w:t xml:space="preserve">w usunięciu wad stwierdzonych przy odbiorze robót i w okresie gwarancji i rękojmi w wysokości 0,5 % </w:t>
      </w:r>
      <w:r w:rsidRPr="00E631A5">
        <w:rPr>
          <w:rFonts w:ascii="Arial" w:hAnsi="Arial" w:cs="Arial"/>
          <w:bCs/>
        </w:rPr>
        <w:t>kwoty wynagrodzenia brutto,</w:t>
      </w:r>
      <w:r w:rsidRPr="00E631A5">
        <w:rPr>
          <w:rFonts w:ascii="Arial" w:hAnsi="Arial" w:cs="Arial"/>
        </w:rPr>
        <w:t xml:space="preserve"> o której mowa w </w:t>
      </w:r>
      <w:r w:rsidRPr="00E631A5">
        <w:rPr>
          <w:rFonts w:ascii="Arial" w:hAnsi="Arial" w:cs="Arial"/>
          <w:bCs/>
        </w:rPr>
        <w:t>§</w:t>
      </w:r>
      <w:r w:rsidRPr="00E631A5">
        <w:rPr>
          <w:rFonts w:ascii="Arial" w:hAnsi="Arial" w:cs="Arial"/>
        </w:rPr>
        <w:t xml:space="preserve"> 4 ust</w:t>
      </w:r>
      <w:r w:rsidR="00B23FDB">
        <w:rPr>
          <w:rFonts w:ascii="Arial" w:hAnsi="Arial" w:cs="Arial"/>
        </w:rPr>
        <w:t xml:space="preserve">. </w:t>
      </w:r>
      <w:r w:rsidRPr="00E631A5">
        <w:rPr>
          <w:rFonts w:ascii="Arial" w:hAnsi="Arial" w:cs="Arial"/>
        </w:rPr>
        <w:t>1</w:t>
      </w:r>
      <w:r w:rsidR="00B23FDB">
        <w:rPr>
          <w:rFonts w:ascii="Arial" w:hAnsi="Arial" w:cs="Arial"/>
        </w:rPr>
        <w:t xml:space="preserve"> niniejszej Umowy</w:t>
      </w:r>
      <w:r w:rsidRPr="00E631A5">
        <w:rPr>
          <w:rFonts w:ascii="Arial" w:hAnsi="Arial" w:cs="Arial"/>
        </w:rPr>
        <w:t>,</w:t>
      </w:r>
    </w:p>
    <w:p w14:paraId="494D9E5C" w14:textId="0A0120F5" w:rsidR="009076D6" w:rsidRPr="00E631A5" w:rsidRDefault="00C755E3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C755E3">
        <w:rPr>
          <w:rFonts w:ascii="Arial" w:hAnsi="Arial" w:cs="Arial"/>
          <w:color w:val="FF0000"/>
        </w:rPr>
        <w:t>3</w:t>
      </w:r>
      <w:r w:rsidR="009076D6" w:rsidRPr="00C755E3">
        <w:rPr>
          <w:rFonts w:ascii="Arial" w:hAnsi="Arial" w:cs="Arial"/>
          <w:color w:val="FF0000"/>
        </w:rPr>
        <w:t xml:space="preserve">) </w:t>
      </w:r>
      <w:r w:rsidR="009076D6" w:rsidRPr="00E631A5">
        <w:rPr>
          <w:rFonts w:ascii="Arial" w:hAnsi="Arial" w:cs="Arial"/>
        </w:rPr>
        <w:t>jeżeli szkoda rzeczywista przewyższy wysokość zastrzeżonej kary umownej Wykonawca zobowiązuje się do naprawienia szkody przekraczającej wysokość zastrzeżonej kary umownej,</w:t>
      </w:r>
    </w:p>
    <w:p w14:paraId="41C10584" w14:textId="64533FB2" w:rsidR="009076D6" w:rsidRPr="00E631A5" w:rsidRDefault="00C755E3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C755E3">
        <w:rPr>
          <w:rFonts w:ascii="Arial" w:hAnsi="Arial" w:cs="Arial"/>
          <w:bCs/>
          <w:color w:val="FF0000"/>
        </w:rPr>
        <w:lastRenderedPageBreak/>
        <w:t>4</w:t>
      </w:r>
      <w:r w:rsidR="009076D6" w:rsidRPr="00C755E3">
        <w:rPr>
          <w:rFonts w:ascii="Arial" w:hAnsi="Arial" w:cs="Arial"/>
          <w:bCs/>
          <w:color w:val="FF0000"/>
        </w:rPr>
        <w:t xml:space="preserve">) </w:t>
      </w:r>
      <w:r w:rsidR="009076D6" w:rsidRPr="00E631A5">
        <w:rPr>
          <w:rFonts w:ascii="Arial" w:hAnsi="Arial" w:cs="Arial"/>
          <w:bCs/>
        </w:rPr>
        <w:t xml:space="preserve">za odstąpienie od umowy przez Zamawiającego, w całości lub części, z przyczyn za które Wykonawca odpowiada, w szczególności w związku z nienależytym wykonaniem przez Wykonawcę przedmiotu zamówienia objętego niniejszą umową w wysokości </w:t>
      </w:r>
      <w:bookmarkStart w:id="0" w:name="_Hlk172550725"/>
      <w:r w:rsidR="009076D6" w:rsidRPr="00E631A5">
        <w:rPr>
          <w:rFonts w:ascii="Arial" w:hAnsi="Arial" w:cs="Arial"/>
          <w:bCs/>
        </w:rPr>
        <w:t>10 % kwoty wynagrodzenia brutto, o którym mowa w § 4 ust. 1</w:t>
      </w:r>
      <w:r w:rsidR="00B23FDB">
        <w:rPr>
          <w:rFonts w:ascii="Arial" w:hAnsi="Arial" w:cs="Arial"/>
          <w:bCs/>
        </w:rPr>
        <w:t xml:space="preserve"> niniejszej Umowy</w:t>
      </w:r>
      <w:r w:rsidR="009076D6" w:rsidRPr="00E631A5">
        <w:rPr>
          <w:rFonts w:ascii="Arial" w:hAnsi="Arial" w:cs="Arial"/>
          <w:bCs/>
        </w:rPr>
        <w:t>.</w:t>
      </w:r>
      <w:bookmarkEnd w:id="0"/>
    </w:p>
    <w:p w14:paraId="24FD677B" w14:textId="58E2BB56" w:rsidR="009076D6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E631A5">
        <w:rPr>
          <w:rFonts w:ascii="Arial" w:hAnsi="Arial" w:cs="Arial"/>
          <w:b/>
          <w:bCs/>
        </w:rPr>
        <w:t>2.</w:t>
      </w:r>
      <w:r w:rsidRPr="00E631A5">
        <w:rPr>
          <w:rFonts w:ascii="Arial" w:hAnsi="Arial" w:cs="Arial"/>
          <w:bCs/>
        </w:rPr>
        <w:t xml:space="preserve"> Wykonawca wyraża zgodę na potrącenie kar umownych z </w:t>
      </w:r>
      <w:r w:rsidR="00B23FDB">
        <w:rPr>
          <w:rFonts w:ascii="Arial" w:hAnsi="Arial" w:cs="Arial"/>
          <w:bCs/>
        </w:rPr>
        <w:t xml:space="preserve">wynagrodzenia Wykonawcy określonego w </w:t>
      </w:r>
      <w:r w:rsidR="00B23FDB" w:rsidRPr="00B23FDB">
        <w:rPr>
          <w:rFonts w:ascii="Arial" w:hAnsi="Arial" w:cs="Arial"/>
          <w:bCs/>
        </w:rPr>
        <w:t>§ 4 ust. 1</w:t>
      </w:r>
      <w:r w:rsidR="00B23FDB">
        <w:rPr>
          <w:rFonts w:ascii="Arial" w:hAnsi="Arial" w:cs="Arial"/>
          <w:bCs/>
        </w:rPr>
        <w:t xml:space="preserve"> niniejszej Umowy</w:t>
      </w:r>
      <w:r w:rsidRPr="00E631A5">
        <w:rPr>
          <w:rFonts w:ascii="Arial" w:hAnsi="Arial" w:cs="Arial"/>
          <w:bCs/>
        </w:rPr>
        <w:t>.</w:t>
      </w:r>
    </w:p>
    <w:p w14:paraId="3D617D47" w14:textId="3A86D3D6" w:rsidR="00B23FDB" w:rsidRPr="00E631A5" w:rsidRDefault="00B23FDB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3.</w:t>
      </w:r>
      <w:r>
        <w:rPr>
          <w:rFonts w:ascii="Arial" w:hAnsi="Arial" w:cs="Arial"/>
          <w:bCs/>
        </w:rPr>
        <w:t xml:space="preserve"> Łączna </w:t>
      </w:r>
      <w:r w:rsidR="00756DAE">
        <w:rPr>
          <w:rFonts w:ascii="Arial" w:hAnsi="Arial" w:cs="Arial"/>
          <w:bCs/>
        </w:rPr>
        <w:t xml:space="preserve">wysokość kar umownych wynikająca z niniejszej Umowy nie przekroczy </w:t>
      </w:r>
      <w:r w:rsidR="000F32D3">
        <w:rPr>
          <w:rFonts w:ascii="Arial" w:hAnsi="Arial" w:cs="Arial"/>
          <w:bCs/>
        </w:rPr>
        <w:t>2</w:t>
      </w:r>
      <w:r w:rsidR="00756DAE" w:rsidRPr="00756DAE">
        <w:rPr>
          <w:rFonts w:ascii="Arial" w:hAnsi="Arial" w:cs="Arial"/>
          <w:bCs/>
        </w:rPr>
        <w:t>0 % kwoty wynagrodzenia brutto, o którym mowa w § 4 ust. 1 niniejszej Umowy.</w:t>
      </w:r>
    </w:p>
    <w:p w14:paraId="28779AF3" w14:textId="77777777" w:rsidR="009076D6" w:rsidRPr="00E631A5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1CA2D933" w14:textId="75FFE3D4" w:rsidR="00756DAE" w:rsidRPr="00756DAE" w:rsidRDefault="009076D6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</w:rPr>
      </w:pPr>
      <w:r w:rsidRPr="00E631A5">
        <w:rPr>
          <w:rFonts w:ascii="Arial" w:hAnsi="Arial" w:cs="Arial"/>
          <w:b/>
        </w:rPr>
        <w:t xml:space="preserve">§ </w:t>
      </w:r>
      <w:r w:rsidR="00E631A5">
        <w:rPr>
          <w:rFonts w:ascii="Arial" w:hAnsi="Arial" w:cs="Arial"/>
          <w:b/>
        </w:rPr>
        <w:t>8</w:t>
      </w:r>
      <w:r w:rsidRPr="00E631A5">
        <w:rPr>
          <w:rFonts w:ascii="Arial" w:hAnsi="Arial" w:cs="Arial"/>
          <w:b/>
        </w:rPr>
        <w:t xml:space="preserve">. </w:t>
      </w:r>
      <w:r w:rsidR="00756DAE">
        <w:rPr>
          <w:rFonts w:ascii="Arial" w:hAnsi="Arial" w:cs="Arial"/>
          <w:b/>
        </w:rPr>
        <w:t xml:space="preserve">1. </w:t>
      </w:r>
      <w:r w:rsidR="00756DAE" w:rsidRPr="00756DAE">
        <w:rPr>
          <w:rFonts w:ascii="Arial" w:hAnsi="Arial" w:cs="Arial"/>
          <w:bCs/>
        </w:rPr>
        <w:t xml:space="preserve">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 </w:t>
      </w:r>
    </w:p>
    <w:p w14:paraId="2E73310D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1)</w:t>
      </w:r>
      <w:r w:rsidRPr="00756DAE">
        <w:rPr>
          <w:rFonts w:ascii="Arial" w:hAnsi="Arial" w:cs="Arial"/>
          <w:bCs/>
        </w:rPr>
        <w:tab/>
        <w:t xml:space="preserve">przedłużenie terminu realizacji zamówienia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wyższej; </w:t>
      </w:r>
    </w:p>
    <w:p w14:paraId="142D8A0E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2)</w:t>
      </w:r>
      <w:r w:rsidRPr="00756DAE">
        <w:rPr>
          <w:rFonts w:ascii="Arial" w:hAnsi="Arial" w:cs="Arial"/>
          <w:bCs/>
        </w:rPr>
        <w:tab/>
        <w:t xml:space="preserve">przedłużenie terminu realizacji zamówienia może nastąpić w przypadku skierowania przez Zamawiającego do Wykonawcy pisemnego żądania wstrzymania robót budowlanych, stanowiących przedmiot zamówienia lub wydania zakazu prowadzenia robót budowlanych, stanowiących przedmiot zamówienia przez organ administracji publicznej lub eksploratorów infrastruktury,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prowadzenia robót budowlanych; </w:t>
      </w:r>
    </w:p>
    <w:p w14:paraId="3215F5C2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3)</w:t>
      </w:r>
      <w:r w:rsidRPr="00756DAE">
        <w:rPr>
          <w:rFonts w:ascii="Arial" w:hAnsi="Arial" w:cs="Arial"/>
          <w:bCs/>
        </w:rPr>
        <w:tab/>
        <w:t xml:space="preserve">przedłużenie terminu realizacji zamówienia może nastąpić w przypadku wystąpienia kolizji z instalacjami wewnętrznymi lub zewnętrznymi nieujawnionymi w dokumentacji projektowej, lub innymi robotami prowadzonymi przez innego wykonawcę, przy czym przedłużenie terminu realizacji zamówienia nastąpi o liczbę dni niezbędną Wykonawcy na usunięcie kolizji z instalacjami wewnętrznymi nieujawnionymi w dokumentacji projektowej lub o liczbę dni niezbędnych do wykonania robót przez innego wykonawcę – o ile usunięcie kolizji wymagać będzie przedłużenia terminu realizacji; </w:t>
      </w:r>
    </w:p>
    <w:p w14:paraId="0F81CF93" w14:textId="266087A3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lastRenderedPageBreak/>
        <w:t>4)</w:t>
      </w:r>
      <w:r w:rsidRPr="00756DAE">
        <w:rPr>
          <w:rFonts w:ascii="Arial" w:hAnsi="Arial" w:cs="Arial"/>
          <w:bCs/>
        </w:rPr>
        <w:tab/>
        <w:t xml:space="preserve">przedłużenie terminu realizacji zamówienia może nastąpić w przypadku wystąpienia konieczności wprowadzenia w dokumentacji projektowej zmian, powodujących wstrzymanie lub przerwanie </w:t>
      </w:r>
      <w:r w:rsidR="00BE29DE">
        <w:rPr>
          <w:rFonts w:ascii="Arial" w:hAnsi="Arial" w:cs="Arial"/>
          <w:bCs/>
        </w:rPr>
        <w:t>czynności</w:t>
      </w:r>
      <w:r w:rsidRPr="00756DAE">
        <w:rPr>
          <w:rFonts w:ascii="Arial" w:hAnsi="Arial" w:cs="Arial"/>
          <w:bCs/>
        </w:rPr>
        <w:t xml:space="preserve">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organy, przy czym wprowadzenie w dokumentacji projektowej zmian nie może skutkować zwiększeniem (zmianą) zakresu świadczenia Wykonawcy zawartego w ofercie oraz zwiększeniem wynagrodzenia Wykonawcy, </w:t>
      </w:r>
    </w:p>
    <w:p w14:paraId="0204E172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5)</w:t>
      </w:r>
      <w:r w:rsidRPr="00756DAE">
        <w:rPr>
          <w:rFonts w:ascii="Arial" w:hAnsi="Arial" w:cs="Arial"/>
          <w:bCs/>
        </w:rPr>
        <w:tab/>
        <w:t xml:space="preserve">przedłużenie terminu realizacji zamówienia,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technicznych, przy czym przedłużenie terminu realizacji zamówienia nastąpi o liczbę dni niezbędną do wyeliminowania utrudnień związanych z ich wystąpieniem, </w:t>
      </w:r>
    </w:p>
    <w:p w14:paraId="104977E2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6)</w:t>
      </w:r>
      <w:r w:rsidRPr="00756DAE">
        <w:rPr>
          <w:rFonts w:ascii="Arial" w:hAnsi="Arial" w:cs="Arial"/>
          <w:bCs/>
        </w:rPr>
        <w:tab/>
        <w:t xml:space="preserve">przedłużenia terminu realizacji zamówienia, może nastąpić w zakresie niezbędnym do wykonania robót zleconych na podstawie art. 455 ust. 1 pkt 1, 3, 4 lub ust. 2 ustawy Prawo zamówień publicznych, </w:t>
      </w:r>
    </w:p>
    <w:p w14:paraId="6D88C5AF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7)</w:t>
      </w:r>
      <w:r w:rsidRPr="00756DAE">
        <w:rPr>
          <w:rFonts w:ascii="Arial" w:hAnsi="Arial" w:cs="Arial"/>
          <w:bCs/>
        </w:rPr>
        <w:tab/>
        <w:t xml:space="preserve">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wykonywania, </w:t>
      </w:r>
    </w:p>
    <w:p w14:paraId="3314BE57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8)</w:t>
      </w:r>
      <w:r w:rsidRPr="00756DAE">
        <w:rPr>
          <w:rFonts w:ascii="Arial" w:hAnsi="Arial" w:cs="Arial"/>
          <w:bCs/>
        </w:rPr>
        <w:tab/>
        <w:t xml:space="preserve">zmiany sposobu rozliczania Umowy lub dokonywania płatności na rzecz Wykonawcy może nastąpić wskutek zaistnienia przyczyn organizacyjnych lub finansowych leżących po stronie Zamawiającego, w szczególności wynikających ze zmiany zasad płatności programów lub funduszy lub innych źródeł finansowania inwestycji objętej niniejszą umową, </w:t>
      </w:r>
    </w:p>
    <w:p w14:paraId="3DD6DB82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9)</w:t>
      </w:r>
      <w:r w:rsidRPr="00756DAE">
        <w:rPr>
          <w:rFonts w:ascii="Arial" w:hAnsi="Arial" w:cs="Arial"/>
          <w:bCs/>
        </w:rPr>
        <w:tab/>
        <w:t xml:space="preserve">zmiana terminu wykonania zamówienia lub zakresu świadczeń lub sposobu wykonywania zamówienia może nastąpić o ile będą konieczne do zagwarantowania zgodności umowy z wchodzącymi w życie po terminie składania ofert lub po zawarciu umowy przepisami prawa w szczególności przepisami o podatku od towarów i usług w zakresie wynikającym z tych przepisów; </w:t>
      </w:r>
    </w:p>
    <w:p w14:paraId="76AFE423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10)</w:t>
      </w:r>
      <w:r w:rsidRPr="00756DAE">
        <w:rPr>
          <w:rFonts w:ascii="Arial" w:hAnsi="Arial" w:cs="Arial"/>
          <w:bCs/>
        </w:rPr>
        <w:tab/>
        <w:t xml:space="preserve">zmiana terminu wykonania zamówienia lub zakresu świadczeń lub sposobu wykonywania zamówienia może nastąpić w przypadku konieczności wykonania robót nieujętych w dokumentacji projektowej. </w:t>
      </w:r>
    </w:p>
    <w:p w14:paraId="54D011B8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lastRenderedPageBreak/>
        <w:t>2.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Zamawiający nadto przewiduje możliwość zmiany umowy w następujących okolicznościach: </w:t>
      </w:r>
    </w:p>
    <w:p w14:paraId="4D449530" w14:textId="367C3359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</w:p>
    <w:p w14:paraId="5B1C2801" w14:textId="6ACE88F4" w:rsidR="00756DAE" w:rsidRPr="00756DA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756DAE" w:rsidRPr="00756DAE">
        <w:rPr>
          <w:rFonts w:ascii="Arial" w:hAnsi="Arial" w:cs="Arial"/>
          <w:bCs/>
        </w:rPr>
        <w:t>)</w:t>
      </w:r>
      <w:r w:rsidR="00756DAE" w:rsidRPr="00756DAE">
        <w:rPr>
          <w:rFonts w:ascii="Arial" w:hAnsi="Arial" w:cs="Arial"/>
          <w:bCs/>
        </w:rPr>
        <w:tab/>
        <w:t xml:space="preserve">w przypadku, gdy Wykonawca w ofercie nie przewidział korzystania z podwykonawców, przewiduje się możliwą zmianę umowy dotyczącą powierzenia przez wykonawcę wykonywania części zamówienia podwykonawcom lub dalszym podwykonawcom, jeżeli wykonawca uzna to za konieczne i złoży odpowiedni wniosek w formie pisemnej, </w:t>
      </w:r>
    </w:p>
    <w:p w14:paraId="623798D6" w14:textId="7872A9CD" w:rsidR="00756DAE" w:rsidRPr="00756DA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756DAE" w:rsidRPr="00756DAE">
        <w:rPr>
          <w:rFonts w:ascii="Arial" w:hAnsi="Arial" w:cs="Arial"/>
          <w:bCs/>
        </w:rPr>
        <w:t>)</w:t>
      </w:r>
      <w:r w:rsidR="00756DAE" w:rsidRPr="00756DAE">
        <w:rPr>
          <w:rFonts w:ascii="Arial" w:hAnsi="Arial" w:cs="Arial"/>
          <w:bCs/>
        </w:rPr>
        <w:tab/>
        <w:t xml:space="preserve">w przypadku, gdy Wykonawca w ofercie przewidział korzystanie z podwykonawców, przewiduje się możliwą zmianę umowy dotyczącą samodzielnego wykonania przedmiotu zamówienia lub zwiększenia bądź zmniejszenia liczby podwykonawców, jeżeli wykonawca uzna to za konieczne i złoży odpowiedni wniosek w formie pisemnej, przy czym jeżeli zmiana albo rezygnacja z podwykonawcy dotyczy podmiotu, na którego zasoby wykonawca powoływał się, na zasadach określonych w art. 118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takcie postępowania o udzielenie zamówienia. Zgoda na zmianę, rezygnację z podwykonawcy może nastąpić pod warunkiem przedstawienia przez Wykonawcę oświadczeń podwykonawców i dalszych podwykonawców, którzy byli związani umową z dotychczasowym podwykonawcą, potwierdzających zapłatę przez niego należnego wynagrodzenia za wykonaną część zamówienia do dnia dokonania zmiany umowy w tym zakresie, </w:t>
      </w:r>
    </w:p>
    <w:p w14:paraId="67723111" w14:textId="3ECA8799" w:rsidR="00756DAE" w:rsidRPr="00756DA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756DAE" w:rsidRPr="00756DAE">
        <w:rPr>
          <w:rFonts w:ascii="Arial" w:hAnsi="Arial" w:cs="Arial"/>
          <w:bCs/>
        </w:rPr>
        <w:t>)</w:t>
      </w:r>
      <w:r w:rsidR="00756DAE" w:rsidRPr="00756DAE">
        <w:rPr>
          <w:rFonts w:ascii="Arial" w:hAnsi="Arial" w:cs="Arial"/>
          <w:bCs/>
        </w:rPr>
        <w:tab/>
        <w:t xml:space="preserve">zmiany Umowy na skutek regulacji prawnych wprowadzonych w życie po dacie podpisania Umowy, wywołujących potrzebę jej zmiany wraz ze skutkami wprowadzenia takiej zmiany, </w:t>
      </w:r>
    </w:p>
    <w:p w14:paraId="22D14261" w14:textId="6A8B63F0" w:rsidR="00756DAE" w:rsidRPr="00756DA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56DAE" w:rsidRPr="00756DAE">
        <w:rPr>
          <w:rFonts w:ascii="Arial" w:hAnsi="Arial" w:cs="Arial"/>
          <w:bCs/>
        </w:rPr>
        <w:t>)</w:t>
      </w:r>
      <w:r w:rsidR="00756DAE" w:rsidRPr="00756DAE">
        <w:rPr>
          <w:rFonts w:ascii="Arial" w:hAnsi="Arial" w:cs="Arial"/>
          <w:bCs/>
        </w:rPr>
        <w:tab/>
        <w:t xml:space="preserve">zmiana wynagrodzenia umownego brutto w przypadku zmiany przez ustawodawcę przepisów dotyczących stawki procentowej należnego podatku od towarów i usług, jeżeli zmiana stawki podatku od towarów i usług będzie miała wpływ na koszty wykonania Umowy przez Wykonawcę. W zaistniałej sytuacji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50EC379D" w14:textId="0AE69C9D" w:rsidR="00756DAE" w:rsidRPr="00756DA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5</w:t>
      </w:r>
      <w:r w:rsidR="00756DAE" w:rsidRPr="00756DAE">
        <w:rPr>
          <w:rFonts w:ascii="Arial" w:hAnsi="Arial" w:cs="Arial"/>
          <w:bCs/>
        </w:rPr>
        <w:t>)</w:t>
      </w:r>
      <w:r w:rsidR="00756DAE" w:rsidRPr="00756DAE">
        <w:rPr>
          <w:rFonts w:ascii="Arial" w:hAnsi="Arial" w:cs="Arial"/>
          <w:bCs/>
        </w:rPr>
        <w:tab/>
        <w:t>zmiana, za zgodą stron, wynagrodzenia za wykonanie przedmiotu umowy, w przypadku gdy jest ona korzystna dla Zamawiającego.</w:t>
      </w:r>
    </w:p>
    <w:p w14:paraId="111E5A9B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3.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Strony przewidują zmianę umowy w przypadku zmiany stawki podatku od towarów i usług VAT oraz podatku akcyzowego. Stawka i kwota podatku VAT i podatku akcyzowego oraz wynagrodzenie brutto ulegną zmianie odpowiednio do przepisów prawa wprowadzających zmianę stawki podatku VAT oraz podatku akcyzowego, co oznacza, że Zamawiający dopuszcza możliwość zmniejszenia i zwiększenia wynagrodzenia brutto o kwotę równą różnicy wynikającej ze zmienionej stawki podatku - dotyczy to części wynagrodzenia za roboty, których w dniu zmiany stawki podatku VAT oraz podatku akcyzowego jeszcze nie wykonano; </w:t>
      </w:r>
    </w:p>
    <w:p w14:paraId="5486943F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4.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Nie stanowi zmiany istotnej umowy w rozumieniu art. 454 ustawy Prawo zamówień publicznych: </w:t>
      </w:r>
    </w:p>
    <w:p w14:paraId="49F2079B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1)</w:t>
      </w:r>
      <w:r w:rsidRPr="00756DAE">
        <w:rPr>
          <w:rFonts w:ascii="Arial" w:hAnsi="Arial" w:cs="Arial"/>
          <w:bCs/>
        </w:rPr>
        <w:tab/>
        <w:t xml:space="preserve">zmiana danych teleadresowych ; </w:t>
      </w:r>
    </w:p>
    <w:p w14:paraId="651AB387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2)</w:t>
      </w:r>
      <w:r w:rsidRPr="00756DAE">
        <w:rPr>
          <w:rFonts w:ascii="Arial" w:hAnsi="Arial" w:cs="Arial"/>
          <w:bCs/>
        </w:rPr>
        <w:tab/>
        <w:t xml:space="preserve">zmiana danych związanych z obsługą administracyjno-organizacyjną Umowy (np. zmiana nr rachunku bankowego); </w:t>
      </w:r>
    </w:p>
    <w:p w14:paraId="056511F9" w14:textId="0623AE44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5.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 </w:t>
      </w:r>
    </w:p>
    <w:p w14:paraId="61A5AD6B" w14:textId="0AA88315" w:rsidR="00756DAE" w:rsidRPr="00756DAE" w:rsidRDefault="009C45D1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6</w:t>
      </w:r>
      <w:r w:rsidR="00756DAE" w:rsidRPr="00756DAE">
        <w:rPr>
          <w:rFonts w:ascii="Arial" w:hAnsi="Arial" w:cs="Arial"/>
          <w:b/>
        </w:rPr>
        <w:t>.</w:t>
      </w:r>
      <w:r w:rsidR="00756DAE" w:rsidRPr="00756DAE">
        <w:rPr>
          <w:rFonts w:ascii="Arial" w:hAnsi="Arial" w:cs="Arial"/>
          <w:bCs/>
        </w:rPr>
        <w:tab/>
        <w:t>Z wnioskiem o zmianę umowy może wystąpić zarówno Wykonawca, jak i Zamawiający.</w:t>
      </w:r>
    </w:p>
    <w:p w14:paraId="49CCF6CD" w14:textId="1090C8F2" w:rsidR="00E631A5" w:rsidRDefault="00E631A5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</w:rPr>
      </w:pPr>
    </w:p>
    <w:p w14:paraId="7735EBA1" w14:textId="3DD0DBE6" w:rsidR="00756DAE" w:rsidRPr="00756DAE" w:rsidRDefault="001C4429" w:rsidP="00756DAE">
      <w:pPr>
        <w:pStyle w:val="Tekstpodstawowy"/>
        <w:tabs>
          <w:tab w:val="left" w:pos="284"/>
          <w:tab w:val="left" w:pos="993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  <w:r w:rsidR="009076D6" w:rsidRPr="00E631A5">
        <w:rPr>
          <w:rFonts w:ascii="Arial" w:hAnsi="Arial" w:cs="Arial"/>
          <w:b/>
        </w:rPr>
        <w:t xml:space="preserve">. </w:t>
      </w:r>
      <w:r w:rsidR="00756DAE" w:rsidRPr="00756DAE">
        <w:rPr>
          <w:rFonts w:ascii="Arial" w:hAnsi="Arial" w:cs="Arial"/>
          <w:b/>
        </w:rPr>
        <w:t>1.</w:t>
      </w:r>
      <w:r w:rsidR="00756DAE" w:rsidRPr="00756DAE">
        <w:rPr>
          <w:rFonts w:ascii="Arial" w:hAnsi="Arial" w:cs="Arial"/>
          <w:bCs/>
        </w:rPr>
        <w:tab/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 </w:t>
      </w:r>
    </w:p>
    <w:p w14:paraId="6A9D76FF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2.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Zamawiający powierza Wykonawcy, w trybie art. 28 Rozporządzenia dane osobowe do przetwarzania, wyłącznie w celu wykonania przedmiotu niniejszej umowy. </w:t>
      </w:r>
    </w:p>
    <w:p w14:paraId="35EB0A0D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3.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Wykonawca zobowiązuje się: </w:t>
      </w:r>
    </w:p>
    <w:p w14:paraId="14ED6067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1)</w:t>
      </w:r>
      <w:r w:rsidRPr="00756DAE">
        <w:rPr>
          <w:rFonts w:ascii="Arial" w:hAnsi="Arial" w:cs="Arial"/>
          <w:bCs/>
        </w:rPr>
        <w:tab/>
        <w:t>przetwarzać powierzone mu dane osobowe zgodnie z niniejszą umową, Rozporządzeniem oraz z innymi przepisami prawa powszechnie obowiązującego, które chronią prawa osób, których dane dotyczą,</w:t>
      </w:r>
    </w:p>
    <w:p w14:paraId="7198146D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2)</w:t>
      </w:r>
      <w:r w:rsidRPr="00756DAE">
        <w:rPr>
          <w:rFonts w:ascii="Arial" w:hAnsi="Arial" w:cs="Arial"/>
          <w:bCs/>
        </w:rPr>
        <w:tab/>
        <w:t xml:space="preserve">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72547E99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3)</w:t>
      </w:r>
      <w:r w:rsidRPr="00756DAE">
        <w:rPr>
          <w:rFonts w:ascii="Arial" w:hAnsi="Arial" w:cs="Arial"/>
          <w:bCs/>
        </w:rPr>
        <w:tab/>
        <w:t xml:space="preserve">dołożyć należytej staranności przy przetwarzaniu powierzonych danych osobowych, </w:t>
      </w:r>
    </w:p>
    <w:p w14:paraId="2E89AE17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lastRenderedPageBreak/>
        <w:t>4)</w:t>
      </w:r>
      <w:r w:rsidRPr="00756DAE">
        <w:rPr>
          <w:rFonts w:ascii="Arial" w:hAnsi="Arial" w:cs="Arial"/>
          <w:bCs/>
        </w:rPr>
        <w:tab/>
        <w:t xml:space="preserve">do nadania upoważnień do przetwarzania danych osobowych wszystkim osobom, które będą przetwarzały powierzone dane w celu realizacji niniejszej umowy, </w:t>
      </w:r>
    </w:p>
    <w:p w14:paraId="72E88198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756DAE">
        <w:rPr>
          <w:rFonts w:ascii="Arial" w:hAnsi="Arial" w:cs="Arial"/>
          <w:bCs/>
        </w:rPr>
        <w:t>5)</w:t>
      </w:r>
      <w:r w:rsidRPr="00756DAE">
        <w:rPr>
          <w:rFonts w:ascii="Arial" w:hAnsi="Arial" w:cs="Arial"/>
          <w:bCs/>
        </w:rPr>
        <w:tab/>
        <w:t xml:space="preserve">zapewnić zachowanie w tajemnicy (o której mowa w art. 28 ust 3 lit.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5CC08ADE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4.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619C6128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5.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474814B2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6.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334ED059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7.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Zamawiający, zgodnie z art. 28 ust. 3 lit. h) Rozporządzenia ma prawo kontroli, czy środki zastosowane przez Wykonawcę przy przetwarzaniu i zabezpieczeniu powierzonych danych osobowych spełniają postanowienia umowy, w tym zlecenia jej wykonania audytorowi. </w:t>
      </w:r>
    </w:p>
    <w:p w14:paraId="719BBE72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8.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Zamawiający realizować będzie prawo kontroli w godzinach pracy Wykonawcy informując o kontroli minimum 3 dni przed planowanym jej przeprowadzeniem. </w:t>
      </w:r>
    </w:p>
    <w:p w14:paraId="7EE60CA1" w14:textId="77777777" w:rsidR="00756DAE" w:rsidRPr="00756DA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9.</w:t>
      </w:r>
      <w:r w:rsidRPr="00756DAE">
        <w:rPr>
          <w:rFonts w:ascii="Arial" w:hAnsi="Arial" w:cs="Arial"/>
          <w:b/>
        </w:rPr>
        <w:tab/>
      </w:r>
      <w:r w:rsidRPr="00756DAE">
        <w:rPr>
          <w:rFonts w:ascii="Arial" w:hAnsi="Arial" w:cs="Arial"/>
          <w:bCs/>
        </w:rPr>
        <w:t xml:space="preserve">Wykonawca zobowiązuje się do usunięcia uchybień stwierdzonych podczas kontroli w terminie nie dłuższym niż 7 dni </w:t>
      </w:r>
    </w:p>
    <w:p w14:paraId="5A7F6802" w14:textId="77777777" w:rsidR="00756DAE" w:rsidRPr="00756DAE" w:rsidRDefault="00756DAE" w:rsidP="00756DAE">
      <w:pPr>
        <w:pStyle w:val="Tekstpodstawowy"/>
        <w:tabs>
          <w:tab w:val="left" w:pos="284"/>
          <w:tab w:val="left" w:pos="426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10.</w:t>
      </w:r>
      <w:r w:rsidRPr="00756DAE">
        <w:rPr>
          <w:rFonts w:ascii="Arial" w:hAnsi="Arial" w:cs="Arial"/>
          <w:bCs/>
        </w:rPr>
        <w:tab/>
        <w:t xml:space="preserve">Wykonawca udostępnia Zamawiającemu wszelkie informacje niezbędne do wykazania spełnienia obowiązków określonych w art. 28 Rozporządzenia. </w:t>
      </w:r>
    </w:p>
    <w:p w14:paraId="64C607BD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11.</w:t>
      </w:r>
      <w:r w:rsidRPr="00756DAE">
        <w:rPr>
          <w:rFonts w:ascii="Arial" w:hAnsi="Arial" w:cs="Arial"/>
          <w:bCs/>
        </w:rPr>
        <w:tab/>
        <w:t xml:space="preserve">Wykonawca może powierzyć dane osobowe objęte niniejszą umową do dalszego przetwarzania podwykonawcom jedynie w celu wykonania umowy po uzyskaniu uprzedniej pisemnej zgody Zamawiającego. </w:t>
      </w:r>
    </w:p>
    <w:p w14:paraId="1C23D6E6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12.</w:t>
      </w:r>
      <w:r w:rsidRPr="00756DAE">
        <w:rPr>
          <w:rFonts w:ascii="Arial" w:hAnsi="Arial" w:cs="Arial"/>
          <w:bCs/>
        </w:rPr>
        <w:tab/>
        <w:t xml:space="preserve">Podwykonawca, winien spełniać te same gwarancje i obowiązki jakie zostały nałożone na Wykonawcę. </w:t>
      </w:r>
    </w:p>
    <w:p w14:paraId="25F7E4FC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13.</w:t>
      </w:r>
      <w:r w:rsidRPr="00756DAE">
        <w:rPr>
          <w:rFonts w:ascii="Arial" w:hAnsi="Arial" w:cs="Arial"/>
          <w:bCs/>
        </w:rPr>
        <w:tab/>
        <w:t xml:space="preserve">Wykonawca ponosi pełną odpowiedzialność wobec Zamawiającego za działanie podwykonawcy w zakresie obowiązku ochrony danych. </w:t>
      </w:r>
    </w:p>
    <w:p w14:paraId="32187090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14.</w:t>
      </w:r>
      <w:r w:rsidRPr="00756DAE">
        <w:rPr>
          <w:rFonts w:ascii="Arial" w:hAnsi="Arial" w:cs="Arial"/>
          <w:bCs/>
        </w:rPr>
        <w:tab/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</w:t>
      </w:r>
      <w:r w:rsidRPr="00756DAE">
        <w:rPr>
          <w:rFonts w:ascii="Arial" w:hAnsi="Arial" w:cs="Arial"/>
          <w:bCs/>
        </w:rPr>
        <w:lastRenderedPageBreak/>
        <w:t xml:space="preserve">dotyczących przetwarzania danych osobowych, w szczególności prowadzonych przez inspektorów upoważnionych przez Prezesa Urzędu Ochrony Danych Osobowych </w:t>
      </w:r>
    </w:p>
    <w:p w14:paraId="6EA3160F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15.</w:t>
      </w:r>
      <w:r w:rsidRPr="00756DAE">
        <w:rPr>
          <w:rFonts w:ascii="Arial" w:hAnsi="Arial" w:cs="Arial"/>
          <w:bCs/>
        </w:rPr>
        <w:tab/>
        <w:t xml:space="preserve"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01921DD0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16.</w:t>
      </w:r>
      <w:r w:rsidRPr="00756DAE">
        <w:rPr>
          <w:rFonts w:ascii="Arial" w:hAnsi="Arial" w:cs="Arial"/>
          <w:bCs/>
        </w:rPr>
        <w:tab/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5D8E5874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17.</w:t>
      </w:r>
      <w:r w:rsidRPr="00756DAE">
        <w:rPr>
          <w:rFonts w:ascii="Arial" w:hAnsi="Arial" w:cs="Arial"/>
          <w:bCs/>
        </w:rPr>
        <w:tab/>
        <w:t xml:space="preserve"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14:paraId="38E43435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18.</w:t>
      </w:r>
      <w:r w:rsidRPr="00756DAE">
        <w:rPr>
          <w:rFonts w:ascii="Arial" w:hAnsi="Arial" w:cs="Arial"/>
          <w:bCs/>
        </w:rPr>
        <w:tab/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25B3A0EF" w14:textId="77777777" w:rsidR="00756DAE" w:rsidRPr="00756DA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756DAE">
        <w:rPr>
          <w:rFonts w:ascii="Arial" w:hAnsi="Arial" w:cs="Arial"/>
          <w:b/>
        </w:rPr>
        <w:t>19.</w:t>
      </w:r>
      <w:r w:rsidRPr="00756DAE">
        <w:rPr>
          <w:rFonts w:ascii="Arial" w:hAnsi="Arial" w:cs="Arial"/>
          <w:bCs/>
        </w:rPr>
        <w:tab/>
        <w:t xml:space="preserve">W sprawach nieuregulowanych niniejszym paragrafem, zastosowanie będą miały przepisy Kodeksu cywilnego, rozporządzenia RODO, Ustawy o ochronie danych osobowych. </w:t>
      </w:r>
    </w:p>
    <w:p w14:paraId="6F2A640A" w14:textId="77777777" w:rsidR="00792889" w:rsidRDefault="00792889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bCs/>
        </w:rPr>
      </w:pPr>
    </w:p>
    <w:p w14:paraId="04A2B152" w14:textId="7F41761A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  <w:b/>
          <w:bCs/>
        </w:rPr>
        <w:t xml:space="preserve">§ </w:t>
      </w:r>
      <w:r w:rsidR="001C4429">
        <w:rPr>
          <w:rFonts w:ascii="Arial" w:hAnsi="Arial" w:cs="Arial"/>
          <w:b/>
          <w:bCs/>
        </w:rPr>
        <w:t>10</w:t>
      </w:r>
      <w:r w:rsidRPr="00E631A5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 xml:space="preserve"> </w:t>
      </w:r>
      <w:r w:rsidRPr="00792889">
        <w:rPr>
          <w:rFonts w:ascii="Arial" w:hAnsi="Arial" w:cs="Arial"/>
        </w:rPr>
        <w:t>Wykonawca przenosi na Zamawiającego, w ramach wynagrodzenia określonego w § 5 ust. 1 umowy, autorskie prawa majątkowe do utworów w rozumieniu ustawy z 4 lutego 1994 r. o prawie autorskim i prawach pokrewnych (</w:t>
      </w:r>
      <w:proofErr w:type="spellStart"/>
      <w:r w:rsidRPr="00792889">
        <w:rPr>
          <w:rFonts w:ascii="Arial" w:hAnsi="Arial" w:cs="Arial"/>
        </w:rPr>
        <w:t>t.j</w:t>
      </w:r>
      <w:proofErr w:type="spellEnd"/>
      <w:r w:rsidRPr="00792889">
        <w:rPr>
          <w:rFonts w:ascii="Arial" w:hAnsi="Arial" w:cs="Arial"/>
        </w:rPr>
        <w:t>. Dz.U. 2022 poz. 2509), powstałych w wyniku wykonania niniejszej umowy.</w:t>
      </w:r>
    </w:p>
    <w:p w14:paraId="77A46A10" w14:textId="6065819C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792889">
        <w:rPr>
          <w:rFonts w:ascii="Arial" w:hAnsi="Arial" w:cs="Arial"/>
          <w:b/>
          <w:bCs/>
        </w:rPr>
        <w:t>2.</w:t>
      </w:r>
      <w:r w:rsidRPr="00792889">
        <w:rPr>
          <w:rFonts w:ascii="Arial" w:hAnsi="Arial" w:cs="Arial"/>
        </w:rPr>
        <w:t xml:space="preserve">   Zamawiający nabywa wyłączne nieograniczone autorskie prawa majątkowe do korzystania i rozporządzania utworami w całości lub fragmentach, bez ograniczeń przestrzennych, samodzielnie lub z innymi dziełami (utworami), w kraju i za granicą, na cały czas trwania ochrony praw majątkowych, na wszystkich polach eksploatacji, a w szczególności:</w:t>
      </w:r>
    </w:p>
    <w:p w14:paraId="1F84C5D3" w14:textId="59A314E5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792889">
        <w:rPr>
          <w:rFonts w:ascii="Arial" w:hAnsi="Arial" w:cs="Arial"/>
        </w:rPr>
        <w:t>1)    w zakresie utrwalania i zwielokrotniania utworu – wytwarzanie egzemplarzy utworu, w całości lub części, bez ograniczeń ilościowych, dowolną znaną w dacie zawierania umowy techniką;</w:t>
      </w:r>
    </w:p>
    <w:p w14:paraId="51B6103E" w14:textId="118C97AA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792889">
        <w:rPr>
          <w:rFonts w:ascii="Arial" w:hAnsi="Arial" w:cs="Arial"/>
        </w:rPr>
        <w:t>2)    w zakresie obrotu oryginałem lub egzemplarzami, na których utrwalono – wprowadzenie do obrotu, użyczenie lub najem oryginału lub egzemplarzy;</w:t>
      </w:r>
    </w:p>
    <w:p w14:paraId="3BD635C1" w14:textId="4A3C977E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792889">
        <w:rPr>
          <w:rFonts w:ascii="Arial" w:hAnsi="Arial" w:cs="Arial"/>
        </w:rPr>
        <w:lastRenderedPageBreak/>
        <w:t xml:space="preserve">3)    rozpowszechnianie utworu – publiczne prezentowanie lub odtwarzanie, wyświetlanie w całości lub części, bez ograniczeń ilościowych, dowolną znaną w dacie umowy techniką (w tym techniką drukarską, w pamięci komputera, pamięci typu </w:t>
      </w:r>
      <w:proofErr w:type="spellStart"/>
      <w:r w:rsidRPr="00792889">
        <w:rPr>
          <w:rFonts w:ascii="Arial" w:hAnsi="Arial" w:cs="Arial"/>
        </w:rPr>
        <w:t>flash</w:t>
      </w:r>
      <w:proofErr w:type="spellEnd"/>
      <w:r w:rsidRPr="00792889">
        <w:rPr>
          <w:rFonts w:ascii="Arial" w:hAnsi="Arial" w:cs="Arial"/>
        </w:rPr>
        <w:t>, zapisu cyfrowego, magnetycznego, w sieciach multimedialnych w tym typu Internet lub Intranet), a także publiczne udostępnienie utworu w taki sposób, aby każdy mógł mieć do niego dostęp w miejscu i czasie przez siebie wybranym;</w:t>
      </w:r>
    </w:p>
    <w:p w14:paraId="552F2FDE" w14:textId="762D7DB6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792889">
        <w:rPr>
          <w:rFonts w:ascii="Arial" w:hAnsi="Arial" w:cs="Arial"/>
        </w:rPr>
        <w:t>4)    korzystanie poprzez nanoszenie zmian (bez ograniczeń);</w:t>
      </w:r>
    </w:p>
    <w:p w14:paraId="1D388CE5" w14:textId="56578245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792889">
        <w:rPr>
          <w:rFonts w:ascii="Arial" w:hAnsi="Arial" w:cs="Arial"/>
        </w:rPr>
        <w:t>5)    udostępnienie odpowiednim organom na potrzeby wydania lub zmiany decyzji administracyjnych lub na potrzeby kontroli, a także innym podmiotom w razie konieczności powierzenia im wykonania przedmiotu umowy lub usunięcia usterek i wad.</w:t>
      </w:r>
    </w:p>
    <w:p w14:paraId="1AC2CFBA" w14:textId="0058D28A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792889">
        <w:rPr>
          <w:rFonts w:ascii="Arial" w:hAnsi="Arial" w:cs="Arial"/>
          <w:b/>
          <w:bCs/>
        </w:rPr>
        <w:t>3.</w:t>
      </w:r>
      <w:r w:rsidRPr="00792889">
        <w:rPr>
          <w:rFonts w:ascii="Arial" w:hAnsi="Arial" w:cs="Arial"/>
        </w:rPr>
        <w:t xml:space="preserve">   Przeniesienie autorskich praw majątkowych dot</w:t>
      </w:r>
      <w:r>
        <w:rPr>
          <w:rFonts w:ascii="Arial" w:hAnsi="Arial" w:cs="Arial"/>
        </w:rPr>
        <w:t xml:space="preserve">yczących </w:t>
      </w:r>
      <w:r w:rsidRPr="00792889">
        <w:rPr>
          <w:rFonts w:ascii="Arial" w:hAnsi="Arial" w:cs="Arial"/>
        </w:rPr>
        <w:t>dokumentacji projektowej, o</w:t>
      </w:r>
      <w:r>
        <w:rPr>
          <w:rFonts w:ascii="Arial" w:hAnsi="Arial" w:cs="Arial"/>
        </w:rPr>
        <w:t xml:space="preserve">bjętej przedmiotowym zamówieniem </w:t>
      </w:r>
      <w:r w:rsidRPr="00792889">
        <w:rPr>
          <w:rFonts w:ascii="Arial" w:hAnsi="Arial" w:cs="Arial"/>
        </w:rPr>
        <w:t>następuje z dniem podpisania przez upoważnionych przedstawicieli Zamawiającego i Wykonawcy</w:t>
      </w:r>
      <w:r>
        <w:rPr>
          <w:rFonts w:ascii="Arial" w:hAnsi="Arial" w:cs="Arial"/>
        </w:rPr>
        <w:t xml:space="preserve"> </w:t>
      </w:r>
      <w:r w:rsidRPr="00792889">
        <w:rPr>
          <w:rFonts w:ascii="Arial" w:hAnsi="Arial" w:cs="Arial"/>
        </w:rPr>
        <w:t>protokołu odbioru;</w:t>
      </w:r>
    </w:p>
    <w:p w14:paraId="46F23A2F" w14:textId="72198151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792889">
        <w:rPr>
          <w:rFonts w:ascii="Arial" w:hAnsi="Arial" w:cs="Arial"/>
          <w:b/>
          <w:bCs/>
        </w:rPr>
        <w:t>4.</w:t>
      </w:r>
      <w:r w:rsidRPr="00792889">
        <w:rPr>
          <w:rFonts w:ascii="Arial" w:hAnsi="Arial" w:cs="Arial"/>
        </w:rPr>
        <w:t xml:space="preserve">   Wykonawca oświadcza, że dokumentacja projektowa nie narusza praw autorskich osób trzecich – dla korzystania i rozporządzania, a także dla eksploatacji i wprowadzania zmian do utworów powstałych w wyniku realizacji przedmiotu umowy nie jest wymagana zgoda osób trzecich. W przypadku zgłoszenia przez osoby trzecie zastrzeżeń dotyczących praw autorskich, firmy, ochrony znaku towarowego, naruszenia dóbr osobistych lub naruszenia innych przepisów prawa, Wykonawca zobowiązuje się do pokrycia wszelkich roszczeń z tego tytułu.</w:t>
      </w:r>
    </w:p>
    <w:p w14:paraId="610A01F5" w14:textId="55AEFD35" w:rsidR="00792889" w:rsidRPr="00792889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792889">
        <w:rPr>
          <w:rFonts w:ascii="Arial" w:hAnsi="Arial" w:cs="Arial"/>
          <w:b/>
          <w:bCs/>
        </w:rPr>
        <w:t>5.</w:t>
      </w:r>
      <w:r w:rsidRPr="00792889">
        <w:rPr>
          <w:rFonts w:ascii="Arial" w:hAnsi="Arial" w:cs="Arial"/>
        </w:rPr>
        <w:t xml:space="preserve">   Decyzja o zakresie, sposobie, warunkach korzystania z utworów należy do wyłącznej kompetencji Zamawiającego.</w:t>
      </w:r>
    </w:p>
    <w:p w14:paraId="3360B485" w14:textId="77777777" w:rsidR="00792889" w:rsidRDefault="00792889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bCs/>
        </w:rPr>
      </w:pPr>
    </w:p>
    <w:p w14:paraId="516FA44E" w14:textId="146AD182" w:rsidR="00172CBE" w:rsidRPr="00E631A5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bCs/>
        </w:rPr>
      </w:pPr>
      <w:r w:rsidRPr="00E631A5">
        <w:rPr>
          <w:rFonts w:ascii="Arial" w:hAnsi="Arial" w:cs="Arial"/>
          <w:b/>
          <w:bCs/>
        </w:rPr>
        <w:t xml:space="preserve">§ </w:t>
      </w:r>
      <w:r w:rsidR="00E631A5">
        <w:rPr>
          <w:rFonts w:ascii="Arial" w:hAnsi="Arial" w:cs="Arial"/>
          <w:b/>
          <w:bCs/>
        </w:rPr>
        <w:t>1</w:t>
      </w:r>
      <w:r w:rsidR="001C4429">
        <w:rPr>
          <w:rFonts w:ascii="Arial" w:hAnsi="Arial" w:cs="Arial"/>
          <w:b/>
          <w:bCs/>
        </w:rPr>
        <w:t>1</w:t>
      </w:r>
      <w:r w:rsidRPr="00E631A5">
        <w:rPr>
          <w:rFonts w:ascii="Arial" w:hAnsi="Arial" w:cs="Arial"/>
          <w:b/>
          <w:bCs/>
        </w:rPr>
        <w:t>.1</w:t>
      </w:r>
      <w:r w:rsidRPr="00E631A5">
        <w:rPr>
          <w:rFonts w:ascii="Arial" w:hAnsi="Arial" w:cs="Arial"/>
        </w:rPr>
        <w:t xml:space="preserve">.Strony zobowiązują się do zachowania w tajemnicy wszelkich informacji pozostających w związku z wykonaniem niniejszej umowy, chyba, że obowiązek przekazania informacji dotyczących zawarcia realizacji lub wykonania niniejszej umowy wynikał będzie z obowiązujących przepisów prawa. </w:t>
      </w:r>
    </w:p>
    <w:p w14:paraId="42FF23F2" w14:textId="0BF36011" w:rsidR="00172CBE" w:rsidRPr="00E631A5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  <w:b/>
          <w:bCs/>
        </w:rPr>
        <w:t>2.</w:t>
      </w:r>
      <w:r w:rsidRPr="00E631A5">
        <w:rPr>
          <w:rFonts w:ascii="Arial" w:hAnsi="Arial" w:cs="Arial"/>
        </w:rPr>
        <w:t xml:space="preserve"> W sprawach nieuregulowanych niniejszą umową stosuje się przepisy obowiązującego prawa, w szczególności Kodeksu cywilnego, Prawa zamówień publicznych, Prawa budowlanego oraz ustawy o prawie autorskim i prawach pokrewnych. </w:t>
      </w:r>
    </w:p>
    <w:p w14:paraId="5112CC10" w14:textId="4324AB8F" w:rsidR="00172CBE" w:rsidRPr="00E631A5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  <w:b/>
          <w:bCs/>
        </w:rPr>
        <w:t>3.</w:t>
      </w:r>
      <w:r w:rsidRPr="00E631A5">
        <w:rPr>
          <w:rFonts w:ascii="Arial" w:hAnsi="Arial" w:cs="Arial"/>
        </w:rPr>
        <w:t xml:space="preserve"> Każda ze Stron, jeżeli uzna, iż prawidłowe wykonanie niniejszej umowy tego wymaga, może zażądać spotkania w celu wymiany informacji i podjęcia kroków zmierzających do wyeliminowania wszelkich nieprawidłowości związanych z realizacją umowy. </w:t>
      </w:r>
    </w:p>
    <w:p w14:paraId="592B50C9" w14:textId="690D88ED" w:rsidR="00172CBE" w:rsidRPr="00E631A5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  <w:b/>
          <w:bCs/>
        </w:rPr>
        <w:t>4.</w:t>
      </w:r>
      <w:r w:rsidRPr="00E631A5">
        <w:rPr>
          <w:rFonts w:ascii="Arial" w:hAnsi="Arial" w:cs="Arial"/>
        </w:rPr>
        <w:t xml:space="preserve"> Wszelkie spory wynikające z niniejszej umowy lub powstające w związku z umową będą rozstrzygane przez sąd właściwy dla siedziby Zamawiającego. </w:t>
      </w:r>
    </w:p>
    <w:p w14:paraId="6DC71A17" w14:textId="2A2C0B7E" w:rsidR="00172CBE" w:rsidRPr="00E631A5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  <w:b/>
          <w:bCs/>
        </w:rPr>
        <w:lastRenderedPageBreak/>
        <w:t>5.</w:t>
      </w:r>
      <w:r w:rsidRPr="00E631A5">
        <w:rPr>
          <w:rFonts w:ascii="Arial" w:hAnsi="Arial" w:cs="Arial"/>
        </w:rPr>
        <w:t xml:space="preserve"> Wszelkie zamiany zmiany umowy wymagają aneksu sporządzonego w formie pisemnej pod rygorem nieważności. </w:t>
      </w:r>
    </w:p>
    <w:p w14:paraId="0A40D3DA" w14:textId="72BEC81A" w:rsidR="00172CBE" w:rsidRPr="00E631A5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  <w:b/>
          <w:bCs/>
        </w:rPr>
        <w:t>6.</w:t>
      </w:r>
      <w:r w:rsidRPr="00E631A5">
        <w:rPr>
          <w:rFonts w:ascii="Arial" w:hAnsi="Arial" w:cs="Arial"/>
        </w:rPr>
        <w:t xml:space="preserve"> Umowę sporządzono w trzech jednobrzmiących egzemplarzach, dwa egzemplarze dla Zamawiającego i jeden dla Wykonawcy. </w:t>
      </w:r>
    </w:p>
    <w:p w14:paraId="199AAEF6" w14:textId="77777777" w:rsidR="00172CBE" w:rsidRPr="00E631A5" w:rsidRDefault="00172CBE" w:rsidP="00E631A5">
      <w:pPr>
        <w:pStyle w:val="Tekstpodstawowy"/>
        <w:spacing w:after="0" w:line="276" w:lineRule="auto"/>
        <w:rPr>
          <w:rFonts w:ascii="Arial" w:hAnsi="Arial" w:cs="Arial"/>
        </w:rPr>
      </w:pPr>
    </w:p>
    <w:p w14:paraId="77FB2CAE" w14:textId="77777777" w:rsidR="00172CBE" w:rsidRPr="00E631A5" w:rsidRDefault="00172CBE" w:rsidP="00E631A5">
      <w:pPr>
        <w:pStyle w:val="Tekstpodstawowy"/>
        <w:spacing w:after="0" w:line="276" w:lineRule="auto"/>
        <w:rPr>
          <w:rFonts w:ascii="Arial" w:hAnsi="Arial" w:cs="Arial"/>
        </w:rPr>
      </w:pPr>
    </w:p>
    <w:p w14:paraId="740C1075" w14:textId="5E36D0F5" w:rsidR="00172CBE" w:rsidRPr="00E631A5" w:rsidRDefault="00172CBE" w:rsidP="00E631A5">
      <w:pPr>
        <w:pStyle w:val="Tekstpodstawowy"/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</w:rPr>
        <w:t xml:space="preserve">Załącznikami do umowy są: </w:t>
      </w:r>
    </w:p>
    <w:p w14:paraId="32646E8F" w14:textId="298EE23B" w:rsidR="00172CBE" w:rsidRPr="00E631A5" w:rsidRDefault="00172CBE" w:rsidP="00E631A5">
      <w:pPr>
        <w:pStyle w:val="Tekstpodstawowy"/>
        <w:numPr>
          <w:ilvl w:val="0"/>
          <w:numId w:val="77"/>
        </w:numPr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</w:rPr>
        <w:t>Oferta Wykonawcy</w:t>
      </w:r>
    </w:p>
    <w:p w14:paraId="65DAD304" w14:textId="5A7C74D3" w:rsidR="00172CBE" w:rsidRPr="00E631A5" w:rsidRDefault="00172CBE" w:rsidP="00E631A5">
      <w:pPr>
        <w:pStyle w:val="Tekstpodstawowy"/>
        <w:numPr>
          <w:ilvl w:val="0"/>
          <w:numId w:val="77"/>
        </w:numPr>
        <w:spacing w:after="0" w:line="276" w:lineRule="auto"/>
        <w:rPr>
          <w:rFonts w:ascii="Arial" w:hAnsi="Arial" w:cs="Arial"/>
        </w:rPr>
      </w:pPr>
      <w:r w:rsidRPr="00E631A5">
        <w:rPr>
          <w:rFonts w:ascii="Arial" w:hAnsi="Arial" w:cs="Arial"/>
        </w:rPr>
        <w:t>SWZ</w:t>
      </w:r>
    </w:p>
    <w:p w14:paraId="72648D53" w14:textId="1D6304EA" w:rsidR="00172CBE" w:rsidRPr="00E631A5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</w:rPr>
      </w:pPr>
      <w:r w:rsidRPr="00E631A5">
        <w:rPr>
          <w:rFonts w:ascii="Arial" w:hAnsi="Arial" w:cs="Arial"/>
        </w:rPr>
        <w:t>2)</w:t>
      </w:r>
      <w:r w:rsidRPr="00E631A5">
        <w:rPr>
          <w:rFonts w:ascii="Arial" w:hAnsi="Arial" w:cs="Arial"/>
        </w:rPr>
        <w:tab/>
      </w:r>
      <w:r w:rsidR="00756DAE">
        <w:rPr>
          <w:rFonts w:ascii="Arial" w:hAnsi="Arial" w:cs="Arial"/>
        </w:rPr>
        <w:t>Klauzula RODO Zamawiającego</w:t>
      </w:r>
    </w:p>
    <w:p w14:paraId="168E94E7" w14:textId="77777777" w:rsidR="00172CBE" w:rsidRPr="00E631A5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  <w:b/>
          <w:bCs/>
        </w:rPr>
      </w:pPr>
    </w:p>
    <w:p w14:paraId="6D71EEF3" w14:textId="77777777" w:rsidR="00172CBE" w:rsidRDefault="00172CBE" w:rsidP="00756DAE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</w:p>
    <w:p w14:paraId="79B7876D" w14:textId="77777777" w:rsidR="00792889" w:rsidRPr="00E631A5" w:rsidRDefault="00792889" w:rsidP="00756DAE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</w:p>
    <w:p w14:paraId="46E8E367" w14:textId="77777777" w:rsidR="00172CBE" w:rsidRPr="00E631A5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  <w:b/>
          <w:bCs/>
        </w:rPr>
      </w:pPr>
    </w:p>
    <w:p w14:paraId="66389025" w14:textId="6F68BB76" w:rsidR="00172CBE" w:rsidRPr="00E631A5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  <w:b/>
          <w:bCs/>
        </w:rPr>
      </w:pPr>
      <w:r w:rsidRPr="00E631A5">
        <w:rPr>
          <w:rFonts w:ascii="Arial" w:hAnsi="Arial" w:cs="Arial"/>
          <w:b/>
          <w:bCs/>
        </w:rPr>
        <w:t>Zamawiający                                                                                  Wykonawca</w:t>
      </w:r>
    </w:p>
    <w:p w14:paraId="42F46AFE" w14:textId="77777777" w:rsidR="006A5888" w:rsidRPr="00E631A5" w:rsidRDefault="006A5888" w:rsidP="00E631A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sectPr w:rsidR="006A5888" w:rsidRPr="00E631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3065" w14:textId="77777777" w:rsidR="00642F80" w:rsidRDefault="00642F80" w:rsidP="00766ED0">
      <w:pPr>
        <w:spacing w:after="0" w:line="240" w:lineRule="auto"/>
      </w:pPr>
      <w:r>
        <w:separator/>
      </w:r>
    </w:p>
  </w:endnote>
  <w:endnote w:type="continuationSeparator" w:id="0">
    <w:p w14:paraId="6336B253" w14:textId="77777777" w:rsidR="00642F80" w:rsidRDefault="00642F80" w:rsidP="0076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C4BFD" w14:textId="77777777" w:rsidR="00642F80" w:rsidRDefault="00642F80" w:rsidP="00766ED0">
      <w:pPr>
        <w:spacing w:after="0" w:line="240" w:lineRule="auto"/>
      </w:pPr>
      <w:r>
        <w:separator/>
      </w:r>
    </w:p>
  </w:footnote>
  <w:footnote w:type="continuationSeparator" w:id="0">
    <w:p w14:paraId="14743449" w14:textId="77777777" w:rsidR="00642F80" w:rsidRDefault="00642F80" w:rsidP="0076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DAE4" w14:textId="77777777" w:rsidR="008A352B" w:rsidRDefault="008A352B">
    <w:pPr>
      <w:pStyle w:val="Nagwek"/>
    </w:pPr>
  </w:p>
  <w:p w14:paraId="5D283F2A" w14:textId="58A50C97" w:rsidR="008A352B" w:rsidRDefault="008A352B">
    <w:pPr>
      <w:pStyle w:val="Nagwek"/>
    </w:pPr>
    <w:r w:rsidRPr="0028289F">
      <w:rPr>
        <w:noProof/>
        <w:lang w:eastAsia="pl-PL"/>
      </w:rPr>
      <w:drawing>
        <wp:inline distT="0" distB="0" distL="0" distR="0" wp14:anchorId="31E23B3A" wp14:editId="4F06FC75">
          <wp:extent cx="4217402" cy="523566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7402" cy="5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3B283" w14:textId="77777777" w:rsidR="008A352B" w:rsidRDefault="008A352B">
    <w:pPr>
      <w:pStyle w:val="Nagwek"/>
    </w:pPr>
  </w:p>
  <w:p w14:paraId="5DC67F50" w14:textId="2865C477" w:rsidR="00D717E2" w:rsidRPr="000F563C" w:rsidRDefault="00CE7C82" w:rsidP="00CE7C82">
    <w:pPr>
      <w:spacing w:after="0" w:line="240" w:lineRule="auto"/>
      <w:jc w:val="center"/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</w:pPr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 xml:space="preserve">Utworzenie Branżowego Centrum Umiejętności  w </w:t>
    </w:r>
    <w:proofErr w:type="spellStart"/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>CKZiU</w:t>
    </w:r>
    <w:proofErr w:type="spellEnd"/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 xml:space="preserve"> „Elektryk” w Nowej Soli</w:t>
    </w:r>
    <w:r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 xml:space="preserve"> </w:t>
    </w:r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 xml:space="preserve">- wykonanie zadania </w:t>
    </w:r>
    <w:proofErr w:type="spellStart"/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>pn</w:t>
    </w:r>
    <w:proofErr w:type="spellEnd"/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>: Budowa stacji ładowania pojazdów elektrycznych oraz punktów ładowania małej elektromobilności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0FA"/>
    <w:multiLevelType w:val="hybridMultilevel"/>
    <w:tmpl w:val="85AC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002"/>
    <w:multiLevelType w:val="hybridMultilevel"/>
    <w:tmpl w:val="48682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E1A"/>
    <w:multiLevelType w:val="hybridMultilevel"/>
    <w:tmpl w:val="4372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6C6A"/>
    <w:multiLevelType w:val="hybridMultilevel"/>
    <w:tmpl w:val="A7362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B22D7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6DFC"/>
    <w:multiLevelType w:val="hybridMultilevel"/>
    <w:tmpl w:val="717A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FE4"/>
    <w:multiLevelType w:val="hybridMultilevel"/>
    <w:tmpl w:val="29C2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67F2"/>
    <w:multiLevelType w:val="hybridMultilevel"/>
    <w:tmpl w:val="F730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10B24"/>
    <w:multiLevelType w:val="hybridMultilevel"/>
    <w:tmpl w:val="31B41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20C"/>
    <w:multiLevelType w:val="hybridMultilevel"/>
    <w:tmpl w:val="C04A486C"/>
    <w:lvl w:ilvl="0" w:tplc="EC2854C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AE55C2"/>
    <w:multiLevelType w:val="hybridMultilevel"/>
    <w:tmpl w:val="AB2EB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35E2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A442F"/>
    <w:multiLevelType w:val="hybridMultilevel"/>
    <w:tmpl w:val="A190B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B1598"/>
    <w:multiLevelType w:val="hybridMultilevel"/>
    <w:tmpl w:val="51966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52D9"/>
    <w:multiLevelType w:val="hybridMultilevel"/>
    <w:tmpl w:val="13445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41E1D"/>
    <w:multiLevelType w:val="hybridMultilevel"/>
    <w:tmpl w:val="FFBA1AB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1ACE74BD"/>
    <w:multiLevelType w:val="hybridMultilevel"/>
    <w:tmpl w:val="0018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E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34EF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BD5"/>
    <w:multiLevelType w:val="hybridMultilevel"/>
    <w:tmpl w:val="9F503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D2FAC"/>
    <w:multiLevelType w:val="hybridMultilevel"/>
    <w:tmpl w:val="4E4AF98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05778"/>
    <w:multiLevelType w:val="hybridMultilevel"/>
    <w:tmpl w:val="9AFC2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80ED5"/>
    <w:multiLevelType w:val="hybridMultilevel"/>
    <w:tmpl w:val="FE6AB32A"/>
    <w:lvl w:ilvl="0" w:tplc="5240D9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958E8"/>
    <w:multiLevelType w:val="hybridMultilevel"/>
    <w:tmpl w:val="2B6E6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461AB"/>
    <w:multiLevelType w:val="hybridMultilevel"/>
    <w:tmpl w:val="80C6D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1445FC"/>
    <w:multiLevelType w:val="hybridMultilevel"/>
    <w:tmpl w:val="41304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5441"/>
    <w:multiLevelType w:val="hybridMultilevel"/>
    <w:tmpl w:val="A4FE2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72F42"/>
    <w:multiLevelType w:val="hybridMultilevel"/>
    <w:tmpl w:val="F0CC7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32098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366C1"/>
    <w:multiLevelType w:val="hybridMultilevel"/>
    <w:tmpl w:val="78362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B7679"/>
    <w:multiLevelType w:val="hybridMultilevel"/>
    <w:tmpl w:val="4846F3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A6342"/>
    <w:multiLevelType w:val="hybridMultilevel"/>
    <w:tmpl w:val="68CE4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A3F47"/>
    <w:multiLevelType w:val="hybridMultilevel"/>
    <w:tmpl w:val="3BC2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36AE2"/>
    <w:multiLevelType w:val="hybridMultilevel"/>
    <w:tmpl w:val="C002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E989AA0">
      <w:start w:val="1"/>
      <w:numFmt w:val="decimal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80B2D2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976995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7015E"/>
    <w:multiLevelType w:val="hybridMultilevel"/>
    <w:tmpl w:val="D2E40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D91023"/>
    <w:multiLevelType w:val="hybridMultilevel"/>
    <w:tmpl w:val="05145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A2D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01620"/>
    <w:multiLevelType w:val="hybridMultilevel"/>
    <w:tmpl w:val="D598AA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E63E9B"/>
    <w:multiLevelType w:val="hybridMultilevel"/>
    <w:tmpl w:val="EEFA6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24BDF"/>
    <w:multiLevelType w:val="hybridMultilevel"/>
    <w:tmpl w:val="8F588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C7A4A"/>
    <w:multiLevelType w:val="hybridMultilevel"/>
    <w:tmpl w:val="D84C910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1D25F75"/>
    <w:multiLevelType w:val="hybridMultilevel"/>
    <w:tmpl w:val="C8F01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4B540D"/>
    <w:multiLevelType w:val="hybridMultilevel"/>
    <w:tmpl w:val="F8183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9561F"/>
    <w:multiLevelType w:val="hybridMultilevel"/>
    <w:tmpl w:val="ED5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90B4E"/>
    <w:multiLevelType w:val="hybridMultilevel"/>
    <w:tmpl w:val="7A7A23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8C6611"/>
    <w:multiLevelType w:val="hybridMultilevel"/>
    <w:tmpl w:val="01AE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416A56"/>
    <w:multiLevelType w:val="hybridMultilevel"/>
    <w:tmpl w:val="36F2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4519D"/>
    <w:multiLevelType w:val="hybridMultilevel"/>
    <w:tmpl w:val="4996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2B0618"/>
    <w:multiLevelType w:val="hybridMultilevel"/>
    <w:tmpl w:val="F9EED5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2D4289B0">
      <w:start w:val="1"/>
      <w:numFmt w:val="decimal"/>
      <w:lvlText w:val="%2)"/>
      <w:lvlJc w:val="left"/>
      <w:pPr>
        <w:ind w:left="2520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2FC6697"/>
    <w:multiLevelType w:val="hybridMultilevel"/>
    <w:tmpl w:val="E370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4B48"/>
    <w:multiLevelType w:val="hybridMultilevel"/>
    <w:tmpl w:val="528ACD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323677"/>
    <w:multiLevelType w:val="hybridMultilevel"/>
    <w:tmpl w:val="3FA8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B65D81"/>
    <w:multiLevelType w:val="hybridMultilevel"/>
    <w:tmpl w:val="7FCE7702"/>
    <w:lvl w:ilvl="0" w:tplc="7B8C4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A12935"/>
    <w:multiLevelType w:val="hybridMultilevel"/>
    <w:tmpl w:val="C4E2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30CEC4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5E73C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C5011A"/>
    <w:multiLevelType w:val="hybridMultilevel"/>
    <w:tmpl w:val="8384E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202AB"/>
    <w:multiLevelType w:val="hybridMultilevel"/>
    <w:tmpl w:val="3DD6C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E6747"/>
    <w:multiLevelType w:val="hybridMultilevel"/>
    <w:tmpl w:val="D9FAC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B4926"/>
    <w:multiLevelType w:val="hybridMultilevel"/>
    <w:tmpl w:val="E5A8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2D10EA"/>
    <w:multiLevelType w:val="hybridMultilevel"/>
    <w:tmpl w:val="9F248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45FDE"/>
    <w:multiLevelType w:val="hybridMultilevel"/>
    <w:tmpl w:val="DB28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28D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0E139E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760B9D"/>
    <w:multiLevelType w:val="hybridMultilevel"/>
    <w:tmpl w:val="4DA65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E36BF8"/>
    <w:multiLevelType w:val="hybridMultilevel"/>
    <w:tmpl w:val="FC2E2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E338A4"/>
    <w:multiLevelType w:val="hybridMultilevel"/>
    <w:tmpl w:val="6E44A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B63CE4"/>
    <w:multiLevelType w:val="hybridMultilevel"/>
    <w:tmpl w:val="B52A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D14384"/>
    <w:multiLevelType w:val="hybridMultilevel"/>
    <w:tmpl w:val="4A68D2A8"/>
    <w:lvl w:ilvl="0" w:tplc="F3CC5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BF218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514A9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2C3731"/>
    <w:multiLevelType w:val="hybridMultilevel"/>
    <w:tmpl w:val="224C3D8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0" w15:restartNumberingAfterBreak="0">
    <w:nsid w:val="60F6797D"/>
    <w:multiLevelType w:val="hybridMultilevel"/>
    <w:tmpl w:val="A9A2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83606"/>
    <w:multiLevelType w:val="hybridMultilevel"/>
    <w:tmpl w:val="7E2CF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8F4B3E"/>
    <w:multiLevelType w:val="hybridMultilevel"/>
    <w:tmpl w:val="308E3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243C1F"/>
    <w:multiLevelType w:val="hybridMultilevel"/>
    <w:tmpl w:val="F9329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C60980"/>
    <w:multiLevelType w:val="hybridMultilevel"/>
    <w:tmpl w:val="019A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137AF8"/>
    <w:multiLevelType w:val="hybridMultilevel"/>
    <w:tmpl w:val="A4168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833F1F"/>
    <w:multiLevelType w:val="hybridMultilevel"/>
    <w:tmpl w:val="A566DA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C0D741B"/>
    <w:multiLevelType w:val="hybridMultilevel"/>
    <w:tmpl w:val="26388E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E811A44"/>
    <w:multiLevelType w:val="hybridMultilevel"/>
    <w:tmpl w:val="24006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AA1082"/>
    <w:multiLevelType w:val="hybridMultilevel"/>
    <w:tmpl w:val="E40C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7F3A46"/>
    <w:multiLevelType w:val="hybridMultilevel"/>
    <w:tmpl w:val="C2605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810065"/>
    <w:multiLevelType w:val="hybridMultilevel"/>
    <w:tmpl w:val="8042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B4B6F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436F0A"/>
    <w:multiLevelType w:val="hybridMultilevel"/>
    <w:tmpl w:val="CE52B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B0CA0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9450367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E65645"/>
    <w:multiLevelType w:val="hybridMultilevel"/>
    <w:tmpl w:val="97BEE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BE1570"/>
    <w:multiLevelType w:val="hybridMultilevel"/>
    <w:tmpl w:val="5C8CC1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212B63"/>
    <w:multiLevelType w:val="hybridMultilevel"/>
    <w:tmpl w:val="2852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1793B"/>
    <w:multiLevelType w:val="hybridMultilevel"/>
    <w:tmpl w:val="C49E9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636199">
    <w:abstractNumId w:val="46"/>
  </w:num>
  <w:num w:numId="2" w16cid:durableId="2015067529">
    <w:abstractNumId w:val="39"/>
  </w:num>
  <w:num w:numId="3" w16cid:durableId="1069108784">
    <w:abstractNumId w:val="57"/>
  </w:num>
  <w:num w:numId="4" w16cid:durableId="71315142">
    <w:abstractNumId w:val="61"/>
  </w:num>
  <w:num w:numId="5" w16cid:durableId="2127501539">
    <w:abstractNumId w:val="62"/>
  </w:num>
  <w:num w:numId="6" w16cid:durableId="1621765125">
    <w:abstractNumId w:val="45"/>
  </w:num>
  <w:num w:numId="7" w16cid:durableId="659433321">
    <w:abstractNumId w:val="63"/>
  </w:num>
  <w:num w:numId="8" w16cid:durableId="735277388">
    <w:abstractNumId w:val="22"/>
  </w:num>
  <w:num w:numId="9" w16cid:durableId="1390686514">
    <w:abstractNumId w:val="35"/>
  </w:num>
  <w:num w:numId="10" w16cid:durableId="2009209739">
    <w:abstractNumId w:val="33"/>
  </w:num>
  <w:num w:numId="11" w16cid:durableId="2319124">
    <w:abstractNumId w:val="3"/>
  </w:num>
  <w:num w:numId="12" w16cid:durableId="1178545354">
    <w:abstractNumId w:val="29"/>
  </w:num>
  <w:num w:numId="13" w16cid:durableId="2115899855">
    <w:abstractNumId w:val="7"/>
  </w:num>
  <w:num w:numId="14" w16cid:durableId="1291283330">
    <w:abstractNumId w:val="31"/>
  </w:num>
  <w:num w:numId="15" w16cid:durableId="317878810">
    <w:abstractNumId w:val="38"/>
  </w:num>
  <w:num w:numId="16" w16cid:durableId="1604260877">
    <w:abstractNumId w:val="34"/>
  </w:num>
  <w:num w:numId="17" w16cid:durableId="221603946">
    <w:abstractNumId w:val="43"/>
  </w:num>
  <w:num w:numId="18" w16cid:durableId="1073509871">
    <w:abstractNumId w:val="26"/>
  </w:num>
  <w:num w:numId="19" w16cid:durableId="503595372">
    <w:abstractNumId w:val="76"/>
  </w:num>
  <w:num w:numId="20" w16cid:durableId="2063290841">
    <w:abstractNumId w:val="54"/>
  </w:num>
  <w:num w:numId="21" w16cid:durableId="1226376698">
    <w:abstractNumId w:val="58"/>
  </w:num>
  <w:num w:numId="22" w16cid:durableId="2026515732">
    <w:abstractNumId w:val="32"/>
  </w:num>
  <w:num w:numId="23" w16cid:durableId="830407813">
    <w:abstractNumId w:val="72"/>
  </w:num>
  <w:num w:numId="24" w16cid:durableId="887105275">
    <w:abstractNumId w:val="47"/>
  </w:num>
  <w:num w:numId="25" w16cid:durableId="1147284214">
    <w:abstractNumId w:val="44"/>
  </w:num>
  <w:num w:numId="26" w16cid:durableId="1913004313">
    <w:abstractNumId w:val="25"/>
  </w:num>
  <w:num w:numId="27" w16cid:durableId="1807580911">
    <w:abstractNumId w:val="28"/>
  </w:num>
  <w:num w:numId="28" w16cid:durableId="224293210">
    <w:abstractNumId w:val="64"/>
  </w:num>
  <w:num w:numId="29" w16cid:durableId="1576746881">
    <w:abstractNumId w:val="53"/>
  </w:num>
  <w:num w:numId="30" w16cid:durableId="1538662990">
    <w:abstractNumId w:val="13"/>
  </w:num>
  <w:num w:numId="31" w16cid:durableId="981151175">
    <w:abstractNumId w:val="17"/>
  </w:num>
  <w:num w:numId="32" w16cid:durableId="2140806635">
    <w:abstractNumId w:val="65"/>
  </w:num>
  <w:num w:numId="33" w16cid:durableId="545605127">
    <w:abstractNumId w:val="52"/>
  </w:num>
  <w:num w:numId="34" w16cid:durableId="1980185396">
    <w:abstractNumId w:val="55"/>
  </w:num>
  <w:num w:numId="35" w16cid:durableId="706876808">
    <w:abstractNumId w:val="68"/>
  </w:num>
  <w:num w:numId="36" w16cid:durableId="1671789761">
    <w:abstractNumId w:val="20"/>
  </w:num>
  <w:num w:numId="37" w16cid:durableId="1660158020">
    <w:abstractNumId w:val="69"/>
  </w:num>
  <w:num w:numId="38" w16cid:durableId="324557268">
    <w:abstractNumId w:val="12"/>
  </w:num>
  <w:num w:numId="39" w16cid:durableId="1111121670">
    <w:abstractNumId w:val="6"/>
  </w:num>
  <w:num w:numId="40" w16cid:durableId="2080398001">
    <w:abstractNumId w:val="10"/>
  </w:num>
  <w:num w:numId="41" w16cid:durableId="1052580168">
    <w:abstractNumId w:val="48"/>
  </w:num>
  <w:num w:numId="42" w16cid:durableId="1419987923">
    <w:abstractNumId w:val="75"/>
  </w:num>
  <w:num w:numId="43" w16cid:durableId="29454176">
    <w:abstractNumId w:val="60"/>
  </w:num>
  <w:num w:numId="44" w16cid:durableId="567157555">
    <w:abstractNumId w:val="11"/>
  </w:num>
  <w:num w:numId="45" w16cid:durableId="1229540393">
    <w:abstractNumId w:val="0"/>
  </w:num>
  <w:num w:numId="46" w16cid:durableId="1318337754">
    <w:abstractNumId w:val="36"/>
  </w:num>
  <w:num w:numId="47" w16cid:durableId="1944412207">
    <w:abstractNumId w:val="49"/>
  </w:num>
  <w:num w:numId="48" w16cid:durableId="582032708">
    <w:abstractNumId w:val="56"/>
  </w:num>
  <w:num w:numId="49" w16cid:durableId="128936424">
    <w:abstractNumId w:val="21"/>
  </w:num>
  <w:num w:numId="50" w16cid:durableId="1492989918">
    <w:abstractNumId w:val="23"/>
  </w:num>
  <w:num w:numId="51" w16cid:durableId="1307081859">
    <w:abstractNumId w:val="14"/>
  </w:num>
  <w:num w:numId="52" w16cid:durableId="2032947339">
    <w:abstractNumId w:val="27"/>
  </w:num>
  <w:num w:numId="53" w16cid:durableId="1887716900">
    <w:abstractNumId w:val="67"/>
  </w:num>
  <w:num w:numId="54" w16cid:durableId="1552689391">
    <w:abstractNumId w:val="71"/>
  </w:num>
  <w:num w:numId="55" w16cid:durableId="8068503">
    <w:abstractNumId w:val="51"/>
  </w:num>
  <w:num w:numId="56" w16cid:durableId="571546942">
    <w:abstractNumId w:val="74"/>
  </w:num>
  <w:num w:numId="57" w16cid:durableId="862742488">
    <w:abstractNumId w:val="50"/>
  </w:num>
  <w:num w:numId="58" w16cid:durableId="540823427">
    <w:abstractNumId w:val="2"/>
  </w:num>
  <w:num w:numId="59" w16cid:durableId="1235162335">
    <w:abstractNumId w:val="1"/>
  </w:num>
  <w:num w:numId="60" w16cid:durableId="1360348987">
    <w:abstractNumId w:val="5"/>
  </w:num>
  <w:num w:numId="61" w16cid:durableId="335697914">
    <w:abstractNumId w:val="42"/>
  </w:num>
  <w:num w:numId="62" w16cid:durableId="1746562954">
    <w:abstractNumId w:val="9"/>
  </w:num>
  <w:num w:numId="63" w16cid:durableId="1879002109">
    <w:abstractNumId w:val="4"/>
  </w:num>
  <w:num w:numId="64" w16cid:durableId="651445912">
    <w:abstractNumId w:val="41"/>
  </w:num>
  <w:num w:numId="65" w16cid:durableId="990214509">
    <w:abstractNumId w:val="30"/>
  </w:num>
  <w:num w:numId="66" w16cid:durableId="1310481462">
    <w:abstractNumId w:val="24"/>
  </w:num>
  <w:num w:numId="67" w16cid:durableId="1609199399">
    <w:abstractNumId w:val="59"/>
  </w:num>
  <w:num w:numId="68" w16cid:durableId="1692339389">
    <w:abstractNumId w:val="70"/>
  </w:num>
  <w:num w:numId="69" w16cid:durableId="1206479408">
    <w:abstractNumId w:val="66"/>
  </w:num>
  <w:num w:numId="70" w16cid:durableId="343871958">
    <w:abstractNumId w:val="15"/>
  </w:num>
  <w:num w:numId="71" w16cid:durableId="1773476596">
    <w:abstractNumId w:val="40"/>
  </w:num>
  <w:num w:numId="72" w16cid:durableId="543521767">
    <w:abstractNumId w:val="19"/>
  </w:num>
  <w:num w:numId="73" w16cid:durableId="643588901">
    <w:abstractNumId w:val="37"/>
  </w:num>
  <w:num w:numId="74" w16cid:durableId="1539929301">
    <w:abstractNumId w:val="73"/>
  </w:num>
  <w:num w:numId="75" w16cid:durableId="206532652">
    <w:abstractNumId w:val="16"/>
  </w:num>
  <w:num w:numId="76" w16cid:durableId="698898043">
    <w:abstractNumId w:val="18"/>
  </w:num>
  <w:num w:numId="77" w16cid:durableId="120883601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4A"/>
    <w:rsid w:val="00015AB6"/>
    <w:rsid w:val="00034ABF"/>
    <w:rsid w:val="000A3D48"/>
    <w:rsid w:val="000B0D48"/>
    <w:rsid w:val="000B2D6F"/>
    <w:rsid w:val="000D1DFE"/>
    <w:rsid w:val="000F32D3"/>
    <w:rsid w:val="000F563C"/>
    <w:rsid w:val="00100782"/>
    <w:rsid w:val="00142AF2"/>
    <w:rsid w:val="00153412"/>
    <w:rsid w:val="00153A5B"/>
    <w:rsid w:val="00172CBE"/>
    <w:rsid w:val="00177255"/>
    <w:rsid w:val="001978AA"/>
    <w:rsid w:val="001C4429"/>
    <w:rsid w:val="001D411D"/>
    <w:rsid w:val="001D746A"/>
    <w:rsid w:val="00246CAF"/>
    <w:rsid w:val="00254F45"/>
    <w:rsid w:val="00260167"/>
    <w:rsid w:val="002A6633"/>
    <w:rsid w:val="002B7A2C"/>
    <w:rsid w:val="00393E18"/>
    <w:rsid w:val="003C72CB"/>
    <w:rsid w:val="003E250C"/>
    <w:rsid w:val="003F09C5"/>
    <w:rsid w:val="0042796E"/>
    <w:rsid w:val="00466CE0"/>
    <w:rsid w:val="004825D3"/>
    <w:rsid w:val="00485E88"/>
    <w:rsid w:val="004E43D0"/>
    <w:rsid w:val="005250F5"/>
    <w:rsid w:val="00544734"/>
    <w:rsid w:val="00563B5C"/>
    <w:rsid w:val="005F1561"/>
    <w:rsid w:val="006375CC"/>
    <w:rsid w:val="00642F80"/>
    <w:rsid w:val="0064714A"/>
    <w:rsid w:val="0066402E"/>
    <w:rsid w:val="00665F67"/>
    <w:rsid w:val="00680266"/>
    <w:rsid w:val="006A5888"/>
    <w:rsid w:val="006D14AB"/>
    <w:rsid w:val="006E6574"/>
    <w:rsid w:val="006F2204"/>
    <w:rsid w:val="006F56EB"/>
    <w:rsid w:val="0072145D"/>
    <w:rsid w:val="00756100"/>
    <w:rsid w:val="00756DAE"/>
    <w:rsid w:val="00764F76"/>
    <w:rsid w:val="00766ED0"/>
    <w:rsid w:val="00792889"/>
    <w:rsid w:val="007B289D"/>
    <w:rsid w:val="007E7C97"/>
    <w:rsid w:val="007F7F68"/>
    <w:rsid w:val="0082658C"/>
    <w:rsid w:val="008462D5"/>
    <w:rsid w:val="00846F09"/>
    <w:rsid w:val="00881B2C"/>
    <w:rsid w:val="00881B45"/>
    <w:rsid w:val="0088680C"/>
    <w:rsid w:val="008A352B"/>
    <w:rsid w:val="008A59FE"/>
    <w:rsid w:val="008C6FAB"/>
    <w:rsid w:val="009076D6"/>
    <w:rsid w:val="0097494D"/>
    <w:rsid w:val="009C45D1"/>
    <w:rsid w:val="009C5120"/>
    <w:rsid w:val="009E1479"/>
    <w:rsid w:val="009E3AB1"/>
    <w:rsid w:val="009E5DF6"/>
    <w:rsid w:val="00A85D6C"/>
    <w:rsid w:val="00A867EF"/>
    <w:rsid w:val="00A927E7"/>
    <w:rsid w:val="00AB503A"/>
    <w:rsid w:val="00B23FDB"/>
    <w:rsid w:val="00B360A2"/>
    <w:rsid w:val="00B372EA"/>
    <w:rsid w:val="00B70A24"/>
    <w:rsid w:val="00B73B09"/>
    <w:rsid w:val="00B7424B"/>
    <w:rsid w:val="00B863D2"/>
    <w:rsid w:val="00BA46B2"/>
    <w:rsid w:val="00BB157D"/>
    <w:rsid w:val="00BB5AA3"/>
    <w:rsid w:val="00BE29DE"/>
    <w:rsid w:val="00C224F4"/>
    <w:rsid w:val="00C32CE4"/>
    <w:rsid w:val="00C755E3"/>
    <w:rsid w:val="00C761EA"/>
    <w:rsid w:val="00C96B5D"/>
    <w:rsid w:val="00C96E90"/>
    <w:rsid w:val="00CE7C82"/>
    <w:rsid w:val="00D717E2"/>
    <w:rsid w:val="00D8767F"/>
    <w:rsid w:val="00D929BE"/>
    <w:rsid w:val="00D92DF1"/>
    <w:rsid w:val="00DC38F4"/>
    <w:rsid w:val="00DC7DC7"/>
    <w:rsid w:val="00DE4439"/>
    <w:rsid w:val="00DF02B6"/>
    <w:rsid w:val="00E631A5"/>
    <w:rsid w:val="00E63543"/>
    <w:rsid w:val="00ED54AD"/>
    <w:rsid w:val="00F303E1"/>
    <w:rsid w:val="00F401B6"/>
    <w:rsid w:val="00FC2FC7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8FB2"/>
  <w15:chartTrackingRefBased/>
  <w15:docId w15:val="{06792252-397F-42B9-8283-53CD10A0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50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ED0"/>
  </w:style>
  <w:style w:type="paragraph" w:styleId="Stopka">
    <w:name w:val="footer"/>
    <w:basedOn w:val="Normalny"/>
    <w:link w:val="StopkaZnak"/>
    <w:uiPriority w:val="99"/>
    <w:unhideWhenUsed/>
    <w:rsid w:val="0076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ED0"/>
  </w:style>
  <w:style w:type="paragraph" w:styleId="NormalnyWeb">
    <w:name w:val="Normal (Web)"/>
    <w:basedOn w:val="Normalny"/>
    <w:uiPriority w:val="99"/>
    <w:semiHidden/>
    <w:unhideWhenUsed/>
    <w:rsid w:val="00D9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929BE"/>
    <w:pPr>
      <w:ind w:left="720"/>
      <w:contextualSpacing/>
    </w:pPr>
  </w:style>
  <w:style w:type="paragraph" w:styleId="Bezodstpw">
    <w:name w:val="No Spacing"/>
    <w:uiPriority w:val="1"/>
    <w:qFormat/>
    <w:rsid w:val="00B360A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Normalny"/>
    <w:unhideWhenUsed/>
    <w:rsid w:val="009076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9076D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076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29F4-B789-42C3-BA7E-00D6FC55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3859</Words>
  <Characters>23154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Robert Narkun</cp:lastModifiedBy>
  <cp:revision>10</cp:revision>
  <cp:lastPrinted>2024-07-22T12:50:00Z</cp:lastPrinted>
  <dcterms:created xsi:type="dcterms:W3CDTF">2024-07-22T12:46:00Z</dcterms:created>
  <dcterms:modified xsi:type="dcterms:W3CDTF">2024-07-26T22:02:00Z</dcterms:modified>
</cp:coreProperties>
</file>