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FA9B4" w14:textId="77777777" w:rsidR="001C035D" w:rsidRDefault="00A510F5">
      <w:pPr>
        <w:pStyle w:val="Tekstpodstawowywcity"/>
        <w:jc w:val="center"/>
        <w:rPr>
          <w:sz w:val="22"/>
          <w:szCs w:val="22"/>
        </w:rPr>
      </w:pPr>
      <w:r>
        <w:rPr>
          <w:noProof/>
          <w:lang w:eastAsia="pl-PL"/>
        </w:rPr>
        <w:drawing>
          <wp:inline distT="0" distB="0" distL="0" distR="0" wp14:anchorId="2036AF53" wp14:editId="6CF0BF2B">
            <wp:extent cx="6300470" cy="1344295"/>
            <wp:effectExtent l="0" t="0" r="0" b="0"/>
            <wp:docPr id="1" name="Obraz 7" descr="naglowek4_nowy_herb_wojewodz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naglowek4_nowy_herb_wojewodztwa"/>
                    <pic:cNvPicPr>
                      <a:picLocks noChangeAspect="1" noChangeArrowheads="1"/>
                    </pic:cNvPicPr>
                  </pic:nvPicPr>
                  <pic:blipFill>
                    <a:blip r:embed="rId8"/>
                    <a:stretch>
                      <a:fillRect/>
                    </a:stretch>
                  </pic:blipFill>
                  <pic:spPr bwMode="auto">
                    <a:xfrm>
                      <a:off x="0" y="0"/>
                      <a:ext cx="6300470" cy="1344295"/>
                    </a:xfrm>
                    <a:prstGeom prst="rect">
                      <a:avLst/>
                    </a:prstGeom>
                  </pic:spPr>
                </pic:pic>
              </a:graphicData>
            </a:graphic>
          </wp:inline>
        </w:drawing>
      </w:r>
    </w:p>
    <w:p w14:paraId="0E1E58D4" w14:textId="627091AA" w:rsidR="001C035D" w:rsidRDefault="00A510F5">
      <w:pPr>
        <w:pStyle w:val="Tekstpodstawowywcity"/>
        <w:jc w:val="center"/>
        <w:rPr>
          <w:sz w:val="20"/>
          <w:szCs w:val="20"/>
        </w:rPr>
      </w:pPr>
      <w:r>
        <w:rPr>
          <w:sz w:val="20"/>
          <w:szCs w:val="20"/>
        </w:rPr>
        <w:t xml:space="preserve">DZP.KK.282.16.2021                                                                              </w:t>
      </w:r>
      <w:r w:rsidR="00AE190C">
        <w:rPr>
          <w:sz w:val="20"/>
          <w:szCs w:val="20"/>
        </w:rPr>
        <w:t xml:space="preserve">               Sopot, dnia </w:t>
      </w:r>
      <w:r w:rsidR="00766D2B">
        <w:rPr>
          <w:sz w:val="20"/>
          <w:szCs w:val="20"/>
        </w:rPr>
        <w:t>10</w:t>
      </w:r>
      <w:r w:rsidR="00AE190C">
        <w:rPr>
          <w:sz w:val="20"/>
          <w:szCs w:val="20"/>
        </w:rPr>
        <w:t>.11</w:t>
      </w:r>
      <w:r>
        <w:rPr>
          <w:sz w:val="20"/>
          <w:szCs w:val="20"/>
        </w:rPr>
        <w:t>.2021 roku</w:t>
      </w:r>
    </w:p>
    <w:p w14:paraId="3D426900" w14:textId="77777777" w:rsidR="001C035D" w:rsidRPr="00DA0ED6" w:rsidRDefault="00A510F5">
      <w:pPr>
        <w:pStyle w:val="Tekstpodstawowywcity"/>
        <w:spacing w:after="0" w:line="240" w:lineRule="auto"/>
        <w:ind w:left="284"/>
        <w:jc w:val="center"/>
        <w:rPr>
          <w:b/>
          <w:sz w:val="22"/>
          <w:szCs w:val="22"/>
        </w:rPr>
      </w:pPr>
      <w:r w:rsidRPr="00DA0ED6">
        <w:rPr>
          <w:b/>
          <w:sz w:val="22"/>
          <w:szCs w:val="22"/>
        </w:rPr>
        <w:t xml:space="preserve">WYJAŚNIENIA I MODYFIKACJA </w:t>
      </w:r>
    </w:p>
    <w:p w14:paraId="37C2F061" w14:textId="77777777" w:rsidR="001C035D" w:rsidRDefault="00A510F5">
      <w:pPr>
        <w:pStyle w:val="Tekstpodstawowywcity"/>
        <w:spacing w:after="0" w:line="240" w:lineRule="auto"/>
        <w:ind w:left="284"/>
        <w:jc w:val="center"/>
        <w:rPr>
          <w:b/>
          <w:sz w:val="22"/>
          <w:szCs w:val="22"/>
        </w:rPr>
      </w:pPr>
      <w:r w:rsidRPr="00DA0ED6">
        <w:rPr>
          <w:b/>
          <w:sz w:val="22"/>
          <w:szCs w:val="22"/>
        </w:rPr>
        <w:t>TREŚCI SPECYFIKACJI  WARUNKÓW  ZAMÓWIENIA</w:t>
      </w:r>
      <w:r>
        <w:rPr>
          <w:b/>
          <w:sz w:val="22"/>
          <w:szCs w:val="22"/>
        </w:rPr>
        <w:t xml:space="preserve"> </w:t>
      </w:r>
    </w:p>
    <w:p w14:paraId="4C8C88BD" w14:textId="77777777" w:rsidR="001C035D" w:rsidRDefault="00A510F5">
      <w:pPr>
        <w:pStyle w:val="Tekstpodstawowywcity"/>
        <w:spacing w:after="0" w:line="240" w:lineRule="auto"/>
        <w:ind w:left="284"/>
        <w:jc w:val="center"/>
        <w:rPr>
          <w:b/>
          <w:sz w:val="22"/>
          <w:szCs w:val="22"/>
        </w:rPr>
      </w:pPr>
      <w:r>
        <w:rPr>
          <w:b/>
          <w:sz w:val="22"/>
          <w:szCs w:val="22"/>
        </w:rPr>
        <w:t>P</w:t>
      </w:r>
      <w:r w:rsidR="00DA0ED6">
        <w:rPr>
          <w:b/>
          <w:sz w:val="22"/>
          <w:szCs w:val="22"/>
        </w:rPr>
        <w:t>RZETARG NIEOGRANICZONY – ZNAK: 16</w:t>
      </w:r>
      <w:r>
        <w:rPr>
          <w:b/>
          <w:sz w:val="22"/>
          <w:szCs w:val="22"/>
        </w:rPr>
        <w:t>/PN/21</w:t>
      </w:r>
    </w:p>
    <w:p w14:paraId="466689C9" w14:textId="77777777" w:rsidR="001C035D" w:rsidRDefault="001C035D">
      <w:pPr>
        <w:pStyle w:val="Tekstpodstawowy"/>
        <w:spacing w:after="0" w:line="240" w:lineRule="auto"/>
        <w:rPr>
          <w:rFonts w:ascii="Times New Roman" w:hAnsi="Times New Roman" w:cs="Times New Roman"/>
          <w:b/>
          <w:sz w:val="20"/>
          <w:szCs w:val="20"/>
          <w:u w:val="single"/>
        </w:rPr>
      </w:pPr>
    </w:p>
    <w:p w14:paraId="66C0B6AA" w14:textId="77777777" w:rsidR="001C035D" w:rsidRDefault="00A510F5">
      <w:pPr>
        <w:pStyle w:val="Default"/>
        <w:jc w:val="both"/>
        <w:rPr>
          <w:rFonts w:ascii="Times New Roman" w:eastAsia="Times New Roman" w:hAnsi="Times New Roman" w:cs="Times New Roman"/>
          <w:sz w:val="20"/>
          <w:szCs w:val="20"/>
          <w:u w:val="single"/>
          <w:lang w:eastAsia="pl-PL"/>
        </w:rPr>
      </w:pPr>
      <w:r>
        <w:rPr>
          <w:rFonts w:ascii="Times New Roman" w:hAnsi="Times New Roman" w:cs="Times New Roman"/>
          <w:sz w:val="20"/>
          <w:szCs w:val="20"/>
          <w:u w:val="single"/>
        </w:rPr>
        <w:t xml:space="preserve">dot.: postępowania o udzielenie zamówienia publicznego prowadzonego w trybie przetargu nieograniczonego </w:t>
      </w:r>
      <w:r>
        <w:rPr>
          <w:rFonts w:ascii="Times New Roman" w:hAnsi="Times New Roman" w:cs="Times New Roman"/>
          <w:sz w:val="20"/>
          <w:szCs w:val="20"/>
          <w:u w:val="single"/>
          <w:lang w:eastAsia="pl-PL"/>
        </w:rPr>
        <w:t xml:space="preserve">na </w:t>
      </w:r>
      <w:r>
        <w:rPr>
          <w:rFonts w:ascii="Times New Roman" w:eastAsia="Times New Roman" w:hAnsi="Times New Roman" w:cs="Times New Roman"/>
          <w:sz w:val="20"/>
          <w:szCs w:val="20"/>
          <w:u w:val="single"/>
          <w:lang w:eastAsia="pl-PL"/>
        </w:rPr>
        <w:t>sukcesywne dostawy leków do Pomorskiego Centrum Reumatologicznego im. dr Jadwigi Titz - Kosko w Sopocie Sp. z o. o.</w:t>
      </w:r>
      <w:r>
        <w:rPr>
          <w:rFonts w:ascii="Times New Roman" w:hAnsi="Times New Roman" w:cs="Times New Roman"/>
          <w:sz w:val="20"/>
          <w:szCs w:val="20"/>
          <w:u w:val="single"/>
          <w:lang w:eastAsia="pl-PL"/>
        </w:rPr>
        <w:t>– Znak: 16/PN/21</w:t>
      </w:r>
    </w:p>
    <w:p w14:paraId="0A2C7F03" w14:textId="77777777" w:rsidR="001C035D" w:rsidRDefault="001C035D">
      <w:pPr>
        <w:pStyle w:val="Tekstpodstawowy"/>
        <w:spacing w:after="0" w:line="240" w:lineRule="auto"/>
        <w:rPr>
          <w:rFonts w:ascii="Times New Roman" w:hAnsi="Times New Roman" w:cs="Times New Roman"/>
          <w:sz w:val="20"/>
          <w:szCs w:val="20"/>
        </w:rPr>
      </w:pPr>
    </w:p>
    <w:p w14:paraId="6811551A" w14:textId="77777777" w:rsidR="001C035D" w:rsidRDefault="00A510F5">
      <w:pPr>
        <w:pStyle w:val="Tekstpodstawowy"/>
        <w:spacing w:after="0" w:line="240" w:lineRule="auto"/>
        <w:jc w:val="both"/>
        <w:rPr>
          <w:rFonts w:ascii="Times New Roman" w:hAnsi="Times New Roman" w:cs="Times New Roman"/>
          <w:b/>
          <w:sz w:val="20"/>
          <w:szCs w:val="20"/>
        </w:rPr>
      </w:pPr>
      <w:r>
        <w:rPr>
          <w:rFonts w:ascii="Times New Roman" w:hAnsi="Times New Roman" w:cs="Times New Roman"/>
          <w:sz w:val="20"/>
          <w:szCs w:val="20"/>
        </w:rPr>
        <w:t>1. Działając n</w:t>
      </w:r>
      <w:r>
        <w:rPr>
          <w:rFonts w:ascii="Times New Roman" w:eastAsia="Times New Roman" w:hAnsi="Times New Roman" w:cs="Times New Roman"/>
          <w:kern w:val="0"/>
          <w:sz w:val="20"/>
          <w:szCs w:val="20"/>
          <w:lang w:eastAsia="pl-PL"/>
        </w:rPr>
        <w:t xml:space="preserve">a podstawie </w:t>
      </w:r>
      <w:r>
        <w:rPr>
          <w:rFonts w:ascii="Times New Roman" w:hAnsi="Times New Roman" w:cs="Times New Roman"/>
          <w:sz w:val="20"/>
          <w:szCs w:val="20"/>
        </w:rPr>
        <w:t xml:space="preserve">art. 135 ust. 1 ustawy z dnia 11 września 2019 roku Prawo zamówień publicznych (j.t. Dz. U.2021.1129 ze zm.) – Zamawiający – w odpowiedzi na pytania zgłoszone w toku przedmiotowego postępowania przez Wykonawców – udziela następujących wyjaśnień dotyczących Specyfikacji Warunków Zamówienia. </w:t>
      </w:r>
    </w:p>
    <w:tbl>
      <w:tblPr>
        <w:tblW w:w="9993" w:type="dxa"/>
        <w:tblLayout w:type="fixed"/>
        <w:tblCellMar>
          <w:left w:w="70" w:type="dxa"/>
          <w:right w:w="70" w:type="dxa"/>
        </w:tblCellMar>
        <w:tblLook w:val="0000" w:firstRow="0" w:lastRow="0" w:firstColumn="0" w:lastColumn="0" w:noHBand="0" w:noVBand="0"/>
      </w:tblPr>
      <w:tblGrid>
        <w:gridCol w:w="472"/>
        <w:gridCol w:w="4843"/>
        <w:gridCol w:w="4678"/>
      </w:tblGrid>
      <w:tr w:rsidR="009D3A63" w:rsidRPr="009D3A63" w14:paraId="1A6F23C6" w14:textId="77777777">
        <w:trPr>
          <w:trHeight w:val="302"/>
        </w:trPr>
        <w:tc>
          <w:tcPr>
            <w:tcW w:w="472" w:type="dxa"/>
            <w:tcBorders>
              <w:top w:val="single" w:sz="4" w:space="0" w:color="000000"/>
              <w:left w:val="single" w:sz="4" w:space="0" w:color="000000"/>
              <w:bottom w:val="single" w:sz="4" w:space="0" w:color="000000"/>
            </w:tcBorders>
            <w:vAlign w:val="center"/>
          </w:tcPr>
          <w:p w14:paraId="7BFABD6E" w14:textId="77777777" w:rsidR="001C035D" w:rsidRPr="009D3A63" w:rsidRDefault="00A510F5" w:rsidP="009D3A63">
            <w:pPr>
              <w:widowControl w:val="0"/>
              <w:snapToGrid w:val="0"/>
              <w:spacing w:after="0" w:line="240" w:lineRule="auto"/>
              <w:jc w:val="center"/>
              <w:rPr>
                <w:rFonts w:ascii="Times New Roman" w:hAnsi="Times New Roman" w:cs="Times New Roman"/>
                <w:b/>
                <w:sz w:val="20"/>
                <w:szCs w:val="20"/>
              </w:rPr>
            </w:pPr>
            <w:r w:rsidRPr="009D3A63">
              <w:rPr>
                <w:rFonts w:ascii="Times New Roman" w:hAnsi="Times New Roman" w:cs="Times New Roman"/>
                <w:b/>
                <w:sz w:val="20"/>
                <w:szCs w:val="20"/>
              </w:rPr>
              <w:t>Lp.</w:t>
            </w:r>
          </w:p>
        </w:tc>
        <w:tc>
          <w:tcPr>
            <w:tcW w:w="4843" w:type="dxa"/>
            <w:tcBorders>
              <w:top w:val="single" w:sz="4" w:space="0" w:color="000000"/>
              <w:left w:val="single" w:sz="4" w:space="0" w:color="000000"/>
              <w:bottom w:val="single" w:sz="4" w:space="0" w:color="000000"/>
            </w:tcBorders>
            <w:vAlign w:val="center"/>
          </w:tcPr>
          <w:p w14:paraId="5D420FE2" w14:textId="77777777" w:rsidR="001C035D" w:rsidRPr="009D3A63" w:rsidRDefault="00A510F5" w:rsidP="009D3A63">
            <w:pPr>
              <w:pStyle w:val="Nagwek2"/>
              <w:widowControl w:val="0"/>
              <w:suppressAutoHyphens/>
              <w:snapToGrid w:val="0"/>
              <w:jc w:val="center"/>
              <w:rPr>
                <w:rFonts w:ascii="Times New Roman" w:hAnsi="Times New Roman" w:cs="Times New Roman"/>
                <w:b w:val="0"/>
                <w:sz w:val="20"/>
                <w:szCs w:val="20"/>
              </w:rPr>
            </w:pPr>
            <w:r w:rsidRPr="009D3A63">
              <w:rPr>
                <w:rFonts w:ascii="Times New Roman" w:hAnsi="Times New Roman" w:cs="Times New Roman"/>
                <w:sz w:val="20"/>
                <w:szCs w:val="20"/>
              </w:rPr>
              <w:t>Treść pytania</w:t>
            </w:r>
          </w:p>
        </w:tc>
        <w:tc>
          <w:tcPr>
            <w:tcW w:w="4678" w:type="dxa"/>
            <w:tcBorders>
              <w:top w:val="single" w:sz="4" w:space="0" w:color="000000"/>
              <w:left w:val="single" w:sz="4" w:space="0" w:color="000000"/>
              <w:bottom w:val="single" w:sz="4" w:space="0" w:color="000000"/>
              <w:right w:val="single" w:sz="4" w:space="0" w:color="000000"/>
            </w:tcBorders>
            <w:vAlign w:val="center"/>
          </w:tcPr>
          <w:p w14:paraId="4A6832BC" w14:textId="77777777" w:rsidR="001C035D" w:rsidRPr="009D3A63" w:rsidRDefault="00A510F5" w:rsidP="009D3A63">
            <w:pPr>
              <w:widowControl w:val="0"/>
              <w:snapToGrid w:val="0"/>
              <w:spacing w:after="0" w:line="240" w:lineRule="auto"/>
              <w:jc w:val="center"/>
              <w:rPr>
                <w:rFonts w:ascii="Times New Roman" w:hAnsi="Times New Roman" w:cs="Times New Roman"/>
                <w:b/>
                <w:sz w:val="20"/>
                <w:szCs w:val="20"/>
              </w:rPr>
            </w:pPr>
            <w:r w:rsidRPr="009D3A63">
              <w:rPr>
                <w:rFonts w:ascii="Times New Roman" w:hAnsi="Times New Roman" w:cs="Times New Roman"/>
                <w:b/>
                <w:sz w:val="20"/>
                <w:szCs w:val="20"/>
              </w:rPr>
              <w:t>Treść wyjaśnienia udzielonego przez Zamawiającego</w:t>
            </w:r>
          </w:p>
        </w:tc>
      </w:tr>
      <w:tr w:rsidR="009D3A63" w:rsidRPr="009D3A63" w14:paraId="6A5D640A" w14:textId="77777777">
        <w:trPr>
          <w:trHeight w:val="718"/>
        </w:trPr>
        <w:tc>
          <w:tcPr>
            <w:tcW w:w="472" w:type="dxa"/>
            <w:tcBorders>
              <w:top w:val="single" w:sz="4" w:space="0" w:color="000000"/>
              <w:left w:val="single" w:sz="4" w:space="0" w:color="000000"/>
              <w:bottom w:val="single" w:sz="4" w:space="0" w:color="000000"/>
            </w:tcBorders>
            <w:vAlign w:val="center"/>
          </w:tcPr>
          <w:p w14:paraId="34BC35BA" w14:textId="77777777" w:rsidR="001C035D" w:rsidRPr="009D3A63" w:rsidRDefault="00A510F5" w:rsidP="009D3A63">
            <w:pPr>
              <w:widowControl w:val="0"/>
              <w:snapToGrid w:val="0"/>
              <w:spacing w:after="0" w:line="240" w:lineRule="auto"/>
              <w:jc w:val="center"/>
              <w:rPr>
                <w:rFonts w:ascii="Times New Roman" w:hAnsi="Times New Roman" w:cs="Times New Roman"/>
                <w:sz w:val="20"/>
                <w:szCs w:val="20"/>
              </w:rPr>
            </w:pPr>
            <w:r w:rsidRPr="009D3A63">
              <w:rPr>
                <w:rFonts w:ascii="Times New Roman" w:hAnsi="Times New Roman" w:cs="Times New Roman"/>
                <w:sz w:val="20"/>
                <w:szCs w:val="20"/>
              </w:rPr>
              <w:t>1.</w:t>
            </w:r>
          </w:p>
        </w:tc>
        <w:tc>
          <w:tcPr>
            <w:tcW w:w="4843" w:type="dxa"/>
            <w:tcBorders>
              <w:top w:val="single" w:sz="4" w:space="0" w:color="000000"/>
              <w:left w:val="single" w:sz="4" w:space="0" w:color="000000"/>
              <w:bottom w:val="single" w:sz="4" w:space="0" w:color="000000"/>
            </w:tcBorders>
            <w:vAlign w:val="center"/>
          </w:tcPr>
          <w:p w14:paraId="3365EF65" w14:textId="77777777" w:rsidR="001C035D" w:rsidRPr="009D3A63" w:rsidRDefault="00A510F5" w:rsidP="009D3A63">
            <w:pPr>
              <w:widowControl w:val="0"/>
              <w:spacing w:after="0" w:line="240" w:lineRule="auto"/>
              <w:jc w:val="both"/>
              <w:rPr>
                <w:rFonts w:ascii="Times New Roman" w:eastAsia="Times New Roman" w:hAnsi="Times New Roman" w:cs="Times New Roman"/>
                <w:b/>
                <w:bCs/>
                <w:iCs/>
                <w:kern w:val="0"/>
                <w:sz w:val="20"/>
                <w:szCs w:val="20"/>
                <w:lang w:eastAsia="pl-PL"/>
              </w:rPr>
            </w:pPr>
            <w:r w:rsidRPr="009D3A63">
              <w:rPr>
                <w:rFonts w:ascii="Times New Roman" w:eastAsia="Times New Roman" w:hAnsi="Times New Roman" w:cs="Times New Roman"/>
                <w:b/>
                <w:bCs/>
                <w:iCs/>
                <w:kern w:val="0"/>
                <w:sz w:val="20"/>
                <w:szCs w:val="20"/>
                <w:lang w:eastAsia="pl-PL"/>
              </w:rPr>
              <w:t>Pytanie dotyczy Zadanie 4 poz. 5</w:t>
            </w:r>
          </w:p>
          <w:p w14:paraId="689DD2D3" w14:textId="77777777" w:rsidR="001C035D" w:rsidRPr="009D3A63" w:rsidRDefault="00A510F5" w:rsidP="009D3A63">
            <w:pPr>
              <w:widowControl w:val="0"/>
              <w:spacing w:after="0" w:line="240" w:lineRule="auto"/>
              <w:jc w:val="both"/>
              <w:rPr>
                <w:rFonts w:ascii="Times New Roman" w:eastAsia="MyriadPro-Regular" w:hAnsi="Times New Roman" w:cs="Times New Roman"/>
                <w:kern w:val="0"/>
                <w:sz w:val="20"/>
                <w:szCs w:val="20"/>
                <w:lang w:eastAsia="pl-PL"/>
              </w:rPr>
            </w:pPr>
            <w:r w:rsidRPr="009D3A63">
              <w:rPr>
                <w:rFonts w:ascii="Times New Roman" w:eastAsia="Times New Roman" w:hAnsi="Times New Roman" w:cs="Times New Roman"/>
                <w:kern w:val="0"/>
                <w:sz w:val="20"/>
                <w:szCs w:val="20"/>
                <w:lang w:val="sv-SE" w:eastAsia="sv-SE"/>
              </w:rPr>
              <w:t xml:space="preserve">Czy Zamawiający wyrazi zgodę na zaoferowanie produktu w postaci </w:t>
            </w:r>
            <w:r w:rsidRPr="009D3A63">
              <w:rPr>
                <w:rFonts w:ascii="Times New Roman" w:eastAsia="MyriadPro-Regular" w:hAnsi="Times New Roman" w:cs="Times New Roman"/>
                <w:kern w:val="0"/>
                <w:sz w:val="20"/>
                <w:szCs w:val="20"/>
                <w:lang w:eastAsia="pl-PL"/>
              </w:rPr>
              <w:t>sterylnego (sterylizacja radiacyjna), rozpuszczalnego w wodzie żelu, używanego do ułatwiania wprowadzana cewników oraz innych urządzeń medycznych podczas zabiegów dotyczących cewki moczowej jak np. cewnikowanie, endoskopia czy cystoskopia oraz do zabiegów odbytniczych i okrężniczych jako żel lubrykacyjny.</w:t>
            </w:r>
          </w:p>
          <w:p w14:paraId="09ADE064"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val="cs-CZ" w:eastAsia="cs-CZ"/>
              </w:rPr>
            </w:pPr>
            <w:r w:rsidRPr="009D3A63">
              <w:rPr>
                <w:rFonts w:ascii="Times New Roman" w:eastAsia="MyriadPro-Regular" w:hAnsi="Times New Roman" w:cs="Times New Roman"/>
                <w:kern w:val="0"/>
                <w:sz w:val="20"/>
                <w:szCs w:val="20"/>
                <w:lang w:eastAsia="pl-PL"/>
              </w:rPr>
              <w:t>100 g żelu zawiera:</w:t>
            </w:r>
          </w:p>
          <w:p w14:paraId="6E8619D7" w14:textId="77777777" w:rsidR="001C035D" w:rsidRPr="009D3A63"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•Wodę destylowaną</w:t>
            </w:r>
          </w:p>
          <w:p w14:paraId="299A522E" w14:textId="77777777" w:rsidR="001C035D" w:rsidRPr="009D3A63"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•Glikol propylenowy, hydroksyetylocelulozę</w:t>
            </w:r>
          </w:p>
          <w:p w14:paraId="204F78F8" w14:textId="77777777" w:rsidR="001C035D" w:rsidRPr="009D3A63"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•2g chlorowodorek lidokainy</w:t>
            </w:r>
          </w:p>
          <w:p w14:paraId="23E075CC" w14:textId="77777777" w:rsidR="001C035D" w:rsidRPr="009D3A63"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•0.250g glukonian chloroheksydyny (stężenie 20%)</w:t>
            </w:r>
          </w:p>
          <w:p w14:paraId="7513D352" w14:textId="77777777" w:rsidR="001C035D" w:rsidRPr="009D3A63"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•0.060g hydroksybenzoat metylu</w:t>
            </w:r>
          </w:p>
          <w:p w14:paraId="149EE42E" w14:textId="77777777" w:rsidR="001C035D" w:rsidRPr="009D3A63"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•0.025g hydroksybenzoat propylu</w:t>
            </w:r>
          </w:p>
          <w:p w14:paraId="2EA48810"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val="sv-SE" w:eastAsia="sv-SE"/>
              </w:rPr>
            </w:pPr>
            <w:r w:rsidRPr="009D3A63">
              <w:rPr>
                <w:rFonts w:ascii="Times New Roman" w:eastAsia="Times New Roman" w:hAnsi="Times New Roman" w:cs="Times New Roman"/>
                <w:kern w:val="0"/>
                <w:sz w:val="20"/>
                <w:szCs w:val="20"/>
                <w:lang w:val="sv-SE" w:eastAsia="sv-SE"/>
              </w:rPr>
              <w:t>Produkt pakowany w bezlateksowych i wygodnych ampułkostrzykawkach z podziałką o pojemności 11ml (11g) z odpowiednim przeliczeniem ilosci tj. 8 op?</w:t>
            </w:r>
          </w:p>
          <w:p w14:paraId="79048EFF"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val="sv-SE"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3EEECDE3" w14:textId="718B1DCF" w:rsidR="008C1260" w:rsidRPr="009D3A63" w:rsidRDefault="00A510F5"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Zamawiający dopuszcza</w:t>
            </w:r>
            <w:r w:rsidR="00827B70">
              <w:rPr>
                <w:rFonts w:ascii="Times New Roman" w:eastAsia="Times New Roman" w:hAnsi="Times New Roman" w:cs="Times New Roman"/>
                <w:kern w:val="0"/>
                <w:sz w:val="20"/>
                <w:szCs w:val="20"/>
                <w:lang w:eastAsia="pl-PL"/>
              </w:rPr>
              <w:t xml:space="preserve">, z zastrzeżeniem że należy złożyć </w:t>
            </w:r>
            <w:r w:rsidR="00943257">
              <w:rPr>
                <w:rFonts w:ascii="Times New Roman" w:eastAsia="Times New Roman" w:hAnsi="Times New Roman" w:cs="Times New Roman"/>
                <w:kern w:val="0"/>
                <w:sz w:val="20"/>
                <w:szCs w:val="20"/>
                <w:lang w:eastAsia="pl-PL"/>
              </w:rPr>
              <w:t xml:space="preserve">ofertę </w:t>
            </w:r>
            <w:r w:rsidR="00827B70">
              <w:rPr>
                <w:rFonts w:ascii="Times New Roman" w:eastAsia="Times New Roman" w:hAnsi="Times New Roman" w:cs="Times New Roman"/>
                <w:kern w:val="0"/>
                <w:sz w:val="20"/>
                <w:szCs w:val="20"/>
                <w:lang w:eastAsia="pl-PL"/>
              </w:rPr>
              <w:t>na tą samą ilość opakowań (bez przeliczania), z uwagi na to, że jedna ampułka/ampułko-strzykawka jest przeznaczona na jednego pacjenta i nie ma możliwości wykorzystania niezużytego preparatu u innego pacjenta</w:t>
            </w:r>
            <w:r w:rsidRPr="009D3A63">
              <w:rPr>
                <w:rFonts w:ascii="Times New Roman" w:eastAsia="Times New Roman" w:hAnsi="Times New Roman" w:cs="Times New Roman"/>
                <w:kern w:val="0"/>
                <w:sz w:val="20"/>
                <w:szCs w:val="20"/>
                <w:lang w:eastAsia="pl-PL"/>
              </w:rPr>
              <w:t xml:space="preserve">, w związku z </w:t>
            </w:r>
            <w:r w:rsidR="00827B70">
              <w:rPr>
                <w:rFonts w:ascii="Times New Roman" w:eastAsia="Times New Roman" w:hAnsi="Times New Roman" w:cs="Times New Roman"/>
                <w:kern w:val="0"/>
                <w:sz w:val="20"/>
                <w:szCs w:val="20"/>
                <w:lang w:eastAsia="pl-PL"/>
              </w:rPr>
              <w:t xml:space="preserve">powyższym </w:t>
            </w:r>
            <w:r w:rsidR="00943257">
              <w:rPr>
                <w:rFonts w:ascii="Times New Roman" w:eastAsia="Times New Roman" w:hAnsi="Times New Roman" w:cs="Times New Roman"/>
                <w:kern w:val="0"/>
                <w:sz w:val="20"/>
                <w:szCs w:val="20"/>
                <w:lang w:eastAsia="pl-PL"/>
              </w:rPr>
              <w:t xml:space="preserve">Zamawiający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Rozdziału II pkt 1 SWZ w Pakiecie nr 4 oraz Załącznika 2.4 do SWZ. </w:t>
            </w:r>
          </w:p>
        </w:tc>
      </w:tr>
      <w:tr w:rsidR="009D3A63" w:rsidRPr="009D3A63" w14:paraId="34EBAF47" w14:textId="77777777">
        <w:trPr>
          <w:trHeight w:val="70"/>
        </w:trPr>
        <w:tc>
          <w:tcPr>
            <w:tcW w:w="472" w:type="dxa"/>
            <w:tcBorders>
              <w:top w:val="single" w:sz="4" w:space="0" w:color="000000"/>
              <w:left w:val="single" w:sz="4" w:space="0" w:color="000000"/>
              <w:bottom w:val="single" w:sz="4" w:space="0" w:color="000000"/>
            </w:tcBorders>
            <w:vAlign w:val="center"/>
          </w:tcPr>
          <w:p w14:paraId="1BD3C706" w14:textId="77777777" w:rsidR="001C035D" w:rsidRPr="009D3A63" w:rsidRDefault="00A510F5" w:rsidP="009D3A63">
            <w:pPr>
              <w:widowControl w:val="0"/>
              <w:snapToGrid w:val="0"/>
              <w:spacing w:after="0" w:line="240" w:lineRule="auto"/>
              <w:jc w:val="center"/>
              <w:rPr>
                <w:rFonts w:ascii="Times New Roman" w:hAnsi="Times New Roman" w:cs="Times New Roman"/>
                <w:sz w:val="20"/>
                <w:szCs w:val="20"/>
              </w:rPr>
            </w:pPr>
            <w:r w:rsidRPr="009D3A63">
              <w:rPr>
                <w:rFonts w:ascii="Times New Roman" w:hAnsi="Times New Roman" w:cs="Times New Roman"/>
                <w:sz w:val="20"/>
                <w:szCs w:val="20"/>
              </w:rPr>
              <w:t>2.</w:t>
            </w:r>
          </w:p>
        </w:tc>
        <w:tc>
          <w:tcPr>
            <w:tcW w:w="4843" w:type="dxa"/>
            <w:tcBorders>
              <w:top w:val="single" w:sz="4" w:space="0" w:color="000000"/>
              <w:left w:val="single" w:sz="4" w:space="0" w:color="000000"/>
              <w:bottom w:val="single" w:sz="4" w:space="0" w:color="000000"/>
            </w:tcBorders>
            <w:vAlign w:val="center"/>
          </w:tcPr>
          <w:p w14:paraId="26870088" w14:textId="77777777" w:rsidR="001C035D" w:rsidRPr="009D3A63" w:rsidRDefault="00A510F5" w:rsidP="009D3A63">
            <w:pPr>
              <w:widowControl w:val="0"/>
              <w:spacing w:after="0" w:line="240" w:lineRule="auto"/>
              <w:jc w:val="both"/>
              <w:rPr>
                <w:rFonts w:ascii="Times New Roman" w:eastAsia="Times New Roman" w:hAnsi="Times New Roman" w:cs="Times New Roman"/>
                <w:b/>
                <w:bCs/>
                <w:iCs/>
                <w:kern w:val="0"/>
                <w:sz w:val="20"/>
                <w:szCs w:val="20"/>
                <w:lang w:eastAsia="pl-PL"/>
              </w:rPr>
            </w:pPr>
            <w:r w:rsidRPr="009D3A63">
              <w:rPr>
                <w:rFonts w:ascii="Times New Roman" w:eastAsia="Times New Roman" w:hAnsi="Times New Roman" w:cs="Times New Roman"/>
                <w:b/>
                <w:bCs/>
                <w:iCs/>
                <w:kern w:val="0"/>
                <w:sz w:val="20"/>
                <w:szCs w:val="20"/>
                <w:lang w:eastAsia="pl-PL"/>
              </w:rPr>
              <w:t>Pytanie dotyczy Zadanie 4 poz. 5</w:t>
            </w:r>
          </w:p>
          <w:p w14:paraId="242C2299" w14:textId="77777777" w:rsidR="001C035D" w:rsidRPr="009D3A63" w:rsidRDefault="00A510F5" w:rsidP="009D3A63">
            <w:pPr>
              <w:widowControl w:val="0"/>
              <w:spacing w:after="0" w:line="240" w:lineRule="auto"/>
              <w:jc w:val="both"/>
              <w:rPr>
                <w:rFonts w:ascii="Times New Roman" w:eastAsia="MyriadPro-Regular" w:hAnsi="Times New Roman" w:cs="Times New Roman"/>
                <w:kern w:val="0"/>
                <w:sz w:val="20"/>
                <w:szCs w:val="20"/>
                <w:lang w:eastAsia="pl-PL"/>
              </w:rPr>
            </w:pPr>
            <w:r w:rsidRPr="009D3A63">
              <w:rPr>
                <w:rFonts w:ascii="Times New Roman" w:eastAsia="Times New Roman" w:hAnsi="Times New Roman" w:cs="Times New Roman"/>
                <w:kern w:val="0"/>
                <w:sz w:val="20"/>
                <w:szCs w:val="20"/>
                <w:lang w:val="sv-SE" w:eastAsia="sv-SE"/>
              </w:rPr>
              <w:t xml:space="preserve">Czy Zamawiający wyrazi zgodę na zaoferowanie produktu w postaci </w:t>
            </w:r>
            <w:r w:rsidRPr="009D3A63">
              <w:rPr>
                <w:rFonts w:ascii="Times New Roman" w:eastAsia="MyriadPro-Regular" w:hAnsi="Times New Roman" w:cs="Times New Roman"/>
                <w:kern w:val="0"/>
                <w:sz w:val="20"/>
                <w:szCs w:val="20"/>
                <w:lang w:eastAsia="pl-PL"/>
              </w:rPr>
              <w:t>sterylnego (sterylizacja radiacyjna), rozpuszczalnego w wodzie żelu, używanego do ułatwiania wprowadzana cewników oraz innych urządzeń medycznych podczas zabiegów dotyczących cewki moczowej jak np. cewnikowanie, endoskopia czy cystoskopia oraz do zabiegów odbytniczych i okrężniczych jako żel lubrykacyjny.</w:t>
            </w:r>
          </w:p>
          <w:p w14:paraId="4C37FC1B"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val="cs-CZ" w:eastAsia="cs-CZ"/>
              </w:rPr>
            </w:pPr>
            <w:r w:rsidRPr="009D3A63">
              <w:rPr>
                <w:rFonts w:ascii="Times New Roman" w:eastAsia="MyriadPro-Regular" w:hAnsi="Times New Roman" w:cs="Times New Roman"/>
                <w:kern w:val="0"/>
                <w:sz w:val="20"/>
                <w:szCs w:val="20"/>
                <w:lang w:eastAsia="pl-PL"/>
              </w:rPr>
              <w:t>100 g żelu zawiera:</w:t>
            </w:r>
          </w:p>
          <w:p w14:paraId="1ACF7E50"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•Wodę destylowaną</w:t>
            </w:r>
          </w:p>
          <w:p w14:paraId="252D891F"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•Glikol propylenowy, hydroksyetylocelulozę</w:t>
            </w:r>
          </w:p>
          <w:p w14:paraId="5EF23DBB"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•2g chlorowodorek lidokainy</w:t>
            </w:r>
          </w:p>
          <w:p w14:paraId="0E37161D"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•0.250g glukonian chloroheksydyny (stężenie 20%)</w:t>
            </w:r>
          </w:p>
          <w:p w14:paraId="72580E94"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•0.060g hydroksybenzoat metylu</w:t>
            </w:r>
          </w:p>
          <w:p w14:paraId="37343EE0"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•0.025g hydroksybenzoat propylu</w:t>
            </w:r>
          </w:p>
          <w:p w14:paraId="6A5CDBA2"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val="sv-SE" w:eastAsia="sv-SE"/>
              </w:rPr>
            </w:pPr>
            <w:r w:rsidRPr="009D3A63">
              <w:rPr>
                <w:rFonts w:ascii="Times New Roman" w:eastAsia="Times New Roman" w:hAnsi="Times New Roman" w:cs="Times New Roman"/>
                <w:kern w:val="0"/>
                <w:sz w:val="20"/>
                <w:szCs w:val="20"/>
                <w:lang w:val="sv-SE" w:eastAsia="sv-SE"/>
              </w:rPr>
              <w:t xml:space="preserve">Produkt pakowany w bezlateksowych i wygodnych ampułkostrzykawkach z podziałką o pojemności 6ml (6g) </w:t>
            </w:r>
            <w:r w:rsidRPr="009D3A63">
              <w:rPr>
                <w:rFonts w:ascii="Times New Roman" w:eastAsia="Times New Roman" w:hAnsi="Times New Roman" w:cs="Times New Roman"/>
                <w:kern w:val="0"/>
                <w:sz w:val="20"/>
                <w:szCs w:val="20"/>
                <w:lang w:val="sv-SE" w:eastAsia="sv-SE"/>
              </w:rPr>
              <w:lastRenderedPageBreak/>
              <w:t>odpowiednim przeliczeniem ilosci tj. 15 op?</w:t>
            </w:r>
          </w:p>
          <w:p w14:paraId="0762C1E7"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val="sv-SE"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2B56B8B" w14:textId="7FB64E23" w:rsidR="008C1260" w:rsidRPr="009D3A63" w:rsidRDefault="00943257" w:rsidP="009D3A63">
            <w:pPr>
              <w:widowControl w:val="0"/>
              <w:spacing w:after="0" w:line="240" w:lineRule="auto"/>
              <w:jc w:val="both"/>
              <w:rPr>
                <w:rFonts w:ascii="Times New Roman" w:eastAsia="Calibri" w:hAnsi="Times New Roman" w:cs="Times New Roman"/>
                <w:kern w:val="0"/>
                <w:sz w:val="20"/>
                <w:szCs w:val="20"/>
                <w:lang w:val="sv-SE" w:eastAsia="en-US"/>
              </w:rPr>
            </w:pPr>
            <w:r w:rsidRPr="009D3A63">
              <w:rPr>
                <w:rFonts w:ascii="Times New Roman" w:eastAsia="Times New Roman" w:hAnsi="Times New Roman" w:cs="Times New Roman"/>
                <w:kern w:val="0"/>
                <w:sz w:val="20"/>
                <w:szCs w:val="20"/>
                <w:lang w:eastAsia="pl-PL"/>
              </w:rPr>
              <w:lastRenderedPageBreak/>
              <w:t>Zamawiający dopuszcza</w:t>
            </w:r>
            <w:r>
              <w:rPr>
                <w:rFonts w:ascii="Times New Roman" w:eastAsia="Times New Roman" w:hAnsi="Times New Roman" w:cs="Times New Roman"/>
                <w:kern w:val="0"/>
                <w:sz w:val="20"/>
                <w:szCs w:val="20"/>
                <w:lang w:eastAsia="pl-PL"/>
              </w:rPr>
              <w:t>, z zastrzeżeniem że należy złożyć ofertę na tą samą ilość opakowań (bez przeliczania), z uwagi na to, że jedna ampułka/ampułko-strzykawka jest przeznaczona na jednego pacjenta i nie ma możliwości wykorzystania niezużytego preparatu u innego pacjenta</w:t>
            </w:r>
            <w:r w:rsidRPr="009D3A63">
              <w:rPr>
                <w:rFonts w:ascii="Times New Roman" w:eastAsia="Times New Roman" w:hAnsi="Times New Roman" w:cs="Times New Roman"/>
                <w:kern w:val="0"/>
                <w:sz w:val="20"/>
                <w:szCs w:val="20"/>
                <w:lang w:eastAsia="pl-PL"/>
              </w:rPr>
              <w:t xml:space="preserve">, w związku z </w:t>
            </w:r>
            <w:r>
              <w:rPr>
                <w:rFonts w:ascii="Times New Roman" w:eastAsia="Times New Roman" w:hAnsi="Times New Roman" w:cs="Times New Roman"/>
                <w:kern w:val="0"/>
                <w:sz w:val="20"/>
                <w:szCs w:val="20"/>
                <w:lang w:eastAsia="pl-PL"/>
              </w:rPr>
              <w:t xml:space="preserve">powyższym Zamawiający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Rozdziału II pkt 1 SWZ w Pakiecie nr 4 oraz Załącznika 2.4 do SWZ.</w:t>
            </w:r>
          </w:p>
        </w:tc>
      </w:tr>
      <w:tr w:rsidR="009D3A63" w:rsidRPr="009D3A63" w14:paraId="599BCEC8" w14:textId="77777777">
        <w:trPr>
          <w:trHeight w:val="70"/>
        </w:trPr>
        <w:tc>
          <w:tcPr>
            <w:tcW w:w="472" w:type="dxa"/>
            <w:tcBorders>
              <w:top w:val="single" w:sz="4" w:space="0" w:color="000000"/>
              <w:left w:val="single" w:sz="4" w:space="0" w:color="000000"/>
              <w:bottom w:val="single" w:sz="4" w:space="0" w:color="000000"/>
            </w:tcBorders>
            <w:vAlign w:val="center"/>
          </w:tcPr>
          <w:p w14:paraId="50B01354" w14:textId="77777777" w:rsidR="001C035D" w:rsidRPr="009D3A63" w:rsidRDefault="00A510F5" w:rsidP="009D3A63">
            <w:pPr>
              <w:widowControl w:val="0"/>
              <w:snapToGrid w:val="0"/>
              <w:spacing w:after="0" w:line="240" w:lineRule="auto"/>
              <w:jc w:val="both"/>
              <w:rPr>
                <w:rFonts w:ascii="Times New Roman" w:hAnsi="Times New Roman" w:cs="Times New Roman"/>
                <w:sz w:val="20"/>
                <w:szCs w:val="20"/>
              </w:rPr>
            </w:pPr>
            <w:r w:rsidRPr="009D3A63">
              <w:rPr>
                <w:rFonts w:ascii="Times New Roman" w:hAnsi="Times New Roman" w:cs="Times New Roman"/>
                <w:sz w:val="20"/>
                <w:szCs w:val="20"/>
              </w:rPr>
              <w:lastRenderedPageBreak/>
              <w:t>3.</w:t>
            </w:r>
          </w:p>
        </w:tc>
        <w:tc>
          <w:tcPr>
            <w:tcW w:w="4843" w:type="dxa"/>
            <w:tcBorders>
              <w:top w:val="single" w:sz="4" w:space="0" w:color="000000"/>
              <w:left w:val="single" w:sz="4" w:space="0" w:color="000000"/>
              <w:bottom w:val="single" w:sz="4" w:space="0" w:color="000000"/>
            </w:tcBorders>
            <w:vAlign w:val="center"/>
          </w:tcPr>
          <w:p w14:paraId="0DE263DF" w14:textId="77777777" w:rsidR="001C035D" w:rsidRPr="0047596E" w:rsidRDefault="00A510F5" w:rsidP="009D3A63">
            <w:pPr>
              <w:widowControl w:val="0"/>
              <w:spacing w:after="0" w:line="240" w:lineRule="auto"/>
              <w:jc w:val="both"/>
              <w:rPr>
                <w:rFonts w:ascii="Times New Roman" w:eastAsia="Times New Roman" w:hAnsi="Times New Roman" w:cs="Times New Roman"/>
                <w:b/>
                <w:bCs/>
                <w:iCs/>
                <w:kern w:val="0"/>
                <w:sz w:val="20"/>
                <w:szCs w:val="20"/>
                <w:lang w:eastAsia="pl-PL"/>
              </w:rPr>
            </w:pPr>
            <w:r w:rsidRPr="0047596E">
              <w:rPr>
                <w:rFonts w:ascii="Times New Roman" w:eastAsia="Times New Roman" w:hAnsi="Times New Roman" w:cs="Times New Roman"/>
                <w:b/>
                <w:bCs/>
                <w:iCs/>
                <w:kern w:val="0"/>
                <w:sz w:val="20"/>
                <w:szCs w:val="20"/>
                <w:lang w:eastAsia="pl-PL"/>
              </w:rPr>
              <w:t>Pyt. Dotyczy pakietu 10,  poz.8</w:t>
            </w:r>
          </w:p>
          <w:p w14:paraId="411E1A22" w14:textId="77777777" w:rsidR="001C035D" w:rsidRPr="0047596E"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47596E">
              <w:rPr>
                <w:rFonts w:ascii="Times New Roman" w:eastAsia="Calibri" w:hAnsi="Times New Roman" w:cs="Times New Roman"/>
                <w:kern w:val="0"/>
                <w:sz w:val="20"/>
                <w:szCs w:val="20"/>
                <w:lang w:eastAsia="en-US"/>
              </w:rPr>
              <w:t>Czy Zamawiający wyraża zgodę na złożenie oferty na potas w postaci kapsułek o przedłużonym uwalnianiu 315 mg jonów potasu (600 mg chlorku potasu) x 100 kapsułek?</w:t>
            </w:r>
          </w:p>
          <w:p w14:paraId="3ADD6610" w14:textId="77777777" w:rsidR="001C035D" w:rsidRPr="0047596E"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47596E">
              <w:rPr>
                <w:rFonts w:ascii="Times New Roman" w:eastAsia="Calibri" w:hAnsi="Times New Roman" w:cs="Times New Roman"/>
                <w:kern w:val="0"/>
                <w:sz w:val="20"/>
                <w:szCs w:val="20"/>
                <w:lang w:eastAsia="en-US"/>
              </w:rPr>
              <w:t>Lek Kaldyum ma postać kapsułek o przedłużonym uwalnianiu.</w:t>
            </w:r>
          </w:p>
          <w:p w14:paraId="5AA15A3D" w14:textId="77777777" w:rsidR="001C035D" w:rsidRPr="0047596E"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47596E">
              <w:rPr>
                <w:rFonts w:ascii="Times New Roman" w:eastAsia="Calibri" w:hAnsi="Times New Roman" w:cs="Times New Roman"/>
                <w:kern w:val="0"/>
                <w:sz w:val="20"/>
                <w:szCs w:val="20"/>
                <w:lang w:eastAsia="en-US"/>
              </w:rPr>
              <w:t xml:space="preserve">Kapsułka zawiera mieszaninę jasnoniebieskich i białych lub prawie białych peletek zapewniających przedłużone uwalnianie chlorku potasu. Po rozpadzie kapsułki, peletki ulegają rozproszeniu w treści pokarmowej i stopniowo uwalniają substancję czynną w trakcie przechodzenia przez przewód pokarmowy. </w:t>
            </w:r>
            <w:r w:rsidRPr="0047596E">
              <w:rPr>
                <w:rFonts w:ascii="Times New Roman" w:eastAsia="Calibri" w:hAnsi="Times New Roman" w:cs="Times New Roman"/>
                <w:bCs/>
                <w:kern w:val="0"/>
                <w:sz w:val="20"/>
                <w:szCs w:val="20"/>
                <w:lang w:eastAsia="en-US"/>
              </w:rPr>
              <w:t>Chroni to przed osiąganiem nadmiernie wysokiego miejscowego stężenia chlorku potasu i zmniejsza niepożądane działania na przewód pokarmowy.</w:t>
            </w:r>
          </w:p>
          <w:p w14:paraId="7B0FBB9C" w14:textId="77777777" w:rsidR="001C035D" w:rsidRPr="0047596E"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47596E">
              <w:rPr>
                <w:rFonts w:ascii="Times New Roman" w:eastAsia="Calibri" w:hAnsi="Times New Roman" w:cs="Times New Roman"/>
                <w:bCs/>
                <w:kern w:val="0"/>
                <w:sz w:val="20"/>
                <w:szCs w:val="20"/>
                <w:lang w:eastAsia="en-US"/>
              </w:rPr>
              <w:t>Lek Kaldyum może być podany pacjentom z trudnościami w połykaniu</w:t>
            </w:r>
            <w:r w:rsidRPr="0047596E">
              <w:rPr>
                <w:rFonts w:ascii="Times New Roman" w:eastAsia="Calibri" w:hAnsi="Times New Roman" w:cs="Times New Roman"/>
                <w:kern w:val="0"/>
                <w:sz w:val="20"/>
                <w:szCs w:val="20"/>
                <w:lang w:eastAsia="en-US"/>
              </w:rPr>
              <w:t>, ponieważ zgodnie z ChPL kapsułkę można otworzyć i wymieszać peletki z pokarmem lub płynem […].</w:t>
            </w:r>
          </w:p>
          <w:p w14:paraId="259D4DA1" w14:textId="77777777" w:rsidR="001C035D" w:rsidRPr="0047596E" w:rsidRDefault="00A510F5" w:rsidP="009D3A63">
            <w:pPr>
              <w:widowControl w:val="0"/>
              <w:spacing w:after="0" w:line="240" w:lineRule="auto"/>
              <w:jc w:val="both"/>
              <w:rPr>
                <w:rFonts w:ascii="Times New Roman" w:eastAsia="Calibri" w:hAnsi="Times New Roman" w:cs="Times New Roman"/>
                <w:kern w:val="0"/>
                <w:sz w:val="20"/>
                <w:szCs w:val="20"/>
                <w:lang w:eastAsia="en-US"/>
              </w:rPr>
            </w:pPr>
            <w:r w:rsidRPr="0047596E">
              <w:rPr>
                <w:rFonts w:ascii="Times New Roman" w:eastAsia="Calibri" w:hAnsi="Times New Roman" w:cs="Times New Roman"/>
                <w:bCs/>
                <w:kern w:val="0"/>
                <w:sz w:val="20"/>
                <w:szCs w:val="20"/>
                <w:lang w:eastAsia="en-US"/>
              </w:rPr>
              <w:t>Lek Kaldyum nie zawiera laktozy</w:t>
            </w:r>
            <w:r w:rsidRPr="0047596E">
              <w:rPr>
                <w:rFonts w:ascii="Times New Roman" w:eastAsia="Calibri" w:hAnsi="Times New Roman" w:cs="Times New Roman"/>
                <w:kern w:val="0"/>
                <w:sz w:val="20"/>
                <w:szCs w:val="20"/>
                <w:lang w:eastAsia="en-US"/>
              </w:rPr>
              <w:t>, a więc przy jego stosowaniu zmniejszone jest ryzyko działań niepożądanych u pacjentów z nietolerancją laktozy.</w:t>
            </w:r>
          </w:p>
          <w:p w14:paraId="1EB7DA01" w14:textId="77777777" w:rsidR="001C035D" w:rsidRPr="0047596E"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E331AE7" w14:textId="56583758" w:rsidR="001C035D" w:rsidRPr="0047596E" w:rsidRDefault="0047596E" w:rsidP="00827B70">
            <w:pPr>
              <w:widowControl w:val="0"/>
              <w:spacing w:after="0" w:line="240" w:lineRule="auto"/>
              <w:jc w:val="both"/>
              <w:rPr>
                <w:rFonts w:ascii="Times New Roman" w:eastAsia="Calibri" w:hAnsi="Times New Roman" w:cs="Times New Roman"/>
                <w:kern w:val="0"/>
                <w:sz w:val="20"/>
                <w:szCs w:val="20"/>
                <w:lang w:eastAsia="en-US"/>
              </w:rPr>
            </w:pPr>
            <w:r w:rsidRPr="0047596E">
              <w:rPr>
                <w:rFonts w:ascii="Times New Roman" w:eastAsia="Times New Roman" w:hAnsi="Times New Roman" w:cs="Times New Roman"/>
                <w:kern w:val="0"/>
                <w:sz w:val="20"/>
                <w:szCs w:val="20"/>
                <w:lang w:eastAsia="pl-PL"/>
              </w:rPr>
              <w:t>Z</w:t>
            </w:r>
            <w:r w:rsidR="00827B70" w:rsidRPr="0047596E">
              <w:rPr>
                <w:rFonts w:ascii="Times New Roman" w:eastAsia="Times New Roman" w:hAnsi="Times New Roman" w:cs="Times New Roman"/>
                <w:kern w:val="0"/>
                <w:sz w:val="20"/>
                <w:szCs w:val="20"/>
                <w:lang w:eastAsia="pl-PL"/>
              </w:rPr>
              <w:t>amawiający dopuszcza</w:t>
            </w:r>
            <w:r w:rsidRPr="0047596E">
              <w:rPr>
                <w:rFonts w:ascii="Times New Roman" w:eastAsia="Times New Roman" w:hAnsi="Times New Roman" w:cs="Times New Roman"/>
                <w:kern w:val="0"/>
                <w:sz w:val="20"/>
                <w:szCs w:val="20"/>
                <w:lang w:eastAsia="pl-PL"/>
              </w:rPr>
              <w:t xml:space="preserve"> wraz z odpowiednim przeliczeniem ilości w związku z powyższym Zamawiający </w:t>
            </w:r>
            <w:r w:rsidRPr="0047596E">
              <w:rPr>
                <w:rFonts w:ascii="Times New Roman" w:eastAsia="Times New Roman" w:hAnsi="Times New Roman" w:cs="Times New Roman"/>
                <w:color w:val="FF0000"/>
                <w:kern w:val="0"/>
                <w:sz w:val="20"/>
                <w:szCs w:val="20"/>
                <w:lang w:eastAsia="pl-PL"/>
              </w:rPr>
              <w:t>dokonuje modyfikacji</w:t>
            </w:r>
            <w:r w:rsidRPr="0047596E">
              <w:rPr>
                <w:rFonts w:ascii="Times New Roman" w:eastAsia="Times New Roman" w:hAnsi="Times New Roman" w:cs="Times New Roman"/>
                <w:kern w:val="0"/>
                <w:sz w:val="20"/>
                <w:szCs w:val="20"/>
                <w:lang w:eastAsia="pl-PL"/>
              </w:rPr>
              <w:t xml:space="preserve"> Rozdziału II pkt 1 SWZ w Pakiecie nr 10 oraz Załącznika 2.10 do SWZ.</w:t>
            </w:r>
          </w:p>
        </w:tc>
      </w:tr>
      <w:tr w:rsidR="009D3A63" w:rsidRPr="009D3A63" w14:paraId="266BBF4A" w14:textId="77777777">
        <w:trPr>
          <w:trHeight w:val="314"/>
        </w:trPr>
        <w:tc>
          <w:tcPr>
            <w:tcW w:w="472" w:type="dxa"/>
            <w:tcBorders>
              <w:top w:val="single" w:sz="4" w:space="0" w:color="000000"/>
              <w:left w:val="single" w:sz="4" w:space="0" w:color="000000"/>
              <w:bottom w:val="single" w:sz="4" w:space="0" w:color="000000"/>
            </w:tcBorders>
            <w:vAlign w:val="center"/>
          </w:tcPr>
          <w:p w14:paraId="4958B7B5" w14:textId="77777777" w:rsidR="001C035D" w:rsidRPr="009D3A63" w:rsidRDefault="00A510F5" w:rsidP="009D3A63">
            <w:pPr>
              <w:widowControl w:val="0"/>
              <w:snapToGrid w:val="0"/>
              <w:spacing w:after="0" w:line="240" w:lineRule="auto"/>
              <w:jc w:val="both"/>
              <w:rPr>
                <w:rFonts w:ascii="Times New Roman" w:hAnsi="Times New Roman" w:cs="Times New Roman"/>
                <w:sz w:val="20"/>
                <w:szCs w:val="20"/>
              </w:rPr>
            </w:pPr>
            <w:r w:rsidRPr="009D3A63">
              <w:rPr>
                <w:rFonts w:ascii="Times New Roman" w:hAnsi="Times New Roman" w:cs="Times New Roman"/>
                <w:sz w:val="20"/>
                <w:szCs w:val="20"/>
              </w:rPr>
              <w:t>4.</w:t>
            </w:r>
          </w:p>
        </w:tc>
        <w:tc>
          <w:tcPr>
            <w:tcW w:w="4843" w:type="dxa"/>
            <w:tcBorders>
              <w:top w:val="single" w:sz="4" w:space="0" w:color="000000"/>
              <w:left w:val="single" w:sz="4" w:space="0" w:color="000000"/>
              <w:bottom w:val="single" w:sz="4" w:space="0" w:color="000000"/>
            </w:tcBorders>
            <w:vAlign w:val="center"/>
          </w:tcPr>
          <w:p w14:paraId="6B8C678E"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W związku z prowadzonym przez państwa postępowaniem przetargowym, zwracamy się z zapytaniem: dot. pak. nr 51 Prosimy o wydzielenie z pakietu nr 51 poz. 1 i 2. Pozwoli to na przystąpienie do przetargu większej liczbie oferentów a tym samym uzyskanie przez Zamawiającego korzystniejszej oferty cenowej.</w:t>
            </w:r>
          </w:p>
          <w:p w14:paraId="046D9366"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ABC573D" w14:textId="77777777" w:rsidR="001C035D" w:rsidRPr="009D3A63" w:rsidRDefault="009D3A63" w:rsidP="009D3A63">
            <w:pPr>
              <w:widowControl w:val="0"/>
              <w:spacing w:after="0" w:line="240" w:lineRule="auto"/>
              <w:jc w:val="both"/>
              <w:rPr>
                <w:rFonts w:ascii="Times New Roman" w:eastAsia="Calibri" w:hAnsi="Times New Roman" w:cs="Times New Roman"/>
                <w:kern w:val="0"/>
                <w:sz w:val="20"/>
                <w:szCs w:val="20"/>
                <w:lang w:eastAsia="en-US"/>
              </w:rPr>
            </w:pPr>
            <w:r>
              <w:rPr>
                <w:rFonts w:ascii="Times New Roman" w:eastAsia="Calibri" w:hAnsi="Times New Roman" w:cs="Times New Roman"/>
                <w:w w:val="105"/>
                <w:kern w:val="0"/>
                <w:sz w:val="20"/>
                <w:szCs w:val="20"/>
                <w:lang w:eastAsia="en-US"/>
              </w:rPr>
              <w:t>Z</w:t>
            </w:r>
            <w:r w:rsidR="00A510F5" w:rsidRPr="009D3A63">
              <w:rPr>
                <w:rFonts w:ascii="Times New Roman" w:eastAsia="Calibri" w:hAnsi="Times New Roman" w:cs="Times New Roman"/>
                <w:w w:val="105"/>
                <w:kern w:val="0"/>
                <w:sz w:val="20"/>
                <w:szCs w:val="20"/>
                <w:lang w:eastAsia="en-US"/>
              </w:rPr>
              <w:t>amawiający nie wyraża zgody na wydzielenie, zapisy SWZ bez zmian</w:t>
            </w:r>
          </w:p>
        </w:tc>
      </w:tr>
      <w:tr w:rsidR="009D3A63" w:rsidRPr="009D3A63" w14:paraId="4868AA34" w14:textId="77777777">
        <w:trPr>
          <w:trHeight w:val="718"/>
        </w:trPr>
        <w:tc>
          <w:tcPr>
            <w:tcW w:w="472" w:type="dxa"/>
            <w:tcBorders>
              <w:top w:val="single" w:sz="4" w:space="0" w:color="000000"/>
              <w:left w:val="single" w:sz="4" w:space="0" w:color="000000"/>
              <w:bottom w:val="single" w:sz="4" w:space="0" w:color="000000"/>
            </w:tcBorders>
            <w:vAlign w:val="center"/>
          </w:tcPr>
          <w:p w14:paraId="2EC0246D" w14:textId="57D4344B" w:rsidR="001C035D" w:rsidRPr="009D3A63" w:rsidRDefault="00417116" w:rsidP="009D3A63">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1C4245B0" w14:textId="77777777" w:rsidR="001C035D" w:rsidRPr="009D3A63" w:rsidRDefault="00A510F5" w:rsidP="009D3A63">
            <w:pPr>
              <w:widowControl w:val="0"/>
              <w:spacing w:after="0" w:line="240" w:lineRule="auto"/>
              <w:rPr>
                <w:rFonts w:ascii="Times New Roman" w:eastAsia="Calibri" w:hAnsi="Times New Roman" w:cs="Times New Roman"/>
                <w:b/>
                <w:kern w:val="0"/>
                <w:sz w:val="20"/>
                <w:szCs w:val="20"/>
                <w:lang w:eastAsia="en-US"/>
              </w:rPr>
            </w:pPr>
            <w:r w:rsidRPr="009D3A63">
              <w:rPr>
                <w:rFonts w:ascii="Times New Roman" w:eastAsia="Calibri" w:hAnsi="Times New Roman" w:cs="Times New Roman"/>
                <w:b/>
                <w:kern w:val="0"/>
                <w:sz w:val="20"/>
                <w:szCs w:val="20"/>
                <w:lang w:eastAsia="en-US"/>
              </w:rPr>
              <w:t>dotyczy pakietu 49, poz. 34</w:t>
            </w:r>
            <w:bookmarkStart w:id="0" w:name="_Hlk77594819"/>
            <w:bookmarkEnd w:id="0"/>
          </w:p>
          <w:p w14:paraId="35782D7B"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Czy Zamawiający dopuści zaoferowanie glukozy 75 g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 Oferowany preparat, ze względu na walory smakowe zmniejsza uczucie nudności, znacznie ułatwiając wykonanie testu.</w:t>
            </w:r>
          </w:p>
          <w:p w14:paraId="5E759888" w14:textId="77777777" w:rsidR="001C035D" w:rsidRPr="009D3A63" w:rsidRDefault="001C035D" w:rsidP="009D3A63">
            <w:pPr>
              <w:widowControl w:val="0"/>
              <w:spacing w:after="0" w:line="240" w:lineRule="auto"/>
              <w:rPr>
                <w:rFonts w:ascii="Times New Roman" w:eastAsia="Calibri" w:hAnsi="Times New Roman" w:cs="Times New Roman"/>
                <w:kern w:val="0"/>
                <w:sz w:val="20"/>
                <w:szCs w:val="20"/>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06972DE" w14:textId="3AA4C6A3" w:rsidR="001C035D" w:rsidRPr="00827B70" w:rsidRDefault="00827B70" w:rsidP="009D3A63">
            <w:pPr>
              <w:widowControl w:val="0"/>
              <w:spacing w:after="0" w:line="240" w:lineRule="auto"/>
              <w:jc w:val="both"/>
              <w:rPr>
                <w:rFonts w:ascii="Times New Roman" w:eastAsia="Times New Roman" w:hAnsi="Times New Roman" w:cs="Times New Roman"/>
                <w:kern w:val="0"/>
                <w:sz w:val="20"/>
                <w:szCs w:val="20"/>
                <w:lang w:eastAsia="pl-PL"/>
              </w:rPr>
            </w:pPr>
            <w:r w:rsidRPr="00827B70">
              <w:rPr>
                <w:rFonts w:ascii="Times New Roman" w:eastAsia="Times New Roman" w:hAnsi="Times New Roman" w:cs="Times New Roman"/>
                <w:kern w:val="0"/>
                <w:sz w:val="20"/>
                <w:szCs w:val="20"/>
                <w:lang w:eastAsia="pl-PL"/>
              </w:rPr>
              <w:t xml:space="preserve">Tak, </w:t>
            </w:r>
            <w:r w:rsidR="00AE6B0C" w:rsidRPr="00827B70">
              <w:rPr>
                <w:rFonts w:ascii="Times New Roman" w:eastAsia="Times New Roman" w:hAnsi="Times New Roman" w:cs="Times New Roman"/>
                <w:kern w:val="0"/>
                <w:sz w:val="20"/>
                <w:szCs w:val="20"/>
                <w:lang w:eastAsia="pl-PL"/>
              </w:rPr>
              <w:t>Z</w:t>
            </w:r>
            <w:r w:rsidR="004F39C2" w:rsidRPr="00827B70">
              <w:rPr>
                <w:rFonts w:ascii="Times New Roman" w:eastAsia="Times New Roman" w:hAnsi="Times New Roman" w:cs="Times New Roman"/>
                <w:kern w:val="0"/>
                <w:sz w:val="20"/>
                <w:szCs w:val="20"/>
                <w:lang w:eastAsia="pl-PL"/>
              </w:rPr>
              <w:t>godnie z SWZ</w:t>
            </w:r>
            <w:r>
              <w:rPr>
                <w:rFonts w:ascii="Times New Roman" w:eastAsia="Times New Roman" w:hAnsi="Times New Roman" w:cs="Times New Roman"/>
                <w:kern w:val="0"/>
                <w:sz w:val="20"/>
                <w:szCs w:val="20"/>
                <w:lang w:eastAsia="pl-PL"/>
              </w:rPr>
              <w:t>.</w:t>
            </w:r>
          </w:p>
        </w:tc>
      </w:tr>
      <w:tr w:rsidR="009D3A63" w:rsidRPr="009D3A63" w14:paraId="7DEB6C33" w14:textId="77777777">
        <w:trPr>
          <w:trHeight w:val="251"/>
        </w:trPr>
        <w:tc>
          <w:tcPr>
            <w:tcW w:w="472" w:type="dxa"/>
            <w:tcBorders>
              <w:top w:val="single" w:sz="4" w:space="0" w:color="000000"/>
              <w:left w:val="single" w:sz="4" w:space="0" w:color="000000"/>
              <w:bottom w:val="single" w:sz="4" w:space="0" w:color="000000"/>
            </w:tcBorders>
            <w:vAlign w:val="center"/>
          </w:tcPr>
          <w:p w14:paraId="72567AE2" w14:textId="4A952445" w:rsidR="001C035D" w:rsidRPr="009D3A63" w:rsidRDefault="00417116" w:rsidP="009D3A63">
            <w:pPr>
              <w:widowControl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AB522D0" w14:textId="77777777" w:rsidR="001C035D" w:rsidRPr="009D3A63" w:rsidRDefault="00A510F5" w:rsidP="009D3A63">
            <w:pPr>
              <w:widowControl w:val="0"/>
              <w:spacing w:after="0" w:line="240" w:lineRule="auto"/>
              <w:rPr>
                <w:rFonts w:ascii="Times New Roman" w:eastAsia="Calibri" w:hAnsi="Times New Roman" w:cs="Times New Roman"/>
                <w:b/>
                <w:kern w:val="0"/>
                <w:sz w:val="20"/>
                <w:szCs w:val="20"/>
                <w:lang w:eastAsia="en-US"/>
              </w:rPr>
            </w:pPr>
            <w:r w:rsidRPr="009D3A63">
              <w:rPr>
                <w:rFonts w:ascii="Times New Roman" w:eastAsia="Calibri" w:hAnsi="Times New Roman" w:cs="Times New Roman"/>
                <w:b/>
                <w:kern w:val="0"/>
                <w:sz w:val="20"/>
                <w:szCs w:val="20"/>
                <w:lang w:eastAsia="en-US"/>
              </w:rPr>
              <w:t>dotyczy pakietu 49, poz. 34</w:t>
            </w:r>
          </w:p>
          <w:p w14:paraId="1205895D" w14:textId="77777777" w:rsidR="001C035D" w:rsidRPr="009D3A63" w:rsidRDefault="00A510F5" w:rsidP="009D3A63">
            <w:pPr>
              <w:widowControl w:val="0"/>
              <w:spacing w:after="0" w:line="240" w:lineRule="auto"/>
              <w:rPr>
                <w:rFonts w:ascii="Times New Roman" w:eastAsia="Calibri" w:hAnsi="Times New Roman" w:cs="Times New Roman"/>
                <w:kern w:val="0"/>
                <w:sz w:val="20"/>
                <w:szCs w:val="20"/>
                <w:lang w:eastAsia="en-US"/>
              </w:rPr>
            </w:pPr>
            <w:r w:rsidRPr="009D3A63">
              <w:rPr>
                <w:rFonts w:ascii="Times New Roman" w:eastAsia="Calibri" w:hAnsi="Times New Roman" w:cs="Times New Roman"/>
                <w:kern w:val="0"/>
                <w:sz w:val="20"/>
                <w:szCs w:val="20"/>
                <w:lang w:eastAsia="en-US"/>
              </w:rPr>
              <w:t>Czy Zamawiający dopuści zaoferowanie glukozy 75 g o smaku cytrynowym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 Oferowany preparat, ze względu na walory smakowe zmniejsza uczucie nudności, znacznie ułatwiając wykonanie testu.</w:t>
            </w:r>
          </w:p>
          <w:p w14:paraId="79737BBD" w14:textId="77777777" w:rsidR="001C035D" w:rsidRPr="009D3A63" w:rsidRDefault="001C035D" w:rsidP="009D3A63">
            <w:pPr>
              <w:widowControl w:val="0"/>
              <w:spacing w:after="0" w:line="240" w:lineRule="auto"/>
              <w:rPr>
                <w:rFonts w:ascii="Times New Roman" w:eastAsia="Calibri" w:hAnsi="Times New Roman" w:cs="Times New Roman"/>
                <w:kern w:val="0"/>
                <w:sz w:val="20"/>
                <w:szCs w:val="20"/>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E5F0263" w14:textId="19F30481" w:rsidR="001C035D" w:rsidRPr="00827B70" w:rsidRDefault="00AE6B0C" w:rsidP="004F39C2">
            <w:pPr>
              <w:widowControl w:val="0"/>
              <w:spacing w:after="0" w:line="240" w:lineRule="auto"/>
              <w:jc w:val="both"/>
              <w:rPr>
                <w:rFonts w:ascii="Times New Roman" w:eastAsia="Times New Roman" w:hAnsi="Times New Roman" w:cs="Times New Roman"/>
                <w:kern w:val="0"/>
                <w:sz w:val="20"/>
                <w:szCs w:val="20"/>
                <w:lang w:eastAsia="pl-PL"/>
              </w:rPr>
            </w:pPr>
            <w:r w:rsidRPr="00827B70">
              <w:rPr>
                <w:rFonts w:ascii="Times New Roman" w:eastAsia="Times New Roman" w:hAnsi="Times New Roman" w:cs="Times New Roman"/>
                <w:kern w:val="0"/>
                <w:sz w:val="20"/>
                <w:szCs w:val="20"/>
                <w:lang w:eastAsia="pl-PL"/>
              </w:rPr>
              <w:t>Zamawiający dopuszcza</w:t>
            </w:r>
            <w:r w:rsidR="00827B70">
              <w:rPr>
                <w:rFonts w:ascii="Times New Roman" w:eastAsia="Times New Roman" w:hAnsi="Times New Roman" w:cs="Times New Roman"/>
                <w:kern w:val="0"/>
                <w:sz w:val="20"/>
                <w:szCs w:val="20"/>
                <w:lang w:eastAsia="pl-PL"/>
              </w:rPr>
              <w:t>,</w:t>
            </w:r>
            <w:r w:rsidR="004F39C2" w:rsidRPr="00827B70">
              <w:rPr>
                <w:rFonts w:ascii="Times New Roman" w:eastAsia="Times New Roman" w:hAnsi="Times New Roman" w:cs="Times New Roman"/>
                <w:kern w:val="0"/>
                <w:sz w:val="20"/>
                <w:szCs w:val="20"/>
                <w:lang w:eastAsia="pl-PL"/>
              </w:rPr>
              <w:t xml:space="preserve"> nie wymaga</w:t>
            </w:r>
            <w:r w:rsidR="00827B70">
              <w:rPr>
                <w:rFonts w:ascii="Times New Roman" w:eastAsia="Times New Roman" w:hAnsi="Times New Roman" w:cs="Times New Roman"/>
                <w:kern w:val="0"/>
                <w:sz w:val="20"/>
                <w:szCs w:val="20"/>
                <w:lang w:eastAsia="pl-PL"/>
              </w:rPr>
              <w:t>.</w:t>
            </w:r>
          </w:p>
        </w:tc>
      </w:tr>
      <w:tr w:rsidR="009D3A63" w:rsidRPr="009D3A63" w14:paraId="19EEFA8D" w14:textId="77777777">
        <w:trPr>
          <w:trHeight w:val="70"/>
        </w:trPr>
        <w:tc>
          <w:tcPr>
            <w:tcW w:w="472" w:type="dxa"/>
            <w:tcBorders>
              <w:top w:val="single" w:sz="4" w:space="0" w:color="000000"/>
              <w:left w:val="single" w:sz="4" w:space="0" w:color="000000"/>
              <w:bottom w:val="single" w:sz="4" w:space="0" w:color="000000"/>
            </w:tcBorders>
            <w:vAlign w:val="center"/>
          </w:tcPr>
          <w:p w14:paraId="4BA2D15E" w14:textId="43731BB4"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4046F244"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b/>
                <w:bCs/>
                <w:sz w:val="20"/>
                <w:szCs w:val="20"/>
                <w:lang w:eastAsia="hi-IN" w:bidi="hi-IN"/>
              </w:rPr>
              <w:t>Pytanie do wzoru umowy -</w:t>
            </w:r>
            <w:r w:rsidRPr="009D3A63">
              <w:rPr>
                <w:rFonts w:ascii="Times New Roman" w:eastAsia="SimSun" w:hAnsi="Times New Roman" w:cs="Times New Roman"/>
                <w:sz w:val="20"/>
                <w:szCs w:val="20"/>
                <w:lang w:eastAsia="hi-IN" w:bidi="hi-IN"/>
              </w:rPr>
              <w:t xml:space="preserve"> §3 ust.3.5.:</w:t>
            </w:r>
          </w:p>
          <w:p w14:paraId="7CC902DA" w14:textId="77777777" w:rsidR="001C035D" w:rsidRPr="009D3A63" w:rsidRDefault="00A510F5" w:rsidP="009D3A63">
            <w:pPr>
              <w:widowControl w:val="0"/>
              <w:spacing w:after="0" w:line="240" w:lineRule="auto"/>
              <w:jc w:val="both"/>
              <w:rPr>
                <w:rFonts w:ascii="Times New Roman" w:eastAsia="Calibri" w:hAnsi="Times New Roman" w:cs="Times New Roman"/>
                <w:b/>
                <w:bCs/>
                <w:kern w:val="0"/>
                <w:sz w:val="20"/>
                <w:szCs w:val="20"/>
                <w:lang w:eastAsia="en-US"/>
              </w:rPr>
            </w:pPr>
            <w:r w:rsidRPr="009D3A63">
              <w:rPr>
                <w:rFonts w:ascii="Times New Roman" w:eastAsia="SimSun" w:hAnsi="Times New Roman" w:cs="Times New Roman"/>
                <w:sz w:val="20"/>
                <w:szCs w:val="20"/>
                <w:lang w:eastAsia="hi-IN" w:bidi="hi-IN"/>
              </w:rPr>
              <w:t xml:space="preserve">Ze względu na długi okres realizacji dostaw przedmiotu zamówienia oraz możliwość ustawowej zmiany urzędowej ceny zbytu na niektóre produkty </w:t>
            </w:r>
            <w:r w:rsidRPr="009D3A63">
              <w:rPr>
                <w:rFonts w:ascii="Times New Roman" w:eastAsia="SimSun" w:hAnsi="Times New Roman" w:cs="Times New Roman"/>
                <w:sz w:val="20"/>
                <w:szCs w:val="20"/>
                <w:lang w:eastAsia="hi-IN" w:bidi="hi-IN"/>
              </w:rPr>
              <w:lastRenderedPageBreak/>
              <w:t>farmaceutyczne, prosimy o wprowadzenie do przyszłej umowy przetargowej zapisu umożliwiającego zmiany cen brutto produktów będących przedmiotem umowy zarówno w górę jak i w dół, od dnia wejście w życie aktu prawnego zmieniającego wysokość cen leków objętych refundacją.</w:t>
            </w:r>
          </w:p>
          <w:p w14:paraId="467F5177"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1D652E34" w14:textId="6478B40A" w:rsidR="009D3A63" w:rsidRPr="009D3A63" w:rsidRDefault="009D3A63" w:rsidP="009D3A63">
            <w:pPr>
              <w:autoSpaceDE w:val="0"/>
              <w:autoSpaceDN w:val="0"/>
              <w:adjustRightInd w:val="0"/>
              <w:spacing w:after="0" w:line="240" w:lineRule="auto"/>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lastRenderedPageBreak/>
              <w:t>Zamawiający nie wyraża zgody na umieszczenie</w:t>
            </w:r>
          </w:p>
          <w:p w14:paraId="4DAA50EA" w14:textId="77777777" w:rsidR="001C035D" w:rsidRPr="009D3A63" w:rsidRDefault="009D3A63" w:rsidP="009D3A63">
            <w:pPr>
              <w:widowControl w:val="0"/>
              <w:spacing w:after="0" w:line="240" w:lineRule="auto"/>
              <w:jc w:val="both"/>
              <w:rPr>
                <w:rFonts w:ascii="Times New Roman" w:hAnsi="Times New Roman" w:cs="Times New Roman"/>
                <w:sz w:val="20"/>
                <w:szCs w:val="20"/>
              </w:rPr>
            </w:pPr>
            <w:r w:rsidRPr="009D3A63">
              <w:rPr>
                <w:rFonts w:ascii="Times New Roman" w:eastAsia="Times New Roman" w:hAnsi="Times New Roman" w:cs="Times New Roman"/>
                <w:kern w:val="0"/>
                <w:sz w:val="20"/>
                <w:szCs w:val="20"/>
                <w:lang w:eastAsia="pl-PL"/>
              </w:rPr>
              <w:t>proponowanego zapisu.</w:t>
            </w:r>
          </w:p>
        </w:tc>
      </w:tr>
      <w:tr w:rsidR="009D3A63" w:rsidRPr="009D3A63" w14:paraId="1875FEDE" w14:textId="77777777">
        <w:trPr>
          <w:trHeight w:val="214"/>
        </w:trPr>
        <w:tc>
          <w:tcPr>
            <w:tcW w:w="472" w:type="dxa"/>
            <w:tcBorders>
              <w:top w:val="single" w:sz="4" w:space="0" w:color="000000"/>
              <w:left w:val="single" w:sz="4" w:space="0" w:color="000000"/>
              <w:bottom w:val="single" w:sz="4" w:space="0" w:color="000000"/>
            </w:tcBorders>
            <w:vAlign w:val="center"/>
          </w:tcPr>
          <w:p w14:paraId="000EA907" w14:textId="42B101F7" w:rsidR="001C035D" w:rsidRPr="009D3A63" w:rsidRDefault="006A113E" w:rsidP="006A113E">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8</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4D770EB1"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b/>
                <w:bCs/>
                <w:sz w:val="20"/>
                <w:szCs w:val="20"/>
                <w:lang w:eastAsia="hi-IN" w:bidi="hi-IN"/>
              </w:rPr>
              <w:t xml:space="preserve">Pytanie do wzoru umowy - </w:t>
            </w:r>
            <w:r w:rsidRPr="009D3A63">
              <w:rPr>
                <w:rFonts w:ascii="Times New Roman" w:eastAsia="SimSun" w:hAnsi="Times New Roman" w:cs="Times New Roman"/>
                <w:sz w:val="20"/>
                <w:szCs w:val="20"/>
                <w:lang w:eastAsia="hi-IN" w:bidi="hi-IN"/>
              </w:rPr>
              <w:t>§5 ust.5.1.:</w:t>
            </w:r>
          </w:p>
          <w:p w14:paraId="6B7B6907" w14:textId="77777777" w:rsidR="001C035D" w:rsidRPr="009D3A63" w:rsidRDefault="00A510F5" w:rsidP="009D3A63">
            <w:pPr>
              <w:widowControl w:val="0"/>
              <w:spacing w:after="0" w:line="240" w:lineRule="auto"/>
              <w:jc w:val="both"/>
              <w:rPr>
                <w:rFonts w:ascii="Times New Roman" w:eastAsia="Calibri" w:hAnsi="Times New Roman" w:cs="Times New Roman"/>
                <w:b/>
                <w:bCs/>
                <w:kern w:val="0"/>
                <w:sz w:val="20"/>
                <w:szCs w:val="20"/>
                <w:lang w:eastAsia="en-US"/>
              </w:rPr>
            </w:pPr>
            <w:r w:rsidRPr="009D3A63">
              <w:rPr>
                <w:rFonts w:ascii="Times New Roman" w:eastAsia="SimSun" w:hAnsi="Times New Roman" w:cs="Times New Roman"/>
                <w:sz w:val="20"/>
                <w:szCs w:val="20"/>
                <w:lang w:eastAsia="hi-IN" w:bidi="hi-IN"/>
              </w:rPr>
              <w:t>Czy ze względu na czas epidemii i wzmożone środki ostrożności Zamawiający wyrazi zgodę na wydłużenie czasu dostaw do 48 godzin od złożenia zamówienia?</w:t>
            </w:r>
          </w:p>
          <w:p w14:paraId="78791904" w14:textId="77777777" w:rsidR="001C035D" w:rsidRPr="009D3A63" w:rsidRDefault="001C035D" w:rsidP="009D3A63">
            <w:pPr>
              <w:widowControl w:val="0"/>
              <w:spacing w:after="0" w:line="240" w:lineRule="auto"/>
              <w:jc w:val="both"/>
              <w:rPr>
                <w:rFonts w:ascii="Times New Roman" w:eastAsia="Calibri" w:hAnsi="Times New Roman" w:cs="Times New Roman"/>
                <w:b/>
                <w:bCs/>
                <w:kern w:val="0"/>
                <w:sz w:val="20"/>
                <w:szCs w:val="20"/>
                <w:lang w:eastAsia="en-US"/>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8C1A8CF" w14:textId="77777777" w:rsidR="001C035D" w:rsidRPr="009D3A63" w:rsidRDefault="00DA0ED6" w:rsidP="009D3A63">
            <w:pPr>
              <w:widowControl w:val="0"/>
              <w:spacing w:after="0" w:line="240" w:lineRule="auto"/>
              <w:jc w:val="both"/>
              <w:rPr>
                <w:rFonts w:ascii="Times New Roman" w:hAnsi="Times New Roman" w:cs="Times New Roman"/>
                <w:sz w:val="20"/>
                <w:szCs w:val="20"/>
              </w:rPr>
            </w:pPr>
            <w:r w:rsidRPr="009D3A63">
              <w:rPr>
                <w:rFonts w:ascii="Times New Roman" w:hAnsi="Times New Roman" w:cs="Times New Roman"/>
                <w:sz w:val="20"/>
                <w:szCs w:val="20"/>
              </w:rPr>
              <w:t>Zamawiają</w:t>
            </w:r>
            <w:r w:rsidR="00A510F5" w:rsidRPr="009D3A63">
              <w:rPr>
                <w:rFonts w:ascii="Times New Roman" w:hAnsi="Times New Roman" w:cs="Times New Roman"/>
                <w:sz w:val="20"/>
                <w:szCs w:val="20"/>
              </w:rPr>
              <w:t>cy nie wyraża zgody na wydłu</w:t>
            </w:r>
            <w:r w:rsidRPr="009D3A63">
              <w:rPr>
                <w:rFonts w:ascii="Times New Roman" w:hAnsi="Times New Roman" w:cs="Times New Roman"/>
                <w:sz w:val="20"/>
                <w:szCs w:val="20"/>
              </w:rPr>
              <w:t>żenie czasu dostaw do 48 godzin od złożenia zamówienia.</w:t>
            </w:r>
          </w:p>
        </w:tc>
      </w:tr>
      <w:tr w:rsidR="009D3A63" w:rsidRPr="009D3A63" w14:paraId="0EE53307" w14:textId="77777777">
        <w:trPr>
          <w:trHeight w:val="286"/>
        </w:trPr>
        <w:tc>
          <w:tcPr>
            <w:tcW w:w="472" w:type="dxa"/>
            <w:tcBorders>
              <w:top w:val="single" w:sz="4" w:space="0" w:color="000000"/>
              <w:left w:val="single" w:sz="4" w:space="0" w:color="000000"/>
              <w:bottom w:val="single" w:sz="4" w:space="0" w:color="000000"/>
            </w:tcBorders>
            <w:vAlign w:val="center"/>
          </w:tcPr>
          <w:p w14:paraId="01BF532F" w14:textId="7C0FC0D7"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23E6DEF5" w14:textId="77777777" w:rsidR="001C035D" w:rsidRPr="009D3A63" w:rsidRDefault="00A510F5" w:rsidP="009D3A63">
            <w:pPr>
              <w:widowControl w:val="0"/>
              <w:spacing w:after="0" w:line="240" w:lineRule="auto"/>
              <w:jc w:val="both"/>
              <w:rPr>
                <w:rFonts w:ascii="Times New Roman" w:eastAsia="SimSun" w:hAnsi="Times New Roman" w:cs="Times New Roman"/>
                <w:b/>
                <w:bCs/>
                <w:sz w:val="20"/>
                <w:szCs w:val="20"/>
                <w:lang w:eastAsia="hi-IN" w:bidi="hi-IN"/>
              </w:rPr>
            </w:pPr>
            <w:r w:rsidRPr="009D3A63">
              <w:rPr>
                <w:rFonts w:ascii="Times New Roman" w:eastAsia="SimSun" w:hAnsi="Times New Roman" w:cs="Times New Roman"/>
                <w:b/>
                <w:bCs/>
                <w:sz w:val="20"/>
                <w:szCs w:val="20"/>
                <w:lang w:eastAsia="hi-IN" w:bidi="hi-IN"/>
              </w:rPr>
              <w:t>Pytanie do wzoru umowy:</w:t>
            </w:r>
          </w:p>
          <w:p w14:paraId="6B042F46"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Czy w przypadku wstrzymania produkcji lub wycofania z obrotu przedmiotu umowy i braku możliwości dostarczenia zamiennika produktu w cenie przetargowej (bo np. będzie to groziło rażącą startą dla Wykonawcy), Zamawiający wyrazi zgodę na sprzedaż w cenie zbliżonej do rynkowej lub na wyłączenie tego produktu z umowy bez konieczności ponoszenia kary przez Wykonawcę (dotyczy zapisów §6 ust.6.6 projektu umowy)?</w:t>
            </w:r>
          </w:p>
          <w:p w14:paraId="1A969235"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D7865C5" w14:textId="77777777" w:rsidR="001C035D" w:rsidRPr="009D3A63" w:rsidRDefault="003900CB" w:rsidP="009D3A63">
            <w:pPr>
              <w:autoSpaceDE w:val="0"/>
              <w:autoSpaceDN w:val="0"/>
              <w:adjustRightInd w:val="0"/>
              <w:spacing w:after="0" w:line="240" w:lineRule="auto"/>
              <w:jc w:val="both"/>
              <w:rPr>
                <w:rFonts w:ascii="Times New Roman" w:hAnsi="Times New Roman" w:cs="Times New Roman"/>
                <w:sz w:val="20"/>
                <w:szCs w:val="20"/>
              </w:rPr>
            </w:pPr>
            <w:r w:rsidRPr="009D3A63">
              <w:rPr>
                <w:rFonts w:ascii="Times New Roman" w:eastAsia="Times New Roman" w:hAnsi="Times New Roman" w:cs="Times New Roman"/>
                <w:kern w:val="0"/>
                <w:sz w:val="20"/>
                <w:szCs w:val="20"/>
                <w:lang w:eastAsia="pl-PL"/>
              </w:rPr>
              <w:t>Wykonawca winien zagwarantować wielkość dostawy wynikającą z umowy zamawiającemu. Zamawiający wskazuje że zawarł możliwość w umowie iż w przypadku wstrzymania lub zakończenia produkcji danego leku, lek ten może zostać wykreślony z umowy.</w:t>
            </w:r>
          </w:p>
        </w:tc>
      </w:tr>
      <w:tr w:rsidR="009D3A63" w:rsidRPr="009D3A63" w14:paraId="03FDE4A8" w14:textId="77777777">
        <w:trPr>
          <w:trHeight w:val="286"/>
        </w:trPr>
        <w:tc>
          <w:tcPr>
            <w:tcW w:w="472" w:type="dxa"/>
            <w:tcBorders>
              <w:top w:val="single" w:sz="4" w:space="0" w:color="000000"/>
              <w:left w:val="single" w:sz="4" w:space="0" w:color="000000"/>
              <w:bottom w:val="single" w:sz="4" w:space="0" w:color="000000"/>
            </w:tcBorders>
            <w:vAlign w:val="center"/>
          </w:tcPr>
          <w:p w14:paraId="09E33BC8" w14:textId="70382C54"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D792FE2"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b/>
                <w:bCs/>
                <w:sz w:val="20"/>
                <w:szCs w:val="20"/>
                <w:lang w:eastAsia="hi-IN" w:bidi="hi-IN"/>
              </w:rPr>
              <w:t xml:space="preserve">Pytanie do wzoru umowy - </w:t>
            </w:r>
            <w:r w:rsidRPr="009D3A63">
              <w:rPr>
                <w:rFonts w:ascii="Times New Roman" w:eastAsia="SimSun" w:hAnsi="Times New Roman" w:cs="Times New Roman"/>
                <w:sz w:val="20"/>
                <w:szCs w:val="20"/>
                <w:lang w:eastAsia="hi-IN" w:bidi="hi-IN"/>
              </w:rPr>
              <w:t>§7 ust.7.5:</w:t>
            </w:r>
          </w:p>
          <w:p w14:paraId="5D2EF533" w14:textId="45C4E9E4"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Prosimy o wykreśleni</w:t>
            </w:r>
            <w:r w:rsidR="001D30B6">
              <w:rPr>
                <w:rFonts w:ascii="Times New Roman" w:eastAsia="SimSun" w:hAnsi="Times New Roman" w:cs="Times New Roman"/>
                <w:sz w:val="20"/>
                <w:szCs w:val="20"/>
                <w:lang w:eastAsia="hi-IN" w:bidi="hi-IN"/>
              </w:rPr>
              <w:t>e niniejszego zapisu §7 ust. 7.5</w:t>
            </w:r>
            <w:r w:rsidRPr="009D3A63">
              <w:rPr>
                <w:rFonts w:ascii="Times New Roman" w:eastAsia="SimSun" w:hAnsi="Times New Roman" w:cs="Times New Roman"/>
                <w:sz w:val="20"/>
                <w:szCs w:val="20"/>
                <w:lang w:eastAsia="hi-IN" w:bidi="hi-IN"/>
              </w:rPr>
              <w:t xml:space="preserve"> ze wzoru umowy jako sprzecznego z art. 353(1) KC, niezgodnym bowiem z regułami uczciwości jest przerzucanie na Wykonawcę kosztów prowadzenia swojej własnej działalności niezwiązanej bezpośrednio ze świadczeniem Wykonawcy. Wykonawca bowiem nie jest związany, ani nie ma wpływu na treść kontraktów refundacyjnych zawieranych przez Zamawiającego z NFZ, wobec czego nieuzasadnione jest obciążanie Wykonawcy odpowiedzialnością za brak refundacji określonych świadczeń.</w:t>
            </w:r>
          </w:p>
          <w:p w14:paraId="6D81885B"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137B8083" w14:textId="5639A365" w:rsidR="001C035D" w:rsidRPr="009D3A63" w:rsidRDefault="001D30B6" w:rsidP="001D30B6">
            <w:pPr>
              <w:widowControl w:val="0"/>
              <w:spacing w:after="0" w:line="240" w:lineRule="auto"/>
              <w:jc w:val="both"/>
              <w:rPr>
                <w:rFonts w:ascii="Times New Roman" w:hAnsi="Times New Roman" w:cs="Times New Roman"/>
                <w:sz w:val="20"/>
                <w:szCs w:val="20"/>
              </w:rPr>
            </w:pPr>
            <w:r>
              <w:rPr>
                <w:rFonts w:ascii="Times New Roman" w:eastAsia="Times New Roman" w:hAnsi="Times New Roman" w:cs="Times New Roman"/>
                <w:kern w:val="0"/>
                <w:sz w:val="20"/>
                <w:szCs w:val="20"/>
                <w:lang w:eastAsia="pl-PL"/>
              </w:rPr>
              <w:t xml:space="preserve">Zamawiający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 xml:space="preserve">ału </w:t>
            </w:r>
            <w:r>
              <w:rPr>
                <w:rFonts w:ascii="Times New Roman" w:eastAsia="Times New Roman" w:hAnsi="Times New Roman" w:cs="Times New Roman"/>
                <w:kern w:val="0"/>
                <w:sz w:val="20"/>
                <w:szCs w:val="20"/>
                <w:lang w:eastAsia="pl-PL"/>
              </w:rPr>
              <w:t>XIV SWZ Wzór umowy poprzez w</w:t>
            </w:r>
            <w:r>
              <w:rPr>
                <w:rFonts w:ascii="Times New Roman" w:eastAsia="Times New Roman" w:hAnsi="Times New Roman" w:cs="Times New Roman"/>
                <w:kern w:val="0"/>
                <w:sz w:val="20"/>
                <w:szCs w:val="20"/>
                <w:lang w:eastAsia="pl-PL"/>
              </w:rPr>
              <w:t>ykreśl</w:t>
            </w:r>
            <w:r>
              <w:rPr>
                <w:rFonts w:ascii="Times New Roman" w:eastAsia="Times New Roman" w:hAnsi="Times New Roman" w:cs="Times New Roman"/>
                <w:kern w:val="0"/>
                <w:sz w:val="20"/>
                <w:szCs w:val="20"/>
                <w:lang w:eastAsia="pl-PL"/>
              </w:rPr>
              <w:t>enie</w:t>
            </w:r>
            <w:r>
              <w:rPr>
                <w:rFonts w:ascii="Times New Roman" w:eastAsia="Times New Roman" w:hAnsi="Times New Roman" w:cs="Times New Roman"/>
                <w:kern w:val="0"/>
                <w:sz w:val="20"/>
                <w:szCs w:val="20"/>
                <w:lang w:eastAsia="pl-PL"/>
              </w:rPr>
              <w:t xml:space="preserve"> ust. 7.5 w §7 Umowy, a </w:t>
            </w:r>
            <w:r>
              <w:rPr>
                <w:rFonts w:ascii="Times New Roman" w:eastAsia="Times New Roman" w:hAnsi="Times New Roman" w:cs="Times New Roman"/>
                <w:kern w:val="0"/>
                <w:sz w:val="20"/>
                <w:szCs w:val="20"/>
                <w:lang w:eastAsia="pl-PL"/>
              </w:rPr>
              <w:t>dotychczasowe</w:t>
            </w:r>
            <w:r>
              <w:rPr>
                <w:rFonts w:ascii="Times New Roman" w:eastAsia="Times New Roman" w:hAnsi="Times New Roman" w:cs="Times New Roman"/>
                <w:kern w:val="0"/>
                <w:sz w:val="20"/>
                <w:szCs w:val="20"/>
                <w:lang w:eastAsia="pl-PL"/>
              </w:rPr>
              <w:t xml:space="preserve"> ust. 7.6 – 7.8 otrzymują </w:t>
            </w:r>
            <w:r>
              <w:rPr>
                <w:rFonts w:ascii="Times New Roman" w:eastAsia="Times New Roman" w:hAnsi="Times New Roman" w:cs="Times New Roman"/>
                <w:kern w:val="0"/>
                <w:sz w:val="20"/>
                <w:szCs w:val="20"/>
                <w:lang w:eastAsia="pl-PL"/>
              </w:rPr>
              <w:t>numerację 7.5-7.7</w:t>
            </w:r>
          </w:p>
        </w:tc>
      </w:tr>
      <w:tr w:rsidR="009D3A63" w:rsidRPr="009D3A63" w14:paraId="26CBAA12" w14:textId="77777777">
        <w:trPr>
          <w:trHeight w:val="286"/>
        </w:trPr>
        <w:tc>
          <w:tcPr>
            <w:tcW w:w="472" w:type="dxa"/>
            <w:tcBorders>
              <w:top w:val="single" w:sz="4" w:space="0" w:color="000000"/>
              <w:left w:val="single" w:sz="4" w:space="0" w:color="000000"/>
              <w:bottom w:val="single" w:sz="4" w:space="0" w:color="000000"/>
            </w:tcBorders>
            <w:vAlign w:val="center"/>
          </w:tcPr>
          <w:p w14:paraId="7B27CE29" w14:textId="667159A2"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411D02E4"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Czy w stosunku do Zamawiającego na chwilę obecną aktualizują się przesłanki „niewypłacalności” oraz „zagrożenia niewypłacalnością” w rozumieniu art. 6 ustawy z dn. 1.01.2016r. – Prawo restrukturyzacyjne (Dz.U.2015.978 z późn. zm.) oraz art. 10 ustawy z dn. 28.02.2003r. – Prawo upadłościowe (Dz.U.60.535 z późn. zm.)? Czy według wiedzy Zamawiającego w/w przesłanki staną się aktualne w okresie od chwili obecnej do zakończenia umowy zawartej na skutek niniejszego postępowania?</w:t>
            </w:r>
          </w:p>
          <w:p w14:paraId="1104B262"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C3C0D00" w14:textId="2C177285" w:rsidR="001C035D" w:rsidRPr="009D3A63" w:rsidRDefault="003900CB" w:rsidP="009D3A63">
            <w:pPr>
              <w:widowControl w:val="0"/>
              <w:spacing w:after="0" w:line="240" w:lineRule="auto"/>
              <w:jc w:val="both"/>
              <w:rPr>
                <w:rFonts w:ascii="Times New Roman" w:hAnsi="Times New Roman" w:cs="Times New Roman"/>
                <w:sz w:val="20"/>
                <w:szCs w:val="20"/>
              </w:rPr>
            </w:pPr>
            <w:r w:rsidRPr="009D3A63">
              <w:rPr>
                <w:rFonts w:ascii="Times New Roman" w:eastAsia="Times New Roman" w:hAnsi="Times New Roman" w:cs="Times New Roman"/>
                <w:kern w:val="0"/>
                <w:sz w:val="20"/>
                <w:szCs w:val="20"/>
                <w:lang w:eastAsia="pl-PL"/>
              </w:rPr>
              <w:t>Pytanie nie dotyczy treści SWZ.</w:t>
            </w:r>
          </w:p>
        </w:tc>
      </w:tr>
      <w:tr w:rsidR="009D3A63" w:rsidRPr="009D3A63" w14:paraId="52B830D5" w14:textId="77777777">
        <w:trPr>
          <w:trHeight w:val="286"/>
        </w:trPr>
        <w:tc>
          <w:tcPr>
            <w:tcW w:w="472" w:type="dxa"/>
            <w:tcBorders>
              <w:top w:val="single" w:sz="4" w:space="0" w:color="000000"/>
              <w:left w:val="single" w:sz="4" w:space="0" w:color="000000"/>
              <w:bottom w:val="single" w:sz="4" w:space="0" w:color="000000"/>
            </w:tcBorders>
            <w:vAlign w:val="center"/>
          </w:tcPr>
          <w:p w14:paraId="6E482BC2" w14:textId="34151D3E"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1C3ACA8"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Czy Zamawiający wyrazi zgodę na ustanowienie ze swojej strony zabezpieczeń cywilnoprawnych prawidłowego wykonania umowy przetargowej, w jednej z następujących postaci:</w:t>
            </w:r>
          </w:p>
          <w:p w14:paraId="2AC39A8D"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 oświadczenia o poddaniu się egzekucji wprost w trybie art. 777 § 1 pkt 5 Kodeksu postępowania cywilnego</w:t>
            </w:r>
          </w:p>
          <w:p w14:paraId="2D0CCDD1"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 cesji na zabezpieczenie w Narodowym Funduszu Zdrowia;</w:t>
            </w:r>
          </w:p>
          <w:p w14:paraId="5F40A669"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 xml:space="preserve">Celem wyjaśnienia powyższego zapytania zwracamy uwagę na ogromne ryzyko Wykonawcy związane z potencjalnym ogłoszeniem postępowania restrukturyzacyjnego lub upadłościowego wobec Zamawiającego, polegające m.in. na niemożliwości odzyskania (w całości lub w części) należności objętych masą sanacyjną. W razie odmownej odpowiedzi, prosimy o jej uzasadnienie i wskazanie, czy w toku trwania umowy przetargowej Zamawiający zamierza korzystać z narzędzi </w:t>
            </w:r>
            <w:r w:rsidRPr="009D3A63">
              <w:rPr>
                <w:rFonts w:ascii="Times New Roman" w:eastAsia="SimSun" w:hAnsi="Times New Roman" w:cs="Times New Roman"/>
                <w:sz w:val="20"/>
                <w:szCs w:val="20"/>
                <w:lang w:eastAsia="hi-IN" w:bidi="hi-IN"/>
              </w:rPr>
              <w:lastRenderedPageBreak/>
              <w:t>przewidzianych w ustawie z dn. 1.01.2016r. – Prawo restrukturyzacyjne (Dz.U.2015.978 z późn. zm.) i ustawie z dn. 28.02.2003r. – Prawo upadłościowe (Dz.U.60.535 z późn. zm.).</w:t>
            </w:r>
          </w:p>
          <w:p w14:paraId="4E3D0207"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1583B85D" w14:textId="51F640B6" w:rsidR="003900CB" w:rsidRPr="009D3A63" w:rsidRDefault="003900CB" w:rsidP="009D3A63">
            <w:pPr>
              <w:autoSpaceDE w:val="0"/>
              <w:autoSpaceDN w:val="0"/>
              <w:adjustRightInd w:val="0"/>
              <w:spacing w:after="0" w:line="240" w:lineRule="auto"/>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lastRenderedPageBreak/>
              <w:t>Zamawiający nie wyraża zgody na powyższe na</w:t>
            </w:r>
          </w:p>
          <w:p w14:paraId="794477E3" w14:textId="77777777" w:rsidR="001C035D" w:rsidRPr="009D3A63" w:rsidRDefault="003900CB" w:rsidP="009D3A63">
            <w:pPr>
              <w:widowControl w:val="0"/>
              <w:spacing w:after="0" w:line="240" w:lineRule="auto"/>
              <w:jc w:val="both"/>
              <w:rPr>
                <w:rFonts w:ascii="Times New Roman" w:hAnsi="Times New Roman" w:cs="Times New Roman"/>
                <w:sz w:val="20"/>
                <w:szCs w:val="20"/>
              </w:rPr>
            </w:pPr>
            <w:r w:rsidRPr="009D3A63">
              <w:rPr>
                <w:rFonts w:ascii="Times New Roman" w:eastAsia="Times New Roman" w:hAnsi="Times New Roman" w:cs="Times New Roman"/>
                <w:kern w:val="0"/>
                <w:sz w:val="20"/>
                <w:szCs w:val="20"/>
                <w:lang w:eastAsia="pl-PL"/>
              </w:rPr>
              <w:t>etapie postępowania przetargowego.</w:t>
            </w:r>
          </w:p>
        </w:tc>
      </w:tr>
      <w:tr w:rsidR="009D3A63" w:rsidRPr="009D3A63" w14:paraId="61BCD445" w14:textId="77777777">
        <w:trPr>
          <w:trHeight w:val="286"/>
        </w:trPr>
        <w:tc>
          <w:tcPr>
            <w:tcW w:w="472" w:type="dxa"/>
            <w:tcBorders>
              <w:top w:val="single" w:sz="4" w:space="0" w:color="000000"/>
              <w:left w:val="single" w:sz="4" w:space="0" w:color="000000"/>
              <w:bottom w:val="single" w:sz="4" w:space="0" w:color="000000"/>
            </w:tcBorders>
            <w:vAlign w:val="center"/>
          </w:tcPr>
          <w:p w14:paraId="7F362E79" w14:textId="5EAFEBFE"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13</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CA1C2A7"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Pakiet 16 poz. 38</w:t>
            </w:r>
          </w:p>
          <w:p w14:paraId="44B573AF"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43257">
              <w:rPr>
                <w:rFonts w:ascii="Times New Roman" w:eastAsia="Times New Roman" w:hAnsi="Times New Roman" w:cs="Times New Roman"/>
                <w:kern w:val="0"/>
                <w:sz w:val="20"/>
                <w:szCs w:val="20"/>
                <w:lang w:eastAsia="pl-PL"/>
              </w:rPr>
              <w:t>Jakiej dawki leku wymaga Zamawiający?</w:t>
            </w:r>
          </w:p>
          <w:p w14:paraId="0023D373"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9739234" w14:textId="3C8902EC" w:rsidR="001C035D" w:rsidRPr="009D3A63" w:rsidRDefault="00943257" w:rsidP="0094325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A510F5" w:rsidRPr="009D3A63">
              <w:rPr>
                <w:rFonts w:ascii="Times New Roman" w:hAnsi="Times New Roman" w:cs="Times New Roman"/>
                <w:sz w:val="20"/>
                <w:szCs w:val="20"/>
              </w:rPr>
              <w:t xml:space="preserve">amawiający </w:t>
            </w:r>
            <w:r>
              <w:rPr>
                <w:rFonts w:ascii="Times New Roman" w:hAnsi="Times New Roman" w:cs="Times New Roman"/>
                <w:sz w:val="20"/>
                <w:szCs w:val="20"/>
              </w:rPr>
              <w:t>wymaga dawki 5 mg</w:t>
            </w:r>
            <w:r w:rsidR="00A510F5" w:rsidRPr="009D3A63">
              <w:rPr>
                <w:rFonts w:ascii="Times New Roman" w:hAnsi="Times New Roman" w:cs="Times New Roman"/>
                <w:sz w:val="20"/>
                <w:szCs w:val="20"/>
              </w:rPr>
              <w:t xml:space="preserve">/ml </w:t>
            </w:r>
            <w:r>
              <w:rPr>
                <w:rFonts w:ascii="Times New Roman" w:hAnsi="Times New Roman" w:cs="Times New Roman"/>
                <w:sz w:val="20"/>
                <w:szCs w:val="20"/>
              </w:rPr>
              <w:t xml:space="preserve">(op. </w:t>
            </w:r>
            <w:r w:rsidR="00A510F5" w:rsidRPr="009D3A63">
              <w:rPr>
                <w:rFonts w:ascii="Times New Roman" w:hAnsi="Times New Roman" w:cs="Times New Roman"/>
                <w:sz w:val="20"/>
                <w:szCs w:val="20"/>
              </w:rPr>
              <w:t>100 ml</w:t>
            </w:r>
            <w:r>
              <w:rPr>
                <w:rFonts w:ascii="Times New Roman" w:hAnsi="Times New Roman" w:cs="Times New Roman"/>
                <w:sz w:val="20"/>
                <w:szCs w:val="20"/>
              </w:rPr>
              <w:t>)</w:t>
            </w:r>
            <w:r w:rsidR="00827B70">
              <w:rPr>
                <w:rFonts w:ascii="Times New Roman" w:eastAsia="Times New Roman" w:hAnsi="Times New Roman" w:cs="Times New Roman"/>
                <w:kern w:val="0"/>
                <w:sz w:val="20"/>
                <w:szCs w:val="20"/>
                <w:lang w:eastAsia="pl-PL"/>
              </w:rPr>
              <w:t xml:space="preserve"> i </w:t>
            </w:r>
            <w:r w:rsidR="00827B70" w:rsidRPr="009D3A63">
              <w:rPr>
                <w:rFonts w:ascii="Times New Roman" w:eastAsia="Times New Roman" w:hAnsi="Times New Roman" w:cs="Times New Roman"/>
                <w:kern w:val="0"/>
                <w:sz w:val="20"/>
                <w:szCs w:val="20"/>
                <w:lang w:eastAsia="pl-PL"/>
              </w:rPr>
              <w:t xml:space="preserve">w związku z tym </w:t>
            </w:r>
            <w:r w:rsidR="00827B70" w:rsidRPr="009D3A63">
              <w:rPr>
                <w:rFonts w:ascii="Times New Roman" w:eastAsia="Times New Roman" w:hAnsi="Times New Roman" w:cs="Times New Roman"/>
                <w:color w:val="FF0000"/>
                <w:kern w:val="0"/>
                <w:sz w:val="20"/>
                <w:szCs w:val="20"/>
                <w:lang w:eastAsia="pl-PL"/>
              </w:rPr>
              <w:t>dokonuje modyfikacji</w:t>
            </w:r>
            <w:r w:rsidR="00827B70" w:rsidRPr="009D3A63">
              <w:rPr>
                <w:rFonts w:ascii="Times New Roman" w:eastAsia="Times New Roman" w:hAnsi="Times New Roman" w:cs="Times New Roman"/>
                <w:kern w:val="0"/>
                <w:sz w:val="20"/>
                <w:szCs w:val="20"/>
                <w:lang w:eastAsia="pl-PL"/>
              </w:rPr>
              <w:t xml:space="preserve"> Rozdzi</w:t>
            </w:r>
            <w:r w:rsidR="00827B70">
              <w:rPr>
                <w:rFonts w:ascii="Times New Roman" w:eastAsia="Times New Roman" w:hAnsi="Times New Roman" w:cs="Times New Roman"/>
                <w:kern w:val="0"/>
                <w:sz w:val="20"/>
                <w:szCs w:val="20"/>
                <w:lang w:eastAsia="pl-PL"/>
              </w:rPr>
              <w:t>ału II pkt 1 SWZ w Pakiecie nr 16 oraz Załącznika 2.16</w:t>
            </w:r>
            <w:r w:rsidR="00827B70" w:rsidRPr="009D3A63">
              <w:rPr>
                <w:rFonts w:ascii="Times New Roman" w:eastAsia="Times New Roman" w:hAnsi="Times New Roman" w:cs="Times New Roman"/>
                <w:kern w:val="0"/>
                <w:sz w:val="20"/>
                <w:szCs w:val="20"/>
                <w:lang w:eastAsia="pl-PL"/>
              </w:rPr>
              <w:t xml:space="preserve"> do SWZ.</w:t>
            </w:r>
          </w:p>
        </w:tc>
      </w:tr>
      <w:tr w:rsidR="009D3A63" w:rsidRPr="009D3A63" w14:paraId="7CAD43EC" w14:textId="77777777">
        <w:trPr>
          <w:trHeight w:val="286"/>
        </w:trPr>
        <w:tc>
          <w:tcPr>
            <w:tcW w:w="472" w:type="dxa"/>
            <w:tcBorders>
              <w:top w:val="single" w:sz="4" w:space="0" w:color="000000"/>
              <w:left w:val="single" w:sz="4" w:space="0" w:color="000000"/>
              <w:bottom w:val="single" w:sz="4" w:space="0" w:color="000000"/>
            </w:tcBorders>
            <w:vAlign w:val="center"/>
          </w:tcPr>
          <w:p w14:paraId="24283B34" w14:textId="7C7E58B5"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3673EF17"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Pakiet 53 poz. 1-3</w:t>
            </w:r>
          </w:p>
          <w:p w14:paraId="18A81DD9"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 xml:space="preserve">Czy zamawiający </w:t>
            </w:r>
            <w:r w:rsidRPr="00943257">
              <w:rPr>
                <w:rFonts w:ascii="Times New Roman" w:eastAsia="Times New Roman" w:hAnsi="Times New Roman" w:cs="Times New Roman"/>
                <w:kern w:val="0"/>
                <w:sz w:val="20"/>
                <w:szCs w:val="20"/>
                <w:lang w:eastAsia="pl-PL"/>
              </w:rPr>
              <w:t>wyrazi zgodę na zaoferowanie leków w workach freeflex + wykonanych z poliofeliny, z dwoma jałowymi portami,</w:t>
            </w:r>
            <w:r w:rsidRPr="009D3A63">
              <w:rPr>
                <w:rFonts w:ascii="Times New Roman" w:eastAsia="Times New Roman" w:hAnsi="Times New Roman" w:cs="Times New Roman"/>
                <w:kern w:val="0"/>
                <w:sz w:val="20"/>
                <w:szCs w:val="20"/>
                <w:lang w:eastAsia="pl-PL"/>
              </w:rPr>
              <w:t xml:space="preserve"> nie wymagają dezynfekcji przed pierwszym użyciem, port do dostrzyknięć z końcówką Luer-lock?</w:t>
            </w:r>
          </w:p>
          <w:p w14:paraId="048DD52B"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0378319" w14:textId="4F6BB662" w:rsidR="001C035D" w:rsidRPr="009D3A63" w:rsidRDefault="00DE6C04" w:rsidP="00943257">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 xml:space="preserve">Zamawiający dopuszcza </w:t>
            </w:r>
            <w:r w:rsidR="00943257">
              <w:rPr>
                <w:rFonts w:ascii="Times New Roman" w:eastAsia="Times New Roman" w:hAnsi="Times New Roman" w:cs="Times New Roman"/>
                <w:kern w:val="0"/>
                <w:sz w:val="20"/>
                <w:szCs w:val="20"/>
                <w:lang w:eastAsia="pl-PL"/>
              </w:rPr>
              <w:t xml:space="preserve">wskazane worki </w:t>
            </w:r>
            <w:r>
              <w:rPr>
                <w:rFonts w:ascii="Times New Roman" w:eastAsia="Times New Roman" w:hAnsi="Times New Roman" w:cs="Times New Roman"/>
                <w:kern w:val="0"/>
                <w:sz w:val="20"/>
                <w:szCs w:val="20"/>
                <w:lang w:eastAsia="pl-PL"/>
              </w:rPr>
              <w:t xml:space="preserve">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53 oraz Załącznika 2.53</w:t>
            </w:r>
            <w:r w:rsidRPr="009D3A63">
              <w:rPr>
                <w:rFonts w:ascii="Times New Roman" w:eastAsia="Times New Roman" w:hAnsi="Times New Roman" w:cs="Times New Roman"/>
                <w:kern w:val="0"/>
                <w:sz w:val="20"/>
                <w:szCs w:val="20"/>
                <w:lang w:eastAsia="pl-PL"/>
              </w:rPr>
              <w:t xml:space="preserve"> do SWZ.</w:t>
            </w:r>
          </w:p>
        </w:tc>
      </w:tr>
      <w:tr w:rsidR="009D3A63" w:rsidRPr="009D3A63" w14:paraId="7D3EBAB5" w14:textId="77777777">
        <w:trPr>
          <w:trHeight w:val="286"/>
        </w:trPr>
        <w:tc>
          <w:tcPr>
            <w:tcW w:w="472" w:type="dxa"/>
            <w:tcBorders>
              <w:top w:val="single" w:sz="4" w:space="0" w:color="000000"/>
              <w:left w:val="single" w:sz="4" w:space="0" w:color="000000"/>
              <w:bottom w:val="single" w:sz="4" w:space="0" w:color="000000"/>
            </w:tcBorders>
            <w:vAlign w:val="center"/>
          </w:tcPr>
          <w:p w14:paraId="1E13BFE1" w14:textId="372BBA1B"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6B4DA0D"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bookmarkStart w:id="1" w:name="_Hlk29883650"/>
            <w:r w:rsidRPr="009D3A63">
              <w:rPr>
                <w:rFonts w:ascii="Times New Roman" w:eastAsia="SimSun" w:hAnsi="Times New Roman" w:cs="Times New Roman"/>
                <w:sz w:val="20"/>
                <w:szCs w:val="20"/>
                <w:lang w:eastAsia="hi-IN" w:bidi="hi-IN"/>
              </w:rPr>
              <w:t>Czy w przypadku, jeżeli żądany przez Zamawiającego lek nie jest już produkowany lub jest tymczasowy brak produkcji a nie ma innego leku równoważnego, którym można by go zastąpić należy wycenić ten lek podając ostatnią cenę sprzedaży oraz uwagę o jego braku czy nie wyceniać go wcale?</w:t>
            </w:r>
            <w:bookmarkEnd w:id="1"/>
          </w:p>
        </w:tc>
        <w:tc>
          <w:tcPr>
            <w:tcW w:w="4678" w:type="dxa"/>
            <w:tcBorders>
              <w:top w:val="single" w:sz="4" w:space="0" w:color="000000"/>
              <w:left w:val="single" w:sz="4" w:space="0" w:color="000000"/>
              <w:bottom w:val="single" w:sz="4" w:space="0" w:color="000000"/>
              <w:right w:val="single" w:sz="4" w:space="0" w:color="000000"/>
            </w:tcBorders>
            <w:vAlign w:val="center"/>
          </w:tcPr>
          <w:p w14:paraId="131E1139" w14:textId="1ACEFF76" w:rsidR="003900CB" w:rsidRPr="009D3A63" w:rsidRDefault="003900CB" w:rsidP="009D3A63">
            <w:pPr>
              <w:autoSpaceDE w:val="0"/>
              <w:autoSpaceDN w:val="0"/>
              <w:adjustRightInd w:val="0"/>
              <w:spacing w:after="0" w:line="240" w:lineRule="auto"/>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Zamawiający prosi o wycenę według ostatniej</w:t>
            </w:r>
          </w:p>
          <w:p w14:paraId="03876BC9" w14:textId="007031DF" w:rsidR="001C035D" w:rsidRPr="009D3A63" w:rsidRDefault="003900CB" w:rsidP="00BA45C1">
            <w:pPr>
              <w:widowControl w:val="0"/>
              <w:spacing w:after="0" w:line="240" w:lineRule="auto"/>
              <w:jc w:val="both"/>
              <w:rPr>
                <w:rFonts w:ascii="Times New Roman" w:hAnsi="Times New Roman" w:cs="Times New Roman"/>
                <w:sz w:val="20"/>
                <w:szCs w:val="20"/>
              </w:rPr>
            </w:pPr>
            <w:r w:rsidRPr="009D3A63">
              <w:rPr>
                <w:rFonts w:ascii="Times New Roman" w:eastAsia="Times New Roman" w:hAnsi="Times New Roman" w:cs="Times New Roman"/>
                <w:kern w:val="0"/>
                <w:sz w:val="20"/>
                <w:szCs w:val="20"/>
                <w:lang w:eastAsia="pl-PL"/>
              </w:rPr>
              <w:t>ceny sprzedaży.</w:t>
            </w:r>
          </w:p>
        </w:tc>
      </w:tr>
      <w:tr w:rsidR="009D3A63" w:rsidRPr="009D3A63" w14:paraId="0A800147" w14:textId="77777777">
        <w:trPr>
          <w:trHeight w:val="286"/>
        </w:trPr>
        <w:tc>
          <w:tcPr>
            <w:tcW w:w="472" w:type="dxa"/>
            <w:tcBorders>
              <w:top w:val="single" w:sz="4" w:space="0" w:color="000000"/>
              <w:left w:val="single" w:sz="4" w:space="0" w:color="000000"/>
              <w:bottom w:val="single" w:sz="4" w:space="0" w:color="000000"/>
            </w:tcBorders>
            <w:vAlign w:val="center"/>
          </w:tcPr>
          <w:p w14:paraId="6A8DB6E6" w14:textId="01349DC6"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9AE8D37"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 pozycja 2, czy Zamawiający dopuści lek w postaci tabletki powlekanej o zmodyfikowanym uwalnianiu ?</w:t>
            </w:r>
          </w:p>
          <w:p w14:paraId="186C53E5"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EDB34A9" w14:textId="77777777" w:rsidR="001C035D" w:rsidRPr="009D3A63" w:rsidRDefault="00DE6C04"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 xml:space="preserve">Zamawiający dopuszcza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1 oraz Załącznika 2.1</w:t>
            </w:r>
            <w:r w:rsidRPr="009D3A63">
              <w:rPr>
                <w:rFonts w:ascii="Times New Roman" w:eastAsia="Times New Roman" w:hAnsi="Times New Roman" w:cs="Times New Roman"/>
                <w:kern w:val="0"/>
                <w:sz w:val="20"/>
                <w:szCs w:val="20"/>
                <w:lang w:eastAsia="pl-PL"/>
              </w:rPr>
              <w:t xml:space="preserve"> do SWZ.</w:t>
            </w:r>
          </w:p>
        </w:tc>
      </w:tr>
      <w:tr w:rsidR="009D3A63" w:rsidRPr="009D3A63" w14:paraId="58464E7A" w14:textId="77777777">
        <w:trPr>
          <w:trHeight w:val="286"/>
        </w:trPr>
        <w:tc>
          <w:tcPr>
            <w:tcW w:w="472" w:type="dxa"/>
            <w:tcBorders>
              <w:top w:val="single" w:sz="4" w:space="0" w:color="000000"/>
              <w:left w:val="single" w:sz="4" w:space="0" w:color="000000"/>
              <w:bottom w:val="single" w:sz="4" w:space="0" w:color="000000"/>
            </w:tcBorders>
            <w:vAlign w:val="center"/>
          </w:tcPr>
          <w:p w14:paraId="6BBDB803" w14:textId="736574AD"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8494645" w14:textId="77777777" w:rsidR="001C035D" w:rsidRPr="00FE316A"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FE316A">
              <w:rPr>
                <w:rFonts w:ascii="Times New Roman" w:eastAsia="SimSun" w:hAnsi="Times New Roman" w:cs="Times New Roman"/>
                <w:sz w:val="20"/>
                <w:szCs w:val="20"/>
                <w:lang w:eastAsia="hi-IN" w:bidi="hi-IN"/>
              </w:rPr>
              <w:t>Dotyczy pakiet 1 pozycja 6, czy Zamawiający dopuści lek w postaci tabl.o przedł. uwaln. (obecnie dostępna postać)?</w:t>
            </w:r>
          </w:p>
          <w:p w14:paraId="5E19B695" w14:textId="77777777" w:rsidR="001C035D" w:rsidRPr="00FE316A"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1B7E5317" w14:textId="23418737" w:rsidR="001C035D" w:rsidRPr="00FE316A" w:rsidRDefault="00FE316A" w:rsidP="00FE316A">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FE316A">
              <w:rPr>
                <w:rFonts w:ascii="Times New Roman" w:eastAsia="Times New Roman" w:hAnsi="Times New Roman" w:cs="Times New Roman"/>
                <w:kern w:val="0"/>
                <w:sz w:val="20"/>
                <w:szCs w:val="20"/>
                <w:lang w:eastAsia="pl-PL"/>
              </w:rPr>
              <w:t>Tak, zgodnie z SWZ. Zamawiający z uwagi na omyłkę</w:t>
            </w:r>
            <w:r w:rsidR="00827B70" w:rsidRPr="00FE316A">
              <w:rPr>
                <w:rFonts w:ascii="Times New Roman" w:eastAsia="Times New Roman" w:hAnsi="Times New Roman" w:cs="Times New Roman"/>
                <w:kern w:val="0"/>
                <w:sz w:val="20"/>
                <w:szCs w:val="20"/>
                <w:lang w:eastAsia="pl-PL"/>
              </w:rPr>
              <w:t xml:space="preserve"> pisarską w dawce leku </w:t>
            </w:r>
            <w:r w:rsidR="00827B70" w:rsidRPr="00FE316A">
              <w:rPr>
                <w:rFonts w:ascii="Times New Roman" w:eastAsia="Times New Roman" w:hAnsi="Times New Roman" w:cs="Times New Roman"/>
                <w:color w:val="FF0000"/>
                <w:kern w:val="0"/>
                <w:sz w:val="20"/>
                <w:szCs w:val="20"/>
                <w:lang w:eastAsia="pl-PL"/>
              </w:rPr>
              <w:t>dokonuje modyfikacji</w:t>
            </w:r>
            <w:r w:rsidR="00827B70" w:rsidRPr="00FE316A">
              <w:rPr>
                <w:rFonts w:ascii="Times New Roman" w:eastAsia="Times New Roman" w:hAnsi="Times New Roman" w:cs="Times New Roman"/>
                <w:kern w:val="0"/>
                <w:sz w:val="20"/>
                <w:szCs w:val="20"/>
                <w:lang w:eastAsia="pl-PL"/>
              </w:rPr>
              <w:t xml:space="preserve"> Rozdziału II pkt 1 SWZ w Pakiecie nr 1 oraz Załącznika 2.1 do SWZ</w:t>
            </w:r>
          </w:p>
        </w:tc>
      </w:tr>
      <w:tr w:rsidR="009D3A63" w:rsidRPr="009D3A63" w14:paraId="3D6D5924" w14:textId="77777777">
        <w:trPr>
          <w:trHeight w:val="286"/>
        </w:trPr>
        <w:tc>
          <w:tcPr>
            <w:tcW w:w="472" w:type="dxa"/>
            <w:tcBorders>
              <w:top w:val="single" w:sz="4" w:space="0" w:color="000000"/>
              <w:left w:val="single" w:sz="4" w:space="0" w:color="000000"/>
              <w:bottom w:val="single" w:sz="4" w:space="0" w:color="000000"/>
            </w:tcBorders>
            <w:vAlign w:val="center"/>
          </w:tcPr>
          <w:p w14:paraId="1C3D9635" w14:textId="57B62FEB"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01B83AB6" w14:textId="77777777" w:rsidR="001C035D" w:rsidRPr="00FE316A"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FE316A">
              <w:rPr>
                <w:rFonts w:ascii="Times New Roman" w:eastAsia="SimSun" w:hAnsi="Times New Roman" w:cs="Times New Roman"/>
                <w:sz w:val="20"/>
                <w:szCs w:val="20"/>
                <w:lang w:eastAsia="hi-IN" w:bidi="hi-IN"/>
              </w:rPr>
              <w:t>Dotyczy pakiet 2 pozycja 13, czy Zamawiający dopuści wycene Calcium Teva, tabl.musuj.,12 szt + 2 szt?</w:t>
            </w:r>
          </w:p>
          <w:p w14:paraId="13B10839" w14:textId="77777777" w:rsidR="001C035D" w:rsidRPr="00FE316A"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9953DB7" w14:textId="77777777" w:rsidR="001C035D" w:rsidRPr="00FE316A" w:rsidRDefault="00DE6C04" w:rsidP="00DE6C04">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FE316A">
              <w:rPr>
                <w:rFonts w:ascii="Times New Roman" w:eastAsia="Times New Roman" w:hAnsi="Times New Roman" w:cs="Times New Roman"/>
                <w:kern w:val="0"/>
                <w:sz w:val="20"/>
                <w:szCs w:val="20"/>
                <w:lang w:eastAsia="pl-PL"/>
              </w:rPr>
              <w:t>Zamawiający dopuszcza z odpowiednim przeliczeniem ilości.</w:t>
            </w:r>
          </w:p>
        </w:tc>
      </w:tr>
      <w:tr w:rsidR="009D3A63" w:rsidRPr="009D3A63" w14:paraId="5EEAF69D" w14:textId="77777777">
        <w:trPr>
          <w:trHeight w:val="286"/>
        </w:trPr>
        <w:tc>
          <w:tcPr>
            <w:tcW w:w="472" w:type="dxa"/>
            <w:tcBorders>
              <w:top w:val="single" w:sz="4" w:space="0" w:color="000000"/>
              <w:left w:val="single" w:sz="4" w:space="0" w:color="000000"/>
              <w:bottom w:val="single" w:sz="4" w:space="0" w:color="000000"/>
            </w:tcBorders>
            <w:vAlign w:val="center"/>
          </w:tcPr>
          <w:p w14:paraId="270194BE" w14:textId="2268221C"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02B40EA0"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4 pozycja 5, czy Zamawiający dopuści wycenę Lubragel, żel, sterylny, z lidokainą, 6 ml, 25 strzyk.?</w:t>
            </w:r>
          </w:p>
          <w:p w14:paraId="50A1BC2F"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7BD296C" w14:textId="51766A62" w:rsidR="004B16BC"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Zamawiający dopuszcza</w:t>
            </w:r>
            <w:r>
              <w:rPr>
                <w:rFonts w:ascii="Times New Roman" w:eastAsia="Times New Roman" w:hAnsi="Times New Roman" w:cs="Times New Roman"/>
                <w:kern w:val="0"/>
                <w:sz w:val="20"/>
                <w:szCs w:val="20"/>
                <w:lang w:eastAsia="pl-PL"/>
              </w:rPr>
              <w:t>, z zastrzeżeniem że należy złożyć ofertę na tą samą ilość opakowań (bez przeliczania), z uwagi na to, że jedna ampułka/ampułko-strzykawka jest przeznaczona na jednego pacjenta i nie ma możliwości wykorzystania niezużytego preparatu u innego pacjenta</w:t>
            </w:r>
            <w:r w:rsidRPr="009D3A63">
              <w:rPr>
                <w:rFonts w:ascii="Times New Roman" w:eastAsia="Times New Roman" w:hAnsi="Times New Roman" w:cs="Times New Roman"/>
                <w:kern w:val="0"/>
                <w:sz w:val="20"/>
                <w:szCs w:val="20"/>
                <w:lang w:eastAsia="pl-PL"/>
              </w:rPr>
              <w:t xml:space="preserve">, w związku z </w:t>
            </w:r>
            <w:r>
              <w:rPr>
                <w:rFonts w:ascii="Times New Roman" w:eastAsia="Times New Roman" w:hAnsi="Times New Roman" w:cs="Times New Roman"/>
                <w:kern w:val="0"/>
                <w:sz w:val="20"/>
                <w:szCs w:val="20"/>
                <w:lang w:eastAsia="pl-PL"/>
              </w:rPr>
              <w:t xml:space="preserve">powyższym Zamawiający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Rozdziału II pkt 1 SWZ w Pakiecie nr 4 oraz Załącznika 2.4 do SWZ.</w:t>
            </w:r>
          </w:p>
        </w:tc>
      </w:tr>
      <w:tr w:rsidR="009D3A63" w:rsidRPr="009D3A63" w14:paraId="2B6D1926" w14:textId="77777777">
        <w:trPr>
          <w:trHeight w:val="286"/>
        </w:trPr>
        <w:tc>
          <w:tcPr>
            <w:tcW w:w="472" w:type="dxa"/>
            <w:tcBorders>
              <w:top w:val="single" w:sz="4" w:space="0" w:color="000000"/>
              <w:left w:val="single" w:sz="4" w:space="0" w:color="000000"/>
              <w:bottom w:val="single" w:sz="4" w:space="0" w:color="000000"/>
            </w:tcBorders>
            <w:vAlign w:val="center"/>
          </w:tcPr>
          <w:p w14:paraId="7703D1D4" w14:textId="7AB2A61D"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895A853" w14:textId="77777777" w:rsidR="001C035D" w:rsidRPr="00BD082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6 pozycja 3, czy Zamawiający wykreśli pozycje z pakietu ( zakończona pozycja)</w:t>
            </w:r>
          </w:p>
        </w:tc>
        <w:tc>
          <w:tcPr>
            <w:tcW w:w="4678" w:type="dxa"/>
            <w:tcBorders>
              <w:top w:val="single" w:sz="4" w:space="0" w:color="000000"/>
              <w:left w:val="single" w:sz="4" w:space="0" w:color="000000"/>
              <w:bottom w:val="single" w:sz="4" w:space="0" w:color="000000"/>
              <w:right w:val="single" w:sz="4" w:space="0" w:color="000000"/>
            </w:tcBorders>
            <w:vAlign w:val="center"/>
          </w:tcPr>
          <w:p w14:paraId="50677129" w14:textId="77777777" w:rsidR="001C035D" w:rsidRPr="009D3A63" w:rsidRDefault="00BD0823" w:rsidP="00BD082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w:t>
            </w:r>
            <w:r w:rsidR="00A510F5" w:rsidRPr="009D3A63">
              <w:rPr>
                <w:rFonts w:ascii="Times New Roman" w:hAnsi="Times New Roman" w:cs="Times New Roman"/>
                <w:sz w:val="20"/>
                <w:szCs w:val="20"/>
              </w:rPr>
              <w:t>wyraża zgodę</w:t>
            </w:r>
            <w:r>
              <w:rPr>
                <w:rFonts w:ascii="Times New Roman" w:hAnsi="Times New Roman" w:cs="Times New Roman"/>
                <w:sz w:val="20"/>
                <w:szCs w:val="20"/>
              </w:rPr>
              <w:t xml:space="preserve">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 xml:space="preserve">ału II pkt 1 SWZ w Pakiecie nr 6 oraz Załącznika 2.6 do SWZ </w:t>
            </w:r>
            <w:r w:rsidRPr="00BD0823">
              <w:rPr>
                <w:rFonts w:ascii="Times New Roman" w:eastAsia="Times New Roman" w:hAnsi="Times New Roman" w:cs="Times New Roman"/>
                <w:color w:val="FF0000"/>
                <w:kern w:val="0"/>
                <w:sz w:val="20"/>
                <w:szCs w:val="20"/>
                <w:lang w:eastAsia="pl-PL"/>
              </w:rPr>
              <w:t xml:space="preserve">poprzez </w:t>
            </w:r>
            <w:r w:rsidRPr="00BD0823">
              <w:rPr>
                <w:rFonts w:ascii="Times New Roman" w:hAnsi="Times New Roman" w:cs="Times New Roman"/>
                <w:color w:val="FF0000"/>
                <w:sz w:val="20"/>
                <w:szCs w:val="20"/>
              </w:rPr>
              <w:t>wykreślenie poz</w:t>
            </w:r>
            <w:r>
              <w:rPr>
                <w:rFonts w:ascii="Times New Roman" w:hAnsi="Times New Roman" w:cs="Times New Roman"/>
                <w:color w:val="FF0000"/>
                <w:sz w:val="20"/>
                <w:szCs w:val="20"/>
              </w:rPr>
              <w:t>.</w:t>
            </w:r>
            <w:r w:rsidRPr="00BD0823">
              <w:rPr>
                <w:rFonts w:ascii="Times New Roman" w:hAnsi="Times New Roman" w:cs="Times New Roman"/>
                <w:color w:val="FF0000"/>
                <w:sz w:val="20"/>
                <w:szCs w:val="20"/>
              </w:rPr>
              <w:t xml:space="preserve"> nr 3.</w:t>
            </w:r>
            <w:r w:rsidR="00A510F5" w:rsidRPr="00BD0823">
              <w:rPr>
                <w:rFonts w:ascii="Times New Roman" w:hAnsi="Times New Roman" w:cs="Times New Roman"/>
                <w:color w:val="FF0000"/>
                <w:sz w:val="20"/>
                <w:szCs w:val="20"/>
              </w:rPr>
              <w:t xml:space="preserve"> </w:t>
            </w:r>
          </w:p>
        </w:tc>
      </w:tr>
      <w:tr w:rsidR="009D3A63" w:rsidRPr="009D3A63" w14:paraId="0C0A1E50" w14:textId="77777777" w:rsidTr="00DA3D6B">
        <w:trPr>
          <w:trHeight w:val="550"/>
        </w:trPr>
        <w:tc>
          <w:tcPr>
            <w:tcW w:w="472" w:type="dxa"/>
            <w:tcBorders>
              <w:top w:val="single" w:sz="4" w:space="0" w:color="000000"/>
              <w:left w:val="single" w:sz="4" w:space="0" w:color="000000"/>
              <w:bottom w:val="single" w:sz="4" w:space="0" w:color="000000"/>
            </w:tcBorders>
            <w:vAlign w:val="center"/>
          </w:tcPr>
          <w:p w14:paraId="136A85D3" w14:textId="15271456"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89C99E9" w14:textId="77777777" w:rsidR="001C035D" w:rsidRPr="00CC3BD2"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8 pozycja 3, czy Zamawiający dopuści lek w postaci tab. dojelitowej( obecnie dostępna postać)?</w:t>
            </w:r>
          </w:p>
        </w:tc>
        <w:tc>
          <w:tcPr>
            <w:tcW w:w="4678" w:type="dxa"/>
            <w:tcBorders>
              <w:top w:val="single" w:sz="4" w:space="0" w:color="000000"/>
              <w:left w:val="single" w:sz="4" w:space="0" w:color="000000"/>
              <w:bottom w:val="single" w:sz="4" w:space="0" w:color="000000"/>
              <w:right w:val="single" w:sz="4" w:space="0" w:color="000000"/>
            </w:tcBorders>
            <w:vAlign w:val="center"/>
          </w:tcPr>
          <w:p w14:paraId="2AC96A92" w14:textId="2050B4CF"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14C5555F" w14:textId="77777777">
        <w:trPr>
          <w:trHeight w:val="286"/>
        </w:trPr>
        <w:tc>
          <w:tcPr>
            <w:tcW w:w="472" w:type="dxa"/>
            <w:tcBorders>
              <w:top w:val="single" w:sz="4" w:space="0" w:color="000000"/>
              <w:left w:val="single" w:sz="4" w:space="0" w:color="000000"/>
              <w:bottom w:val="single" w:sz="4" w:space="0" w:color="000000"/>
            </w:tcBorders>
            <w:vAlign w:val="center"/>
          </w:tcPr>
          <w:p w14:paraId="7B398A2C" w14:textId="662A4D19"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976B324"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9 pozycja 3, 28,</w:t>
            </w:r>
            <w:r w:rsidR="00CC3BD2">
              <w:rPr>
                <w:rFonts w:ascii="Times New Roman" w:eastAsia="SimSun" w:hAnsi="Times New Roman" w:cs="Times New Roman"/>
                <w:sz w:val="20"/>
                <w:szCs w:val="20"/>
                <w:lang w:eastAsia="hi-IN" w:bidi="hi-IN"/>
              </w:rPr>
              <w:t xml:space="preserve"> </w:t>
            </w:r>
            <w:r w:rsidRPr="009D3A63">
              <w:rPr>
                <w:rFonts w:ascii="Times New Roman" w:eastAsia="SimSun" w:hAnsi="Times New Roman" w:cs="Times New Roman"/>
                <w:sz w:val="20"/>
                <w:szCs w:val="20"/>
                <w:lang w:eastAsia="hi-IN" w:bidi="hi-IN"/>
              </w:rPr>
              <w:t>29, czy Zamawiający dopuści wycenę  leku w postaci tabl. o przedł. uwal,( obecnie dostępna postać?</w:t>
            </w:r>
          </w:p>
          <w:p w14:paraId="09C36158"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277A2AB6" w14:textId="405B7CC7"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40B8126E" w14:textId="77777777">
        <w:trPr>
          <w:trHeight w:val="286"/>
        </w:trPr>
        <w:tc>
          <w:tcPr>
            <w:tcW w:w="472" w:type="dxa"/>
            <w:tcBorders>
              <w:top w:val="single" w:sz="4" w:space="0" w:color="000000"/>
              <w:left w:val="single" w:sz="4" w:space="0" w:color="000000"/>
              <w:bottom w:val="single" w:sz="4" w:space="0" w:color="000000"/>
            </w:tcBorders>
            <w:vAlign w:val="center"/>
          </w:tcPr>
          <w:p w14:paraId="7168DB66" w14:textId="365C9C97"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EB5D99B"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11 pozycja 36,</w:t>
            </w:r>
            <w:r w:rsidR="007C0AFE">
              <w:rPr>
                <w:rFonts w:ascii="Times New Roman" w:eastAsia="SimSun" w:hAnsi="Times New Roman" w:cs="Times New Roman"/>
                <w:sz w:val="20"/>
                <w:szCs w:val="20"/>
                <w:lang w:eastAsia="hi-IN" w:bidi="hi-IN"/>
              </w:rPr>
              <w:t xml:space="preserve"> </w:t>
            </w:r>
            <w:r w:rsidRPr="009D3A63">
              <w:rPr>
                <w:rFonts w:ascii="Times New Roman" w:eastAsia="SimSun" w:hAnsi="Times New Roman" w:cs="Times New Roman"/>
                <w:sz w:val="20"/>
                <w:szCs w:val="20"/>
                <w:lang w:eastAsia="hi-IN" w:bidi="hi-IN"/>
              </w:rPr>
              <w:t>37, czy Zamawiający dopuści wycenę leku w postaci tabl. o przedł. uwaln.( obecnie dostępna postać?</w:t>
            </w:r>
          </w:p>
          <w:p w14:paraId="0169EB66"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7786498" w14:textId="2243C48A" w:rsidR="001C035D" w:rsidRPr="009D3A63" w:rsidRDefault="00DA3D6B" w:rsidP="004B16BC">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6E19B666" w14:textId="77777777">
        <w:trPr>
          <w:trHeight w:val="286"/>
        </w:trPr>
        <w:tc>
          <w:tcPr>
            <w:tcW w:w="472" w:type="dxa"/>
            <w:tcBorders>
              <w:top w:val="single" w:sz="4" w:space="0" w:color="000000"/>
              <w:left w:val="single" w:sz="4" w:space="0" w:color="000000"/>
              <w:bottom w:val="single" w:sz="4" w:space="0" w:color="000000"/>
            </w:tcBorders>
            <w:vAlign w:val="center"/>
          </w:tcPr>
          <w:p w14:paraId="70A7EAE3" w14:textId="0AA1D7E7"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585D5CC" w14:textId="7AFDF42B"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 xml:space="preserve">Dotyczy pakiet 11 pozycja 42 i 43, </w:t>
            </w:r>
            <w:r w:rsidRPr="008B798C">
              <w:rPr>
                <w:rFonts w:ascii="Times New Roman" w:eastAsia="SimSun" w:hAnsi="Times New Roman" w:cs="Times New Roman"/>
                <w:sz w:val="20"/>
                <w:szCs w:val="20"/>
                <w:lang w:eastAsia="hi-IN" w:bidi="hi-IN"/>
              </w:rPr>
              <w:t>czy Zamawiający dopuści wycenę leku w postaci kaps.o przedł. uwaln, tw</w:t>
            </w:r>
            <w:r w:rsidR="006A113E">
              <w:rPr>
                <w:rFonts w:ascii="Times New Roman" w:eastAsia="SimSun" w:hAnsi="Times New Roman" w:cs="Times New Roman"/>
                <w:sz w:val="20"/>
                <w:szCs w:val="20"/>
                <w:lang w:eastAsia="hi-IN" w:bidi="hi-IN"/>
              </w:rPr>
              <w:t>. (</w:t>
            </w:r>
            <w:r w:rsidRPr="008B798C">
              <w:rPr>
                <w:rFonts w:ascii="Times New Roman" w:eastAsia="SimSun" w:hAnsi="Times New Roman" w:cs="Times New Roman"/>
                <w:sz w:val="20"/>
                <w:szCs w:val="20"/>
                <w:lang w:eastAsia="hi-IN" w:bidi="hi-IN"/>
              </w:rPr>
              <w:t>obecnie dostępna postać)?</w:t>
            </w:r>
          </w:p>
        </w:tc>
        <w:tc>
          <w:tcPr>
            <w:tcW w:w="4678" w:type="dxa"/>
            <w:tcBorders>
              <w:top w:val="single" w:sz="4" w:space="0" w:color="000000"/>
              <w:left w:val="single" w:sz="4" w:space="0" w:color="000000"/>
              <w:bottom w:val="single" w:sz="4" w:space="0" w:color="000000"/>
              <w:right w:val="single" w:sz="4" w:space="0" w:color="000000"/>
            </w:tcBorders>
            <w:vAlign w:val="center"/>
          </w:tcPr>
          <w:p w14:paraId="2A67E06E" w14:textId="54030292"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452DA4AA" w14:textId="77777777">
        <w:trPr>
          <w:trHeight w:val="286"/>
        </w:trPr>
        <w:tc>
          <w:tcPr>
            <w:tcW w:w="472" w:type="dxa"/>
            <w:tcBorders>
              <w:top w:val="single" w:sz="4" w:space="0" w:color="000000"/>
              <w:left w:val="single" w:sz="4" w:space="0" w:color="000000"/>
              <w:bottom w:val="single" w:sz="4" w:space="0" w:color="000000"/>
            </w:tcBorders>
            <w:vAlign w:val="center"/>
          </w:tcPr>
          <w:p w14:paraId="6B774A1C" w14:textId="2EEC9E1F"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A62F31B"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SimSun" w:hAnsi="Times New Roman" w:cs="Times New Roman"/>
                <w:sz w:val="20"/>
                <w:szCs w:val="20"/>
                <w:lang w:eastAsia="hi-IN" w:bidi="hi-IN"/>
              </w:rPr>
              <w:t>Dotyczy pakiet 12 pozycja 2, czy Zamawiający dopuści wycenę leku w tabl. o przedł. uwaln., (obecnie dostępna postać)?</w:t>
            </w:r>
          </w:p>
        </w:tc>
        <w:tc>
          <w:tcPr>
            <w:tcW w:w="4678" w:type="dxa"/>
            <w:tcBorders>
              <w:top w:val="single" w:sz="4" w:space="0" w:color="000000"/>
              <w:left w:val="single" w:sz="4" w:space="0" w:color="000000"/>
              <w:bottom w:val="single" w:sz="4" w:space="0" w:color="000000"/>
              <w:right w:val="single" w:sz="4" w:space="0" w:color="000000"/>
            </w:tcBorders>
            <w:vAlign w:val="center"/>
          </w:tcPr>
          <w:p w14:paraId="2115320B" w14:textId="584344B3"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36B16BF0" w14:textId="77777777" w:rsidTr="00766D2B">
        <w:trPr>
          <w:trHeight w:val="1049"/>
        </w:trPr>
        <w:tc>
          <w:tcPr>
            <w:tcW w:w="472" w:type="dxa"/>
            <w:tcBorders>
              <w:top w:val="single" w:sz="4" w:space="0" w:color="000000"/>
              <w:left w:val="single" w:sz="4" w:space="0" w:color="000000"/>
              <w:bottom w:val="single" w:sz="4" w:space="0" w:color="000000"/>
            </w:tcBorders>
            <w:vAlign w:val="center"/>
          </w:tcPr>
          <w:p w14:paraId="0312F157" w14:textId="449C85D7"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26</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C911ECA" w14:textId="3FF047FC"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Dotyczy pakietu nr 13 poz. 1. W związku z zakończoną produkcją prosimy o wykreślenie lub wydzielenie pozycji z pakietu.</w:t>
            </w:r>
          </w:p>
        </w:tc>
        <w:tc>
          <w:tcPr>
            <w:tcW w:w="4678" w:type="dxa"/>
            <w:tcBorders>
              <w:top w:val="single" w:sz="4" w:space="0" w:color="000000"/>
              <w:left w:val="single" w:sz="4" w:space="0" w:color="000000"/>
              <w:bottom w:val="single" w:sz="4" w:space="0" w:color="000000"/>
              <w:right w:val="single" w:sz="4" w:space="0" w:color="000000"/>
            </w:tcBorders>
            <w:vAlign w:val="center"/>
          </w:tcPr>
          <w:p w14:paraId="66571AF1" w14:textId="77777777" w:rsidR="001C035D" w:rsidRPr="009D3A63" w:rsidRDefault="007C0AFE" w:rsidP="009D3A6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w:t>
            </w:r>
            <w:r w:rsidRPr="009D3A63">
              <w:rPr>
                <w:rFonts w:ascii="Times New Roman" w:hAnsi="Times New Roman" w:cs="Times New Roman"/>
                <w:sz w:val="20"/>
                <w:szCs w:val="20"/>
              </w:rPr>
              <w:t>wyraża zgodę</w:t>
            </w:r>
            <w:r>
              <w:rPr>
                <w:rFonts w:ascii="Times New Roman" w:hAnsi="Times New Roman" w:cs="Times New Roman"/>
                <w:sz w:val="20"/>
                <w:szCs w:val="20"/>
              </w:rPr>
              <w:t xml:space="preserve">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 xml:space="preserve">ału II pkt 1 SWZ w Pakiecie nr 13 oraz Załącznika 2.13 do SWZ </w:t>
            </w:r>
            <w:r w:rsidRPr="00BD0823">
              <w:rPr>
                <w:rFonts w:ascii="Times New Roman" w:eastAsia="Times New Roman" w:hAnsi="Times New Roman" w:cs="Times New Roman"/>
                <w:color w:val="FF0000"/>
                <w:kern w:val="0"/>
                <w:sz w:val="20"/>
                <w:szCs w:val="20"/>
                <w:lang w:eastAsia="pl-PL"/>
              </w:rPr>
              <w:t xml:space="preserve">poprzez </w:t>
            </w:r>
            <w:r w:rsidRPr="00BD0823">
              <w:rPr>
                <w:rFonts w:ascii="Times New Roman" w:hAnsi="Times New Roman" w:cs="Times New Roman"/>
                <w:color w:val="FF0000"/>
                <w:sz w:val="20"/>
                <w:szCs w:val="20"/>
              </w:rPr>
              <w:t>wykreślenie poz</w:t>
            </w:r>
            <w:r>
              <w:rPr>
                <w:rFonts w:ascii="Times New Roman" w:hAnsi="Times New Roman" w:cs="Times New Roman"/>
                <w:color w:val="FF0000"/>
                <w:sz w:val="20"/>
                <w:szCs w:val="20"/>
              </w:rPr>
              <w:t>. nr 1</w:t>
            </w:r>
            <w:r w:rsidRPr="00BD0823">
              <w:rPr>
                <w:rFonts w:ascii="Times New Roman" w:hAnsi="Times New Roman" w:cs="Times New Roman"/>
                <w:color w:val="FF0000"/>
                <w:sz w:val="20"/>
                <w:szCs w:val="20"/>
              </w:rPr>
              <w:t>.</w:t>
            </w:r>
          </w:p>
        </w:tc>
      </w:tr>
      <w:tr w:rsidR="009D3A63" w:rsidRPr="009D3A63" w14:paraId="6C929937" w14:textId="77777777" w:rsidTr="00766D2B">
        <w:trPr>
          <w:trHeight w:val="1119"/>
        </w:trPr>
        <w:tc>
          <w:tcPr>
            <w:tcW w:w="472" w:type="dxa"/>
            <w:tcBorders>
              <w:top w:val="single" w:sz="4" w:space="0" w:color="000000"/>
              <w:left w:val="single" w:sz="4" w:space="0" w:color="000000"/>
              <w:bottom w:val="single" w:sz="4" w:space="0" w:color="000000"/>
            </w:tcBorders>
            <w:vAlign w:val="center"/>
          </w:tcPr>
          <w:p w14:paraId="4F86AE9A" w14:textId="13B06A91"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CE530AB" w14:textId="73BC264E"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14 pozycja 7, czy Zamawiający dopuści wycenę Dic</w:t>
            </w:r>
            <w:r w:rsidR="004B16BC">
              <w:rPr>
                <w:rFonts w:ascii="Times New Roman" w:eastAsia="SimSun" w:hAnsi="Times New Roman" w:cs="Times New Roman"/>
                <w:sz w:val="20"/>
                <w:szCs w:val="20"/>
                <w:lang w:eastAsia="hi-IN" w:bidi="hi-IN"/>
              </w:rPr>
              <w:t>loziaja, 11,6 mg/g, żel, 100g</w:t>
            </w:r>
          </w:p>
          <w:p w14:paraId="7F891172"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86F3009" w14:textId="3B8B1FA2" w:rsidR="001C035D" w:rsidRPr="009D3A63" w:rsidRDefault="00DA3D6B" w:rsidP="00DA3D6B">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 xml:space="preserve">Tak, </w:t>
            </w:r>
            <w:r w:rsidR="00DA3A6C">
              <w:rPr>
                <w:rFonts w:ascii="Times New Roman" w:eastAsia="Times New Roman" w:hAnsi="Times New Roman" w:cs="Times New Roman"/>
                <w:kern w:val="0"/>
                <w:sz w:val="20"/>
                <w:szCs w:val="20"/>
                <w:lang w:eastAsia="pl-PL"/>
              </w:rPr>
              <w:t xml:space="preserve">Zamawiający </w:t>
            </w:r>
            <w:r w:rsidR="004B16BC">
              <w:rPr>
                <w:rFonts w:ascii="Times New Roman" w:eastAsia="Times New Roman" w:hAnsi="Times New Roman" w:cs="Times New Roman"/>
                <w:kern w:val="0"/>
                <w:sz w:val="20"/>
                <w:szCs w:val="20"/>
                <w:lang w:eastAsia="pl-PL"/>
              </w:rPr>
              <w:t xml:space="preserve">poprawia </w:t>
            </w:r>
            <w:r>
              <w:rPr>
                <w:rFonts w:ascii="Times New Roman" w:eastAsia="Times New Roman" w:hAnsi="Times New Roman" w:cs="Times New Roman"/>
                <w:kern w:val="0"/>
                <w:sz w:val="20"/>
                <w:szCs w:val="20"/>
                <w:lang w:eastAsia="pl-PL"/>
              </w:rPr>
              <w:t xml:space="preserve">omyłkę pisarską w dawce leku </w:t>
            </w:r>
            <w:r w:rsidR="00DA3A6C">
              <w:rPr>
                <w:rFonts w:ascii="Times New Roman" w:eastAsia="Times New Roman" w:hAnsi="Times New Roman" w:cs="Times New Roman"/>
                <w:kern w:val="0"/>
                <w:sz w:val="20"/>
                <w:szCs w:val="20"/>
                <w:lang w:eastAsia="pl-PL"/>
              </w:rPr>
              <w:t xml:space="preserve">i </w:t>
            </w:r>
            <w:r w:rsidR="00DA3A6C" w:rsidRPr="009D3A63">
              <w:rPr>
                <w:rFonts w:ascii="Times New Roman" w:eastAsia="Times New Roman" w:hAnsi="Times New Roman" w:cs="Times New Roman"/>
                <w:kern w:val="0"/>
                <w:sz w:val="20"/>
                <w:szCs w:val="20"/>
                <w:lang w:eastAsia="pl-PL"/>
              </w:rPr>
              <w:t xml:space="preserve">w związku z tym </w:t>
            </w:r>
            <w:r w:rsidR="00DA3A6C" w:rsidRPr="009D3A63">
              <w:rPr>
                <w:rFonts w:ascii="Times New Roman" w:eastAsia="Times New Roman" w:hAnsi="Times New Roman" w:cs="Times New Roman"/>
                <w:color w:val="FF0000"/>
                <w:kern w:val="0"/>
                <w:sz w:val="20"/>
                <w:szCs w:val="20"/>
                <w:lang w:eastAsia="pl-PL"/>
              </w:rPr>
              <w:t>dokonuje modyfikacji</w:t>
            </w:r>
            <w:r w:rsidR="00DA3A6C" w:rsidRPr="009D3A63">
              <w:rPr>
                <w:rFonts w:ascii="Times New Roman" w:eastAsia="Times New Roman" w:hAnsi="Times New Roman" w:cs="Times New Roman"/>
                <w:kern w:val="0"/>
                <w:sz w:val="20"/>
                <w:szCs w:val="20"/>
                <w:lang w:eastAsia="pl-PL"/>
              </w:rPr>
              <w:t xml:space="preserve"> Rozdzi</w:t>
            </w:r>
            <w:r w:rsidR="00DA3A6C">
              <w:rPr>
                <w:rFonts w:ascii="Times New Roman" w:eastAsia="Times New Roman" w:hAnsi="Times New Roman" w:cs="Times New Roman"/>
                <w:kern w:val="0"/>
                <w:sz w:val="20"/>
                <w:szCs w:val="20"/>
                <w:lang w:eastAsia="pl-PL"/>
              </w:rPr>
              <w:t>ału II pkt 1 SWZ w Pakiecie nr 14 oraz Załącznika 2.14</w:t>
            </w:r>
            <w:r w:rsidR="00DA3A6C" w:rsidRPr="009D3A63">
              <w:rPr>
                <w:rFonts w:ascii="Times New Roman" w:eastAsia="Times New Roman" w:hAnsi="Times New Roman" w:cs="Times New Roman"/>
                <w:kern w:val="0"/>
                <w:sz w:val="20"/>
                <w:szCs w:val="20"/>
                <w:lang w:eastAsia="pl-PL"/>
              </w:rPr>
              <w:t xml:space="preserve"> do SWZ.</w:t>
            </w:r>
          </w:p>
        </w:tc>
      </w:tr>
      <w:tr w:rsidR="009D3A63" w:rsidRPr="009D3A63" w14:paraId="3BCBA6AF" w14:textId="77777777">
        <w:trPr>
          <w:trHeight w:val="286"/>
        </w:trPr>
        <w:tc>
          <w:tcPr>
            <w:tcW w:w="472" w:type="dxa"/>
            <w:tcBorders>
              <w:top w:val="single" w:sz="4" w:space="0" w:color="000000"/>
              <w:left w:val="single" w:sz="4" w:space="0" w:color="000000"/>
              <w:bottom w:val="single" w:sz="4" w:space="0" w:color="000000"/>
            </w:tcBorders>
            <w:vAlign w:val="center"/>
          </w:tcPr>
          <w:p w14:paraId="4F0CCBEA" w14:textId="05EEF449"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38F7B071"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14 pozycja 9, czy Zamawiający dopuści wycenę Ibum, 100 mg/5 ml, zaw.doustna, banan, 130 g w ilości 30 opakowań?</w:t>
            </w:r>
          </w:p>
          <w:p w14:paraId="1138B020"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6C983A2" w14:textId="77777777" w:rsidR="001C035D" w:rsidRPr="009D3A63" w:rsidRDefault="00DA3A6C" w:rsidP="000D5A00">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Zamawiający dopu</w:t>
            </w:r>
            <w:r w:rsidR="000D5A00">
              <w:rPr>
                <w:rFonts w:ascii="Times New Roman" w:eastAsia="Times New Roman" w:hAnsi="Times New Roman" w:cs="Times New Roman"/>
                <w:kern w:val="0"/>
                <w:sz w:val="20"/>
                <w:szCs w:val="20"/>
                <w:lang w:eastAsia="pl-PL"/>
              </w:rPr>
              <w:t>szcza</w:t>
            </w:r>
            <w:r>
              <w:rPr>
                <w:rFonts w:ascii="Times New Roman" w:eastAsia="Times New Roman" w:hAnsi="Times New Roman" w:cs="Times New Roman"/>
                <w:kern w:val="0"/>
                <w:sz w:val="20"/>
                <w:szCs w:val="20"/>
                <w:lang w:eastAsia="pl-PL"/>
              </w:rPr>
              <w:t>.</w:t>
            </w:r>
          </w:p>
        </w:tc>
      </w:tr>
      <w:tr w:rsidR="009D3A63" w:rsidRPr="009D3A63" w14:paraId="6C7BAC1A" w14:textId="77777777">
        <w:trPr>
          <w:trHeight w:val="286"/>
        </w:trPr>
        <w:tc>
          <w:tcPr>
            <w:tcW w:w="472" w:type="dxa"/>
            <w:tcBorders>
              <w:top w:val="single" w:sz="4" w:space="0" w:color="000000"/>
              <w:left w:val="single" w:sz="4" w:space="0" w:color="000000"/>
              <w:bottom w:val="single" w:sz="4" w:space="0" w:color="000000"/>
            </w:tcBorders>
            <w:vAlign w:val="center"/>
          </w:tcPr>
          <w:p w14:paraId="0EC65055" w14:textId="5DFC328F"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9048EAA"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14 pozycja 16, czy Zamawiający dopuści wycenę leku w postaci  kaps.o przedł.uwaln.?</w:t>
            </w:r>
          </w:p>
          <w:p w14:paraId="6EE1FC07"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E8E8470" w14:textId="52B36783"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220BE09D" w14:textId="77777777">
        <w:trPr>
          <w:trHeight w:val="286"/>
        </w:trPr>
        <w:tc>
          <w:tcPr>
            <w:tcW w:w="472" w:type="dxa"/>
            <w:tcBorders>
              <w:top w:val="single" w:sz="4" w:space="0" w:color="000000"/>
              <w:left w:val="single" w:sz="4" w:space="0" w:color="000000"/>
              <w:bottom w:val="single" w:sz="4" w:space="0" w:color="000000"/>
            </w:tcBorders>
            <w:vAlign w:val="center"/>
          </w:tcPr>
          <w:p w14:paraId="5F86658B" w14:textId="0975D025"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41F26854"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14 pozycja 22, czy zamawiający dopuści lek w postaci tabletki dojelitowej?</w:t>
            </w:r>
          </w:p>
          <w:p w14:paraId="0B992866"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DAF8848" w14:textId="189F4D91"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625DE11E" w14:textId="77777777">
        <w:trPr>
          <w:trHeight w:val="286"/>
        </w:trPr>
        <w:tc>
          <w:tcPr>
            <w:tcW w:w="472" w:type="dxa"/>
            <w:tcBorders>
              <w:top w:val="single" w:sz="4" w:space="0" w:color="000000"/>
              <w:left w:val="single" w:sz="4" w:space="0" w:color="000000"/>
              <w:bottom w:val="single" w:sz="4" w:space="0" w:color="000000"/>
            </w:tcBorders>
            <w:vAlign w:val="center"/>
          </w:tcPr>
          <w:p w14:paraId="3CB4B230" w14:textId="4D499931"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B24BC64"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14 pozycja 31,32, 38,czy Zamawiający dopuści wyce</w:t>
            </w:r>
            <w:r w:rsidR="00DA3A6C">
              <w:rPr>
                <w:rFonts w:ascii="Times New Roman" w:eastAsia="SimSun" w:hAnsi="Times New Roman" w:cs="Times New Roman"/>
                <w:sz w:val="20"/>
                <w:szCs w:val="20"/>
                <w:lang w:eastAsia="hi-IN" w:bidi="hi-IN"/>
              </w:rPr>
              <w:t>nę leku w tabl.o przedł.uwaln., (</w:t>
            </w:r>
            <w:r w:rsidRPr="009D3A63">
              <w:rPr>
                <w:rFonts w:ascii="Times New Roman" w:eastAsia="SimSun" w:hAnsi="Times New Roman" w:cs="Times New Roman"/>
                <w:sz w:val="20"/>
                <w:szCs w:val="20"/>
                <w:lang w:eastAsia="hi-IN" w:bidi="hi-IN"/>
              </w:rPr>
              <w:t>obecnie dostępna postać)?</w:t>
            </w:r>
          </w:p>
          <w:p w14:paraId="4B5C4A2E"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2E96984F" w14:textId="33DF4DAD" w:rsidR="001C035D" w:rsidRPr="009D3A63" w:rsidRDefault="00DA3D6B"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7D5494F8" w14:textId="77777777" w:rsidTr="00766D2B">
        <w:trPr>
          <w:trHeight w:val="1139"/>
        </w:trPr>
        <w:tc>
          <w:tcPr>
            <w:tcW w:w="472" w:type="dxa"/>
            <w:tcBorders>
              <w:top w:val="single" w:sz="4" w:space="0" w:color="000000"/>
              <w:left w:val="single" w:sz="4" w:space="0" w:color="000000"/>
              <w:bottom w:val="single" w:sz="4" w:space="0" w:color="000000"/>
            </w:tcBorders>
            <w:vAlign w:val="center"/>
          </w:tcPr>
          <w:p w14:paraId="4692349C" w14:textId="3808B592"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1F9100C"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16 pozycja 5, czy Zamawiający dopuści wycenę leku w opakowani 60 ml w ilości 5 op.?</w:t>
            </w:r>
          </w:p>
          <w:p w14:paraId="7AE99238"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D9B63E7" w14:textId="7A2413C0" w:rsidR="001C035D" w:rsidRPr="009D3A63" w:rsidRDefault="00DA3D6B" w:rsidP="00DA3D6B">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w:t>
            </w:r>
            <w:r w:rsidR="00A510F5" w:rsidRPr="009D3A63">
              <w:rPr>
                <w:rFonts w:ascii="Times New Roman" w:eastAsia="Times New Roman" w:hAnsi="Times New Roman" w:cs="Times New Roman"/>
                <w:kern w:val="0"/>
                <w:sz w:val="20"/>
                <w:szCs w:val="20"/>
                <w:lang w:eastAsia="pl-PL"/>
              </w:rPr>
              <w:t>amawiający dopuszcza</w:t>
            </w:r>
            <w:r>
              <w:rPr>
                <w:rFonts w:ascii="Times New Roman" w:eastAsia="Times New Roman" w:hAnsi="Times New Roman" w:cs="Times New Roman"/>
                <w:kern w:val="0"/>
                <w:sz w:val="20"/>
                <w:szCs w:val="20"/>
                <w:lang w:eastAsia="pl-PL"/>
              </w:rPr>
              <w:t xml:space="preserve"> i doszczegóławia wielkość opakowania na butelka 60ml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16 oraz Załącznika 2.16</w:t>
            </w:r>
            <w:r w:rsidRPr="009D3A63">
              <w:rPr>
                <w:rFonts w:ascii="Times New Roman" w:eastAsia="Times New Roman" w:hAnsi="Times New Roman" w:cs="Times New Roman"/>
                <w:kern w:val="0"/>
                <w:sz w:val="20"/>
                <w:szCs w:val="20"/>
                <w:lang w:eastAsia="pl-PL"/>
              </w:rPr>
              <w:t xml:space="preserve"> do SWZ</w:t>
            </w:r>
          </w:p>
        </w:tc>
      </w:tr>
      <w:tr w:rsidR="009D3A63" w:rsidRPr="009D3A63" w14:paraId="355F6877" w14:textId="77777777" w:rsidTr="00766D2B">
        <w:trPr>
          <w:trHeight w:val="1114"/>
        </w:trPr>
        <w:tc>
          <w:tcPr>
            <w:tcW w:w="472" w:type="dxa"/>
            <w:tcBorders>
              <w:top w:val="single" w:sz="4" w:space="0" w:color="000000"/>
              <w:left w:val="single" w:sz="4" w:space="0" w:color="000000"/>
              <w:bottom w:val="single" w:sz="4" w:space="0" w:color="000000"/>
            </w:tcBorders>
            <w:vAlign w:val="center"/>
          </w:tcPr>
          <w:p w14:paraId="30E3D845" w14:textId="51FC7713"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33</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2FEC9161"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16 pozycja 38, czy Zamawiający dopuści wycenę w opakowaniu KabiPac ?</w:t>
            </w:r>
          </w:p>
          <w:p w14:paraId="21920690"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A12915C" w14:textId="42A4251E" w:rsidR="001C035D" w:rsidRPr="009D3A63" w:rsidRDefault="00DA3D6B" w:rsidP="00DA3D6B">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w:t>
            </w:r>
            <w:r w:rsidRPr="009D3A63">
              <w:rPr>
                <w:rFonts w:ascii="Times New Roman" w:eastAsia="Times New Roman" w:hAnsi="Times New Roman" w:cs="Times New Roman"/>
                <w:kern w:val="0"/>
                <w:sz w:val="20"/>
                <w:szCs w:val="20"/>
                <w:lang w:eastAsia="pl-PL"/>
              </w:rPr>
              <w:t>amawiający dopuszcza</w:t>
            </w:r>
            <w:r>
              <w:rPr>
                <w:rFonts w:ascii="Times New Roman" w:eastAsia="Times New Roman" w:hAnsi="Times New Roman" w:cs="Times New Roman"/>
                <w:kern w:val="0"/>
                <w:sz w:val="20"/>
                <w:szCs w:val="20"/>
                <w:lang w:eastAsia="pl-PL"/>
              </w:rPr>
              <w:t xml:space="preserve"> i doszczegóławia wielkość opakowania na (1 fiol 100ml?)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16 oraz Załącznika 2.16</w:t>
            </w:r>
            <w:r w:rsidRPr="009D3A63">
              <w:rPr>
                <w:rFonts w:ascii="Times New Roman" w:eastAsia="Times New Roman" w:hAnsi="Times New Roman" w:cs="Times New Roman"/>
                <w:kern w:val="0"/>
                <w:sz w:val="20"/>
                <w:szCs w:val="20"/>
                <w:lang w:eastAsia="pl-PL"/>
              </w:rPr>
              <w:t xml:space="preserve"> do SWZ</w:t>
            </w:r>
            <w:r>
              <w:rPr>
                <w:rFonts w:ascii="Times New Roman" w:eastAsia="Times New Roman" w:hAnsi="Times New Roman" w:cs="Times New Roman"/>
                <w:kern w:val="0"/>
                <w:sz w:val="20"/>
                <w:szCs w:val="20"/>
                <w:lang w:eastAsia="pl-PL"/>
              </w:rPr>
              <w:t xml:space="preserve"> </w:t>
            </w:r>
          </w:p>
        </w:tc>
      </w:tr>
      <w:tr w:rsidR="009D3A63" w:rsidRPr="009D3A63" w14:paraId="3C5F706C" w14:textId="77777777">
        <w:trPr>
          <w:trHeight w:val="286"/>
        </w:trPr>
        <w:tc>
          <w:tcPr>
            <w:tcW w:w="472" w:type="dxa"/>
            <w:tcBorders>
              <w:top w:val="single" w:sz="4" w:space="0" w:color="000000"/>
              <w:left w:val="single" w:sz="4" w:space="0" w:color="000000"/>
              <w:bottom w:val="single" w:sz="4" w:space="0" w:color="000000"/>
            </w:tcBorders>
            <w:vAlign w:val="center"/>
          </w:tcPr>
          <w:p w14:paraId="28376264" w14:textId="7839E75C"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34</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FC662E7"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17 pozycja 23 i 24, czy Zamawiający dopuści wycene leku w postaci granulatu do sporządzenia zaw doust.?</w:t>
            </w:r>
          </w:p>
          <w:p w14:paraId="28CD2A2F"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1D82710" w14:textId="19B92D74" w:rsidR="001C035D" w:rsidRPr="009D3A63" w:rsidRDefault="008B798C" w:rsidP="008B798C">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w:t>
            </w:r>
            <w:r w:rsidR="00D160E6">
              <w:rPr>
                <w:rFonts w:ascii="Times New Roman" w:eastAsia="Times New Roman" w:hAnsi="Times New Roman" w:cs="Times New Roman"/>
                <w:kern w:val="0"/>
                <w:sz w:val="20"/>
                <w:szCs w:val="20"/>
                <w:lang w:eastAsia="pl-PL"/>
              </w:rPr>
              <w:t>amawiający dopuszcza</w:t>
            </w:r>
            <w:r>
              <w:rPr>
                <w:rFonts w:ascii="Times New Roman" w:eastAsia="Times New Roman" w:hAnsi="Times New Roman" w:cs="Times New Roman"/>
                <w:kern w:val="0"/>
                <w:sz w:val="20"/>
                <w:szCs w:val="20"/>
                <w:lang w:eastAsia="pl-PL"/>
              </w:rPr>
              <w:t>.</w:t>
            </w:r>
          </w:p>
        </w:tc>
      </w:tr>
      <w:tr w:rsidR="009D3A63" w:rsidRPr="009D3A63" w14:paraId="7F487567" w14:textId="77777777" w:rsidTr="00766D2B">
        <w:trPr>
          <w:trHeight w:val="902"/>
        </w:trPr>
        <w:tc>
          <w:tcPr>
            <w:tcW w:w="472" w:type="dxa"/>
            <w:tcBorders>
              <w:top w:val="single" w:sz="4" w:space="0" w:color="000000"/>
              <w:left w:val="single" w:sz="4" w:space="0" w:color="000000"/>
              <w:bottom w:val="single" w:sz="4" w:space="0" w:color="000000"/>
            </w:tcBorders>
            <w:vAlign w:val="center"/>
          </w:tcPr>
          <w:p w14:paraId="3468B062" w14:textId="21236B11"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2F436E94" w14:textId="77777777" w:rsidR="001C035D" w:rsidRPr="00860246"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60246">
              <w:rPr>
                <w:rFonts w:ascii="Times New Roman" w:eastAsia="SimSun" w:hAnsi="Times New Roman" w:cs="Times New Roman"/>
                <w:sz w:val="20"/>
                <w:szCs w:val="20"/>
                <w:lang w:eastAsia="hi-IN" w:bidi="hi-IN"/>
              </w:rPr>
              <w:t>Dotyczy pakiet 20 pozycja 11, czy Zamawiający dopuści wycenę leku w postaci kaps.o zmod.uwaln,tw ?</w:t>
            </w:r>
          </w:p>
          <w:p w14:paraId="48F5E87A" w14:textId="77777777" w:rsidR="001C035D" w:rsidRPr="00860246"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1CE45974" w14:textId="3BDC0403" w:rsidR="008B798C" w:rsidRPr="009D3A63" w:rsidRDefault="00860246"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 xml:space="preserve">Tak, Zamawiający dopuszcza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sidR="00995602">
              <w:rPr>
                <w:rFonts w:ascii="Times New Roman" w:eastAsia="Times New Roman" w:hAnsi="Times New Roman" w:cs="Times New Roman"/>
                <w:kern w:val="0"/>
                <w:sz w:val="20"/>
                <w:szCs w:val="20"/>
                <w:lang w:eastAsia="pl-PL"/>
              </w:rPr>
              <w:t>ału II pkt 1 SWZ w Pakiecie nr 20 oraz Załącznika 2.20</w:t>
            </w:r>
            <w:r w:rsidRPr="009D3A63">
              <w:rPr>
                <w:rFonts w:ascii="Times New Roman" w:eastAsia="Times New Roman" w:hAnsi="Times New Roman" w:cs="Times New Roman"/>
                <w:kern w:val="0"/>
                <w:sz w:val="20"/>
                <w:szCs w:val="20"/>
                <w:lang w:eastAsia="pl-PL"/>
              </w:rPr>
              <w:t xml:space="preserve"> do SWZ.</w:t>
            </w:r>
          </w:p>
        </w:tc>
      </w:tr>
      <w:tr w:rsidR="009D3A63" w:rsidRPr="009D3A63" w14:paraId="3734F436" w14:textId="77777777">
        <w:trPr>
          <w:trHeight w:val="286"/>
        </w:trPr>
        <w:tc>
          <w:tcPr>
            <w:tcW w:w="472" w:type="dxa"/>
            <w:tcBorders>
              <w:top w:val="single" w:sz="4" w:space="0" w:color="000000"/>
              <w:left w:val="single" w:sz="4" w:space="0" w:color="000000"/>
              <w:bottom w:val="single" w:sz="4" w:space="0" w:color="000000"/>
            </w:tcBorders>
            <w:vAlign w:val="center"/>
          </w:tcPr>
          <w:p w14:paraId="19CCEE73" w14:textId="337A4075"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5E47955" w14:textId="291FB9C6" w:rsidR="001C035D" w:rsidRPr="00860246"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60246">
              <w:rPr>
                <w:rFonts w:ascii="Times New Roman" w:eastAsia="SimSun" w:hAnsi="Times New Roman" w:cs="Times New Roman"/>
                <w:sz w:val="20"/>
                <w:szCs w:val="20"/>
                <w:lang w:eastAsia="hi-IN" w:bidi="hi-IN"/>
              </w:rPr>
              <w:t>Dotyczy pakiet</w:t>
            </w:r>
            <w:r w:rsidR="00860246" w:rsidRPr="00860246">
              <w:rPr>
                <w:rFonts w:ascii="Times New Roman" w:eastAsia="SimSun" w:hAnsi="Times New Roman" w:cs="Times New Roman"/>
                <w:sz w:val="20"/>
                <w:szCs w:val="20"/>
                <w:lang w:eastAsia="hi-IN" w:bidi="hi-IN"/>
              </w:rPr>
              <w:t xml:space="preserve"> 20</w:t>
            </w:r>
            <w:r w:rsidRPr="00860246">
              <w:rPr>
                <w:rFonts w:ascii="Times New Roman" w:eastAsia="SimSun" w:hAnsi="Times New Roman" w:cs="Times New Roman"/>
                <w:sz w:val="20"/>
                <w:szCs w:val="20"/>
                <w:lang w:eastAsia="hi-IN" w:bidi="hi-IN"/>
              </w:rPr>
              <w:t xml:space="preserve"> pozycja 12,czy Zamawiający dopuści wycenę</w:t>
            </w:r>
            <w:r w:rsidR="005C731B" w:rsidRPr="00860246">
              <w:rPr>
                <w:rFonts w:ascii="Times New Roman" w:eastAsia="SimSun" w:hAnsi="Times New Roman" w:cs="Times New Roman"/>
                <w:sz w:val="20"/>
                <w:szCs w:val="20"/>
                <w:lang w:eastAsia="hi-IN" w:bidi="hi-IN"/>
              </w:rPr>
              <w:t xml:space="preserve"> leku w tabl.o przedł.uwaln. (</w:t>
            </w:r>
            <w:r w:rsidRPr="00860246">
              <w:rPr>
                <w:rFonts w:ascii="Times New Roman" w:eastAsia="SimSun" w:hAnsi="Times New Roman" w:cs="Times New Roman"/>
                <w:sz w:val="20"/>
                <w:szCs w:val="20"/>
                <w:lang w:eastAsia="hi-IN" w:bidi="hi-IN"/>
              </w:rPr>
              <w:t>obecnie dostępna postać)?</w:t>
            </w:r>
          </w:p>
          <w:p w14:paraId="090F9DA1" w14:textId="77777777" w:rsidR="001C035D" w:rsidRPr="00860246"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371EE49C" w14:textId="5AF8FD6E" w:rsidR="001C035D" w:rsidRPr="009D3A63" w:rsidRDefault="008B798C"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4BF6DC1F" w14:textId="77777777">
        <w:trPr>
          <w:trHeight w:val="286"/>
        </w:trPr>
        <w:tc>
          <w:tcPr>
            <w:tcW w:w="472" w:type="dxa"/>
            <w:tcBorders>
              <w:top w:val="single" w:sz="4" w:space="0" w:color="000000"/>
              <w:left w:val="single" w:sz="4" w:space="0" w:color="000000"/>
              <w:bottom w:val="single" w:sz="4" w:space="0" w:color="000000"/>
            </w:tcBorders>
            <w:vAlign w:val="center"/>
          </w:tcPr>
          <w:p w14:paraId="058996A9" w14:textId="614481A1"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37</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0A65791C"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22 pozycja 23, czy Zamawiający dopuści wycenę leku w postaci pastylek twardych?</w:t>
            </w:r>
          </w:p>
          <w:p w14:paraId="71E3E4FC"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ED49221" w14:textId="0B9E4923" w:rsidR="001C035D" w:rsidRPr="009D3A63" w:rsidRDefault="008B798C" w:rsidP="00D160E6">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618D8E7C" w14:textId="77777777">
        <w:trPr>
          <w:trHeight w:val="286"/>
        </w:trPr>
        <w:tc>
          <w:tcPr>
            <w:tcW w:w="472" w:type="dxa"/>
            <w:tcBorders>
              <w:top w:val="single" w:sz="4" w:space="0" w:color="000000"/>
              <w:left w:val="single" w:sz="4" w:space="0" w:color="000000"/>
              <w:bottom w:val="single" w:sz="4" w:space="0" w:color="000000"/>
            </w:tcBorders>
            <w:vAlign w:val="center"/>
          </w:tcPr>
          <w:p w14:paraId="58676CD3" w14:textId="15BC62C4"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FFCEF23" w14:textId="77777777" w:rsidR="001C035D"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22 pozycja 24, czy Zamawiający dopuści wycenę leku w postaci tabletki do ssania ?</w:t>
            </w:r>
          </w:p>
          <w:p w14:paraId="6BD359C5" w14:textId="389324F0" w:rsidR="005C731B" w:rsidRPr="005C731B" w:rsidRDefault="005C731B" w:rsidP="009D3A63">
            <w:pPr>
              <w:widowControl w:val="0"/>
              <w:spacing w:after="0" w:line="240" w:lineRule="auto"/>
              <w:jc w:val="both"/>
              <w:rPr>
                <w:rFonts w:ascii="Times New Roman" w:eastAsia="SimSun" w:hAnsi="Times New Roman" w:cs="Times New Roman"/>
                <w:sz w:val="20"/>
                <w:szCs w:val="20"/>
                <w:lang w:eastAsia="hi-IN" w:bidi="hi-IN"/>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2627D7C6" w14:textId="7241ADA8" w:rsidR="001C035D" w:rsidRPr="009D3A63" w:rsidRDefault="008B798C" w:rsidP="00D160E6">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78F8B249" w14:textId="77777777">
        <w:trPr>
          <w:trHeight w:val="286"/>
        </w:trPr>
        <w:tc>
          <w:tcPr>
            <w:tcW w:w="472" w:type="dxa"/>
            <w:tcBorders>
              <w:top w:val="single" w:sz="4" w:space="0" w:color="000000"/>
              <w:left w:val="single" w:sz="4" w:space="0" w:color="000000"/>
              <w:bottom w:val="single" w:sz="4" w:space="0" w:color="000000"/>
            </w:tcBorders>
            <w:vAlign w:val="center"/>
          </w:tcPr>
          <w:p w14:paraId="0EA016CC" w14:textId="2283761A"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2E974B3B"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 25 pozycja 1, czy Zamawiający dopuści wycenę Aesculan, (62,5 mg + 5 mg)/g, maść doodbytn.,30 g?</w:t>
            </w:r>
          </w:p>
          <w:p w14:paraId="7D2DD5F8"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2768C7E" w14:textId="59C3C256" w:rsidR="001C035D" w:rsidRPr="009D3A63" w:rsidRDefault="008B798C"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77A1B257" w14:textId="77777777" w:rsidTr="00766D2B">
        <w:trPr>
          <w:trHeight w:val="990"/>
        </w:trPr>
        <w:tc>
          <w:tcPr>
            <w:tcW w:w="472" w:type="dxa"/>
            <w:tcBorders>
              <w:top w:val="single" w:sz="4" w:space="0" w:color="000000"/>
              <w:left w:val="single" w:sz="4" w:space="0" w:color="000000"/>
              <w:bottom w:val="single" w:sz="4" w:space="0" w:color="000000"/>
            </w:tcBorders>
            <w:vAlign w:val="center"/>
          </w:tcPr>
          <w:p w14:paraId="77DC85AA" w14:textId="3C7373C5"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200C15E" w14:textId="6444AAAB"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 xml:space="preserve">Dotyczy pakiet 25 pozycja 21, czy </w:t>
            </w:r>
            <w:r w:rsidRPr="009D086E">
              <w:rPr>
                <w:rFonts w:ascii="Times New Roman" w:eastAsia="SimSun" w:hAnsi="Times New Roman" w:cs="Times New Roman"/>
                <w:sz w:val="20"/>
                <w:szCs w:val="20"/>
                <w:lang w:eastAsia="hi-IN" w:bidi="hi-IN"/>
              </w:rPr>
              <w:t>Zamawiający dopuści wycenę</w:t>
            </w:r>
            <w:r w:rsidR="009D086E">
              <w:rPr>
                <w:rFonts w:ascii="Times New Roman" w:eastAsia="SimSun" w:hAnsi="Times New Roman" w:cs="Times New Roman"/>
                <w:sz w:val="20"/>
                <w:szCs w:val="20"/>
                <w:lang w:eastAsia="hi-IN" w:bidi="hi-IN"/>
              </w:rPr>
              <w:t xml:space="preserve"> Panthenol, pianka, 150ml, w ilości 20 op.?</w:t>
            </w:r>
          </w:p>
          <w:p w14:paraId="520721AB"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6A373E3" w14:textId="401A9E2F" w:rsidR="001C035D" w:rsidRPr="009D3A63" w:rsidRDefault="008B798C" w:rsidP="008B798C">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w:t>
            </w:r>
            <w:r w:rsidR="00A510F5" w:rsidRPr="009D3A63">
              <w:rPr>
                <w:rFonts w:ascii="Times New Roman" w:eastAsia="Times New Roman" w:hAnsi="Times New Roman" w:cs="Times New Roman"/>
                <w:kern w:val="0"/>
                <w:sz w:val="20"/>
                <w:szCs w:val="20"/>
                <w:lang w:eastAsia="pl-PL"/>
              </w:rPr>
              <w:t xml:space="preserve">amawiający dopuszcza </w:t>
            </w:r>
            <w:r>
              <w:rPr>
                <w:rFonts w:ascii="Times New Roman" w:hAnsi="Times New Roman" w:cs="Times New Roman"/>
                <w:sz w:val="20"/>
                <w:szCs w:val="20"/>
              </w:rPr>
              <w:t xml:space="preserve">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25 oraz Załącznika 2.25 do SWZ</w:t>
            </w:r>
          </w:p>
        </w:tc>
      </w:tr>
      <w:tr w:rsidR="009D3A63" w:rsidRPr="009D3A63" w14:paraId="3BD9E782" w14:textId="77777777" w:rsidTr="00766D2B">
        <w:trPr>
          <w:trHeight w:val="624"/>
        </w:trPr>
        <w:tc>
          <w:tcPr>
            <w:tcW w:w="472" w:type="dxa"/>
            <w:tcBorders>
              <w:top w:val="single" w:sz="4" w:space="0" w:color="000000"/>
              <w:left w:val="single" w:sz="4" w:space="0" w:color="000000"/>
              <w:bottom w:val="single" w:sz="4" w:space="0" w:color="000000"/>
            </w:tcBorders>
            <w:vAlign w:val="center"/>
          </w:tcPr>
          <w:p w14:paraId="11439C95" w14:textId="3E0A2DDE"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9DAC609" w14:textId="01F0B296"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25 pozycja 24, czy Zamawiając</w:t>
            </w:r>
            <w:r w:rsidR="009D086E" w:rsidRPr="008B798C">
              <w:rPr>
                <w:rFonts w:ascii="Times New Roman" w:eastAsia="SimSun" w:hAnsi="Times New Roman" w:cs="Times New Roman"/>
                <w:sz w:val="20"/>
                <w:szCs w:val="20"/>
                <w:lang w:eastAsia="hi-IN" w:bidi="hi-IN"/>
              </w:rPr>
              <w:t>y wykreśli pozycję z przetargu (</w:t>
            </w:r>
            <w:r w:rsidRPr="008B798C">
              <w:rPr>
                <w:rFonts w:ascii="Times New Roman" w:eastAsia="SimSun" w:hAnsi="Times New Roman" w:cs="Times New Roman"/>
                <w:sz w:val="20"/>
                <w:szCs w:val="20"/>
                <w:lang w:eastAsia="hi-IN" w:bidi="hi-IN"/>
              </w:rPr>
              <w:t xml:space="preserve">skrócenie pozwolenia na </w:t>
            </w:r>
            <w:r w:rsidRPr="008B798C">
              <w:rPr>
                <w:rFonts w:ascii="Times New Roman" w:eastAsia="SimSun" w:hAnsi="Times New Roman" w:cs="Times New Roman"/>
                <w:sz w:val="20"/>
                <w:szCs w:val="20"/>
                <w:lang w:eastAsia="hi-IN" w:bidi="hi-IN"/>
              </w:rPr>
              <w:lastRenderedPageBreak/>
              <w:t>dopuszczenie do obrotu?</w:t>
            </w:r>
          </w:p>
          <w:p w14:paraId="08EC332C"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873C1AD" w14:textId="136A4F94" w:rsidR="001C035D" w:rsidRPr="009D3A63" w:rsidRDefault="009D086E" w:rsidP="009D3A6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Zamawiający </w:t>
            </w:r>
            <w:r w:rsidRPr="009D3A63">
              <w:rPr>
                <w:rFonts w:ascii="Times New Roman" w:hAnsi="Times New Roman" w:cs="Times New Roman"/>
                <w:sz w:val="20"/>
                <w:szCs w:val="20"/>
              </w:rPr>
              <w:t>wyraża zgodę</w:t>
            </w:r>
            <w:r>
              <w:rPr>
                <w:rFonts w:ascii="Times New Roman" w:hAnsi="Times New Roman" w:cs="Times New Roman"/>
                <w:sz w:val="20"/>
                <w:szCs w:val="20"/>
              </w:rPr>
              <w:t xml:space="preserve">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 xml:space="preserve">ału II pkt 1 SWZ w </w:t>
            </w:r>
            <w:r>
              <w:rPr>
                <w:rFonts w:ascii="Times New Roman" w:eastAsia="Times New Roman" w:hAnsi="Times New Roman" w:cs="Times New Roman"/>
                <w:kern w:val="0"/>
                <w:sz w:val="20"/>
                <w:szCs w:val="20"/>
                <w:lang w:eastAsia="pl-PL"/>
              </w:rPr>
              <w:lastRenderedPageBreak/>
              <w:t xml:space="preserve">Pakiecie nr 25 oraz Załącznika 2.25 do SWZ </w:t>
            </w:r>
            <w:r w:rsidRPr="00BD0823">
              <w:rPr>
                <w:rFonts w:ascii="Times New Roman" w:eastAsia="Times New Roman" w:hAnsi="Times New Roman" w:cs="Times New Roman"/>
                <w:color w:val="FF0000"/>
                <w:kern w:val="0"/>
                <w:sz w:val="20"/>
                <w:szCs w:val="20"/>
                <w:lang w:eastAsia="pl-PL"/>
              </w:rPr>
              <w:t xml:space="preserve">poprzez </w:t>
            </w:r>
            <w:r w:rsidRPr="00BD0823">
              <w:rPr>
                <w:rFonts w:ascii="Times New Roman" w:hAnsi="Times New Roman" w:cs="Times New Roman"/>
                <w:color w:val="FF0000"/>
                <w:sz w:val="20"/>
                <w:szCs w:val="20"/>
              </w:rPr>
              <w:t>wykreślenie poz</w:t>
            </w:r>
            <w:r>
              <w:rPr>
                <w:rFonts w:ascii="Times New Roman" w:hAnsi="Times New Roman" w:cs="Times New Roman"/>
                <w:color w:val="FF0000"/>
                <w:sz w:val="20"/>
                <w:szCs w:val="20"/>
              </w:rPr>
              <w:t>. nr 24</w:t>
            </w:r>
            <w:r w:rsidRPr="00BD0823">
              <w:rPr>
                <w:rFonts w:ascii="Times New Roman" w:hAnsi="Times New Roman" w:cs="Times New Roman"/>
                <w:color w:val="FF0000"/>
                <w:sz w:val="20"/>
                <w:szCs w:val="20"/>
              </w:rPr>
              <w:t>.</w:t>
            </w:r>
          </w:p>
        </w:tc>
      </w:tr>
      <w:tr w:rsidR="009D3A63" w:rsidRPr="009D3A63" w14:paraId="274B330B" w14:textId="77777777">
        <w:trPr>
          <w:trHeight w:val="286"/>
        </w:trPr>
        <w:tc>
          <w:tcPr>
            <w:tcW w:w="472" w:type="dxa"/>
            <w:tcBorders>
              <w:top w:val="single" w:sz="4" w:space="0" w:color="000000"/>
              <w:left w:val="single" w:sz="4" w:space="0" w:color="000000"/>
              <w:bottom w:val="single" w:sz="4" w:space="0" w:color="000000"/>
            </w:tcBorders>
            <w:vAlign w:val="center"/>
          </w:tcPr>
          <w:p w14:paraId="31934204" w14:textId="233D2320"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42</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9585A7B"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25 pozycja 32, czy Zamawiający dopuści wycenę ZinoDr., krem, barier.-ochronny o dział.pielęgn-regen, 125 g?</w:t>
            </w:r>
          </w:p>
          <w:p w14:paraId="4D942861"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7DDE947" w14:textId="6DE2ABBA" w:rsidR="001C035D" w:rsidRPr="009D3A63" w:rsidRDefault="008B798C" w:rsidP="008B798C">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w:t>
            </w:r>
            <w:r w:rsidR="00A510F5" w:rsidRPr="009D3A63">
              <w:rPr>
                <w:rFonts w:ascii="Times New Roman" w:eastAsia="Times New Roman" w:hAnsi="Times New Roman" w:cs="Times New Roman"/>
                <w:kern w:val="0"/>
                <w:sz w:val="20"/>
                <w:szCs w:val="20"/>
                <w:lang w:eastAsia="pl-PL"/>
              </w:rPr>
              <w:t>amawiający d</w:t>
            </w:r>
            <w:r>
              <w:rPr>
                <w:rFonts w:ascii="Times New Roman" w:eastAsia="Times New Roman" w:hAnsi="Times New Roman" w:cs="Times New Roman"/>
                <w:kern w:val="0"/>
                <w:sz w:val="20"/>
                <w:szCs w:val="20"/>
                <w:lang w:eastAsia="pl-PL"/>
              </w:rPr>
              <w:t>opuści</w:t>
            </w:r>
          </w:p>
        </w:tc>
      </w:tr>
      <w:tr w:rsidR="009D3A63" w:rsidRPr="009D3A63" w14:paraId="5D7DD5EE" w14:textId="77777777">
        <w:trPr>
          <w:trHeight w:val="286"/>
        </w:trPr>
        <w:tc>
          <w:tcPr>
            <w:tcW w:w="472" w:type="dxa"/>
            <w:tcBorders>
              <w:top w:val="single" w:sz="4" w:space="0" w:color="000000"/>
              <w:left w:val="single" w:sz="4" w:space="0" w:color="000000"/>
              <w:bottom w:val="single" w:sz="4" w:space="0" w:color="000000"/>
            </w:tcBorders>
            <w:vAlign w:val="center"/>
          </w:tcPr>
          <w:p w14:paraId="0AF1F634" w14:textId="20F2EB0A"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F7EEE1F"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27 pozycja 2, czy Zamawiający dopuści</w:t>
            </w:r>
          </w:p>
          <w:p w14:paraId="4382152C"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wycenę leku w postaci tabletki dojelitowej?</w:t>
            </w:r>
          </w:p>
          <w:p w14:paraId="707300D7"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6F4195E" w14:textId="7AC1349C" w:rsidR="001C035D" w:rsidRPr="009D3A63" w:rsidRDefault="008B798C"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3BC7D885" w14:textId="77777777" w:rsidTr="00766D2B">
        <w:trPr>
          <w:trHeight w:val="627"/>
        </w:trPr>
        <w:tc>
          <w:tcPr>
            <w:tcW w:w="472" w:type="dxa"/>
            <w:tcBorders>
              <w:top w:val="single" w:sz="4" w:space="0" w:color="000000"/>
              <w:left w:val="single" w:sz="4" w:space="0" w:color="000000"/>
              <w:bottom w:val="single" w:sz="4" w:space="0" w:color="000000"/>
            </w:tcBorders>
            <w:vAlign w:val="center"/>
          </w:tcPr>
          <w:p w14:paraId="3F8500CD" w14:textId="636B8CB5"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44</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C7C7D2E"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29 pozycja 4, czy Zamawiający dopuści wycenę leku w postaci kapsułki dojelitowej?</w:t>
            </w:r>
          </w:p>
        </w:tc>
        <w:tc>
          <w:tcPr>
            <w:tcW w:w="4678" w:type="dxa"/>
            <w:tcBorders>
              <w:top w:val="single" w:sz="4" w:space="0" w:color="000000"/>
              <w:left w:val="single" w:sz="4" w:space="0" w:color="000000"/>
              <w:bottom w:val="single" w:sz="4" w:space="0" w:color="000000"/>
              <w:right w:val="single" w:sz="4" w:space="0" w:color="000000"/>
            </w:tcBorders>
            <w:vAlign w:val="center"/>
          </w:tcPr>
          <w:p w14:paraId="7EDB3D33" w14:textId="1834396C" w:rsidR="001C035D" w:rsidRPr="009D3A63" w:rsidRDefault="008B798C"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2CE4B686" w14:textId="77777777" w:rsidTr="00766D2B">
        <w:trPr>
          <w:trHeight w:val="707"/>
        </w:trPr>
        <w:tc>
          <w:tcPr>
            <w:tcW w:w="472" w:type="dxa"/>
            <w:tcBorders>
              <w:top w:val="single" w:sz="4" w:space="0" w:color="000000"/>
              <w:left w:val="single" w:sz="4" w:space="0" w:color="000000"/>
              <w:bottom w:val="single" w:sz="4" w:space="0" w:color="000000"/>
            </w:tcBorders>
            <w:vAlign w:val="center"/>
          </w:tcPr>
          <w:p w14:paraId="7CCA3E0E" w14:textId="4E807A59"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5BB93D2"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 30 pozycja 5,6,7,8, czy zamawiający dopuści wycenę leku w postaci amp-strzykawki ?</w:t>
            </w:r>
          </w:p>
        </w:tc>
        <w:tc>
          <w:tcPr>
            <w:tcW w:w="4678" w:type="dxa"/>
            <w:tcBorders>
              <w:top w:val="single" w:sz="4" w:space="0" w:color="000000"/>
              <w:left w:val="single" w:sz="4" w:space="0" w:color="000000"/>
              <w:bottom w:val="single" w:sz="4" w:space="0" w:color="000000"/>
              <w:right w:val="single" w:sz="4" w:space="0" w:color="000000"/>
            </w:tcBorders>
            <w:vAlign w:val="center"/>
          </w:tcPr>
          <w:p w14:paraId="3822DF7E" w14:textId="238F73A4" w:rsidR="001C035D" w:rsidRPr="009D3A63" w:rsidRDefault="008B798C"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Pr>
                <w:rFonts w:ascii="Times New Roman" w:eastAsia="Times New Roman" w:hAnsi="Times New Roman" w:cs="Times New Roman"/>
                <w:kern w:val="0"/>
                <w:sz w:val="20"/>
                <w:szCs w:val="20"/>
                <w:lang w:eastAsia="pl-PL"/>
              </w:rPr>
              <w:t>Tak, zgodnie z SWZ.</w:t>
            </w:r>
          </w:p>
        </w:tc>
      </w:tr>
      <w:tr w:rsidR="009D3A63" w:rsidRPr="009D3A63" w14:paraId="49AD7E88" w14:textId="77777777">
        <w:trPr>
          <w:trHeight w:val="286"/>
        </w:trPr>
        <w:tc>
          <w:tcPr>
            <w:tcW w:w="472" w:type="dxa"/>
            <w:tcBorders>
              <w:top w:val="single" w:sz="4" w:space="0" w:color="000000"/>
              <w:left w:val="single" w:sz="4" w:space="0" w:color="000000"/>
              <w:bottom w:val="single" w:sz="4" w:space="0" w:color="000000"/>
            </w:tcBorders>
            <w:vAlign w:val="center"/>
          </w:tcPr>
          <w:p w14:paraId="5D3AECAC" w14:textId="72049E3A"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46</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389672F4"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pakietu nr 16 poz. 11. Czy Zamawiający wymaga, aby zgodnie z treścią Charakterystyki Produktu  Leczniczego, preparat Meropenem posiadał stabilność gotowego roztworu do  infuzji rozpuszczonego w NaCl 0,9%: 3 godziny w temperaturze 15-25°C i 24 godziny w temperaturze 2-8°C, a w przypadku rozpuszczenia produktu w glukozie 5%: 1 godz w temp. 25ºC i 8 godzin w temp. 2-8ºC, co pozwoli na bezpieczne przeprowadzenie infuzji dożylnej?</w:t>
            </w:r>
          </w:p>
          <w:p w14:paraId="7EC4C6C4"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E0A3C05" w14:textId="7B509DA2" w:rsidR="001C035D" w:rsidRPr="009D3A63" w:rsidRDefault="00A510F5" w:rsidP="009D3A63">
            <w:pPr>
              <w:widowControl w:val="0"/>
              <w:spacing w:after="0" w:line="240" w:lineRule="auto"/>
              <w:jc w:val="both"/>
              <w:rPr>
                <w:rFonts w:ascii="Times New Roman" w:hAnsi="Times New Roman" w:cs="Times New Roman"/>
                <w:sz w:val="20"/>
                <w:szCs w:val="20"/>
              </w:rPr>
            </w:pPr>
            <w:r w:rsidRPr="009D3A63">
              <w:rPr>
                <w:rFonts w:ascii="Times New Roman" w:hAnsi="Times New Roman" w:cs="Times New Roman"/>
                <w:sz w:val="20"/>
                <w:szCs w:val="20"/>
              </w:rPr>
              <w:t>Zamawiający</w:t>
            </w:r>
            <w:r w:rsidR="007A79F3">
              <w:rPr>
                <w:rFonts w:ascii="Times New Roman" w:hAnsi="Times New Roman" w:cs="Times New Roman"/>
                <w:sz w:val="20"/>
                <w:szCs w:val="20"/>
              </w:rPr>
              <w:t xml:space="preserve"> dopuszcza,</w:t>
            </w:r>
            <w:r w:rsidRPr="009D3A63">
              <w:rPr>
                <w:rFonts w:ascii="Times New Roman" w:hAnsi="Times New Roman" w:cs="Times New Roman"/>
                <w:sz w:val="20"/>
                <w:szCs w:val="20"/>
              </w:rPr>
              <w:t xml:space="preserve"> nie wymaga</w:t>
            </w:r>
            <w:r w:rsidR="007A79F3">
              <w:rPr>
                <w:rFonts w:ascii="Times New Roman" w:hAnsi="Times New Roman" w:cs="Times New Roman"/>
                <w:sz w:val="20"/>
                <w:szCs w:val="20"/>
              </w:rPr>
              <w:t>.</w:t>
            </w:r>
          </w:p>
        </w:tc>
      </w:tr>
      <w:tr w:rsidR="009D3A63" w:rsidRPr="009D3A63" w14:paraId="0E59367A" w14:textId="77777777">
        <w:trPr>
          <w:trHeight w:val="286"/>
        </w:trPr>
        <w:tc>
          <w:tcPr>
            <w:tcW w:w="472" w:type="dxa"/>
            <w:tcBorders>
              <w:top w:val="single" w:sz="4" w:space="0" w:color="000000"/>
              <w:left w:val="single" w:sz="4" w:space="0" w:color="000000"/>
              <w:bottom w:val="single" w:sz="4" w:space="0" w:color="000000"/>
            </w:tcBorders>
            <w:vAlign w:val="center"/>
          </w:tcPr>
          <w:p w14:paraId="1FDC04C5" w14:textId="71635C33"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6AFB97B"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pakietu nr 16 poz. 10. Czy Zamawiający wymaga, aby zgodnie z treścią Charakterystyki Produktu  Leczniczego, preparat Meropenem posiadał stabilność gotowego roztworu do  infuzji rozpuszczonego w NaCl 0,9%: 3 godziny w temperaturze 15-25°C i 24 godziny w temperaturze 2-8°C, a w przypadku rozpuszczenia produktu w glukozie 5%: 1 godz w temp. 25ºC i 8 godzin w temp. 2-8ºC, co pozwoli na bezpieczne przeprowadzenie infuzji dożylnej?</w:t>
            </w:r>
          </w:p>
          <w:p w14:paraId="2E6B7B34"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C62335C" w14:textId="07BF0796" w:rsidR="001C035D" w:rsidRPr="009D3A63" w:rsidRDefault="00A510F5" w:rsidP="009D3A63">
            <w:pPr>
              <w:widowControl w:val="0"/>
              <w:spacing w:after="0" w:line="240" w:lineRule="auto"/>
              <w:jc w:val="both"/>
              <w:rPr>
                <w:rFonts w:ascii="Times New Roman" w:hAnsi="Times New Roman" w:cs="Times New Roman"/>
                <w:sz w:val="20"/>
                <w:szCs w:val="20"/>
              </w:rPr>
            </w:pPr>
            <w:r w:rsidRPr="009D3A63">
              <w:rPr>
                <w:rFonts w:ascii="Times New Roman" w:hAnsi="Times New Roman" w:cs="Times New Roman"/>
                <w:sz w:val="20"/>
                <w:szCs w:val="20"/>
              </w:rPr>
              <w:t>Zamawiający</w:t>
            </w:r>
            <w:r w:rsidR="007A79F3">
              <w:rPr>
                <w:rFonts w:ascii="Times New Roman" w:hAnsi="Times New Roman" w:cs="Times New Roman"/>
                <w:sz w:val="20"/>
                <w:szCs w:val="20"/>
              </w:rPr>
              <w:t xml:space="preserve"> dopuszcza, nie wymaga.</w:t>
            </w:r>
          </w:p>
        </w:tc>
      </w:tr>
      <w:tr w:rsidR="009D3A63" w:rsidRPr="009D3A63" w14:paraId="2C3C3CE2" w14:textId="77777777">
        <w:trPr>
          <w:trHeight w:val="286"/>
        </w:trPr>
        <w:tc>
          <w:tcPr>
            <w:tcW w:w="472" w:type="dxa"/>
            <w:tcBorders>
              <w:top w:val="single" w:sz="4" w:space="0" w:color="000000"/>
              <w:left w:val="single" w:sz="4" w:space="0" w:color="000000"/>
              <w:bottom w:val="single" w:sz="4" w:space="0" w:color="000000"/>
            </w:tcBorders>
            <w:vAlign w:val="center"/>
          </w:tcPr>
          <w:p w14:paraId="0F8BA916" w14:textId="39852C9B"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7BE25E65"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Dotyczy pakietu nr 16 poz. 12.</w:t>
            </w:r>
          </w:p>
          <w:p w14:paraId="364C4BBE" w14:textId="2B3187FF"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(1.) Czy Zamawiający wymaga, aby zgodnie z treścią Charakterystyki Produktu Leczniczego, zaoferowany produkt Imipenem Cilastatin posiadał stabilność po rozpuszczeniu do 2 godzin, co pozwoli na bezpieczne przeprowadzenie  infuzji dożylnej?</w:t>
            </w:r>
          </w:p>
          <w:p w14:paraId="28028607" w14:textId="77777777" w:rsidR="001C035D" w:rsidRPr="008B798C"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8B798C">
              <w:rPr>
                <w:rFonts w:ascii="Times New Roman" w:eastAsia="SimSun" w:hAnsi="Times New Roman" w:cs="Times New Roman"/>
                <w:sz w:val="20"/>
                <w:szCs w:val="20"/>
                <w:lang w:eastAsia="hi-IN" w:bidi="hi-IN"/>
              </w:rPr>
              <w:t>(2.) Czy Zamawiający wymaga, aby zgodnie z treścią Charakterystyki Produktu  Leczniczego, zaoferowany produkt Imipenem Cilastatin posiadał możliwość  przygotowania roztworu do infuzji z wykorzystaniem 0,9% roztworu chlorku  sodu oraz/i z wykorzystaniem 5% roztworu glukozy?</w:t>
            </w:r>
          </w:p>
          <w:p w14:paraId="03DC7165"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C5A76D1" w14:textId="6A1C0435" w:rsidR="007A79F3" w:rsidRPr="008B798C" w:rsidRDefault="00A510F5" w:rsidP="007A79F3">
            <w:pPr>
              <w:pStyle w:val="Akapitzlist"/>
              <w:widowControl w:val="0"/>
              <w:numPr>
                <w:ilvl w:val="0"/>
                <w:numId w:val="5"/>
              </w:numPr>
              <w:jc w:val="both"/>
              <w:rPr>
                <w:rFonts w:ascii="Times New Roman" w:hAnsi="Times New Roman"/>
                <w:sz w:val="20"/>
                <w:szCs w:val="20"/>
              </w:rPr>
            </w:pPr>
            <w:r w:rsidRPr="008B798C">
              <w:rPr>
                <w:rFonts w:ascii="Times New Roman" w:hAnsi="Times New Roman"/>
                <w:sz w:val="20"/>
                <w:szCs w:val="20"/>
              </w:rPr>
              <w:t>Zamawiający nie wymaga</w:t>
            </w:r>
            <w:r w:rsidR="00A075D3" w:rsidRPr="008B798C">
              <w:rPr>
                <w:rFonts w:ascii="Times New Roman" w:hAnsi="Times New Roman"/>
                <w:sz w:val="20"/>
                <w:szCs w:val="20"/>
              </w:rPr>
              <w:t>, dopuszcza</w:t>
            </w:r>
            <w:r w:rsidR="008B798C" w:rsidRPr="008B798C">
              <w:rPr>
                <w:rFonts w:ascii="Times New Roman" w:hAnsi="Times New Roman"/>
                <w:sz w:val="20"/>
                <w:szCs w:val="20"/>
              </w:rPr>
              <w:t>.</w:t>
            </w:r>
          </w:p>
          <w:p w14:paraId="68B9D722" w14:textId="0B297E67" w:rsidR="00DC58EE" w:rsidRPr="008B798C" w:rsidRDefault="00DC58EE" w:rsidP="00DC58EE">
            <w:pPr>
              <w:pStyle w:val="Akapitzlist"/>
              <w:numPr>
                <w:ilvl w:val="0"/>
                <w:numId w:val="5"/>
              </w:numPr>
              <w:rPr>
                <w:rFonts w:ascii="Times New Roman" w:hAnsi="Times New Roman"/>
                <w:sz w:val="20"/>
                <w:szCs w:val="20"/>
              </w:rPr>
            </w:pPr>
            <w:r w:rsidRPr="008B798C">
              <w:rPr>
                <w:rFonts w:ascii="Times New Roman" w:hAnsi="Times New Roman"/>
                <w:sz w:val="20"/>
                <w:szCs w:val="20"/>
              </w:rPr>
              <w:t>Zamawiający nie wymaga</w:t>
            </w:r>
            <w:r w:rsidR="00A075D3" w:rsidRPr="008B798C">
              <w:rPr>
                <w:rFonts w:ascii="Times New Roman" w:hAnsi="Times New Roman"/>
                <w:sz w:val="20"/>
                <w:szCs w:val="20"/>
              </w:rPr>
              <w:t>, dopuszcza</w:t>
            </w:r>
          </w:p>
          <w:p w14:paraId="3AF6E1AB" w14:textId="63227A35" w:rsidR="001C035D" w:rsidRPr="008B798C" w:rsidRDefault="001C035D" w:rsidP="00DC58EE">
            <w:pPr>
              <w:pStyle w:val="Akapitzlist"/>
              <w:widowControl w:val="0"/>
              <w:jc w:val="both"/>
              <w:rPr>
                <w:rFonts w:ascii="Times New Roman" w:hAnsi="Times New Roman"/>
                <w:sz w:val="20"/>
                <w:szCs w:val="20"/>
              </w:rPr>
            </w:pPr>
          </w:p>
        </w:tc>
      </w:tr>
      <w:tr w:rsidR="009D3A63" w:rsidRPr="009D3A63" w14:paraId="323A245B" w14:textId="77777777">
        <w:trPr>
          <w:trHeight w:val="286"/>
        </w:trPr>
        <w:tc>
          <w:tcPr>
            <w:tcW w:w="472" w:type="dxa"/>
            <w:tcBorders>
              <w:top w:val="single" w:sz="4" w:space="0" w:color="000000"/>
              <w:left w:val="single" w:sz="4" w:space="0" w:color="000000"/>
              <w:bottom w:val="single" w:sz="4" w:space="0" w:color="000000"/>
            </w:tcBorders>
            <w:vAlign w:val="center"/>
          </w:tcPr>
          <w:p w14:paraId="1DF862D3" w14:textId="49E2A9C9"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49</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CF3FF62" w14:textId="68F628C3"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pakietu nr 25 poz. 14. Proszę o dopuszczenie wyceny preparatu Lioton 1000, 8,5 mg/g (1000 j.m.)/g, żel, 30 g, który ma to samo działanie. Pozwoli to na z</w:t>
            </w:r>
            <w:r w:rsidR="00C72AC5">
              <w:rPr>
                <w:rFonts w:ascii="Times New Roman" w:eastAsia="SimSun" w:hAnsi="Times New Roman" w:cs="Times New Roman"/>
                <w:sz w:val="20"/>
                <w:szCs w:val="20"/>
                <w:lang w:eastAsia="hi-IN" w:bidi="hi-IN"/>
              </w:rPr>
              <w:t>łożenie korzystniejszej oferty.</w:t>
            </w:r>
          </w:p>
          <w:p w14:paraId="17993E6D"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6CFC9DAF" w14:textId="3A93ADF6" w:rsidR="001C035D" w:rsidRPr="009D3A63" w:rsidRDefault="008B798C" w:rsidP="00C72AC5">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Zamawiający dopuszcza</w:t>
            </w:r>
            <w:r>
              <w:rPr>
                <w:rFonts w:ascii="Times New Roman" w:eastAsia="Times New Roman" w:hAnsi="Times New Roman" w:cs="Times New Roman"/>
                <w:kern w:val="0"/>
                <w:sz w:val="20"/>
                <w:szCs w:val="20"/>
                <w:lang w:eastAsia="pl-PL"/>
              </w:rPr>
              <w:t xml:space="preserve">, z zastrzeżeniem że należy złożyć ofertę na tą samą ilość opakowań (bez przeliczania), z uwagi na to, że jedno opakowanie jest przeznaczone na jednego </w:t>
            </w:r>
            <w:r w:rsidRPr="00C72AC5">
              <w:rPr>
                <w:rFonts w:ascii="Times New Roman" w:eastAsia="Times New Roman" w:hAnsi="Times New Roman" w:cs="Times New Roman"/>
                <w:kern w:val="0"/>
                <w:sz w:val="20"/>
                <w:szCs w:val="20"/>
                <w:lang w:eastAsia="pl-PL"/>
              </w:rPr>
              <w:t xml:space="preserve">pacjenta i nie ma możliwości wykorzystania niezużytego preparatu u innego pacjenta, w związku z powyższym Zamawiający </w:t>
            </w:r>
            <w:r w:rsidRPr="00C72AC5">
              <w:rPr>
                <w:rFonts w:ascii="Times New Roman" w:eastAsia="Times New Roman" w:hAnsi="Times New Roman" w:cs="Times New Roman"/>
                <w:color w:val="FF0000"/>
                <w:kern w:val="0"/>
                <w:sz w:val="20"/>
                <w:szCs w:val="20"/>
                <w:lang w:eastAsia="pl-PL"/>
              </w:rPr>
              <w:t>dokonuje modyfikacji</w:t>
            </w:r>
            <w:r w:rsidRPr="00C72AC5">
              <w:rPr>
                <w:rFonts w:ascii="Times New Roman" w:eastAsia="Times New Roman" w:hAnsi="Times New Roman" w:cs="Times New Roman"/>
                <w:kern w:val="0"/>
                <w:sz w:val="20"/>
                <w:szCs w:val="20"/>
                <w:lang w:eastAsia="pl-PL"/>
              </w:rPr>
              <w:t xml:space="preserve"> Rozdziału II pkt 1 SWZ w Pakiecie nr </w:t>
            </w:r>
            <w:r w:rsidR="00C72AC5" w:rsidRPr="00C72AC5">
              <w:rPr>
                <w:rFonts w:ascii="Times New Roman" w:eastAsia="Times New Roman" w:hAnsi="Times New Roman" w:cs="Times New Roman"/>
                <w:kern w:val="0"/>
                <w:sz w:val="20"/>
                <w:szCs w:val="20"/>
                <w:lang w:eastAsia="pl-PL"/>
              </w:rPr>
              <w:t>25 oraz Załącznika 2.25</w:t>
            </w:r>
            <w:r w:rsidRPr="00C72AC5">
              <w:rPr>
                <w:rFonts w:ascii="Times New Roman" w:eastAsia="Times New Roman" w:hAnsi="Times New Roman" w:cs="Times New Roman"/>
                <w:kern w:val="0"/>
                <w:sz w:val="20"/>
                <w:szCs w:val="20"/>
                <w:lang w:eastAsia="pl-PL"/>
              </w:rPr>
              <w:t xml:space="preserve"> do SWZ.</w:t>
            </w:r>
          </w:p>
        </w:tc>
      </w:tr>
      <w:tr w:rsidR="009D3A63" w:rsidRPr="009D3A63" w14:paraId="450AA697" w14:textId="77777777">
        <w:trPr>
          <w:trHeight w:val="286"/>
        </w:trPr>
        <w:tc>
          <w:tcPr>
            <w:tcW w:w="472" w:type="dxa"/>
            <w:tcBorders>
              <w:top w:val="single" w:sz="4" w:space="0" w:color="000000"/>
              <w:left w:val="single" w:sz="4" w:space="0" w:color="000000"/>
              <w:bottom w:val="single" w:sz="4" w:space="0" w:color="000000"/>
            </w:tcBorders>
            <w:vAlign w:val="center"/>
          </w:tcPr>
          <w:p w14:paraId="7B91928B" w14:textId="6DBD5B90"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1AAFD662"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 xml:space="preserve">Dotyczy pakietu nr 49 poz. 40. Czy Zamawiający wymaga, aby zaoferowany produkt był przechowywany  w temperaturze pokojowej w związku z tym, że na rynku polskim zarejestrowane i dostępne  są produkty, które mogą być przechowywane poza </w:t>
            </w:r>
            <w:r w:rsidRPr="009D3A63">
              <w:rPr>
                <w:rFonts w:ascii="Times New Roman" w:eastAsia="SimSun" w:hAnsi="Times New Roman" w:cs="Times New Roman"/>
                <w:sz w:val="20"/>
                <w:szCs w:val="20"/>
                <w:lang w:eastAsia="hi-IN" w:bidi="hi-IN"/>
              </w:rPr>
              <w:lastRenderedPageBreak/>
              <w:t>lodówką?”</w:t>
            </w:r>
          </w:p>
          <w:p w14:paraId="66C0390D"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759A48D" w14:textId="26B34143" w:rsidR="001C035D" w:rsidRPr="009D3A63" w:rsidRDefault="001E4F54" w:rsidP="00700563">
            <w:pPr>
              <w:widowControl w:val="0"/>
              <w:spacing w:after="0" w:line="240" w:lineRule="auto"/>
              <w:jc w:val="both"/>
              <w:rPr>
                <w:rFonts w:ascii="Times New Roman" w:hAnsi="Times New Roman" w:cs="Times New Roman"/>
                <w:sz w:val="20"/>
                <w:szCs w:val="20"/>
              </w:rPr>
            </w:pPr>
            <w:r>
              <w:rPr>
                <w:rFonts w:ascii="Times New Roman" w:eastAsia="Times New Roman" w:hAnsi="Times New Roman" w:cs="Times New Roman"/>
                <w:kern w:val="0"/>
                <w:sz w:val="20"/>
                <w:szCs w:val="20"/>
                <w:lang w:eastAsia="pl-PL"/>
              </w:rPr>
              <w:lastRenderedPageBreak/>
              <w:t xml:space="preserve">Zamawiający </w:t>
            </w:r>
            <w:r w:rsidR="00700563">
              <w:rPr>
                <w:rFonts w:ascii="Times New Roman" w:eastAsia="Times New Roman" w:hAnsi="Times New Roman" w:cs="Times New Roman"/>
                <w:kern w:val="0"/>
                <w:sz w:val="20"/>
                <w:szCs w:val="20"/>
                <w:lang w:eastAsia="pl-PL"/>
              </w:rPr>
              <w:t>wymaga</w:t>
            </w:r>
            <w:r>
              <w:rPr>
                <w:rFonts w:ascii="Times New Roman" w:eastAsia="Times New Roman" w:hAnsi="Times New Roman" w:cs="Times New Roman"/>
                <w:kern w:val="0"/>
                <w:sz w:val="20"/>
                <w:szCs w:val="20"/>
                <w:lang w:eastAsia="pl-PL"/>
              </w:rPr>
              <w:t xml:space="preserve">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49 oraz Załącznika 2.49</w:t>
            </w:r>
            <w:r w:rsidRPr="009D3A63">
              <w:rPr>
                <w:rFonts w:ascii="Times New Roman" w:eastAsia="Times New Roman" w:hAnsi="Times New Roman" w:cs="Times New Roman"/>
                <w:kern w:val="0"/>
                <w:sz w:val="20"/>
                <w:szCs w:val="20"/>
                <w:lang w:eastAsia="pl-PL"/>
              </w:rPr>
              <w:t xml:space="preserve"> do SWZ.</w:t>
            </w:r>
          </w:p>
        </w:tc>
      </w:tr>
      <w:tr w:rsidR="009D3A63" w:rsidRPr="009D3A63" w14:paraId="2A210ECF" w14:textId="77777777">
        <w:trPr>
          <w:trHeight w:val="286"/>
        </w:trPr>
        <w:tc>
          <w:tcPr>
            <w:tcW w:w="472" w:type="dxa"/>
            <w:tcBorders>
              <w:top w:val="single" w:sz="4" w:space="0" w:color="000000"/>
              <w:left w:val="single" w:sz="4" w:space="0" w:color="000000"/>
              <w:bottom w:val="single" w:sz="4" w:space="0" w:color="000000"/>
            </w:tcBorders>
            <w:vAlign w:val="center"/>
          </w:tcPr>
          <w:p w14:paraId="44A5C1F3" w14:textId="55873932"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51</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260E71FA" w14:textId="77777777" w:rsidR="001C035D" w:rsidRPr="009D3A63" w:rsidRDefault="00A510F5" w:rsidP="009D3A63">
            <w:pPr>
              <w:widowControl w:val="0"/>
              <w:spacing w:after="0" w:line="240" w:lineRule="auto"/>
              <w:jc w:val="both"/>
              <w:rPr>
                <w:rFonts w:ascii="Times New Roman" w:eastAsia="SimSun" w:hAnsi="Times New Roman" w:cs="Times New Roman"/>
                <w:sz w:val="20"/>
                <w:szCs w:val="20"/>
                <w:lang w:eastAsia="hi-IN" w:bidi="hi-IN"/>
              </w:rPr>
            </w:pPr>
            <w:r w:rsidRPr="009D3A63">
              <w:rPr>
                <w:rFonts w:ascii="Times New Roman" w:eastAsia="SimSun" w:hAnsi="Times New Roman" w:cs="Times New Roman"/>
                <w:sz w:val="20"/>
                <w:szCs w:val="20"/>
                <w:lang w:eastAsia="hi-IN" w:bidi="hi-IN"/>
              </w:rPr>
              <w:t>Dotyczy pakietu nr 58 poz. 15. Czy Zamawiający wymaga, aby zaoferowany produkt był przechowywany  w temperaturze pokojowej w związku z tym, że na rynku polskim zarejestrowane i dostępne  są produkty, które mogą być przechowywane poza lodówką?”</w:t>
            </w:r>
          </w:p>
          <w:p w14:paraId="1337507A"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C1704D4" w14:textId="02E05C2F" w:rsidR="001C035D" w:rsidRPr="009D3A63" w:rsidRDefault="00700563" w:rsidP="009D3A63">
            <w:pPr>
              <w:widowControl w:val="0"/>
              <w:spacing w:after="0" w:line="240" w:lineRule="auto"/>
              <w:jc w:val="both"/>
              <w:rPr>
                <w:rFonts w:ascii="Times New Roman" w:hAnsi="Times New Roman" w:cs="Times New Roman"/>
                <w:sz w:val="20"/>
                <w:szCs w:val="20"/>
              </w:rPr>
            </w:pPr>
            <w:r>
              <w:rPr>
                <w:rFonts w:ascii="Times New Roman" w:eastAsia="Times New Roman" w:hAnsi="Times New Roman" w:cs="Times New Roman"/>
                <w:kern w:val="0"/>
                <w:sz w:val="20"/>
                <w:szCs w:val="20"/>
                <w:lang w:eastAsia="pl-PL"/>
              </w:rPr>
              <w:t xml:space="preserve">Zamawiający wymaga 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58 oraz Załącznika 2.58</w:t>
            </w:r>
            <w:r w:rsidRPr="009D3A63">
              <w:rPr>
                <w:rFonts w:ascii="Times New Roman" w:eastAsia="Times New Roman" w:hAnsi="Times New Roman" w:cs="Times New Roman"/>
                <w:kern w:val="0"/>
                <w:sz w:val="20"/>
                <w:szCs w:val="20"/>
                <w:lang w:eastAsia="pl-PL"/>
              </w:rPr>
              <w:t xml:space="preserve"> do SWZ.</w:t>
            </w:r>
          </w:p>
        </w:tc>
      </w:tr>
      <w:tr w:rsidR="009D3A63" w:rsidRPr="009D3A63" w14:paraId="4E1B20CD" w14:textId="77777777">
        <w:trPr>
          <w:trHeight w:val="286"/>
        </w:trPr>
        <w:tc>
          <w:tcPr>
            <w:tcW w:w="472" w:type="dxa"/>
            <w:tcBorders>
              <w:top w:val="single" w:sz="4" w:space="0" w:color="000000"/>
              <w:left w:val="single" w:sz="4" w:space="0" w:color="000000"/>
              <w:bottom w:val="single" w:sz="4" w:space="0" w:color="000000"/>
            </w:tcBorders>
            <w:vAlign w:val="center"/>
          </w:tcPr>
          <w:p w14:paraId="5141F437" w14:textId="5DD96D85"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A42B3BA"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 xml:space="preserve">Pakiet 43 poz. 10 Czy Zamawiający dopuści preparat Octenilin żel do ran, obecnie stosowany w Państwa placówce. Oferowany produkt efektywnie nawilża, dekontaminuje i oczyszcza ranę, ułatwia zmianę opatrunków, tworzy idealne warunki dla procesu gojenia się rany, wspierając naturalne procesy naprawcze, bezbolesna aplikacja oraz doskonała tolerancja przez błony śluzowe i skórę. Produkt zawiera octenidynę – substancję inaktywującą patogeny. Wyrób medyczny, opakowanie 20 ml z odpowiednim </w:t>
            </w:r>
            <w:r w:rsidRPr="008B798C">
              <w:rPr>
                <w:rFonts w:ascii="Times New Roman" w:eastAsia="Times New Roman" w:hAnsi="Times New Roman" w:cs="Times New Roman"/>
                <w:kern w:val="0"/>
                <w:sz w:val="20"/>
                <w:szCs w:val="20"/>
                <w:lang w:eastAsia="pl-PL"/>
              </w:rPr>
              <w:t>przeliczeniem zamawianych ilości. Zwracamy się do Zamawiającego o odstąpienie od zapisu dotyczącego sterylności preparatu zgodnie z tym patentem (Patent Europejski nr 0016319)</w:t>
            </w:r>
          </w:p>
          <w:p w14:paraId="1BF5C6EE"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3EDD6291" w14:textId="13A7ACFC" w:rsidR="001C035D" w:rsidRPr="00BA45C1" w:rsidRDefault="00070A20" w:rsidP="00070A20">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BA45C1">
              <w:rPr>
                <w:rFonts w:ascii="Times New Roman" w:eastAsia="Times New Roman" w:hAnsi="Times New Roman" w:cs="Times New Roman"/>
                <w:kern w:val="0"/>
                <w:sz w:val="20"/>
                <w:szCs w:val="20"/>
                <w:lang w:eastAsia="pl-PL"/>
              </w:rPr>
              <w:t xml:space="preserve">Zamawiający dopuszcza i w związku z tym </w:t>
            </w:r>
            <w:r w:rsidRPr="00BA45C1">
              <w:rPr>
                <w:rFonts w:ascii="Times New Roman" w:eastAsia="Times New Roman" w:hAnsi="Times New Roman" w:cs="Times New Roman"/>
                <w:color w:val="FF0000"/>
                <w:kern w:val="0"/>
                <w:sz w:val="20"/>
                <w:szCs w:val="20"/>
                <w:lang w:eastAsia="pl-PL"/>
              </w:rPr>
              <w:t>dokonuje modyfikacji</w:t>
            </w:r>
            <w:r w:rsidRPr="00BA45C1">
              <w:rPr>
                <w:rFonts w:ascii="Times New Roman" w:eastAsia="Times New Roman" w:hAnsi="Times New Roman" w:cs="Times New Roman"/>
                <w:kern w:val="0"/>
                <w:sz w:val="20"/>
                <w:szCs w:val="20"/>
                <w:lang w:eastAsia="pl-PL"/>
              </w:rPr>
              <w:t xml:space="preserve"> Rozdziału II pkt 1 SWZ w Pakiecie nr 43 oraz Załącznika 2.43 do SWZ.</w:t>
            </w:r>
            <w:r w:rsidR="008B798C" w:rsidRPr="00BA45C1">
              <w:rPr>
                <w:rFonts w:ascii="Times New Roman" w:eastAsia="Times New Roman" w:hAnsi="Times New Roman" w:cs="Times New Roman"/>
                <w:kern w:val="0"/>
                <w:sz w:val="20"/>
                <w:szCs w:val="20"/>
                <w:lang w:eastAsia="pl-PL"/>
              </w:rPr>
              <w:t xml:space="preserve"> Poprzez wykreślenie wymogu posiadania wskazanego patentu</w:t>
            </w:r>
            <w:r w:rsidR="00C72AC5" w:rsidRPr="00BA45C1">
              <w:rPr>
                <w:rFonts w:ascii="Times New Roman" w:eastAsia="Times New Roman" w:hAnsi="Times New Roman" w:cs="Times New Roman"/>
                <w:kern w:val="0"/>
                <w:sz w:val="20"/>
                <w:szCs w:val="20"/>
                <w:lang w:eastAsia="pl-PL"/>
              </w:rPr>
              <w:t xml:space="preserve"> we wszystkich pozycjach w niniejszym Pakiecie.</w:t>
            </w:r>
          </w:p>
        </w:tc>
      </w:tr>
      <w:tr w:rsidR="009D3A63" w:rsidRPr="009D3A63" w14:paraId="06BF99A1" w14:textId="77777777" w:rsidTr="00766D2B">
        <w:trPr>
          <w:trHeight w:val="1818"/>
        </w:trPr>
        <w:tc>
          <w:tcPr>
            <w:tcW w:w="472" w:type="dxa"/>
            <w:tcBorders>
              <w:top w:val="single" w:sz="4" w:space="0" w:color="000000"/>
              <w:left w:val="single" w:sz="4" w:space="0" w:color="000000"/>
              <w:bottom w:val="single" w:sz="4" w:space="0" w:color="000000"/>
            </w:tcBorders>
            <w:vAlign w:val="center"/>
          </w:tcPr>
          <w:p w14:paraId="01C6474C" w14:textId="60F04759"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53</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444AEF13" w14:textId="5D84FD16"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 xml:space="preserve">Pytanie do umowy: §4 p. 4.2 - Czy Zamawiający </w:t>
            </w:r>
            <w:r w:rsidRPr="008B798C">
              <w:rPr>
                <w:rFonts w:ascii="Times New Roman" w:eastAsia="Times New Roman" w:hAnsi="Times New Roman" w:cs="Times New Roman"/>
                <w:kern w:val="0"/>
                <w:sz w:val="20"/>
                <w:szCs w:val="20"/>
                <w:lang w:eastAsia="pl-PL"/>
              </w:rPr>
              <w:t>wyrazi zgodę na dostarczanie faktur w formacie PDF i DATAFARM (FAK)?</w:t>
            </w:r>
          </w:p>
        </w:tc>
        <w:tc>
          <w:tcPr>
            <w:tcW w:w="4678" w:type="dxa"/>
            <w:tcBorders>
              <w:top w:val="single" w:sz="4" w:space="0" w:color="000000"/>
              <w:left w:val="single" w:sz="4" w:space="0" w:color="000000"/>
              <w:bottom w:val="single" w:sz="4" w:space="0" w:color="000000"/>
              <w:right w:val="single" w:sz="4" w:space="0" w:color="000000"/>
            </w:tcBorders>
            <w:vAlign w:val="center"/>
          </w:tcPr>
          <w:p w14:paraId="09C286F2" w14:textId="53BA4593" w:rsidR="001C035D" w:rsidRPr="00BA45C1" w:rsidRDefault="001D30B6" w:rsidP="00F3359A">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BA45C1">
              <w:rPr>
                <w:rFonts w:ascii="Times New Roman" w:eastAsia="Times New Roman" w:hAnsi="Times New Roman" w:cs="Times New Roman"/>
                <w:kern w:val="0"/>
                <w:sz w:val="20"/>
                <w:szCs w:val="20"/>
                <w:lang w:eastAsia="pl-PL"/>
              </w:rPr>
              <w:t xml:space="preserve">Zamawiający </w:t>
            </w:r>
            <w:r w:rsidR="00F3359A">
              <w:rPr>
                <w:rFonts w:ascii="Times New Roman" w:eastAsia="Times New Roman" w:hAnsi="Times New Roman" w:cs="Times New Roman"/>
                <w:kern w:val="0"/>
                <w:sz w:val="20"/>
                <w:szCs w:val="20"/>
                <w:lang w:eastAsia="pl-PL"/>
              </w:rPr>
              <w:t>wyraża zgodę</w:t>
            </w:r>
            <w:r w:rsidR="008B798C" w:rsidRPr="00BA45C1">
              <w:rPr>
                <w:rFonts w:ascii="Times New Roman" w:eastAsia="Times New Roman" w:hAnsi="Times New Roman" w:cs="Times New Roman"/>
                <w:kern w:val="0"/>
                <w:sz w:val="20"/>
                <w:szCs w:val="20"/>
                <w:lang w:eastAsia="pl-PL"/>
              </w:rPr>
              <w:t xml:space="preserve">, </w:t>
            </w:r>
            <w:r w:rsidRPr="00BA45C1">
              <w:rPr>
                <w:rFonts w:ascii="Times New Roman" w:eastAsia="Times New Roman" w:hAnsi="Times New Roman" w:cs="Times New Roman"/>
                <w:kern w:val="0"/>
                <w:sz w:val="20"/>
                <w:szCs w:val="20"/>
                <w:lang w:eastAsia="pl-PL"/>
              </w:rPr>
              <w:t xml:space="preserve">ale zwraca się </w:t>
            </w:r>
            <w:r w:rsidR="00BA45C1">
              <w:rPr>
                <w:rFonts w:ascii="Times New Roman" w:eastAsia="Times New Roman" w:hAnsi="Times New Roman" w:cs="Times New Roman"/>
                <w:kern w:val="0"/>
                <w:sz w:val="20"/>
                <w:szCs w:val="20"/>
                <w:lang w:eastAsia="pl-PL"/>
              </w:rPr>
              <w:t>z prośbą o uwzglę</w:t>
            </w:r>
            <w:r w:rsidRPr="00BA45C1">
              <w:rPr>
                <w:rFonts w:ascii="Times New Roman" w:eastAsia="Times New Roman" w:hAnsi="Times New Roman" w:cs="Times New Roman"/>
                <w:kern w:val="0"/>
                <w:sz w:val="20"/>
                <w:szCs w:val="20"/>
                <w:lang w:eastAsia="pl-PL"/>
              </w:rPr>
              <w:t>dnienie formatów wskazanych pierwotnie</w:t>
            </w:r>
            <w:r w:rsidR="00BA45C1">
              <w:rPr>
                <w:rFonts w:ascii="Times New Roman" w:eastAsia="Times New Roman" w:hAnsi="Times New Roman" w:cs="Times New Roman"/>
                <w:kern w:val="0"/>
                <w:sz w:val="20"/>
                <w:szCs w:val="20"/>
                <w:lang w:eastAsia="pl-PL"/>
              </w:rPr>
              <w:t xml:space="preserve"> (XML i OSOZ-EDI)</w:t>
            </w:r>
            <w:r w:rsidR="00BA45C1" w:rsidRPr="00BA45C1">
              <w:rPr>
                <w:rFonts w:ascii="Times New Roman" w:eastAsia="Times New Roman" w:hAnsi="Times New Roman" w:cs="Times New Roman"/>
                <w:kern w:val="0"/>
                <w:sz w:val="20"/>
                <w:szCs w:val="20"/>
                <w:lang w:eastAsia="pl-PL"/>
              </w:rPr>
              <w:t xml:space="preserve"> </w:t>
            </w:r>
            <w:r w:rsidR="00BA45C1" w:rsidRPr="00BA45C1">
              <w:rPr>
                <w:rFonts w:ascii="Times New Roman" w:eastAsia="Times New Roman" w:hAnsi="Times New Roman" w:cs="Times New Roman"/>
                <w:kern w:val="0"/>
                <w:sz w:val="20"/>
                <w:szCs w:val="20"/>
                <w:lang w:eastAsia="pl-PL"/>
              </w:rPr>
              <w:t xml:space="preserve">z uwagi na </w:t>
            </w:r>
            <w:r w:rsidR="00BA45C1">
              <w:rPr>
                <w:rFonts w:ascii="Times New Roman" w:eastAsia="Times New Roman" w:hAnsi="Times New Roman" w:cs="Times New Roman"/>
                <w:kern w:val="0"/>
                <w:sz w:val="20"/>
                <w:szCs w:val="20"/>
                <w:lang w:eastAsia="pl-PL"/>
              </w:rPr>
              <w:t>znaczne</w:t>
            </w:r>
            <w:r w:rsidRPr="00BA45C1">
              <w:rPr>
                <w:rFonts w:ascii="Times New Roman" w:eastAsia="Times New Roman" w:hAnsi="Times New Roman" w:cs="Times New Roman"/>
                <w:kern w:val="0"/>
                <w:sz w:val="20"/>
                <w:szCs w:val="20"/>
                <w:lang w:eastAsia="pl-PL"/>
              </w:rPr>
              <w:t xml:space="preserve"> ułatwi</w:t>
            </w:r>
            <w:r w:rsidR="00BA45C1">
              <w:rPr>
                <w:rFonts w:ascii="Times New Roman" w:eastAsia="Times New Roman" w:hAnsi="Times New Roman" w:cs="Times New Roman"/>
                <w:kern w:val="0"/>
                <w:sz w:val="20"/>
                <w:szCs w:val="20"/>
                <w:lang w:eastAsia="pl-PL"/>
              </w:rPr>
              <w:t>enie pracy</w:t>
            </w:r>
            <w:r w:rsidRPr="00BA45C1">
              <w:rPr>
                <w:rFonts w:ascii="Times New Roman" w:eastAsia="Times New Roman" w:hAnsi="Times New Roman" w:cs="Times New Roman"/>
                <w:kern w:val="0"/>
                <w:sz w:val="20"/>
                <w:szCs w:val="20"/>
                <w:lang w:eastAsia="pl-PL"/>
              </w:rPr>
              <w:t xml:space="preserve"> zamawiającego</w:t>
            </w:r>
            <w:r w:rsidR="00BA45C1">
              <w:rPr>
                <w:rFonts w:ascii="Times New Roman" w:eastAsia="Times New Roman" w:hAnsi="Times New Roman" w:cs="Times New Roman"/>
                <w:kern w:val="0"/>
                <w:sz w:val="20"/>
                <w:szCs w:val="20"/>
                <w:lang w:eastAsia="pl-PL"/>
              </w:rPr>
              <w:t xml:space="preserve"> przy dużej ilości faktur</w:t>
            </w:r>
            <w:r w:rsidR="00F3359A">
              <w:rPr>
                <w:rFonts w:ascii="Times New Roman" w:eastAsia="Times New Roman" w:hAnsi="Times New Roman" w:cs="Times New Roman"/>
                <w:kern w:val="0"/>
                <w:sz w:val="20"/>
                <w:szCs w:val="20"/>
                <w:lang w:eastAsia="pl-PL"/>
              </w:rPr>
              <w:t xml:space="preserve"> jakie otrzymuje Zamawiający</w:t>
            </w:r>
            <w:r w:rsidRPr="00BA45C1">
              <w:rPr>
                <w:rFonts w:ascii="Times New Roman" w:eastAsia="Times New Roman" w:hAnsi="Times New Roman" w:cs="Times New Roman"/>
                <w:kern w:val="0"/>
                <w:sz w:val="20"/>
                <w:szCs w:val="20"/>
                <w:lang w:eastAsia="pl-PL"/>
              </w:rPr>
              <w:t xml:space="preserve">. </w:t>
            </w:r>
            <w:r w:rsidR="00BA45C1">
              <w:rPr>
                <w:rFonts w:ascii="Times New Roman" w:eastAsia="Times New Roman" w:hAnsi="Times New Roman" w:cs="Times New Roman"/>
                <w:kern w:val="0"/>
                <w:sz w:val="20"/>
                <w:szCs w:val="20"/>
                <w:lang w:eastAsia="pl-PL"/>
              </w:rPr>
              <w:t xml:space="preserve">W związku z powyższym </w:t>
            </w:r>
            <w:r w:rsidR="00BA45C1">
              <w:rPr>
                <w:rFonts w:ascii="Times New Roman" w:eastAsia="Times New Roman" w:hAnsi="Times New Roman" w:cs="Times New Roman"/>
                <w:kern w:val="0"/>
                <w:sz w:val="20"/>
                <w:szCs w:val="20"/>
                <w:lang w:eastAsia="pl-PL"/>
              </w:rPr>
              <w:t xml:space="preserve">Zamawiający </w:t>
            </w:r>
            <w:r w:rsidR="00BA45C1" w:rsidRPr="009D3A63">
              <w:rPr>
                <w:rFonts w:ascii="Times New Roman" w:eastAsia="Times New Roman" w:hAnsi="Times New Roman" w:cs="Times New Roman"/>
                <w:color w:val="FF0000"/>
                <w:kern w:val="0"/>
                <w:sz w:val="20"/>
                <w:szCs w:val="20"/>
                <w:lang w:eastAsia="pl-PL"/>
              </w:rPr>
              <w:t>dokonuje modyfikacji</w:t>
            </w:r>
            <w:r w:rsidR="00BA45C1" w:rsidRPr="009D3A63">
              <w:rPr>
                <w:rFonts w:ascii="Times New Roman" w:eastAsia="Times New Roman" w:hAnsi="Times New Roman" w:cs="Times New Roman"/>
                <w:kern w:val="0"/>
                <w:sz w:val="20"/>
                <w:szCs w:val="20"/>
                <w:lang w:eastAsia="pl-PL"/>
              </w:rPr>
              <w:t xml:space="preserve"> Rozdzi</w:t>
            </w:r>
            <w:r w:rsidR="00BA45C1">
              <w:rPr>
                <w:rFonts w:ascii="Times New Roman" w:eastAsia="Times New Roman" w:hAnsi="Times New Roman" w:cs="Times New Roman"/>
                <w:kern w:val="0"/>
                <w:sz w:val="20"/>
                <w:szCs w:val="20"/>
                <w:lang w:eastAsia="pl-PL"/>
              </w:rPr>
              <w:t xml:space="preserve">ału XIV SWZ Wzór umowy w </w:t>
            </w:r>
            <w:r w:rsidR="00BA45C1">
              <w:rPr>
                <w:rFonts w:ascii="Times New Roman" w:eastAsia="Times New Roman" w:hAnsi="Times New Roman" w:cs="Times New Roman"/>
                <w:kern w:val="0"/>
                <w:sz w:val="20"/>
                <w:szCs w:val="20"/>
                <w:lang w:eastAsia="pl-PL"/>
              </w:rPr>
              <w:t>§4</w:t>
            </w:r>
            <w:r w:rsidR="00BA45C1">
              <w:rPr>
                <w:rFonts w:ascii="Times New Roman" w:eastAsia="Times New Roman" w:hAnsi="Times New Roman" w:cs="Times New Roman"/>
                <w:kern w:val="0"/>
                <w:sz w:val="20"/>
                <w:szCs w:val="20"/>
                <w:lang w:eastAsia="pl-PL"/>
              </w:rPr>
              <w:t xml:space="preserve"> </w:t>
            </w:r>
            <w:r w:rsidR="00BA45C1">
              <w:rPr>
                <w:rFonts w:ascii="Times New Roman" w:eastAsia="Times New Roman" w:hAnsi="Times New Roman" w:cs="Times New Roman"/>
                <w:kern w:val="0"/>
                <w:sz w:val="20"/>
                <w:szCs w:val="20"/>
                <w:lang w:eastAsia="pl-PL"/>
              </w:rPr>
              <w:t xml:space="preserve">ust. 4.2 </w:t>
            </w:r>
            <w:r w:rsidR="00BA45C1">
              <w:rPr>
                <w:rFonts w:ascii="Times New Roman" w:eastAsia="Times New Roman" w:hAnsi="Times New Roman" w:cs="Times New Roman"/>
                <w:kern w:val="0"/>
                <w:sz w:val="20"/>
                <w:szCs w:val="20"/>
                <w:lang w:eastAsia="pl-PL"/>
              </w:rPr>
              <w:t>Umowy</w:t>
            </w:r>
            <w:r w:rsidR="00F3359A">
              <w:rPr>
                <w:rFonts w:ascii="Times New Roman" w:eastAsia="Times New Roman" w:hAnsi="Times New Roman" w:cs="Times New Roman"/>
                <w:kern w:val="0"/>
                <w:sz w:val="20"/>
                <w:szCs w:val="20"/>
                <w:lang w:eastAsia="pl-PL"/>
              </w:rPr>
              <w:t>.</w:t>
            </w:r>
          </w:p>
        </w:tc>
      </w:tr>
      <w:tr w:rsidR="009D3A63" w:rsidRPr="009D3A63" w14:paraId="36BF4E68" w14:textId="77777777">
        <w:trPr>
          <w:trHeight w:val="286"/>
        </w:trPr>
        <w:tc>
          <w:tcPr>
            <w:tcW w:w="472" w:type="dxa"/>
            <w:tcBorders>
              <w:top w:val="single" w:sz="4" w:space="0" w:color="000000"/>
              <w:left w:val="single" w:sz="4" w:space="0" w:color="000000"/>
              <w:bottom w:val="single" w:sz="4" w:space="0" w:color="000000"/>
            </w:tcBorders>
            <w:vAlign w:val="center"/>
          </w:tcPr>
          <w:p w14:paraId="2C2596D6" w14:textId="05D01426"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39186D8E" w14:textId="77777777" w:rsidR="001C035D" w:rsidRPr="008B798C"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8B798C">
              <w:rPr>
                <w:rFonts w:ascii="Times New Roman" w:eastAsia="Times New Roman" w:hAnsi="Times New Roman" w:cs="Times New Roman"/>
                <w:kern w:val="0"/>
                <w:sz w:val="20"/>
                <w:szCs w:val="20"/>
                <w:lang w:eastAsia="pl-PL"/>
              </w:rPr>
              <w:t>Czy w Pakiecie 8 poz. 9 Zamawiający dopuści zaoferowanie produktu ProbioDr, zawierającego żywe, liofilizowane kultury bakterii probiotycznych najlepiej przebadanego pod względem klinicznym szczepu Lactobacillus rhamnosus GG ATTC53103 i Lactobacillus helveticus w łącznym stężeniu 2mld CFU/ kaps,? Zawartość żywych kultur bakterii probiotycznych w oferowanym produkcie została potwierdzona w niezależnym badaniu wykonanym w NIL. Produkt konfekcjonowany w opakowaniach x 60 kapsułek (prosimy o możliwość przeliczenia na odpowiednią liczbę opakowań i zaokrąglenia uzyskanego wyniku w górę).</w:t>
            </w:r>
          </w:p>
          <w:p w14:paraId="792FA3F1" w14:textId="77777777" w:rsidR="001C035D" w:rsidRPr="008B798C"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33B16011" w14:textId="66B196C4" w:rsidR="001C035D" w:rsidRPr="008B798C" w:rsidRDefault="008B798C" w:rsidP="008B798C">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8B798C">
              <w:rPr>
                <w:rFonts w:ascii="Times New Roman" w:eastAsia="Times New Roman" w:hAnsi="Times New Roman" w:cs="Times New Roman"/>
                <w:kern w:val="0"/>
                <w:sz w:val="20"/>
                <w:szCs w:val="20"/>
                <w:lang w:eastAsia="pl-PL"/>
              </w:rPr>
              <w:t>Tak, Z</w:t>
            </w:r>
            <w:r w:rsidR="00A510F5" w:rsidRPr="008B798C">
              <w:rPr>
                <w:rFonts w:ascii="Times New Roman" w:eastAsia="Times New Roman" w:hAnsi="Times New Roman" w:cs="Times New Roman"/>
                <w:kern w:val="0"/>
                <w:sz w:val="20"/>
                <w:szCs w:val="20"/>
                <w:lang w:eastAsia="pl-PL"/>
              </w:rPr>
              <w:t>amawiający dopu</w:t>
            </w:r>
            <w:r w:rsidRPr="008B798C">
              <w:rPr>
                <w:rFonts w:ascii="Times New Roman" w:eastAsia="Times New Roman" w:hAnsi="Times New Roman" w:cs="Times New Roman"/>
                <w:kern w:val="0"/>
                <w:sz w:val="20"/>
                <w:szCs w:val="20"/>
                <w:lang w:eastAsia="pl-PL"/>
              </w:rPr>
              <w:t>ści</w:t>
            </w:r>
            <w:r>
              <w:rPr>
                <w:rFonts w:ascii="Times New Roman" w:eastAsia="Times New Roman" w:hAnsi="Times New Roman" w:cs="Times New Roman"/>
                <w:kern w:val="0"/>
                <w:sz w:val="20"/>
                <w:szCs w:val="20"/>
                <w:lang w:eastAsia="pl-PL"/>
              </w:rPr>
              <w:t>.</w:t>
            </w:r>
          </w:p>
        </w:tc>
      </w:tr>
      <w:tr w:rsidR="009D3A63" w:rsidRPr="009D3A63" w14:paraId="4B4FFC3B" w14:textId="77777777">
        <w:trPr>
          <w:trHeight w:val="286"/>
        </w:trPr>
        <w:tc>
          <w:tcPr>
            <w:tcW w:w="472" w:type="dxa"/>
            <w:tcBorders>
              <w:top w:val="single" w:sz="4" w:space="0" w:color="000000"/>
              <w:left w:val="single" w:sz="4" w:space="0" w:color="000000"/>
              <w:bottom w:val="single" w:sz="4" w:space="0" w:color="000000"/>
            </w:tcBorders>
            <w:vAlign w:val="center"/>
          </w:tcPr>
          <w:p w14:paraId="642FCAA3" w14:textId="02797427"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55</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187DCDC5" w14:textId="77777777" w:rsidR="001C035D" w:rsidRPr="009D3A63" w:rsidRDefault="00A510F5" w:rsidP="009D3A63">
            <w:pPr>
              <w:widowControl w:val="0"/>
              <w:spacing w:after="0" w:line="240" w:lineRule="auto"/>
              <w:jc w:val="both"/>
              <w:rPr>
                <w:rFonts w:ascii="Times New Roman" w:eastAsia="Times New Roman" w:hAnsi="Times New Roman" w:cs="Times New Roman"/>
                <w:kern w:val="0"/>
                <w:sz w:val="20"/>
                <w:szCs w:val="20"/>
                <w:lang w:eastAsia="pl-PL"/>
              </w:rPr>
            </w:pPr>
            <w:r w:rsidRPr="009D3A63">
              <w:rPr>
                <w:rFonts w:ascii="Times New Roman" w:eastAsia="Times New Roman" w:hAnsi="Times New Roman" w:cs="Times New Roman"/>
                <w:kern w:val="0"/>
                <w:sz w:val="20"/>
                <w:szCs w:val="20"/>
                <w:lang w:eastAsia="pl-PL"/>
              </w:rPr>
              <w:t>Czy w Pakiecie 8 poz. 9 Zamawiający dopuści zaoferowanie produktu LactoDr, zawierającego żywe, liofilizowane kultury bakterii probiotycznych najlepiej przebadanego pod względem klinicznym szczepu Lactobacillus rhamnosus GG ATTC53103 w stężeniu 6 mld CFU/ kaps? Produkt konfekcjonowany w opakowaniach x 20 lub x 30 kapsułek (prosimy o możliwość przeliczenia na odpowiednią liczbę opakowań i zaokrąglenia uzyskanego wyniku w górę)</w:t>
            </w:r>
          </w:p>
          <w:p w14:paraId="2D4BD064" w14:textId="77777777" w:rsidR="001C035D" w:rsidRPr="009D3A63" w:rsidRDefault="001C035D" w:rsidP="009D3A63">
            <w:pPr>
              <w:widowControl w:val="0"/>
              <w:spacing w:after="0" w:line="240" w:lineRule="auto"/>
              <w:jc w:val="both"/>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50864D4A" w14:textId="75B67EFB" w:rsidR="001C035D" w:rsidRPr="009D3A63" w:rsidRDefault="008B798C" w:rsidP="009D3A63">
            <w:pPr>
              <w:widowControl w:val="0"/>
              <w:tabs>
                <w:tab w:val="left" w:pos="720"/>
              </w:tabs>
              <w:spacing w:after="0" w:line="240" w:lineRule="auto"/>
              <w:jc w:val="both"/>
              <w:rPr>
                <w:rFonts w:ascii="Times New Roman" w:eastAsia="Times New Roman" w:hAnsi="Times New Roman" w:cs="Times New Roman"/>
                <w:kern w:val="0"/>
                <w:sz w:val="20"/>
                <w:szCs w:val="20"/>
                <w:lang w:eastAsia="pl-PL"/>
              </w:rPr>
            </w:pPr>
            <w:r w:rsidRPr="008B798C">
              <w:rPr>
                <w:rFonts w:ascii="Times New Roman" w:eastAsia="Times New Roman" w:hAnsi="Times New Roman" w:cs="Times New Roman"/>
                <w:kern w:val="0"/>
                <w:sz w:val="20"/>
                <w:szCs w:val="20"/>
                <w:lang w:eastAsia="pl-PL"/>
              </w:rPr>
              <w:t>Tak, Zamawiający dopuści</w:t>
            </w:r>
            <w:r>
              <w:rPr>
                <w:rFonts w:ascii="Times New Roman" w:eastAsia="Times New Roman" w:hAnsi="Times New Roman" w:cs="Times New Roman"/>
                <w:kern w:val="0"/>
                <w:sz w:val="20"/>
                <w:szCs w:val="20"/>
                <w:lang w:eastAsia="pl-PL"/>
              </w:rPr>
              <w:t>.</w:t>
            </w:r>
          </w:p>
        </w:tc>
      </w:tr>
      <w:tr w:rsidR="009D3A63" w:rsidRPr="009D3A63" w14:paraId="0EA99177" w14:textId="77777777">
        <w:trPr>
          <w:trHeight w:val="286"/>
        </w:trPr>
        <w:tc>
          <w:tcPr>
            <w:tcW w:w="472" w:type="dxa"/>
            <w:tcBorders>
              <w:top w:val="single" w:sz="4" w:space="0" w:color="000000"/>
              <w:left w:val="single" w:sz="4" w:space="0" w:color="000000"/>
              <w:bottom w:val="single" w:sz="4" w:space="0" w:color="000000"/>
            </w:tcBorders>
            <w:vAlign w:val="center"/>
          </w:tcPr>
          <w:p w14:paraId="568C2FEF" w14:textId="6015BA7F"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5B17CF1F" w14:textId="77777777" w:rsidR="001C035D" w:rsidRPr="00920DBE" w:rsidRDefault="00A510F5" w:rsidP="009D3A63">
            <w:pPr>
              <w:widowControl w:val="0"/>
              <w:spacing w:after="0" w:line="240" w:lineRule="auto"/>
              <w:rPr>
                <w:rFonts w:ascii="Times New Roman" w:eastAsia="Times New Roman" w:hAnsi="Times New Roman" w:cs="Times New Roman"/>
                <w:b/>
                <w:kern w:val="0"/>
                <w:sz w:val="20"/>
                <w:szCs w:val="20"/>
                <w:lang w:eastAsia="pl-PL"/>
              </w:rPr>
            </w:pPr>
            <w:r w:rsidRPr="00920DBE">
              <w:rPr>
                <w:rFonts w:ascii="Times New Roman" w:eastAsia="Times New Roman" w:hAnsi="Times New Roman" w:cs="Times New Roman"/>
                <w:b/>
                <w:kern w:val="0"/>
                <w:sz w:val="20"/>
                <w:szCs w:val="20"/>
                <w:lang w:eastAsia="pl-PL"/>
              </w:rPr>
              <w:t>dotyczy pak. nr 7</w:t>
            </w:r>
          </w:p>
          <w:p w14:paraId="3B71B64C" w14:textId="77777777" w:rsidR="001C035D" w:rsidRPr="00920DBE" w:rsidRDefault="00A510F5" w:rsidP="009D3A63">
            <w:pPr>
              <w:widowControl w:val="0"/>
              <w:spacing w:after="0" w:line="240" w:lineRule="auto"/>
              <w:rPr>
                <w:rFonts w:ascii="Times New Roman" w:eastAsia="Times New Roman" w:hAnsi="Times New Roman" w:cs="Times New Roman"/>
                <w:kern w:val="0"/>
                <w:sz w:val="20"/>
                <w:szCs w:val="20"/>
                <w:lang w:eastAsia="pl-PL"/>
              </w:rPr>
            </w:pPr>
            <w:r w:rsidRPr="00920DBE">
              <w:rPr>
                <w:rFonts w:ascii="Times New Roman" w:eastAsia="Times New Roman" w:hAnsi="Times New Roman" w:cs="Times New Roman"/>
                <w:kern w:val="0"/>
                <w:sz w:val="20"/>
                <w:szCs w:val="20"/>
                <w:lang w:eastAsia="pl-PL"/>
              </w:rPr>
              <w:t>Czy Zamawiający wyrazi zgodę na wydzielenie z pakietu nr 7 poz. nr 25 i utworzenie oddzielnego pakietu? Wyrażenie zgody na powyższe pytanie umożliwi złożenie oferentom konkurencyjnej oferty.</w:t>
            </w:r>
          </w:p>
          <w:p w14:paraId="146B59E1" w14:textId="77777777" w:rsidR="001C035D" w:rsidRPr="00920DBE" w:rsidRDefault="001C035D" w:rsidP="009D3A63">
            <w:pPr>
              <w:widowControl w:val="0"/>
              <w:spacing w:after="0" w:line="240" w:lineRule="auto"/>
              <w:rPr>
                <w:rFonts w:ascii="Times New Roman" w:eastAsia="Times New Roman" w:hAnsi="Times New Roman" w:cs="Times New Roman"/>
                <w:kern w:val="0"/>
                <w:sz w:val="20"/>
                <w:szCs w:val="20"/>
                <w:lang w:eastAsia="pl-PL"/>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563BF29" w14:textId="38CC8490" w:rsidR="001C035D" w:rsidRPr="00920DBE" w:rsidRDefault="00920DBE" w:rsidP="000B7376">
            <w:pPr>
              <w:widowControl w:val="0"/>
              <w:spacing w:after="0" w:line="240" w:lineRule="auto"/>
              <w:rPr>
                <w:rFonts w:ascii="Times New Roman" w:eastAsia="Calibri" w:hAnsi="Times New Roman" w:cs="Times New Roman"/>
                <w:w w:val="105"/>
                <w:kern w:val="0"/>
                <w:sz w:val="20"/>
                <w:szCs w:val="20"/>
                <w:lang w:eastAsia="en-US"/>
              </w:rPr>
            </w:pPr>
            <w:r w:rsidRPr="00920DBE">
              <w:rPr>
                <w:rFonts w:ascii="Times New Roman" w:eastAsia="Calibri" w:hAnsi="Times New Roman" w:cs="Times New Roman"/>
                <w:kern w:val="0"/>
                <w:sz w:val="20"/>
                <w:szCs w:val="20"/>
                <w:lang w:eastAsia="en-US"/>
              </w:rPr>
              <w:t xml:space="preserve">Zamawiający </w:t>
            </w:r>
            <w:r w:rsidR="000B7376">
              <w:rPr>
                <w:rFonts w:ascii="Times New Roman" w:eastAsia="Calibri" w:hAnsi="Times New Roman" w:cs="Times New Roman"/>
                <w:kern w:val="0"/>
                <w:sz w:val="20"/>
                <w:szCs w:val="20"/>
                <w:lang w:eastAsia="en-US"/>
              </w:rPr>
              <w:t xml:space="preserve">nie wydzieli, jednakże Zamawiający wskazuje, że </w:t>
            </w:r>
            <w:r w:rsidRPr="00920DBE">
              <w:rPr>
                <w:rFonts w:ascii="Times New Roman" w:eastAsia="Calibri" w:hAnsi="Times New Roman" w:cs="Times New Roman"/>
                <w:kern w:val="0"/>
                <w:sz w:val="20"/>
                <w:szCs w:val="20"/>
                <w:lang w:eastAsia="en-US"/>
              </w:rPr>
              <w:t>zgodnie z zapisami Rozdz. X ust. 16 SWZ w przypadku gdy jest tymczasowy brak produkcji</w:t>
            </w:r>
            <w:r>
              <w:rPr>
                <w:rFonts w:ascii="Times New Roman" w:eastAsia="Calibri" w:hAnsi="Times New Roman" w:cs="Times New Roman"/>
                <w:kern w:val="0"/>
                <w:sz w:val="20"/>
                <w:szCs w:val="20"/>
                <w:lang w:eastAsia="en-US"/>
              </w:rPr>
              <w:t xml:space="preserve"> leku (jak w niniejszym przypadku</w:t>
            </w:r>
            <w:r w:rsidR="000B7376">
              <w:rPr>
                <w:rFonts w:ascii="Times New Roman" w:eastAsia="Calibri" w:hAnsi="Times New Roman" w:cs="Times New Roman"/>
                <w:kern w:val="0"/>
                <w:sz w:val="20"/>
                <w:szCs w:val="20"/>
                <w:lang w:eastAsia="en-US"/>
              </w:rPr>
              <w:t xml:space="preserve"> w poz. 25</w:t>
            </w:r>
            <w:r>
              <w:rPr>
                <w:rFonts w:ascii="Times New Roman" w:eastAsia="Calibri" w:hAnsi="Times New Roman" w:cs="Times New Roman"/>
                <w:kern w:val="0"/>
                <w:sz w:val="20"/>
                <w:szCs w:val="20"/>
                <w:lang w:eastAsia="en-US"/>
              </w:rPr>
              <w:t>),</w:t>
            </w:r>
            <w:r w:rsidRPr="00920DBE">
              <w:rPr>
                <w:rFonts w:ascii="Times New Roman" w:eastAsia="Calibri" w:hAnsi="Times New Roman" w:cs="Times New Roman"/>
                <w:kern w:val="0"/>
                <w:sz w:val="20"/>
                <w:szCs w:val="20"/>
                <w:lang w:eastAsia="en-US"/>
              </w:rPr>
              <w:t xml:space="preserve"> a nie ma innego leku równoważnego, którym można by go zastąpić należy wycenić ten lek podając ostatnią cenę sprzedaży oraz uwagę o jego braku.</w:t>
            </w:r>
          </w:p>
        </w:tc>
      </w:tr>
      <w:tr w:rsidR="009D3A63" w:rsidRPr="009D3A63" w14:paraId="72A7A33B" w14:textId="77777777">
        <w:trPr>
          <w:trHeight w:val="286"/>
        </w:trPr>
        <w:tc>
          <w:tcPr>
            <w:tcW w:w="472" w:type="dxa"/>
            <w:tcBorders>
              <w:top w:val="single" w:sz="4" w:space="0" w:color="000000"/>
              <w:left w:val="single" w:sz="4" w:space="0" w:color="000000"/>
              <w:bottom w:val="single" w:sz="4" w:space="0" w:color="000000"/>
            </w:tcBorders>
            <w:vAlign w:val="center"/>
          </w:tcPr>
          <w:p w14:paraId="1A3E4897" w14:textId="37AAC50A" w:rsidR="001C035D" w:rsidRPr="009D3A63" w:rsidRDefault="006A113E" w:rsidP="009D3A63">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57</w:t>
            </w:r>
            <w:r w:rsidR="00A510F5" w:rsidRPr="009D3A63">
              <w:rPr>
                <w:rFonts w:ascii="Times New Roman" w:hAnsi="Times New Roman" w:cs="Times New Roman"/>
                <w:sz w:val="20"/>
                <w:szCs w:val="20"/>
              </w:rPr>
              <w:t>.</w:t>
            </w:r>
          </w:p>
        </w:tc>
        <w:tc>
          <w:tcPr>
            <w:tcW w:w="4843" w:type="dxa"/>
            <w:tcBorders>
              <w:top w:val="single" w:sz="4" w:space="0" w:color="000000"/>
              <w:left w:val="single" w:sz="4" w:space="0" w:color="000000"/>
              <w:bottom w:val="single" w:sz="4" w:space="0" w:color="000000"/>
            </w:tcBorders>
            <w:vAlign w:val="center"/>
          </w:tcPr>
          <w:p w14:paraId="627391D5" w14:textId="2D9B97C9" w:rsidR="001C035D" w:rsidRPr="009D3A63" w:rsidRDefault="00A510F5" w:rsidP="009D3A63">
            <w:pPr>
              <w:widowControl w:val="0"/>
              <w:spacing w:after="191" w:line="259" w:lineRule="auto"/>
              <w:ind w:left="24" w:hanging="10"/>
              <w:rPr>
                <w:rFonts w:ascii="Times New Roman" w:eastAsia="Calibri" w:hAnsi="Times New Roman" w:cs="Times New Roman"/>
                <w:bCs/>
                <w:iCs/>
                <w:kern w:val="0"/>
                <w:sz w:val="20"/>
                <w:szCs w:val="20"/>
                <w:lang w:eastAsia="pl-PL"/>
              </w:rPr>
            </w:pPr>
            <w:r w:rsidRPr="009D3A63">
              <w:rPr>
                <w:rFonts w:ascii="Times New Roman" w:eastAsia="Calibri" w:hAnsi="Times New Roman" w:cs="Times New Roman"/>
                <w:bCs/>
                <w:iCs/>
                <w:kern w:val="0"/>
                <w:sz w:val="20"/>
                <w:szCs w:val="20"/>
                <w:lang w:eastAsia="pl-PL"/>
              </w:rPr>
              <w:t xml:space="preserve">Czy Zamawiający w postępowaniu nr 16/PN/21 </w:t>
            </w:r>
            <w:r w:rsidRPr="009D3A63">
              <w:rPr>
                <w:rFonts w:ascii="Times New Roman" w:eastAsia="Calibri" w:hAnsi="Times New Roman" w:cs="Times New Roman"/>
                <w:b/>
                <w:bCs/>
                <w:iCs/>
                <w:kern w:val="0"/>
                <w:sz w:val="20"/>
                <w:szCs w:val="20"/>
                <w:lang w:eastAsia="pl-PL"/>
              </w:rPr>
              <w:t xml:space="preserve">w </w:t>
            </w:r>
            <w:r w:rsidRPr="009D3A63">
              <w:rPr>
                <w:rFonts w:ascii="Times New Roman" w:eastAsia="Calibri" w:hAnsi="Times New Roman" w:cs="Times New Roman"/>
                <w:b/>
                <w:bCs/>
                <w:iCs/>
                <w:kern w:val="0"/>
                <w:sz w:val="20"/>
                <w:szCs w:val="20"/>
                <w:lang w:eastAsia="pl-PL"/>
              </w:rPr>
              <w:lastRenderedPageBreak/>
              <w:t>pakiecie nr 58 poz. 18</w:t>
            </w:r>
            <w:r w:rsidRPr="009D3A63">
              <w:rPr>
                <w:rFonts w:ascii="Times New Roman" w:eastAsia="Calibri" w:hAnsi="Times New Roman" w:cs="Times New Roman"/>
                <w:bCs/>
                <w:iCs/>
                <w:kern w:val="0"/>
                <w:sz w:val="20"/>
                <w:szCs w:val="20"/>
                <w:lang w:eastAsia="pl-PL"/>
              </w:rPr>
              <w:t xml:space="preserve"> </w:t>
            </w:r>
            <w:r w:rsidRPr="000B7376">
              <w:rPr>
                <w:rFonts w:ascii="Times New Roman" w:eastAsia="Calibri" w:hAnsi="Times New Roman" w:cs="Times New Roman"/>
                <w:bCs/>
                <w:iCs/>
                <w:kern w:val="0"/>
                <w:sz w:val="20"/>
                <w:szCs w:val="20"/>
                <w:lang w:eastAsia="pl-PL"/>
              </w:rPr>
              <w:t>Sevoflurane wymaga użycze</w:t>
            </w:r>
            <w:r w:rsidR="00070A20" w:rsidRPr="000B7376">
              <w:rPr>
                <w:rFonts w:ascii="Times New Roman" w:eastAsia="Calibri" w:hAnsi="Times New Roman" w:cs="Times New Roman"/>
                <w:bCs/>
                <w:iCs/>
                <w:kern w:val="0"/>
                <w:sz w:val="20"/>
                <w:szCs w:val="20"/>
                <w:lang w:eastAsia="pl-PL"/>
              </w:rPr>
              <w:t>nia/wydzierżawienia parowników?</w:t>
            </w:r>
            <w:r w:rsidRPr="000B7376">
              <w:rPr>
                <w:rFonts w:ascii="Times New Roman" w:eastAsia="Calibri" w:hAnsi="Times New Roman" w:cs="Times New Roman"/>
                <w:bCs/>
                <w:iCs/>
                <w:kern w:val="0"/>
                <w:sz w:val="20"/>
                <w:szCs w:val="20"/>
                <w:lang w:eastAsia="pl-PL"/>
              </w:rPr>
              <w:t xml:space="preserve"> Prosimy o podanie liczby parowników i wymienienie nazw aparatów do znieczulenia, z którymi mają być kompatybilne</w:t>
            </w:r>
            <w:r w:rsidRPr="009D3A63">
              <w:rPr>
                <w:rFonts w:ascii="Times New Roman" w:eastAsia="Calibri" w:hAnsi="Times New Roman" w:cs="Times New Roman"/>
                <w:bCs/>
                <w:iCs/>
                <w:kern w:val="0"/>
                <w:sz w:val="20"/>
                <w:szCs w:val="20"/>
                <w:lang w:eastAsia="pl-PL"/>
              </w:rPr>
              <w:t xml:space="preserve"> użyczane/dzierżawione parowniki.</w:t>
            </w:r>
            <w:bookmarkStart w:id="2" w:name="_GoBack"/>
            <w:bookmarkEnd w:id="2"/>
          </w:p>
        </w:tc>
        <w:tc>
          <w:tcPr>
            <w:tcW w:w="4678" w:type="dxa"/>
            <w:tcBorders>
              <w:top w:val="single" w:sz="4" w:space="0" w:color="000000"/>
              <w:left w:val="single" w:sz="4" w:space="0" w:color="000000"/>
              <w:bottom w:val="single" w:sz="4" w:space="0" w:color="000000"/>
              <w:right w:val="single" w:sz="4" w:space="0" w:color="000000"/>
            </w:tcBorders>
            <w:vAlign w:val="center"/>
          </w:tcPr>
          <w:p w14:paraId="06AE9570" w14:textId="5A574B58" w:rsidR="001C035D" w:rsidRPr="009D3A63" w:rsidRDefault="000B7376" w:rsidP="000B7376">
            <w:pPr>
              <w:widowControl w:val="0"/>
              <w:spacing w:after="0" w:line="240" w:lineRule="auto"/>
              <w:rPr>
                <w:rFonts w:ascii="DejaVuSansCondensed" w:eastAsia="Times New Roman" w:hAnsi="DejaVuSansCondensed" w:cs="DejaVuSansCondensed"/>
                <w:kern w:val="0"/>
                <w:sz w:val="19"/>
                <w:szCs w:val="19"/>
                <w:lang w:eastAsia="pl-PL"/>
              </w:rPr>
            </w:pPr>
            <w:r>
              <w:rPr>
                <w:rFonts w:ascii="DejaVuSansCondensed" w:eastAsia="Times New Roman" w:hAnsi="DejaVuSansCondensed" w:cs="DejaVuSansCondensed"/>
                <w:kern w:val="0"/>
                <w:sz w:val="19"/>
                <w:szCs w:val="19"/>
                <w:lang w:eastAsia="pl-PL"/>
              </w:rPr>
              <w:lastRenderedPageBreak/>
              <w:t xml:space="preserve">Tak, Zamawiający </w:t>
            </w:r>
            <w:r w:rsidR="00A510F5" w:rsidRPr="009D3A63">
              <w:rPr>
                <w:rFonts w:ascii="DejaVuSansCondensed" w:eastAsia="Times New Roman" w:hAnsi="DejaVuSansCondensed" w:cs="DejaVuSansCondensed"/>
                <w:kern w:val="0"/>
                <w:sz w:val="19"/>
                <w:szCs w:val="19"/>
                <w:lang w:eastAsia="pl-PL"/>
              </w:rPr>
              <w:t>wymaga użyczenia</w:t>
            </w:r>
            <w:r>
              <w:rPr>
                <w:rFonts w:ascii="DejaVuSansCondensed" w:eastAsia="Times New Roman" w:hAnsi="DejaVuSansCondensed" w:cs="DejaVuSansCondensed"/>
                <w:kern w:val="0"/>
                <w:sz w:val="19"/>
                <w:szCs w:val="19"/>
                <w:lang w:eastAsia="pl-PL"/>
              </w:rPr>
              <w:t xml:space="preserve"> 1 szt.</w:t>
            </w:r>
            <w:r w:rsidR="00A510F5" w:rsidRPr="009D3A63">
              <w:rPr>
                <w:rFonts w:ascii="DejaVuSansCondensed" w:eastAsia="Times New Roman" w:hAnsi="DejaVuSansCondensed" w:cs="DejaVuSansCondensed"/>
                <w:kern w:val="0"/>
                <w:sz w:val="19"/>
                <w:szCs w:val="19"/>
                <w:lang w:eastAsia="pl-PL"/>
              </w:rPr>
              <w:t xml:space="preserve"> parow</w:t>
            </w:r>
            <w:r>
              <w:rPr>
                <w:rFonts w:ascii="DejaVuSansCondensed" w:eastAsia="Times New Roman" w:hAnsi="DejaVuSansCondensed" w:cs="DejaVuSansCondensed"/>
                <w:kern w:val="0"/>
                <w:sz w:val="19"/>
                <w:szCs w:val="19"/>
                <w:lang w:eastAsia="pl-PL"/>
              </w:rPr>
              <w:t>nika</w:t>
            </w:r>
            <w:r w:rsidR="00A510F5" w:rsidRPr="009D3A63">
              <w:rPr>
                <w:rFonts w:ascii="DejaVuSansCondensed" w:eastAsia="Times New Roman" w:hAnsi="DejaVuSansCondensed" w:cs="DejaVuSansCondensed"/>
                <w:kern w:val="0"/>
                <w:sz w:val="19"/>
                <w:szCs w:val="19"/>
                <w:lang w:eastAsia="pl-PL"/>
              </w:rPr>
              <w:t xml:space="preserve"> </w:t>
            </w:r>
            <w:r>
              <w:rPr>
                <w:rFonts w:ascii="DejaVuSansCondensed" w:eastAsia="Times New Roman" w:hAnsi="DejaVuSansCondensed" w:cs="DejaVuSansCondensed"/>
                <w:kern w:val="0"/>
                <w:sz w:val="19"/>
                <w:szCs w:val="19"/>
                <w:lang w:eastAsia="pl-PL"/>
              </w:rPr>
              <w:lastRenderedPageBreak/>
              <w:t xml:space="preserve">kompatybilnego z aparatami do znieczulenia firmy MINDREY </w:t>
            </w:r>
            <w:r w:rsidR="00A510F5" w:rsidRPr="009D3A63">
              <w:rPr>
                <w:rFonts w:ascii="DejaVuSansCondensed" w:eastAsia="Times New Roman" w:hAnsi="DejaVuSansCondensed" w:cs="DejaVuSansCondensed"/>
                <w:kern w:val="0"/>
                <w:sz w:val="19"/>
                <w:szCs w:val="19"/>
                <w:lang w:eastAsia="pl-PL"/>
              </w:rPr>
              <w:t>4-14000203/2021</w:t>
            </w:r>
            <w:r>
              <w:rPr>
                <w:rFonts w:ascii="DejaVuSansCondensed" w:eastAsia="Times New Roman" w:hAnsi="DejaVuSansCondensed" w:cs="DejaVuSansCondensed"/>
                <w:kern w:val="0"/>
                <w:sz w:val="19"/>
                <w:szCs w:val="19"/>
                <w:lang w:eastAsia="pl-PL"/>
              </w:rPr>
              <w:t xml:space="preserve"> </w:t>
            </w:r>
            <w:r>
              <w:rPr>
                <w:rFonts w:ascii="Times New Roman" w:eastAsia="Times New Roman" w:hAnsi="Times New Roman" w:cs="Times New Roman"/>
                <w:kern w:val="0"/>
                <w:sz w:val="20"/>
                <w:szCs w:val="20"/>
                <w:lang w:eastAsia="pl-PL"/>
              </w:rPr>
              <w:t xml:space="preserve">i </w:t>
            </w:r>
            <w:r w:rsidRPr="009D3A63">
              <w:rPr>
                <w:rFonts w:ascii="Times New Roman" w:eastAsia="Times New Roman" w:hAnsi="Times New Roman" w:cs="Times New Roman"/>
                <w:kern w:val="0"/>
                <w:sz w:val="20"/>
                <w:szCs w:val="20"/>
                <w:lang w:eastAsia="pl-PL"/>
              </w:rPr>
              <w:t xml:space="preserve">w związku z tym </w:t>
            </w:r>
            <w:r w:rsidRPr="009D3A63">
              <w:rPr>
                <w:rFonts w:ascii="Times New Roman" w:eastAsia="Times New Roman" w:hAnsi="Times New Roman" w:cs="Times New Roman"/>
                <w:color w:val="FF0000"/>
                <w:kern w:val="0"/>
                <w:sz w:val="20"/>
                <w:szCs w:val="20"/>
                <w:lang w:eastAsia="pl-PL"/>
              </w:rPr>
              <w:t>dokonuje modyfikacji</w:t>
            </w:r>
            <w:r w:rsidRPr="009D3A63">
              <w:rPr>
                <w:rFonts w:ascii="Times New Roman" w:eastAsia="Times New Roman" w:hAnsi="Times New Roman" w:cs="Times New Roman"/>
                <w:kern w:val="0"/>
                <w:sz w:val="20"/>
                <w:szCs w:val="20"/>
                <w:lang w:eastAsia="pl-PL"/>
              </w:rPr>
              <w:t xml:space="preserve"> Rozdzi</w:t>
            </w:r>
            <w:r>
              <w:rPr>
                <w:rFonts w:ascii="Times New Roman" w:eastAsia="Times New Roman" w:hAnsi="Times New Roman" w:cs="Times New Roman"/>
                <w:kern w:val="0"/>
                <w:sz w:val="20"/>
                <w:szCs w:val="20"/>
                <w:lang w:eastAsia="pl-PL"/>
              </w:rPr>
              <w:t>ału II pkt 1 SWZ w Pakiecie nr 58 oraz Załącznika 2.58</w:t>
            </w:r>
            <w:r w:rsidRPr="009D3A63">
              <w:rPr>
                <w:rFonts w:ascii="Times New Roman" w:eastAsia="Times New Roman" w:hAnsi="Times New Roman" w:cs="Times New Roman"/>
                <w:kern w:val="0"/>
                <w:sz w:val="20"/>
                <w:szCs w:val="20"/>
                <w:lang w:eastAsia="pl-PL"/>
              </w:rPr>
              <w:t xml:space="preserve"> do SWZ</w:t>
            </w:r>
            <w:r>
              <w:rPr>
                <w:rFonts w:ascii="Times New Roman" w:eastAsia="Times New Roman" w:hAnsi="Times New Roman" w:cs="Times New Roman"/>
                <w:kern w:val="0"/>
                <w:sz w:val="20"/>
                <w:szCs w:val="20"/>
                <w:lang w:eastAsia="pl-PL"/>
              </w:rPr>
              <w:t>.</w:t>
            </w:r>
          </w:p>
        </w:tc>
      </w:tr>
    </w:tbl>
    <w:p w14:paraId="242DFB75" w14:textId="77777777" w:rsidR="001C035D" w:rsidRDefault="001C035D">
      <w:pPr>
        <w:pStyle w:val="Tekstpodstawowywcity"/>
        <w:spacing w:after="0" w:line="240" w:lineRule="auto"/>
        <w:ind w:left="0"/>
        <w:rPr>
          <w:sz w:val="22"/>
          <w:szCs w:val="22"/>
        </w:rPr>
      </w:pPr>
    </w:p>
    <w:p w14:paraId="13147612" w14:textId="77777777" w:rsidR="001C035D" w:rsidRPr="00845C60" w:rsidRDefault="00A510F5">
      <w:pPr>
        <w:spacing w:after="0" w:line="240" w:lineRule="auto"/>
        <w:jc w:val="both"/>
        <w:rPr>
          <w:rFonts w:ascii="Times New Roman" w:hAnsi="Times New Roman" w:cs="Times New Roman"/>
          <w:sz w:val="20"/>
          <w:szCs w:val="20"/>
        </w:rPr>
      </w:pPr>
      <w:r w:rsidRPr="00845C60">
        <w:rPr>
          <w:rFonts w:ascii="Times New Roman" w:hAnsi="Times New Roman" w:cs="Times New Roman"/>
          <w:sz w:val="20"/>
          <w:szCs w:val="20"/>
        </w:rPr>
        <w:t>Do niniejszych wyjaśnień załącza się załączniki:</w:t>
      </w:r>
    </w:p>
    <w:p w14:paraId="13025DB8" w14:textId="77777777" w:rsidR="001C035D" w:rsidRPr="00845C60" w:rsidRDefault="00A510F5">
      <w:pPr>
        <w:pStyle w:val="Akapitzlist"/>
        <w:numPr>
          <w:ilvl w:val="1"/>
          <w:numId w:val="1"/>
        </w:numPr>
        <w:jc w:val="both"/>
        <w:rPr>
          <w:rFonts w:ascii="Times New Roman" w:hAnsi="Times New Roman"/>
          <w:sz w:val="20"/>
          <w:szCs w:val="20"/>
        </w:rPr>
      </w:pPr>
      <w:r w:rsidRPr="00845C60">
        <w:rPr>
          <w:rFonts w:ascii="Times New Roman" w:hAnsi="Times New Roman"/>
          <w:sz w:val="20"/>
          <w:szCs w:val="20"/>
        </w:rPr>
        <w:t>Zmodyfikowana treść SWZ 16/PN/21</w:t>
      </w:r>
    </w:p>
    <w:p w14:paraId="5CD212C4" w14:textId="77777777" w:rsidR="001C035D" w:rsidRPr="00845C60" w:rsidRDefault="001C035D">
      <w:pPr>
        <w:spacing w:after="0" w:line="240" w:lineRule="auto"/>
        <w:jc w:val="both"/>
        <w:rPr>
          <w:rFonts w:ascii="Times New Roman" w:hAnsi="Times New Roman" w:cs="Times New Roman"/>
          <w:sz w:val="20"/>
          <w:szCs w:val="20"/>
        </w:rPr>
      </w:pPr>
    </w:p>
    <w:p w14:paraId="0226C884" w14:textId="77777777" w:rsidR="001C035D" w:rsidRPr="00845C60" w:rsidRDefault="00A510F5">
      <w:pPr>
        <w:pStyle w:val="Akapitzlist"/>
        <w:numPr>
          <w:ilvl w:val="0"/>
          <w:numId w:val="1"/>
        </w:numPr>
        <w:jc w:val="both"/>
        <w:rPr>
          <w:rFonts w:ascii="Times New Roman" w:eastAsia="Times New Roman" w:hAnsi="Times New Roman"/>
          <w:sz w:val="20"/>
          <w:szCs w:val="20"/>
          <w:u w:val="single"/>
        </w:rPr>
      </w:pPr>
      <w:r w:rsidRPr="00845C60">
        <w:rPr>
          <w:rFonts w:ascii="Times New Roman" w:eastAsia="Times New Roman" w:hAnsi="Times New Roman"/>
          <w:color w:val="000000"/>
          <w:sz w:val="20"/>
          <w:szCs w:val="20"/>
        </w:rPr>
        <w:t xml:space="preserve">Zamawiający działając </w:t>
      </w:r>
      <w:r w:rsidRPr="00845C60">
        <w:rPr>
          <w:rFonts w:ascii="Times New Roman" w:hAnsi="Times New Roman"/>
          <w:sz w:val="20"/>
          <w:szCs w:val="20"/>
        </w:rPr>
        <w:t>n</w:t>
      </w:r>
      <w:r w:rsidRPr="00845C60">
        <w:rPr>
          <w:rFonts w:ascii="Times New Roman" w:eastAsia="Times New Roman" w:hAnsi="Times New Roman"/>
          <w:sz w:val="20"/>
          <w:szCs w:val="20"/>
        </w:rPr>
        <w:t xml:space="preserve">a podstawie </w:t>
      </w:r>
      <w:r w:rsidRPr="00845C60">
        <w:rPr>
          <w:rFonts w:ascii="Times New Roman" w:eastAsia="Times New Roman" w:hAnsi="Times New Roman"/>
          <w:color w:val="000000"/>
          <w:sz w:val="20"/>
          <w:szCs w:val="20"/>
        </w:rPr>
        <w:t>art. 137 ust. 1 ustawy z dnia 11 września 2019 roku Prawo zamówień publicznych (j.t.Dz.U.2021.1129 ze zm.) – zmienia treść Specyfikacji Warunków Zamówienia w następujący sposób:</w:t>
      </w:r>
    </w:p>
    <w:p w14:paraId="24E7253B" w14:textId="77777777" w:rsidR="001C035D" w:rsidRPr="00845C60" w:rsidRDefault="001C035D">
      <w:pPr>
        <w:pStyle w:val="Akapitzlist"/>
        <w:ind w:left="283"/>
        <w:jc w:val="both"/>
        <w:rPr>
          <w:rFonts w:ascii="Times New Roman" w:eastAsia="Times New Roman" w:hAnsi="Times New Roman"/>
          <w:sz w:val="20"/>
          <w:szCs w:val="20"/>
          <w:u w:val="single"/>
        </w:rPr>
      </w:pPr>
    </w:p>
    <w:p w14:paraId="528C0188" w14:textId="77777777" w:rsidR="001C035D" w:rsidRPr="00845C60" w:rsidRDefault="00A510F5">
      <w:pPr>
        <w:numPr>
          <w:ilvl w:val="0"/>
          <w:numId w:val="2"/>
        </w:numPr>
        <w:suppressAutoHyphens w:val="0"/>
        <w:spacing w:after="0" w:line="240" w:lineRule="auto"/>
        <w:ind w:left="0" w:firstLine="0"/>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 xml:space="preserve"> Rozdział VIII „MIEJSCE ORAZ TERMIN SKŁADANIA OFERT”, punkt 2</w:t>
      </w:r>
    </w:p>
    <w:p w14:paraId="6023989E" w14:textId="77777777" w:rsidR="001C035D" w:rsidRPr="00845C60" w:rsidRDefault="00A510F5">
      <w:pPr>
        <w:suppressAutoHyphens w:val="0"/>
        <w:spacing w:after="0" w:line="240" w:lineRule="auto"/>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 xml:space="preserve">o treści: </w:t>
      </w:r>
    </w:p>
    <w:p w14:paraId="50A2D9E9" w14:textId="77777777" w:rsidR="001C035D" w:rsidRPr="00845C60" w:rsidRDefault="00A510F5">
      <w:pPr>
        <w:spacing w:after="0" w:line="240" w:lineRule="auto"/>
        <w:jc w:val="both"/>
        <w:rPr>
          <w:rFonts w:ascii="Times New Roman" w:eastAsia="Times New Roman" w:hAnsi="Times New Roman"/>
          <w:sz w:val="20"/>
          <w:szCs w:val="20"/>
          <w:lang w:eastAsia="zh-CN"/>
        </w:rPr>
      </w:pPr>
      <w:r w:rsidRPr="00845C60">
        <w:rPr>
          <w:rFonts w:ascii="Times New Roman" w:eastAsia="Times New Roman" w:hAnsi="Times New Roman"/>
          <w:sz w:val="20"/>
          <w:szCs w:val="20"/>
          <w:lang w:eastAsia="zh-CN"/>
        </w:rPr>
        <w:t>„Ter</w:t>
      </w:r>
      <w:r w:rsidR="003900CB" w:rsidRPr="00845C60">
        <w:rPr>
          <w:rFonts w:ascii="Times New Roman" w:eastAsia="Times New Roman" w:hAnsi="Times New Roman"/>
          <w:sz w:val="20"/>
          <w:szCs w:val="20"/>
          <w:lang w:eastAsia="zh-CN"/>
        </w:rPr>
        <w:t>min składania ofert: do dnia 17</w:t>
      </w:r>
      <w:r w:rsidRPr="00845C60">
        <w:rPr>
          <w:rFonts w:ascii="Times New Roman" w:eastAsia="Times New Roman" w:hAnsi="Times New Roman"/>
          <w:sz w:val="20"/>
          <w:szCs w:val="20"/>
          <w:lang w:eastAsia="zh-CN"/>
        </w:rPr>
        <w:t>.11.2021 r., do godz. 09:00 pod rygorem nieważności”</w:t>
      </w:r>
    </w:p>
    <w:p w14:paraId="128EAACC" w14:textId="77777777" w:rsidR="001C035D" w:rsidRPr="00845C60" w:rsidRDefault="00A510F5">
      <w:pPr>
        <w:suppressAutoHyphens w:val="0"/>
        <w:spacing w:after="0" w:line="240" w:lineRule="auto"/>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otrzymuje brzmienie:</w:t>
      </w:r>
    </w:p>
    <w:p w14:paraId="063AFDD9" w14:textId="324DFA1F" w:rsidR="001C035D" w:rsidRPr="00845C60" w:rsidRDefault="00A510F5">
      <w:pPr>
        <w:suppressAutoHyphens w:val="0"/>
        <w:spacing w:after="0" w:line="240" w:lineRule="auto"/>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 xml:space="preserve">„Termin składania ofert: </w:t>
      </w:r>
      <w:r w:rsidRPr="00845C60">
        <w:rPr>
          <w:rFonts w:ascii="Times New Roman" w:eastAsia="Times New Roman" w:hAnsi="Times New Roman" w:cs="Times New Roman"/>
          <w:b/>
          <w:kern w:val="0"/>
          <w:sz w:val="20"/>
          <w:szCs w:val="20"/>
          <w:u w:val="single"/>
          <w:lang w:eastAsia="zh-CN"/>
        </w:rPr>
        <w:t xml:space="preserve">do dnia </w:t>
      </w:r>
      <w:r w:rsidR="00845C60" w:rsidRPr="00845C60">
        <w:rPr>
          <w:rFonts w:ascii="Times New Roman" w:eastAsia="Times New Roman" w:hAnsi="Times New Roman" w:cs="Times New Roman"/>
          <w:b/>
          <w:kern w:val="0"/>
          <w:sz w:val="20"/>
          <w:szCs w:val="20"/>
          <w:u w:val="single"/>
          <w:lang w:eastAsia="zh-CN"/>
        </w:rPr>
        <w:t>25</w:t>
      </w:r>
      <w:r w:rsidR="00845C60">
        <w:rPr>
          <w:rFonts w:ascii="Times New Roman" w:eastAsia="Times New Roman" w:hAnsi="Times New Roman" w:cs="Times New Roman"/>
          <w:b/>
          <w:kern w:val="0"/>
          <w:sz w:val="20"/>
          <w:szCs w:val="20"/>
          <w:u w:val="single"/>
          <w:lang w:eastAsia="zh-CN"/>
        </w:rPr>
        <w:t>.11.2021 r., do godz. 09:00</w:t>
      </w:r>
      <w:r w:rsidRPr="00845C60">
        <w:rPr>
          <w:rFonts w:ascii="Times New Roman" w:eastAsia="Times New Roman" w:hAnsi="Times New Roman" w:cs="Times New Roman"/>
          <w:kern w:val="0"/>
          <w:sz w:val="20"/>
          <w:szCs w:val="20"/>
          <w:lang w:eastAsia="zh-CN"/>
        </w:rPr>
        <w:t xml:space="preserve"> pod rygorem nieważności”</w:t>
      </w:r>
    </w:p>
    <w:p w14:paraId="202927FB" w14:textId="77777777" w:rsidR="001C035D" w:rsidRPr="00845C60" w:rsidRDefault="001C035D">
      <w:pPr>
        <w:suppressAutoHyphens w:val="0"/>
        <w:spacing w:after="0" w:line="240" w:lineRule="auto"/>
        <w:jc w:val="both"/>
        <w:rPr>
          <w:rFonts w:ascii="Times New Roman" w:eastAsia="Times New Roman" w:hAnsi="Times New Roman" w:cs="Times New Roman"/>
          <w:kern w:val="0"/>
          <w:sz w:val="20"/>
          <w:szCs w:val="20"/>
          <w:lang w:eastAsia="zh-CN"/>
        </w:rPr>
      </w:pPr>
    </w:p>
    <w:p w14:paraId="65EF79DC" w14:textId="77777777" w:rsidR="001C035D" w:rsidRPr="00845C60" w:rsidRDefault="00A510F5">
      <w:pPr>
        <w:numPr>
          <w:ilvl w:val="0"/>
          <w:numId w:val="2"/>
        </w:numPr>
        <w:suppressAutoHyphens w:val="0"/>
        <w:spacing w:after="0" w:line="240" w:lineRule="auto"/>
        <w:ind w:left="0" w:firstLine="0"/>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Rozdział VIII „MIEJSCE ORAZ TERMIN SKŁADANIA OFERT”, punkt 4</w:t>
      </w:r>
    </w:p>
    <w:p w14:paraId="2F22D72C" w14:textId="77777777" w:rsidR="001C035D" w:rsidRPr="00845C60" w:rsidRDefault="00A510F5">
      <w:pPr>
        <w:suppressAutoHyphens w:val="0"/>
        <w:spacing w:after="0" w:line="240" w:lineRule="auto"/>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o treści:</w:t>
      </w:r>
    </w:p>
    <w:p w14:paraId="66A57C30" w14:textId="77777777" w:rsidR="001C035D" w:rsidRPr="00845C60" w:rsidRDefault="00A510F5">
      <w:pPr>
        <w:pStyle w:val="Tekstpodstawowywcity"/>
        <w:spacing w:after="0" w:line="240" w:lineRule="auto"/>
        <w:ind w:left="0"/>
        <w:jc w:val="both"/>
        <w:rPr>
          <w:sz w:val="20"/>
          <w:szCs w:val="20"/>
        </w:rPr>
      </w:pPr>
      <w:r w:rsidRPr="00845C60">
        <w:rPr>
          <w:sz w:val="20"/>
          <w:szCs w:val="20"/>
        </w:rPr>
        <w:t>„Termin otwarcia ofert:</w:t>
      </w:r>
    </w:p>
    <w:p w14:paraId="759A2908" w14:textId="77777777" w:rsidR="001C035D" w:rsidRPr="00845C60" w:rsidRDefault="00A510F5">
      <w:pPr>
        <w:spacing w:after="0" w:line="240" w:lineRule="auto"/>
        <w:jc w:val="both"/>
        <w:rPr>
          <w:sz w:val="20"/>
          <w:szCs w:val="20"/>
        </w:rPr>
      </w:pPr>
      <w:r w:rsidRPr="00845C60">
        <w:rPr>
          <w:rFonts w:ascii="Times New Roman" w:hAnsi="Times New Roman" w:cs="Times New Roman"/>
          <w:sz w:val="20"/>
          <w:szCs w:val="20"/>
        </w:rPr>
        <w:t>Komisyjne otwarcie złożonych ofert nastąpi w trakcie posiedzenia Komisji Przetargow</w:t>
      </w:r>
      <w:r w:rsidR="009D3A63" w:rsidRPr="00845C60">
        <w:rPr>
          <w:rFonts w:ascii="Times New Roman" w:hAnsi="Times New Roman" w:cs="Times New Roman"/>
          <w:sz w:val="20"/>
          <w:szCs w:val="20"/>
        </w:rPr>
        <w:t>ej, które odbędzie się w dniu 17</w:t>
      </w:r>
      <w:r w:rsidRPr="00845C60">
        <w:rPr>
          <w:rFonts w:ascii="Times New Roman" w:hAnsi="Times New Roman" w:cs="Times New Roman"/>
          <w:sz w:val="20"/>
          <w:szCs w:val="20"/>
        </w:rPr>
        <w:t>.11.2021 roku o godz. 09:15.”</w:t>
      </w:r>
    </w:p>
    <w:p w14:paraId="362511D1" w14:textId="77777777" w:rsidR="001C035D" w:rsidRPr="00845C60" w:rsidRDefault="00A510F5">
      <w:pPr>
        <w:suppressAutoHyphens w:val="0"/>
        <w:spacing w:after="0" w:line="240" w:lineRule="auto"/>
        <w:jc w:val="both"/>
        <w:rPr>
          <w:rFonts w:ascii="Times New Roman" w:eastAsia="Times New Roman" w:hAnsi="Times New Roman" w:cs="Times New Roman"/>
          <w:kern w:val="0"/>
          <w:sz w:val="20"/>
          <w:szCs w:val="20"/>
          <w:lang w:eastAsia="zh-CN"/>
        </w:rPr>
      </w:pPr>
      <w:r w:rsidRPr="00845C60">
        <w:rPr>
          <w:rFonts w:ascii="Times New Roman" w:eastAsia="Times New Roman" w:hAnsi="Times New Roman" w:cs="Times New Roman"/>
          <w:kern w:val="0"/>
          <w:sz w:val="20"/>
          <w:szCs w:val="20"/>
          <w:lang w:eastAsia="zh-CN"/>
        </w:rPr>
        <w:t>otrzymuje brzmienie:</w:t>
      </w:r>
    </w:p>
    <w:p w14:paraId="472946C8" w14:textId="77777777" w:rsidR="001C035D" w:rsidRPr="00845C60" w:rsidRDefault="00A510F5">
      <w:pPr>
        <w:pStyle w:val="Tekstpodstawowywcity"/>
        <w:spacing w:after="0" w:line="240" w:lineRule="auto"/>
        <w:ind w:left="0"/>
        <w:jc w:val="both"/>
        <w:rPr>
          <w:sz w:val="20"/>
          <w:szCs w:val="20"/>
        </w:rPr>
      </w:pPr>
      <w:r w:rsidRPr="00845C60">
        <w:rPr>
          <w:sz w:val="20"/>
          <w:szCs w:val="20"/>
        </w:rPr>
        <w:t>„Termin otwarcia ofert:</w:t>
      </w:r>
    </w:p>
    <w:p w14:paraId="158D47EB" w14:textId="3027FDFE" w:rsidR="001C035D" w:rsidRPr="00845C60" w:rsidRDefault="00A510F5">
      <w:pPr>
        <w:spacing w:after="0" w:line="240" w:lineRule="auto"/>
        <w:jc w:val="both"/>
        <w:rPr>
          <w:sz w:val="20"/>
          <w:szCs w:val="20"/>
        </w:rPr>
      </w:pPr>
      <w:r w:rsidRPr="00845C60">
        <w:rPr>
          <w:rFonts w:ascii="Times New Roman" w:hAnsi="Times New Roman" w:cs="Times New Roman"/>
          <w:sz w:val="20"/>
          <w:szCs w:val="20"/>
        </w:rPr>
        <w:t xml:space="preserve">Komisyjne otwarcie złożonych ofert nastąpi w trakcie posiedzenia Komisji Przetargowej, które odbędzie się w dniu </w:t>
      </w:r>
      <w:r w:rsidR="00845C60">
        <w:rPr>
          <w:rFonts w:ascii="Times New Roman" w:hAnsi="Times New Roman" w:cs="Times New Roman"/>
          <w:b/>
          <w:sz w:val="20"/>
          <w:szCs w:val="20"/>
          <w:u w:val="single"/>
        </w:rPr>
        <w:t>25</w:t>
      </w:r>
      <w:r w:rsidRPr="00845C60">
        <w:rPr>
          <w:rFonts w:ascii="Times New Roman" w:hAnsi="Times New Roman" w:cs="Times New Roman"/>
          <w:b/>
          <w:sz w:val="20"/>
          <w:szCs w:val="20"/>
          <w:u w:val="single"/>
        </w:rPr>
        <w:t xml:space="preserve"> .11.2021 roku o godz. 09:15.</w:t>
      </w:r>
      <w:r w:rsidRPr="00845C60">
        <w:rPr>
          <w:rFonts w:ascii="Times New Roman" w:hAnsi="Times New Roman" w:cs="Times New Roman"/>
          <w:sz w:val="20"/>
          <w:szCs w:val="20"/>
        </w:rPr>
        <w:t>”</w:t>
      </w:r>
    </w:p>
    <w:p w14:paraId="680CAD01" w14:textId="77777777" w:rsidR="001C035D" w:rsidRPr="00845C60" w:rsidRDefault="001C035D">
      <w:pPr>
        <w:pStyle w:val="Tekstpodstawowywcity"/>
        <w:spacing w:after="0" w:line="240" w:lineRule="auto"/>
        <w:ind w:left="1985"/>
        <w:rPr>
          <w:sz w:val="20"/>
          <w:szCs w:val="20"/>
        </w:rPr>
      </w:pPr>
    </w:p>
    <w:p w14:paraId="4955E6C4" w14:textId="77777777" w:rsidR="001C035D" w:rsidRPr="00845C60" w:rsidRDefault="00A510F5">
      <w:pPr>
        <w:numPr>
          <w:ilvl w:val="0"/>
          <w:numId w:val="2"/>
        </w:numPr>
        <w:suppressAutoHyphens w:val="0"/>
        <w:spacing w:after="0" w:line="240" w:lineRule="auto"/>
        <w:ind w:left="0" w:firstLine="0"/>
        <w:jc w:val="both"/>
        <w:rPr>
          <w:rFonts w:ascii="Times New Roman" w:eastAsia="Times New Roman" w:hAnsi="Times New Roman" w:cs="Times New Roman"/>
          <w:kern w:val="0"/>
          <w:sz w:val="20"/>
          <w:szCs w:val="20"/>
          <w:lang w:eastAsia="zh-CN"/>
        </w:rPr>
      </w:pPr>
      <w:r w:rsidRPr="00845C60">
        <w:rPr>
          <w:rFonts w:ascii="Times New Roman" w:hAnsi="Times New Roman" w:cs="Times New Roman"/>
          <w:sz w:val="20"/>
          <w:szCs w:val="20"/>
        </w:rPr>
        <w:t>Rozdział XI „INNE INFORMACJE”, ust. 2 „termin związania ofertą”, pkt 2.1,</w:t>
      </w:r>
    </w:p>
    <w:p w14:paraId="7F82BA27" w14:textId="77777777" w:rsidR="001C035D" w:rsidRPr="00845C60" w:rsidRDefault="00A510F5">
      <w:pPr>
        <w:spacing w:after="0" w:line="240" w:lineRule="auto"/>
        <w:jc w:val="both"/>
        <w:rPr>
          <w:rFonts w:ascii="Times New Roman" w:hAnsi="Times New Roman" w:cs="Times New Roman"/>
          <w:sz w:val="20"/>
          <w:szCs w:val="20"/>
        </w:rPr>
      </w:pPr>
      <w:r w:rsidRPr="00845C60">
        <w:rPr>
          <w:rFonts w:ascii="Times New Roman" w:hAnsi="Times New Roman" w:cs="Times New Roman"/>
          <w:sz w:val="20"/>
          <w:szCs w:val="20"/>
        </w:rPr>
        <w:t>o treści:</w:t>
      </w:r>
    </w:p>
    <w:p w14:paraId="552C58E9" w14:textId="77777777" w:rsidR="001C035D" w:rsidRPr="00845C60" w:rsidRDefault="00A510F5">
      <w:pPr>
        <w:tabs>
          <w:tab w:val="left" w:pos="1260"/>
        </w:tabs>
        <w:spacing w:after="0" w:line="240" w:lineRule="auto"/>
        <w:ind w:left="284"/>
        <w:jc w:val="both"/>
        <w:rPr>
          <w:rFonts w:ascii="Times New Roman" w:eastAsia="Times New Roman" w:hAnsi="Times New Roman" w:cs="Times New Roman"/>
          <w:b/>
          <w:kern w:val="0"/>
          <w:sz w:val="20"/>
          <w:szCs w:val="20"/>
          <w:lang w:eastAsia="pl-PL"/>
        </w:rPr>
      </w:pPr>
      <w:r w:rsidRPr="00845C60">
        <w:rPr>
          <w:rFonts w:ascii="Times New Roman" w:hAnsi="Times New Roman" w:cs="Times New Roman"/>
          <w:sz w:val="20"/>
          <w:szCs w:val="20"/>
        </w:rPr>
        <w:t>„</w:t>
      </w:r>
      <w:r w:rsidRPr="00845C60">
        <w:rPr>
          <w:rFonts w:ascii="Times New Roman" w:eastAsia="Times New Roman" w:hAnsi="Times New Roman" w:cs="Times New Roman"/>
          <w:kern w:val="0"/>
          <w:sz w:val="20"/>
          <w:szCs w:val="20"/>
          <w:lang w:eastAsia="zh-CN"/>
        </w:rPr>
        <w:t xml:space="preserve">2.1. Wykonawca jest związany ofertą od dnia upływu terminu składania ofert, przy czym pierwszym dniem terminu </w:t>
      </w:r>
      <w:r w:rsidRPr="00845C60">
        <w:rPr>
          <w:rFonts w:ascii="Times New Roman" w:eastAsia="Times New Roman" w:hAnsi="Times New Roman" w:cs="Times New Roman"/>
          <w:kern w:val="0"/>
          <w:sz w:val="20"/>
          <w:szCs w:val="20"/>
          <w:lang w:eastAsia="pl-PL"/>
        </w:rPr>
        <w:t>związania ofertą jest dzień, w którym upływa termin składania ofert, przez</w:t>
      </w:r>
      <w:r w:rsidR="009D3A63" w:rsidRPr="00845C60">
        <w:rPr>
          <w:rFonts w:ascii="Times New Roman" w:eastAsia="Times New Roman" w:hAnsi="Times New Roman" w:cs="Times New Roman"/>
          <w:kern w:val="0"/>
          <w:sz w:val="20"/>
          <w:szCs w:val="20"/>
          <w:lang w:eastAsia="pl-PL"/>
        </w:rPr>
        <w:t xml:space="preserve"> okres 90 dni, tj. do dnia 14.02</w:t>
      </w:r>
      <w:r w:rsidRPr="00845C60">
        <w:rPr>
          <w:rFonts w:ascii="Times New Roman" w:eastAsia="Times New Roman" w:hAnsi="Times New Roman" w:cs="Times New Roman"/>
          <w:kern w:val="0"/>
          <w:sz w:val="20"/>
          <w:szCs w:val="20"/>
          <w:lang w:eastAsia="pl-PL"/>
        </w:rPr>
        <w:t>.2022 r.</w:t>
      </w:r>
      <w:r w:rsidRPr="00845C60">
        <w:rPr>
          <w:rFonts w:ascii="Times New Roman" w:hAnsi="Times New Roman" w:cs="Times New Roman"/>
          <w:sz w:val="20"/>
          <w:szCs w:val="20"/>
        </w:rPr>
        <w:t>”</w:t>
      </w:r>
    </w:p>
    <w:p w14:paraId="215BCE78" w14:textId="77777777" w:rsidR="001C035D" w:rsidRPr="00845C60" w:rsidRDefault="00A510F5">
      <w:pPr>
        <w:spacing w:after="0" w:line="240" w:lineRule="auto"/>
        <w:jc w:val="both"/>
        <w:rPr>
          <w:rFonts w:ascii="Times New Roman" w:hAnsi="Times New Roman" w:cs="Times New Roman"/>
          <w:sz w:val="20"/>
          <w:szCs w:val="20"/>
        </w:rPr>
      </w:pPr>
      <w:r w:rsidRPr="00845C60">
        <w:rPr>
          <w:rFonts w:ascii="Times New Roman" w:hAnsi="Times New Roman" w:cs="Times New Roman"/>
          <w:sz w:val="20"/>
          <w:szCs w:val="20"/>
        </w:rPr>
        <w:t>otrzymuje brzmienie:</w:t>
      </w:r>
    </w:p>
    <w:p w14:paraId="5A0C93AE" w14:textId="211CB6F7" w:rsidR="001C035D" w:rsidRPr="00845C60" w:rsidRDefault="00A510F5">
      <w:pPr>
        <w:tabs>
          <w:tab w:val="left" w:pos="1260"/>
        </w:tabs>
        <w:spacing w:after="0" w:line="240" w:lineRule="auto"/>
        <w:ind w:left="284"/>
        <w:jc w:val="both"/>
        <w:rPr>
          <w:rFonts w:ascii="Times New Roman" w:eastAsia="Times New Roman" w:hAnsi="Times New Roman" w:cs="Times New Roman"/>
          <w:b/>
          <w:kern w:val="0"/>
          <w:sz w:val="20"/>
          <w:szCs w:val="20"/>
          <w:lang w:eastAsia="pl-PL"/>
        </w:rPr>
      </w:pPr>
      <w:r w:rsidRPr="00845C60">
        <w:rPr>
          <w:rFonts w:ascii="Times New Roman" w:hAnsi="Times New Roman" w:cs="Times New Roman"/>
          <w:sz w:val="20"/>
          <w:szCs w:val="20"/>
        </w:rPr>
        <w:t>„</w:t>
      </w:r>
      <w:r w:rsidRPr="00845C60">
        <w:rPr>
          <w:rFonts w:ascii="Times New Roman" w:eastAsia="Times New Roman" w:hAnsi="Times New Roman" w:cs="Times New Roman"/>
          <w:kern w:val="0"/>
          <w:sz w:val="20"/>
          <w:szCs w:val="20"/>
          <w:lang w:eastAsia="zh-CN"/>
        </w:rPr>
        <w:t xml:space="preserve">2.1. Wykonawca jest związany ofertą od dnia upływu terminu składania ofert, przy czym pierwszym dniem terminu </w:t>
      </w:r>
      <w:r w:rsidRPr="00845C60">
        <w:rPr>
          <w:rFonts w:ascii="Times New Roman" w:eastAsia="Times New Roman" w:hAnsi="Times New Roman" w:cs="Times New Roman"/>
          <w:kern w:val="0"/>
          <w:sz w:val="20"/>
          <w:szCs w:val="20"/>
          <w:lang w:eastAsia="pl-PL"/>
        </w:rPr>
        <w:t xml:space="preserve">związania ofertą jest dzień, w którym upływa termin składania ofert, przez okres </w:t>
      </w:r>
      <w:r w:rsidRPr="00845C60">
        <w:rPr>
          <w:rFonts w:ascii="Times New Roman" w:eastAsia="Times New Roman" w:hAnsi="Times New Roman" w:cs="Times New Roman"/>
          <w:b/>
          <w:kern w:val="0"/>
          <w:sz w:val="20"/>
          <w:szCs w:val="20"/>
          <w:lang w:eastAsia="pl-PL"/>
        </w:rPr>
        <w:t xml:space="preserve">90 dni, tj. </w:t>
      </w:r>
      <w:r w:rsidRPr="00845C60">
        <w:rPr>
          <w:rFonts w:ascii="Times New Roman" w:eastAsia="Times New Roman" w:hAnsi="Times New Roman" w:cs="Times New Roman"/>
          <w:b/>
          <w:kern w:val="0"/>
          <w:sz w:val="20"/>
          <w:szCs w:val="20"/>
          <w:u w:val="single"/>
          <w:lang w:eastAsia="pl-PL"/>
        </w:rPr>
        <w:t xml:space="preserve">do dnia </w:t>
      </w:r>
      <w:r w:rsidR="00845C60">
        <w:rPr>
          <w:rFonts w:ascii="Times New Roman" w:eastAsia="Times New Roman" w:hAnsi="Times New Roman" w:cs="Times New Roman"/>
          <w:b/>
          <w:kern w:val="0"/>
          <w:sz w:val="20"/>
          <w:szCs w:val="20"/>
          <w:u w:val="single"/>
          <w:lang w:eastAsia="pl-PL"/>
        </w:rPr>
        <w:t>22</w:t>
      </w:r>
      <w:r w:rsidRPr="00845C60">
        <w:rPr>
          <w:rFonts w:ascii="Times New Roman" w:eastAsia="Times New Roman" w:hAnsi="Times New Roman" w:cs="Times New Roman"/>
          <w:b/>
          <w:kern w:val="0"/>
          <w:sz w:val="20"/>
          <w:szCs w:val="20"/>
          <w:u w:val="single"/>
          <w:lang w:eastAsia="pl-PL"/>
        </w:rPr>
        <w:t>.02.2022 r.</w:t>
      </w:r>
      <w:r w:rsidRPr="00845C60">
        <w:rPr>
          <w:rFonts w:ascii="Times New Roman" w:hAnsi="Times New Roman" w:cs="Times New Roman"/>
          <w:sz w:val="20"/>
          <w:szCs w:val="20"/>
        </w:rPr>
        <w:t>”</w:t>
      </w:r>
    </w:p>
    <w:p w14:paraId="2F8A5BFE" w14:textId="77777777" w:rsidR="001C035D" w:rsidRPr="00845C60" w:rsidRDefault="001C035D">
      <w:pPr>
        <w:pStyle w:val="Default"/>
        <w:jc w:val="both"/>
        <w:rPr>
          <w:rFonts w:ascii="Times New Roman" w:hAnsi="Times New Roman" w:cs="Times New Roman"/>
          <w:sz w:val="20"/>
          <w:szCs w:val="20"/>
        </w:rPr>
      </w:pPr>
    </w:p>
    <w:p w14:paraId="69F7FAAF" w14:textId="77777777" w:rsidR="001C035D" w:rsidRPr="00845C60" w:rsidRDefault="00A510F5">
      <w:pPr>
        <w:pStyle w:val="Default"/>
        <w:jc w:val="both"/>
        <w:rPr>
          <w:rFonts w:ascii="Times New Roman" w:eastAsia="Times New Roman" w:hAnsi="Times New Roman" w:cs="Times New Roman"/>
          <w:sz w:val="20"/>
          <w:szCs w:val="20"/>
          <w:lang w:eastAsia="pl-PL"/>
        </w:rPr>
      </w:pPr>
      <w:r w:rsidRPr="00845C60">
        <w:rPr>
          <w:rFonts w:ascii="Times New Roman" w:hAnsi="Times New Roman" w:cs="Times New Roman"/>
          <w:sz w:val="20"/>
          <w:szCs w:val="20"/>
        </w:rPr>
        <w:t xml:space="preserve">Pozostała treść Specyfikacji Warunków Zamówienia </w:t>
      </w:r>
      <w:r w:rsidRPr="00845C60">
        <w:rPr>
          <w:rFonts w:ascii="Times New Roman" w:hAnsi="Times New Roman" w:cs="Times New Roman"/>
          <w:sz w:val="20"/>
          <w:szCs w:val="20"/>
          <w:lang w:eastAsia="pl-PL"/>
        </w:rPr>
        <w:t xml:space="preserve">na </w:t>
      </w:r>
      <w:r w:rsidRPr="00845C60">
        <w:rPr>
          <w:rFonts w:ascii="Times New Roman" w:eastAsia="Times New Roman" w:hAnsi="Times New Roman" w:cs="Times New Roman"/>
          <w:sz w:val="20"/>
          <w:szCs w:val="20"/>
          <w:lang w:eastAsia="pl-PL"/>
        </w:rPr>
        <w:t>sukcesywne dostawy leków do Pomorskiego Centrum Reumatologicznego im. dr Jadwigi Titz - Kosko w Sopocie Sp. z o. o.</w:t>
      </w:r>
      <w:r w:rsidRPr="00845C60">
        <w:rPr>
          <w:rFonts w:ascii="Times New Roman" w:hAnsi="Times New Roman" w:cs="Times New Roman"/>
          <w:sz w:val="20"/>
          <w:szCs w:val="20"/>
          <w:lang w:eastAsia="pl-PL"/>
        </w:rPr>
        <w:t xml:space="preserve">– Znak: 16/PN/21 - </w:t>
      </w:r>
      <w:r w:rsidRPr="00845C60">
        <w:rPr>
          <w:rFonts w:ascii="Times New Roman" w:hAnsi="Times New Roman" w:cs="Times New Roman"/>
          <w:b/>
          <w:sz w:val="20"/>
          <w:szCs w:val="20"/>
        </w:rPr>
        <w:t xml:space="preserve">nie zmienia  się. </w:t>
      </w:r>
    </w:p>
    <w:p w14:paraId="6958FC7D" w14:textId="77777777" w:rsidR="001C035D" w:rsidRPr="00845C60" w:rsidRDefault="001C035D">
      <w:pPr>
        <w:pStyle w:val="Tekstpodstawowywcity"/>
        <w:ind w:left="0"/>
        <w:jc w:val="both"/>
        <w:rPr>
          <w:b/>
          <w:sz w:val="22"/>
          <w:szCs w:val="22"/>
        </w:rPr>
      </w:pPr>
    </w:p>
    <w:p w14:paraId="15DB3D5A" w14:textId="77777777" w:rsidR="001C035D" w:rsidRPr="00845C60" w:rsidRDefault="00A510F5">
      <w:pPr>
        <w:spacing w:after="0" w:line="240" w:lineRule="auto"/>
        <w:ind w:left="4820"/>
        <w:jc w:val="center"/>
        <w:rPr>
          <w:rFonts w:ascii="Times New Roman" w:eastAsia="Times New Roman" w:hAnsi="Times New Roman" w:cs="Times New Roman"/>
          <w:b/>
          <w:sz w:val="18"/>
          <w:szCs w:val="18"/>
        </w:rPr>
      </w:pPr>
      <w:r w:rsidRPr="00845C60">
        <w:rPr>
          <w:rFonts w:ascii="Times New Roman" w:eastAsia="Times New Roman" w:hAnsi="Times New Roman" w:cs="Times New Roman"/>
          <w:b/>
          <w:sz w:val="18"/>
          <w:szCs w:val="18"/>
        </w:rPr>
        <w:t>DYREKTOR</w:t>
      </w:r>
    </w:p>
    <w:p w14:paraId="16CD556D" w14:textId="77777777" w:rsidR="001C035D" w:rsidRPr="00845C60" w:rsidRDefault="00A510F5">
      <w:pPr>
        <w:spacing w:after="0" w:line="240" w:lineRule="auto"/>
        <w:ind w:left="4820"/>
        <w:jc w:val="center"/>
        <w:rPr>
          <w:rFonts w:ascii="Times New Roman" w:eastAsia="Times New Roman" w:hAnsi="Times New Roman" w:cs="Times New Roman"/>
          <w:b/>
          <w:sz w:val="18"/>
          <w:szCs w:val="18"/>
        </w:rPr>
      </w:pPr>
      <w:r w:rsidRPr="00845C60">
        <w:rPr>
          <w:rFonts w:ascii="Times New Roman" w:eastAsia="Times New Roman" w:hAnsi="Times New Roman" w:cs="Times New Roman"/>
          <w:b/>
          <w:sz w:val="18"/>
          <w:szCs w:val="18"/>
        </w:rPr>
        <w:t>ADMINISTRACYJNO-TECHNICZNY</w:t>
      </w:r>
    </w:p>
    <w:p w14:paraId="5E53051F" w14:textId="77777777" w:rsidR="001C035D" w:rsidRPr="00845C60" w:rsidRDefault="001C035D">
      <w:pPr>
        <w:spacing w:after="0" w:line="240" w:lineRule="auto"/>
        <w:ind w:left="4820"/>
        <w:jc w:val="center"/>
        <w:rPr>
          <w:rFonts w:ascii="Times New Roman" w:eastAsia="Times New Roman" w:hAnsi="Times New Roman" w:cs="Times New Roman"/>
          <w:b/>
          <w:sz w:val="20"/>
          <w:szCs w:val="20"/>
        </w:rPr>
      </w:pPr>
    </w:p>
    <w:p w14:paraId="31F85DE4" w14:textId="77777777" w:rsidR="001C035D" w:rsidRDefault="00A510F5">
      <w:pPr>
        <w:spacing w:after="0" w:line="240" w:lineRule="auto"/>
        <w:ind w:left="4820"/>
        <w:jc w:val="center"/>
        <w:rPr>
          <w:b/>
        </w:rPr>
      </w:pPr>
      <w:r w:rsidRPr="00845C60">
        <w:rPr>
          <w:rFonts w:ascii="Times New Roman" w:eastAsia="Times New Roman" w:hAnsi="Times New Roman" w:cs="Times New Roman"/>
          <w:b/>
          <w:sz w:val="20"/>
          <w:szCs w:val="20"/>
        </w:rPr>
        <w:t>Danuta Szkutnik</w:t>
      </w:r>
      <w:r>
        <w:rPr>
          <w:rFonts w:ascii="Times New Roman" w:eastAsia="Times New Roman" w:hAnsi="Times New Roman" w:cs="Times New Roman"/>
          <w:kern w:val="0"/>
        </w:rPr>
        <w:tab/>
      </w:r>
    </w:p>
    <w:sectPr w:rsidR="001C035D">
      <w:headerReference w:type="even" r:id="rId9"/>
      <w:headerReference w:type="default" r:id="rId10"/>
      <w:footerReference w:type="default" r:id="rId11"/>
      <w:headerReference w:type="first" r:id="rId12"/>
      <w:pgSz w:w="11906" w:h="16838"/>
      <w:pgMar w:top="777" w:right="566" w:bottom="720" w:left="1418" w:header="720"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17E73" w14:textId="77777777" w:rsidR="00DA3D6B" w:rsidRDefault="00DA3D6B">
      <w:pPr>
        <w:spacing w:after="0" w:line="240" w:lineRule="auto"/>
      </w:pPr>
      <w:r>
        <w:separator/>
      </w:r>
    </w:p>
  </w:endnote>
  <w:endnote w:type="continuationSeparator" w:id="0">
    <w:p w14:paraId="5FA9C9BA" w14:textId="77777777" w:rsidR="00DA3D6B" w:rsidRDefault="00DA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MS Mincho"/>
    <w:charset w:val="00"/>
    <w:family w:val="moder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eplica Pro">
    <w:altName w:val="Times New Roman"/>
    <w:charset w:val="EE"/>
    <w:family w:val="roman"/>
    <w:pitch w:val="variable"/>
  </w:font>
  <w:font w:name="MyriadPro-Regular">
    <w:altName w:val="Yu Gothic"/>
    <w:panose1 w:val="00000000000000000000"/>
    <w:charset w:val="00"/>
    <w:family w:val="roman"/>
    <w:notTrueType/>
    <w:pitch w:val="default"/>
  </w:font>
  <w:font w:name="DejaVuSansCondensed">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7314" w14:textId="77777777" w:rsidR="00DA3D6B" w:rsidRDefault="00DA3D6B">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Pr>
        <w:noProof/>
        <w:lang w:eastAsia="pl-PL"/>
      </w:rPr>
      <mc:AlternateContent>
        <mc:Choice Requires="wpg">
          <w:drawing>
            <wp:anchor distT="0" distB="0" distL="0" distR="0" simplePos="0" relativeHeight="251657216" behindDoc="1" locked="0" layoutInCell="0" allowOverlap="1" wp14:anchorId="46B982F2" wp14:editId="55E16025">
              <wp:simplePos x="0" y="0"/>
              <wp:positionH relativeFrom="column">
                <wp:posOffset>175260</wp:posOffset>
              </wp:positionH>
              <wp:positionV relativeFrom="paragraph">
                <wp:posOffset>60960</wp:posOffset>
              </wp:positionV>
              <wp:extent cx="5890895" cy="507365"/>
              <wp:effectExtent l="0" t="0" r="0" b="8255"/>
              <wp:wrapNone/>
              <wp:docPr id="4" name="Group 1"/>
              <wp:cNvGraphicFramePr/>
              <a:graphic xmlns:a="http://schemas.openxmlformats.org/drawingml/2006/main">
                <a:graphicData uri="http://schemas.microsoft.com/office/word/2010/wordprocessingGroup">
                  <wpg:wgp>
                    <wpg:cNvGrpSpPr/>
                    <wpg:grpSpPr>
                      <a:xfrm>
                        <a:off x="0" y="0"/>
                        <a:ext cx="5890320" cy="506880"/>
                        <a:chOff x="175320" y="60840"/>
                        <a:chExt cx="5890320" cy="506880"/>
                      </a:xfrm>
                    </wpg:grpSpPr>
                    <pic:pic xmlns:pic="http://schemas.openxmlformats.org/drawingml/2006/picture">
                      <pic:nvPicPr>
                        <pic:cNvPr id="3" name="Obraz5"/>
                        <pic:cNvPicPr/>
                      </pic:nvPicPr>
                      <pic:blipFill>
                        <a:blip r:embed="rId1"/>
                        <a:stretch/>
                      </pic:blipFill>
                      <pic:spPr>
                        <a:xfrm>
                          <a:off x="0" y="0"/>
                          <a:ext cx="514440" cy="506880"/>
                        </a:xfrm>
                        <a:prstGeom prst="rect">
                          <a:avLst/>
                        </a:prstGeom>
                        <a:ln w="0">
                          <a:noFill/>
                        </a:ln>
                      </pic:spPr>
                    </pic:pic>
                    <pic:pic xmlns:pic="http://schemas.openxmlformats.org/drawingml/2006/picture">
                      <pic:nvPicPr>
                        <pic:cNvPr id="5" name="Obraz1"/>
                        <pic:cNvPicPr/>
                      </pic:nvPicPr>
                      <pic:blipFill>
                        <a:blip r:embed="rId2"/>
                        <a:stretch/>
                      </pic:blipFill>
                      <pic:spPr>
                        <a:xfrm>
                          <a:off x="5507280" y="14040"/>
                          <a:ext cx="383040" cy="488160"/>
                        </a:xfrm>
                        <a:prstGeom prst="rect">
                          <a:avLst/>
                        </a:prstGeom>
                        <a:ln w="0">
                          <a:noFill/>
                        </a:ln>
                      </pic:spPr>
                    </pic:pic>
                  </wpg:wgp>
                </a:graphicData>
              </a:graphic>
            </wp:anchor>
          </w:drawing>
        </mc:Choice>
        <mc:Fallback>
          <w:pict>
            <v:group w14:anchorId="737C0DE7" id="Group 1" o:spid="_x0000_s1026" style="position:absolute;margin-left:13.8pt;margin-top:4.8pt;width:463.85pt;height:39.95pt;z-index:-251659264;mso-wrap-distance-left:0;mso-wrap-distance-right:0" coordorigin="1753,608" coordsize="58903,50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5" o:spid="_x0000_s1027" type="#_x0000_t75" style="position:absolute;width:5144;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" strokeweight="0">
                <v:imagedata r:id="rId3" o:title=""/>
              </v:shape>
              <v:shape id="Obraz1" o:spid="_x0000_s1028" type="#_x0000_t75" style="position:absolute;left:55072;top:140;width:3831;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" strokeweight="0">
                <v:imagedata r:id="rId4" o:title=""/>
              </v:shape>
            </v:group>
          </w:pict>
        </mc:Fallback>
      </mc:AlternateContent>
    </w:r>
    <w:r>
      <w:rPr>
        <w:sz w:val="14"/>
        <w:szCs w:val="14"/>
      </w:rPr>
      <w:t>Pomorskie Centrum Reumatologiczne im. dr Jadwigi Titz-Kosko w Sopocie Spółka z o.o.</w:t>
    </w:r>
  </w:p>
  <w:p w14:paraId="1738BC35" w14:textId="77777777" w:rsidR="00DA3D6B" w:rsidRDefault="00DA3D6B">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Pr>
        <w:sz w:val="14"/>
        <w:szCs w:val="14"/>
      </w:rPr>
      <w:t xml:space="preserve">ul. Grunwaldzka 1-3,81-759 Sopot, </w:t>
    </w:r>
  </w:p>
  <w:p w14:paraId="7698ED21" w14:textId="77777777" w:rsidR="00DA3D6B" w:rsidRDefault="00DA3D6B">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Pr>
        <w:sz w:val="14"/>
        <w:szCs w:val="14"/>
      </w:rPr>
      <w:t>Sąd Rejonowy Gdańsk-Północ w Gdańsku VIII Wydział Gospodarczy KRS</w:t>
    </w:r>
  </w:p>
  <w:p w14:paraId="63CE0DD0" w14:textId="77777777" w:rsidR="00DA3D6B" w:rsidRDefault="00DA3D6B">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Pr>
        <w:sz w:val="14"/>
        <w:szCs w:val="14"/>
      </w:rPr>
      <w:t xml:space="preserve">KRS Nr </w:t>
    </w:r>
    <w:r>
      <w:rPr>
        <w:bCs/>
        <w:sz w:val="14"/>
        <w:szCs w:val="14"/>
      </w:rPr>
      <w:t>0000684944,</w:t>
    </w:r>
    <w:r>
      <w:rPr>
        <w:sz w:val="14"/>
        <w:szCs w:val="14"/>
      </w:rPr>
      <w:t>NIP: 5851479028, REGON: 192587795,Kapitał zakładowy: 73.400.000,00 zł</w:t>
    </w:r>
  </w:p>
  <w:p w14:paraId="72F4C418" w14:textId="77777777" w:rsidR="00DA3D6B" w:rsidRDefault="00DA3D6B">
    <w:pPr>
      <w:suppressLineNumbers/>
      <w:pBdr>
        <w:top w:val="single" w:sz="2" w:space="1" w:color="000000"/>
        <w:bottom w:val="single" w:sz="2" w:space="1" w:color="000000"/>
      </w:pBdr>
      <w:tabs>
        <w:tab w:val="center" w:pos="4536"/>
        <w:tab w:val="right" w:pos="9072"/>
      </w:tabs>
      <w:spacing w:after="0" w:line="100" w:lineRule="atLeast"/>
      <w:ind w:left="1417" w:right="1474"/>
      <w:jc w:val="center"/>
      <w:rPr>
        <w:sz w:val="14"/>
        <w:szCs w:val="14"/>
      </w:rPr>
    </w:pPr>
    <w:r>
      <w:rPr>
        <w:sz w:val="14"/>
        <w:szCs w:val="14"/>
      </w:rPr>
      <w:t>tel. +48 58 555-75-20, tel./fax. +48 58 551-14-26</w:t>
    </w:r>
  </w:p>
  <w:p w14:paraId="3313BD43" w14:textId="54263712" w:rsidR="00DA3D6B" w:rsidRDefault="00DA3D6B">
    <w:pPr>
      <w:suppressLineNumbers/>
      <w:pBdr>
        <w:top w:val="single" w:sz="2" w:space="1" w:color="000000"/>
        <w:bottom w:val="single" w:sz="2" w:space="1" w:color="000000"/>
      </w:pBdr>
      <w:tabs>
        <w:tab w:val="center" w:pos="4536"/>
        <w:tab w:val="right" w:pos="9072"/>
      </w:tabs>
      <w:spacing w:after="0" w:line="100" w:lineRule="atLeast"/>
      <w:ind w:left="1417" w:right="1474"/>
      <w:jc w:val="right"/>
      <w:rPr>
        <w:sz w:val="16"/>
        <w:szCs w:val="16"/>
      </w:rPr>
    </w:pPr>
    <w:r>
      <w:rPr>
        <w:sz w:val="16"/>
        <w:szCs w:val="16"/>
      </w:rPr>
      <w:t xml:space="preserve">Strona </w:t>
    </w:r>
    <w:r>
      <w:rPr>
        <w:sz w:val="16"/>
        <w:szCs w:val="16"/>
      </w:rPr>
      <w:fldChar w:fldCharType="begin"/>
    </w:r>
    <w:r>
      <w:rPr>
        <w:sz w:val="16"/>
        <w:szCs w:val="16"/>
      </w:rPr>
      <w:instrText>PAGE</w:instrText>
    </w:r>
    <w:r>
      <w:rPr>
        <w:sz w:val="16"/>
        <w:szCs w:val="16"/>
      </w:rPr>
      <w:fldChar w:fldCharType="separate"/>
    </w:r>
    <w:r w:rsidR="00766D2B">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NUMPAGES</w:instrText>
    </w:r>
    <w:r>
      <w:rPr>
        <w:sz w:val="16"/>
        <w:szCs w:val="16"/>
      </w:rPr>
      <w:fldChar w:fldCharType="separate"/>
    </w:r>
    <w:r w:rsidR="00766D2B">
      <w:rPr>
        <w:noProof/>
        <w:sz w:val="16"/>
        <w:szCs w:val="16"/>
      </w:rPr>
      <w:t>8</w:t>
    </w:r>
    <w:r>
      <w:rPr>
        <w:sz w:val="16"/>
        <w:szCs w:val="16"/>
      </w:rPr>
      <w:fldChar w:fldCharType="end"/>
    </w:r>
  </w:p>
  <w:p w14:paraId="17508697" w14:textId="77777777" w:rsidR="00DA3D6B" w:rsidRDefault="00DA3D6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297A" w14:textId="77777777" w:rsidR="00DA3D6B" w:rsidRDefault="00DA3D6B">
      <w:pPr>
        <w:spacing w:after="0" w:line="240" w:lineRule="auto"/>
      </w:pPr>
      <w:r>
        <w:separator/>
      </w:r>
    </w:p>
  </w:footnote>
  <w:footnote w:type="continuationSeparator" w:id="0">
    <w:p w14:paraId="0ABE6696" w14:textId="77777777" w:rsidR="00DA3D6B" w:rsidRDefault="00DA3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15AA" w14:textId="77777777" w:rsidR="00DA3D6B" w:rsidRDefault="00DA3D6B">
    <w:pPr>
      <w:pStyle w:val="Nagwek"/>
      <w:ind w:right="360"/>
    </w:pPr>
    <w:r>
      <w:rPr>
        <w:noProof/>
        <w:lang w:eastAsia="pl-PL"/>
      </w:rPr>
      <mc:AlternateContent>
        <mc:Choice Requires="wps">
          <w:drawing>
            <wp:anchor distT="0" distB="0" distL="0" distR="0" simplePos="0" relativeHeight="16" behindDoc="1" locked="0" layoutInCell="0" allowOverlap="1" wp14:anchorId="5AB970D3" wp14:editId="172A2426">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42324A4D" w14:textId="77777777" w:rsidR="00DA3D6B" w:rsidRDefault="00DA3D6B">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rect w14:anchorId="5AB970D3" id="Ramka1" o:spid="_x0000_s1026" style="position:absolute;margin-left:-50pt;margin-top:.05pt;width:1.2pt;height:1.2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" o:allowincell="f" filled="f" stroked="f" strokeweight="0">
              <v:textbox style="mso-fit-shape-to-text:t" inset="0,0,0,0">
                <w:txbxContent>
                  <w:p w14:paraId="42324A4D" w14:textId="77777777" w:rsidR="00DA3D6B" w:rsidRDefault="00DA3D6B">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B7E" w14:textId="77777777" w:rsidR="00DA3D6B" w:rsidRDefault="00DA3D6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F59C" w14:textId="77777777" w:rsidR="00DA3D6B" w:rsidRDefault="00DA3D6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359"/>
    <w:multiLevelType w:val="hybridMultilevel"/>
    <w:tmpl w:val="4AFC14BA"/>
    <w:lvl w:ilvl="0" w:tplc="2458C7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70548"/>
    <w:multiLevelType w:val="hybridMultilevel"/>
    <w:tmpl w:val="BC861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9A09F6"/>
    <w:multiLevelType w:val="multilevel"/>
    <w:tmpl w:val="AED0FC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353039"/>
    <w:multiLevelType w:val="multilevel"/>
    <w:tmpl w:val="4CEC7F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DCF351E"/>
    <w:multiLevelType w:val="multilevel"/>
    <w:tmpl w:val="0F441B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C6856D3"/>
    <w:multiLevelType w:val="multilevel"/>
    <w:tmpl w:val="4D005F80"/>
    <w:lvl w:ilvl="0">
      <w:start w:val="1"/>
      <w:numFmt w:val="decimal"/>
      <w:lvlText w:val="%1."/>
      <w:lvlJc w:val="left"/>
      <w:pPr>
        <w:tabs>
          <w:tab w:val="num" w:pos="283"/>
        </w:tabs>
        <w:ind w:left="283" w:hanging="283"/>
      </w:pPr>
      <w:rPr>
        <w:rFonts w:ascii="Times New Roman" w:hAnsi="Times New Roman" w:cs="Times New Roman"/>
        <w:sz w:val="20"/>
        <w:szCs w:val="20"/>
      </w:rPr>
    </w:lvl>
    <w:lvl w:ilvl="1">
      <w:start w:val="1"/>
      <w:numFmt w:val="decimal"/>
      <w:lvlText w:val="%2."/>
      <w:lvlJc w:val="left"/>
      <w:pPr>
        <w:tabs>
          <w:tab w:val="num" w:pos="566"/>
        </w:tabs>
        <w:ind w:left="566" w:hanging="283"/>
      </w:pPr>
      <w:rPr>
        <w:rFonts w:ascii="Times New Roman" w:hAnsi="Times New Roman" w:cs="Times New Roman"/>
        <w:sz w:val="20"/>
        <w:szCs w:val="20"/>
      </w:r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70A20"/>
    <w:rsid w:val="000B7376"/>
    <w:rsid w:val="000D5A00"/>
    <w:rsid w:val="001C035D"/>
    <w:rsid w:val="001D30B6"/>
    <w:rsid w:val="001E4F54"/>
    <w:rsid w:val="00314814"/>
    <w:rsid w:val="003900CB"/>
    <w:rsid w:val="00417116"/>
    <w:rsid w:val="0047596E"/>
    <w:rsid w:val="004B16BC"/>
    <w:rsid w:val="004F39C2"/>
    <w:rsid w:val="005C731B"/>
    <w:rsid w:val="006A113E"/>
    <w:rsid w:val="00700563"/>
    <w:rsid w:val="00766D2B"/>
    <w:rsid w:val="007A79F3"/>
    <w:rsid w:val="007C0AFE"/>
    <w:rsid w:val="007D6FC1"/>
    <w:rsid w:val="00827B70"/>
    <w:rsid w:val="00845C60"/>
    <w:rsid w:val="00860246"/>
    <w:rsid w:val="008B798C"/>
    <w:rsid w:val="008C1260"/>
    <w:rsid w:val="00903729"/>
    <w:rsid w:val="00920DBE"/>
    <w:rsid w:val="00943257"/>
    <w:rsid w:val="00995602"/>
    <w:rsid w:val="009C46E6"/>
    <w:rsid w:val="009D086E"/>
    <w:rsid w:val="009D09C9"/>
    <w:rsid w:val="009D3A63"/>
    <w:rsid w:val="00A075D3"/>
    <w:rsid w:val="00A510F5"/>
    <w:rsid w:val="00AE190C"/>
    <w:rsid w:val="00AE6B0C"/>
    <w:rsid w:val="00BA45C1"/>
    <w:rsid w:val="00BD0823"/>
    <w:rsid w:val="00C72AC5"/>
    <w:rsid w:val="00CC3BD2"/>
    <w:rsid w:val="00D160E6"/>
    <w:rsid w:val="00D61AEE"/>
    <w:rsid w:val="00DA0ED6"/>
    <w:rsid w:val="00DA3A6C"/>
    <w:rsid w:val="00DA3D6B"/>
    <w:rsid w:val="00DC58EE"/>
    <w:rsid w:val="00DE6C04"/>
    <w:rsid w:val="00E46C3C"/>
    <w:rsid w:val="00F3359A"/>
    <w:rsid w:val="00FE316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6CB0"/>
  <w15:docId w15:val="{F60C3732-41A8-48CB-A0FA-330D4E77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370"/>
    <w:pPr>
      <w:spacing w:after="200" w:line="276" w:lineRule="auto"/>
    </w:pPr>
    <w:rPr>
      <w:rFonts w:ascii="Calibri" w:eastAsia="Droid Sans Fallback" w:hAnsi="Calibri" w:cs="Calibri"/>
      <w:kern w:val="2"/>
      <w:sz w:val="22"/>
      <w:szCs w:val="22"/>
      <w:lang w:eastAsia="ar-SA"/>
    </w:rPr>
  </w:style>
  <w:style w:type="paragraph" w:styleId="Nagwek1">
    <w:name w:val="heading 1"/>
    <w:basedOn w:val="Normalny"/>
    <w:next w:val="Tekstpodstawowy"/>
    <w:qFormat/>
    <w:rsid w:val="005F7370"/>
    <w:pPr>
      <w:keepNext/>
      <w:tabs>
        <w:tab w:val="left" w:pos="0"/>
      </w:tabs>
      <w:suppressAutoHyphens w:val="0"/>
      <w:spacing w:after="0" w:line="240" w:lineRule="auto"/>
      <w:ind w:left="432" w:hanging="432"/>
      <w:jc w:val="center"/>
      <w:outlineLvl w:val="0"/>
    </w:pPr>
    <w:rPr>
      <w:rFonts w:ascii="Arial Unicode MS" w:eastAsia="Arial Unicode MS" w:hAnsi="Arial Unicode MS" w:cs="Arial Unicode MS"/>
      <w:b/>
      <w:bCs/>
      <w:sz w:val="48"/>
      <w:szCs w:val="48"/>
    </w:rPr>
  </w:style>
  <w:style w:type="paragraph" w:styleId="Nagwek2">
    <w:name w:val="heading 2"/>
    <w:basedOn w:val="Normalny"/>
    <w:next w:val="Tekstpodstawowy"/>
    <w:qFormat/>
    <w:rsid w:val="005F7370"/>
    <w:pPr>
      <w:keepNext/>
      <w:tabs>
        <w:tab w:val="left" w:pos="0"/>
      </w:tabs>
      <w:suppressAutoHyphens w:val="0"/>
      <w:spacing w:after="0" w:line="240" w:lineRule="auto"/>
      <w:ind w:left="576" w:hanging="576"/>
      <w:outlineLvl w:val="1"/>
    </w:pPr>
    <w:rPr>
      <w:rFonts w:ascii="Arial Unicode MS" w:eastAsia="Arial Unicode MS" w:hAnsi="Arial Unicode MS" w:cs="Arial Unicode MS"/>
      <w:b/>
      <w:bCs/>
      <w:sz w:val="36"/>
      <w:szCs w:val="36"/>
    </w:rPr>
  </w:style>
  <w:style w:type="paragraph" w:styleId="Nagwek3">
    <w:name w:val="heading 3"/>
    <w:basedOn w:val="Normalny"/>
    <w:next w:val="Tekstpodstawowy"/>
    <w:qFormat/>
    <w:rsid w:val="005F7370"/>
    <w:pPr>
      <w:keepNext/>
      <w:shd w:val="clear" w:color="auto" w:fill="FFFFFF"/>
      <w:tabs>
        <w:tab w:val="left" w:pos="0"/>
      </w:tabs>
      <w:suppressAutoHyphens w:val="0"/>
      <w:spacing w:after="0" w:line="360" w:lineRule="auto"/>
      <w:ind w:left="720" w:hanging="720"/>
      <w:jc w:val="both"/>
      <w:outlineLvl w:val="2"/>
    </w:pPr>
    <w:rPr>
      <w:rFonts w:ascii="Arial Unicode MS" w:eastAsia="Arial Unicode MS" w:hAnsi="Arial Unicode MS" w:cs="Arial Unicode MS"/>
      <w:b/>
      <w:bCs/>
      <w:sz w:val="27"/>
      <w:szCs w:val="27"/>
    </w:rPr>
  </w:style>
  <w:style w:type="paragraph" w:styleId="Nagwek5">
    <w:name w:val="heading 5"/>
    <w:basedOn w:val="Normalny"/>
    <w:next w:val="Tekstpodstawowy"/>
    <w:qFormat/>
    <w:rsid w:val="005F7370"/>
    <w:pPr>
      <w:keepNext/>
      <w:tabs>
        <w:tab w:val="left" w:pos="0"/>
      </w:tabs>
      <w:suppressAutoHyphens w:val="0"/>
      <w:spacing w:before="280" w:after="280" w:line="240" w:lineRule="auto"/>
      <w:ind w:left="4956" w:firstLine="709"/>
      <w:jc w:val="center"/>
      <w:outlineLvl w:val="4"/>
    </w:pPr>
    <w:rPr>
      <w:rFonts w:ascii="Arial Unicode MS" w:eastAsia="Arial Unicode MS" w:hAnsi="Arial Unicode MS" w:cs="Arial Unicode MS"/>
      <w:b/>
      <w:bCs/>
      <w:sz w:val="20"/>
      <w:szCs w:val="20"/>
    </w:rPr>
  </w:style>
  <w:style w:type="paragraph" w:styleId="Nagwek6">
    <w:name w:val="heading 6"/>
    <w:basedOn w:val="Normalny"/>
    <w:next w:val="Tekstpodstawowy"/>
    <w:qFormat/>
    <w:rsid w:val="005F7370"/>
    <w:pPr>
      <w:keepNext/>
      <w:shd w:val="clear" w:color="auto" w:fill="FFFFFF"/>
      <w:tabs>
        <w:tab w:val="left" w:pos="0"/>
      </w:tabs>
      <w:suppressAutoHyphens w:val="0"/>
      <w:spacing w:after="0" w:line="360" w:lineRule="auto"/>
      <w:ind w:right="2982"/>
      <w:jc w:val="both"/>
      <w:outlineLvl w:val="5"/>
    </w:pPr>
    <w:rPr>
      <w:rFonts w:ascii="Arial Unicode MS" w:eastAsia="Arial Unicode MS" w:hAnsi="Arial Unicode MS" w:cs="Arial Unicode MS"/>
      <w:b/>
      <w:bCs/>
      <w:color w:val="000000"/>
      <w:sz w:val="15"/>
      <w:szCs w:val="15"/>
    </w:rPr>
  </w:style>
  <w:style w:type="paragraph" w:styleId="Nagwek7">
    <w:name w:val="heading 7"/>
    <w:basedOn w:val="Normalny"/>
    <w:next w:val="Normalny"/>
    <w:qFormat/>
    <w:rsid w:val="005F7370"/>
    <w:pPr>
      <w:spacing w:before="240" w:after="60"/>
      <w:outlineLvl w:val="6"/>
    </w:pPr>
    <w:rPr>
      <w:rFonts w:ascii="Times New Roman" w:hAnsi="Times New Roman" w:cs="Times New Roman"/>
      <w:sz w:val="24"/>
      <w:szCs w:val="24"/>
    </w:rPr>
  </w:style>
  <w:style w:type="paragraph" w:styleId="Nagwek8">
    <w:name w:val="heading 8"/>
    <w:basedOn w:val="Normalny"/>
    <w:next w:val="Normalny"/>
    <w:qFormat/>
    <w:rsid w:val="005F7370"/>
    <w:pPr>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rsid w:val="005F7370"/>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5F7370"/>
    <w:rPr>
      <w:rFonts w:ascii="Times New Roman" w:hAnsi="Times New Roman" w:cs="Times New Roman"/>
    </w:rPr>
  </w:style>
  <w:style w:type="character" w:customStyle="1" w:styleId="WW8Num1z1">
    <w:name w:val="WW8Num1z1"/>
    <w:qFormat/>
    <w:rsid w:val="005F7370"/>
  </w:style>
  <w:style w:type="character" w:customStyle="1" w:styleId="WW8Num1z2">
    <w:name w:val="WW8Num1z2"/>
    <w:qFormat/>
    <w:rsid w:val="005F7370"/>
  </w:style>
  <w:style w:type="character" w:customStyle="1" w:styleId="WW8Num1z3">
    <w:name w:val="WW8Num1z3"/>
    <w:qFormat/>
    <w:rsid w:val="005F7370"/>
  </w:style>
  <w:style w:type="character" w:customStyle="1" w:styleId="WW8Num1z4">
    <w:name w:val="WW8Num1z4"/>
    <w:qFormat/>
    <w:rsid w:val="005F7370"/>
  </w:style>
  <w:style w:type="character" w:customStyle="1" w:styleId="WW8Num1z5">
    <w:name w:val="WW8Num1z5"/>
    <w:qFormat/>
    <w:rsid w:val="005F7370"/>
  </w:style>
  <w:style w:type="character" w:customStyle="1" w:styleId="WW8Num1z6">
    <w:name w:val="WW8Num1z6"/>
    <w:qFormat/>
    <w:rsid w:val="005F7370"/>
  </w:style>
  <w:style w:type="character" w:customStyle="1" w:styleId="WW8Num1z7">
    <w:name w:val="WW8Num1z7"/>
    <w:qFormat/>
    <w:rsid w:val="005F7370"/>
  </w:style>
  <w:style w:type="character" w:customStyle="1" w:styleId="WW8Num1z8">
    <w:name w:val="WW8Num1z8"/>
    <w:qFormat/>
    <w:rsid w:val="005F7370"/>
    <w:rPr>
      <w:b/>
    </w:rPr>
  </w:style>
  <w:style w:type="character" w:customStyle="1" w:styleId="WW8Num2z0">
    <w:name w:val="WW8Num2z0"/>
    <w:qFormat/>
    <w:rsid w:val="005F7370"/>
    <w:rPr>
      <w:rFonts w:ascii="Times New Roman" w:hAnsi="Times New Roman" w:cs="Times New Roman"/>
    </w:rPr>
  </w:style>
  <w:style w:type="character" w:customStyle="1" w:styleId="WW8Num3z0">
    <w:name w:val="WW8Num3z0"/>
    <w:qFormat/>
    <w:rsid w:val="005F7370"/>
    <w:rPr>
      <w:rFonts w:ascii="Times New Roman" w:hAnsi="Times New Roman" w:cs="Times New Roman"/>
    </w:rPr>
  </w:style>
  <w:style w:type="character" w:customStyle="1" w:styleId="WW8Num4z0">
    <w:name w:val="WW8Num4z0"/>
    <w:qFormat/>
    <w:rsid w:val="005F7370"/>
    <w:rPr>
      <w:rFonts w:ascii="Times New Roman" w:hAnsi="Times New Roman" w:cs="Times New Roman"/>
    </w:rPr>
  </w:style>
  <w:style w:type="character" w:customStyle="1" w:styleId="WW8Num5z0">
    <w:name w:val="WW8Num5z0"/>
    <w:qFormat/>
    <w:rsid w:val="005F7370"/>
    <w:rPr>
      <w:rFonts w:ascii="Times New Roman" w:hAnsi="Times New Roman" w:cs="Times New Roman"/>
    </w:rPr>
  </w:style>
  <w:style w:type="character" w:customStyle="1" w:styleId="WW8Num6z0">
    <w:name w:val="WW8Num6z0"/>
    <w:qFormat/>
    <w:rsid w:val="005F7370"/>
    <w:rPr>
      <w:rFonts w:ascii="Times New Roman" w:hAnsi="Times New Roman" w:cs="Times New Roman"/>
      <w:color w:val="000000"/>
      <w:spacing w:val="-5"/>
      <w:sz w:val="20"/>
      <w:szCs w:val="20"/>
    </w:rPr>
  </w:style>
  <w:style w:type="character" w:customStyle="1" w:styleId="WW8Num7z0">
    <w:name w:val="WW8Num7z0"/>
    <w:qFormat/>
    <w:rsid w:val="005F7370"/>
    <w:rPr>
      <w:rFonts w:ascii="Times New Roman" w:hAnsi="Times New Roman" w:cs="Times New Roman"/>
    </w:rPr>
  </w:style>
  <w:style w:type="character" w:customStyle="1" w:styleId="WW8Num8z0">
    <w:name w:val="WW8Num8z0"/>
    <w:qFormat/>
    <w:rsid w:val="005F7370"/>
    <w:rPr>
      <w:rFonts w:ascii="Times New Roman" w:hAnsi="Times New Roman" w:cs="Times New Roman"/>
      <w:sz w:val="20"/>
      <w:szCs w:val="20"/>
    </w:rPr>
  </w:style>
  <w:style w:type="character" w:customStyle="1" w:styleId="WW8Num8z1">
    <w:name w:val="WW8Num8z1"/>
    <w:qFormat/>
    <w:rsid w:val="005F7370"/>
    <w:rPr>
      <w:rFonts w:ascii="Arial" w:hAnsi="Arial" w:cs="Arial"/>
      <w:sz w:val="20"/>
      <w:szCs w:val="20"/>
    </w:rPr>
  </w:style>
  <w:style w:type="character" w:customStyle="1" w:styleId="WW8Num8z2">
    <w:name w:val="WW8Num8z2"/>
    <w:qFormat/>
    <w:rsid w:val="005F7370"/>
  </w:style>
  <w:style w:type="character" w:customStyle="1" w:styleId="WW8Num8z3">
    <w:name w:val="WW8Num8z3"/>
    <w:qFormat/>
    <w:rsid w:val="005F7370"/>
  </w:style>
  <w:style w:type="character" w:customStyle="1" w:styleId="WW8Num8z4">
    <w:name w:val="WW8Num8z4"/>
    <w:qFormat/>
    <w:rsid w:val="005F7370"/>
  </w:style>
  <w:style w:type="character" w:customStyle="1" w:styleId="WW8Num8z5">
    <w:name w:val="WW8Num8z5"/>
    <w:qFormat/>
    <w:rsid w:val="005F7370"/>
  </w:style>
  <w:style w:type="character" w:customStyle="1" w:styleId="WW8Num8z6">
    <w:name w:val="WW8Num8z6"/>
    <w:qFormat/>
    <w:rsid w:val="005F7370"/>
  </w:style>
  <w:style w:type="character" w:customStyle="1" w:styleId="WW8Num8z7">
    <w:name w:val="WW8Num8z7"/>
    <w:qFormat/>
    <w:rsid w:val="005F7370"/>
  </w:style>
  <w:style w:type="character" w:customStyle="1" w:styleId="WW8Num8z8">
    <w:name w:val="WW8Num8z8"/>
    <w:qFormat/>
    <w:rsid w:val="005F7370"/>
  </w:style>
  <w:style w:type="character" w:customStyle="1" w:styleId="WW8Num9z0">
    <w:name w:val="WW8Num9z0"/>
    <w:qFormat/>
    <w:rsid w:val="005F7370"/>
    <w:rPr>
      <w:rFonts w:ascii="Symbol" w:hAnsi="Symbol" w:cs="Symbol"/>
    </w:rPr>
  </w:style>
  <w:style w:type="character" w:customStyle="1" w:styleId="WW8Num10z0">
    <w:name w:val="WW8Num10z0"/>
    <w:qFormat/>
    <w:rsid w:val="005F7370"/>
    <w:rPr>
      <w:rFonts w:cs="Times New Roman"/>
      <w:b w:val="0"/>
    </w:rPr>
  </w:style>
  <w:style w:type="character" w:customStyle="1" w:styleId="WW8Num10z1">
    <w:name w:val="WW8Num10z1"/>
    <w:qFormat/>
    <w:rsid w:val="005F7370"/>
    <w:rPr>
      <w:rFonts w:cs="Times New Roman"/>
      <w:sz w:val="20"/>
      <w:szCs w:val="20"/>
    </w:rPr>
  </w:style>
  <w:style w:type="character" w:customStyle="1" w:styleId="WW8Num11z0">
    <w:name w:val="WW8Num11z0"/>
    <w:qFormat/>
    <w:rsid w:val="005F7370"/>
    <w:rPr>
      <w:rFonts w:cs="Tahoma"/>
      <w:color w:val="000000"/>
      <w:spacing w:val="-2"/>
      <w:sz w:val="20"/>
      <w:szCs w:val="20"/>
    </w:rPr>
  </w:style>
  <w:style w:type="character" w:customStyle="1" w:styleId="WW8Num11z1">
    <w:name w:val="WW8Num11z1"/>
    <w:qFormat/>
    <w:rsid w:val="005F7370"/>
  </w:style>
  <w:style w:type="character" w:customStyle="1" w:styleId="WW8Num11z2">
    <w:name w:val="WW8Num11z2"/>
    <w:qFormat/>
    <w:rsid w:val="005F7370"/>
  </w:style>
  <w:style w:type="character" w:customStyle="1" w:styleId="WW8Num11z3">
    <w:name w:val="WW8Num11z3"/>
    <w:qFormat/>
    <w:rsid w:val="005F7370"/>
  </w:style>
  <w:style w:type="character" w:customStyle="1" w:styleId="WW8Num11z4">
    <w:name w:val="WW8Num11z4"/>
    <w:qFormat/>
    <w:rsid w:val="005F7370"/>
  </w:style>
  <w:style w:type="character" w:customStyle="1" w:styleId="WW8Num11z5">
    <w:name w:val="WW8Num11z5"/>
    <w:qFormat/>
    <w:rsid w:val="005F7370"/>
  </w:style>
  <w:style w:type="character" w:customStyle="1" w:styleId="WW8Num11z6">
    <w:name w:val="WW8Num11z6"/>
    <w:qFormat/>
    <w:rsid w:val="005F7370"/>
  </w:style>
  <w:style w:type="character" w:customStyle="1" w:styleId="WW8Num11z7">
    <w:name w:val="WW8Num11z7"/>
    <w:qFormat/>
    <w:rsid w:val="005F7370"/>
  </w:style>
  <w:style w:type="character" w:customStyle="1" w:styleId="WW8Num11z8">
    <w:name w:val="WW8Num11z8"/>
    <w:qFormat/>
    <w:rsid w:val="005F7370"/>
  </w:style>
  <w:style w:type="character" w:customStyle="1" w:styleId="WW8Num12z0">
    <w:name w:val="WW8Num12z0"/>
    <w:qFormat/>
    <w:rsid w:val="005F7370"/>
    <w:rPr>
      <w:color w:val="auto"/>
      <w:u w:val="none"/>
    </w:rPr>
  </w:style>
  <w:style w:type="character" w:customStyle="1" w:styleId="WW8Num12z1">
    <w:name w:val="WW8Num12z1"/>
    <w:qFormat/>
    <w:rsid w:val="005F7370"/>
  </w:style>
  <w:style w:type="character" w:customStyle="1" w:styleId="WW8Num12z2">
    <w:name w:val="WW8Num12z2"/>
    <w:qFormat/>
    <w:rsid w:val="005F7370"/>
  </w:style>
  <w:style w:type="character" w:customStyle="1" w:styleId="WW8Num12z3">
    <w:name w:val="WW8Num12z3"/>
    <w:qFormat/>
    <w:rsid w:val="005F7370"/>
  </w:style>
  <w:style w:type="character" w:customStyle="1" w:styleId="WW8Num12z4">
    <w:name w:val="WW8Num12z4"/>
    <w:qFormat/>
    <w:rsid w:val="005F7370"/>
  </w:style>
  <w:style w:type="character" w:customStyle="1" w:styleId="WW8Num12z5">
    <w:name w:val="WW8Num12z5"/>
    <w:qFormat/>
    <w:rsid w:val="005F7370"/>
  </w:style>
  <w:style w:type="character" w:customStyle="1" w:styleId="WW8Num12z6">
    <w:name w:val="WW8Num12z6"/>
    <w:qFormat/>
    <w:rsid w:val="005F7370"/>
  </w:style>
  <w:style w:type="character" w:customStyle="1" w:styleId="WW8Num12z7">
    <w:name w:val="WW8Num12z7"/>
    <w:qFormat/>
    <w:rsid w:val="005F7370"/>
  </w:style>
  <w:style w:type="character" w:customStyle="1" w:styleId="WW8Num12z8">
    <w:name w:val="WW8Num12z8"/>
    <w:qFormat/>
    <w:rsid w:val="005F7370"/>
  </w:style>
  <w:style w:type="character" w:customStyle="1" w:styleId="WW8Num13z0">
    <w:name w:val="WW8Num13z0"/>
    <w:qFormat/>
    <w:rsid w:val="005F7370"/>
  </w:style>
  <w:style w:type="character" w:customStyle="1" w:styleId="WW8Num13z1">
    <w:name w:val="WW8Num13z1"/>
    <w:qFormat/>
    <w:rsid w:val="005F7370"/>
  </w:style>
  <w:style w:type="character" w:customStyle="1" w:styleId="WW8Num13z2">
    <w:name w:val="WW8Num13z2"/>
    <w:qFormat/>
    <w:rsid w:val="005F7370"/>
  </w:style>
  <w:style w:type="character" w:customStyle="1" w:styleId="WW8Num13z3">
    <w:name w:val="WW8Num13z3"/>
    <w:qFormat/>
    <w:rsid w:val="005F7370"/>
  </w:style>
  <w:style w:type="character" w:customStyle="1" w:styleId="WW8Num13z4">
    <w:name w:val="WW8Num13z4"/>
    <w:qFormat/>
    <w:rsid w:val="005F7370"/>
  </w:style>
  <w:style w:type="character" w:customStyle="1" w:styleId="WW8Num13z5">
    <w:name w:val="WW8Num13z5"/>
    <w:qFormat/>
    <w:rsid w:val="005F7370"/>
  </w:style>
  <w:style w:type="character" w:customStyle="1" w:styleId="WW8Num13z6">
    <w:name w:val="WW8Num13z6"/>
    <w:qFormat/>
    <w:rsid w:val="005F7370"/>
  </w:style>
  <w:style w:type="character" w:customStyle="1" w:styleId="WW8Num13z7">
    <w:name w:val="WW8Num13z7"/>
    <w:qFormat/>
    <w:rsid w:val="005F7370"/>
  </w:style>
  <w:style w:type="character" w:customStyle="1" w:styleId="WW8Num13z8">
    <w:name w:val="WW8Num13z8"/>
    <w:qFormat/>
    <w:rsid w:val="005F7370"/>
  </w:style>
  <w:style w:type="character" w:customStyle="1" w:styleId="WW8Num14z0">
    <w:name w:val="WW8Num14z0"/>
    <w:qFormat/>
    <w:rsid w:val="005F7370"/>
  </w:style>
  <w:style w:type="character" w:customStyle="1" w:styleId="WW8Num14z1">
    <w:name w:val="WW8Num14z1"/>
    <w:qFormat/>
    <w:rsid w:val="005F7370"/>
  </w:style>
  <w:style w:type="character" w:customStyle="1" w:styleId="WW8Num14z2">
    <w:name w:val="WW8Num14z2"/>
    <w:qFormat/>
    <w:rsid w:val="005F7370"/>
  </w:style>
  <w:style w:type="character" w:customStyle="1" w:styleId="WW8Num14z3">
    <w:name w:val="WW8Num14z3"/>
    <w:qFormat/>
    <w:rsid w:val="005F7370"/>
  </w:style>
  <w:style w:type="character" w:customStyle="1" w:styleId="WW8Num14z4">
    <w:name w:val="WW8Num14z4"/>
    <w:qFormat/>
    <w:rsid w:val="005F7370"/>
  </w:style>
  <w:style w:type="character" w:customStyle="1" w:styleId="WW8Num14z5">
    <w:name w:val="WW8Num14z5"/>
    <w:qFormat/>
    <w:rsid w:val="005F7370"/>
  </w:style>
  <w:style w:type="character" w:customStyle="1" w:styleId="WW8Num14z6">
    <w:name w:val="WW8Num14z6"/>
    <w:qFormat/>
    <w:rsid w:val="005F7370"/>
  </w:style>
  <w:style w:type="character" w:customStyle="1" w:styleId="WW8Num14z7">
    <w:name w:val="WW8Num14z7"/>
    <w:qFormat/>
    <w:rsid w:val="005F7370"/>
  </w:style>
  <w:style w:type="character" w:customStyle="1" w:styleId="WW8Num14z8">
    <w:name w:val="WW8Num14z8"/>
    <w:qFormat/>
    <w:rsid w:val="005F7370"/>
  </w:style>
  <w:style w:type="character" w:customStyle="1" w:styleId="WW8Num15z0">
    <w:name w:val="WW8Num15z0"/>
    <w:qFormat/>
    <w:rsid w:val="005F7370"/>
    <w:rPr>
      <w:rFonts w:ascii="Calibri" w:hAnsi="Calibri" w:cs="Calibri"/>
      <w:u w:val="single"/>
    </w:rPr>
  </w:style>
  <w:style w:type="character" w:customStyle="1" w:styleId="WW8Num15z1">
    <w:name w:val="WW8Num15z1"/>
    <w:qFormat/>
    <w:rsid w:val="005F7370"/>
  </w:style>
  <w:style w:type="character" w:customStyle="1" w:styleId="WW8Num15z2">
    <w:name w:val="WW8Num15z2"/>
    <w:qFormat/>
    <w:rsid w:val="005F7370"/>
  </w:style>
  <w:style w:type="character" w:customStyle="1" w:styleId="WW8Num15z3">
    <w:name w:val="WW8Num15z3"/>
    <w:qFormat/>
    <w:rsid w:val="005F7370"/>
  </w:style>
  <w:style w:type="character" w:customStyle="1" w:styleId="WW8Num15z4">
    <w:name w:val="WW8Num15z4"/>
    <w:qFormat/>
    <w:rsid w:val="005F7370"/>
  </w:style>
  <w:style w:type="character" w:customStyle="1" w:styleId="WW8Num15z5">
    <w:name w:val="WW8Num15z5"/>
    <w:qFormat/>
    <w:rsid w:val="005F7370"/>
  </w:style>
  <w:style w:type="character" w:customStyle="1" w:styleId="WW8Num15z6">
    <w:name w:val="WW8Num15z6"/>
    <w:qFormat/>
    <w:rsid w:val="005F7370"/>
  </w:style>
  <w:style w:type="character" w:customStyle="1" w:styleId="WW8Num15z7">
    <w:name w:val="WW8Num15z7"/>
    <w:qFormat/>
    <w:rsid w:val="005F7370"/>
  </w:style>
  <w:style w:type="character" w:customStyle="1" w:styleId="WW8Num15z8">
    <w:name w:val="WW8Num15z8"/>
    <w:qFormat/>
    <w:rsid w:val="005F7370"/>
  </w:style>
  <w:style w:type="character" w:customStyle="1" w:styleId="WW8Num16z0">
    <w:name w:val="WW8Num16z0"/>
    <w:qFormat/>
    <w:rsid w:val="005F7370"/>
  </w:style>
  <w:style w:type="character" w:customStyle="1" w:styleId="WW8Num16z1">
    <w:name w:val="WW8Num16z1"/>
    <w:qFormat/>
    <w:rsid w:val="005F7370"/>
  </w:style>
  <w:style w:type="character" w:customStyle="1" w:styleId="WW8Num16z2">
    <w:name w:val="WW8Num16z2"/>
    <w:qFormat/>
    <w:rsid w:val="005F7370"/>
  </w:style>
  <w:style w:type="character" w:customStyle="1" w:styleId="WW8Num16z3">
    <w:name w:val="WW8Num16z3"/>
    <w:qFormat/>
    <w:rsid w:val="005F7370"/>
  </w:style>
  <w:style w:type="character" w:customStyle="1" w:styleId="WW8Num16z4">
    <w:name w:val="WW8Num16z4"/>
    <w:qFormat/>
    <w:rsid w:val="005F7370"/>
  </w:style>
  <w:style w:type="character" w:customStyle="1" w:styleId="WW8Num16z5">
    <w:name w:val="WW8Num16z5"/>
    <w:qFormat/>
    <w:rsid w:val="005F7370"/>
  </w:style>
  <w:style w:type="character" w:customStyle="1" w:styleId="WW8Num16z6">
    <w:name w:val="WW8Num16z6"/>
    <w:qFormat/>
    <w:rsid w:val="005F7370"/>
  </w:style>
  <w:style w:type="character" w:customStyle="1" w:styleId="WW8Num16z7">
    <w:name w:val="WW8Num16z7"/>
    <w:qFormat/>
    <w:rsid w:val="005F7370"/>
  </w:style>
  <w:style w:type="character" w:customStyle="1" w:styleId="WW8Num16z8">
    <w:name w:val="WW8Num16z8"/>
    <w:qFormat/>
    <w:rsid w:val="005F7370"/>
  </w:style>
  <w:style w:type="character" w:customStyle="1" w:styleId="WW8Num17z0">
    <w:name w:val="WW8Num17z0"/>
    <w:qFormat/>
    <w:rsid w:val="005F7370"/>
    <w:rPr>
      <w:rFonts w:ascii="Times New Roman" w:hAnsi="Times New Roman" w:cs="Times New Roman"/>
    </w:rPr>
  </w:style>
  <w:style w:type="character" w:customStyle="1" w:styleId="WW8Num17z1">
    <w:name w:val="WW8Num17z1"/>
    <w:qFormat/>
    <w:rsid w:val="005F7370"/>
  </w:style>
  <w:style w:type="character" w:customStyle="1" w:styleId="WW8Num17z2">
    <w:name w:val="WW8Num17z2"/>
    <w:qFormat/>
    <w:rsid w:val="005F7370"/>
  </w:style>
  <w:style w:type="character" w:customStyle="1" w:styleId="WW8Num17z3">
    <w:name w:val="WW8Num17z3"/>
    <w:qFormat/>
    <w:rsid w:val="005F7370"/>
  </w:style>
  <w:style w:type="character" w:customStyle="1" w:styleId="WW8Num17z4">
    <w:name w:val="WW8Num17z4"/>
    <w:qFormat/>
    <w:rsid w:val="005F7370"/>
  </w:style>
  <w:style w:type="character" w:customStyle="1" w:styleId="WW8Num17z5">
    <w:name w:val="WW8Num17z5"/>
    <w:qFormat/>
    <w:rsid w:val="005F7370"/>
  </w:style>
  <w:style w:type="character" w:customStyle="1" w:styleId="WW8Num17z6">
    <w:name w:val="WW8Num17z6"/>
    <w:qFormat/>
    <w:rsid w:val="005F7370"/>
  </w:style>
  <w:style w:type="character" w:customStyle="1" w:styleId="WW8Num17z7">
    <w:name w:val="WW8Num17z7"/>
    <w:qFormat/>
    <w:rsid w:val="005F7370"/>
  </w:style>
  <w:style w:type="character" w:customStyle="1" w:styleId="WW8Num17z8">
    <w:name w:val="WW8Num17z8"/>
    <w:qFormat/>
    <w:rsid w:val="005F7370"/>
  </w:style>
  <w:style w:type="character" w:customStyle="1" w:styleId="WW8Num18z0">
    <w:name w:val="WW8Num18z0"/>
    <w:qFormat/>
    <w:rsid w:val="005F7370"/>
    <w:rPr>
      <w:rFonts w:cs="Tahoma"/>
      <w:b/>
      <w:color w:val="000000"/>
      <w:sz w:val="20"/>
      <w:szCs w:val="20"/>
      <w:u w:val="none"/>
    </w:rPr>
  </w:style>
  <w:style w:type="character" w:customStyle="1" w:styleId="WW8Num19z0">
    <w:name w:val="WW8Num19z0"/>
    <w:qFormat/>
    <w:rsid w:val="005F7370"/>
  </w:style>
  <w:style w:type="character" w:customStyle="1" w:styleId="WW8Num20z0">
    <w:name w:val="WW8Num20z0"/>
    <w:qFormat/>
    <w:rsid w:val="005F7370"/>
    <w:rPr>
      <w:rFonts w:ascii="Calibri" w:hAnsi="Calibri" w:cs="Calibri"/>
      <w:u w:val="single"/>
    </w:rPr>
  </w:style>
  <w:style w:type="character" w:customStyle="1" w:styleId="WW8Num20z1">
    <w:name w:val="WW8Num20z1"/>
    <w:qFormat/>
    <w:rsid w:val="005F7370"/>
  </w:style>
  <w:style w:type="character" w:customStyle="1" w:styleId="WW8Num20z2">
    <w:name w:val="WW8Num20z2"/>
    <w:qFormat/>
    <w:rsid w:val="005F7370"/>
  </w:style>
  <w:style w:type="character" w:customStyle="1" w:styleId="WW8Num20z3">
    <w:name w:val="WW8Num20z3"/>
    <w:qFormat/>
    <w:rsid w:val="005F7370"/>
  </w:style>
  <w:style w:type="character" w:customStyle="1" w:styleId="WW8Num20z4">
    <w:name w:val="WW8Num20z4"/>
    <w:qFormat/>
    <w:rsid w:val="005F7370"/>
  </w:style>
  <w:style w:type="character" w:customStyle="1" w:styleId="WW8Num20z5">
    <w:name w:val="WW8Num20z5"/>
    <w:qFormat/>
    <w:rsid w:val="005F7370"/>
  </w:style>
  <w:style w:type="character" w:customStyle="1" w:styleId="WW8Num20z6">
    <w:name w:val="WW8Num20z6"/>
    <w:qFormat/>
    <w:rsid w:val="005F7370"/>
  </w:style>
  <w:style w:type="character" w:customStyle="1" w:styleId="WW8Num20z7">
    <w:name w:val="WW8Num20z7"/>
    <w:qFormat/>
    <w:rsid w:val="005F7370"/>
  </w:style>
  <w:style w:type="character" w:customStyle="1" w:styleId="WW8Num20z8">
    <w:name w:val="WW8Num20z8"/>
    <w:qFormat/>
    <w:rsid w:val="005F7370"/>
  </w:style>
  <w:style w:type="character" w:customStyle="1" w:styleId="WW8Num21z0">
    <w:name w:val="WW8Num21z0"/>
    <w:qFormat/>
    <w:rsid w:val="005F7370"/>
    <w:rPr>
      <w:rFonts w:ascii="Tahoma" w:hAnsi="Tahoma" w:cs="Tahoma"/>
    </w:rPr>
  </w:style>
  <w:style w:type="character" w:customStyle="1" w:styleId="WW8Num21z1">
    <w:name w:val="WW8Num21z1"/>
    <w:qFormat/>
    <w:rsid w:val="005F7370"/>
  </w:style>
  <w:style w:type="character" w:customStyle="1" w:styleId="WW8Num21z2">
    <w:name w:val="WW8Num21z2"/>
    <w:qFormat/>
    <w:rsid w:val="005F7370"/>
  </w:style>
  <w:style w:type="character" w:customStyle="1" w:styleId="WW8Num21z3">
    <w:name w:val="WW8Num21z3"/>
    <w:qFormat/>
    <w:rsid w:val="005F7370"/>
  </w:style>
  <w:style w:type="character" w:customStyle="1" w:styleId="WW8Num21z4">
    <w:name w:val="WW8Num21z4"/>
    <w:qFormat/>
    <w:rsid w:val="005F7370"/>
  </w:style>
  <w:style w:type="character" w:customStyle="1" w:styleId="WW8Num21z5">
    <w:name w:val="WW8Num21z5"/>
    <w:qFormat/>
    <w:rsid w:val="005F7370"/>
  </w:style>
  <w:style w:type="character" w:customStyle="1" w:styleId="WW8Num21z6">
    <w:name w:val="WW8Num21z6"/>
    <w:qFormat/>
    <w:rsid w:val="005F7370"/>
  </w:style>
  <w:style w:type="character" w:customStyle="1" w:styleId="WW8Num21z7">
    <w:name w:val="WW8Num21z7"/>
    <w:qFormat/>
    <w:rsid w:val="005F7370"/>
  </w:style>
  <w:style w:type="character" w:customStyle="1" w:styleId="WW8Num21z8">
    <w:name w:val="WW8Num21z8"/>
    <w:qFormat/>
    <w:rsid w:val="005F7370"/>
  </w:style>
  <w:style w:type="character" w:customStyle="1" w:styleId="WW8Num22z0">
    <w:name w:val="WW8Num22z0"/>
    <w:qFormat/>
    <w:rsid w:val="005F7370"/>
    <w:rPr>
      <w:rFonts w:ascii="Tahoma" w:hAnsi="Tahoma" w:cs="Tahoma"/>
    </w:rPr>
  </w:style>
  <w:style w:type="character" w:customStyle="1" w:styleId="WW8Num22z1">
    <w:name w:val="WW8Num22z1"/>
    <w:qFormat/>
    <w:rsid w:val="005F7370"/>
  </w:style>
  <w:style w:type="character" w:customStyle="1" w:styleId="WW8Num22z2">
    <w:name w:val="WW8Num22z2"/>
    <w:qFormat/>
    <w:rsid w:val="005F7370"/>
  </w:style>
  <w:style w:type="character" w:customStyle="1" w:styleId="WW8Num22z3">
    <w:name w:val="WW8Num22z3"/>
    <w:qFormat/>
    <w:rsid w:val="005F7370"/>
  </w:style>
  <w:style w:type="character" w:customStyle="1" w:styleId="WW8Num22z4">
    <w:name w:val="WW8Num22z4"/>
    <w:qFormat/>
    <w:rsid w:val="005F7370"/>
  </w:style>
  <w:style w:type="character" w:customStyle="1" w:styleId="WW8Num22z5">
    <w:name w:val="WW8Num22z5"/>
    <w:qFormat/>
    <w:rsid w:val="005F7370"/>
  </w:style>
  <w:style w:type="character" w:customStyle="1" w:styleId="WW8Num22z6">
    <w:name w:val="WW8Num22z6"/>
    <w:qFormat/>
    <w:rsid w:val="005F7370"/>
  </w:style>
  <w:style w:type="character" w:customStyle="1" w:styleId="WW8Num22z7">
    <w:name w:val="WW8Num22z7"/>
    <w:qFormat/>
    <w:rsid w:val="005F7370"/>
  </w:style>
  <w:style w:type="character" w:customStyle="1" w:styleId="WW8Num22z8">
    <w:name w:val="WW8Num22z8"/>
    <w:qFormat/>
    <w:rsid w:val="005F7370"/>
  </w:style>
  <w:style w:type="character" w:customStyle="1" w:styleId="Domylnaczcionkaakapitu1">
    <w:name w:val="Domyślna czcionka akapitu1"/>
    <w:qFormat/>
    <w:rsid w:val="005F7370"/>
  </w:style>
  <w:style w:type="character" w:customStyle="1" w:styleId="czeinternetowe">
    <w:name w:val="Łącze internetowe"/>
    <w:basedOn w:val="Domylnaczcionkaakapitu1"/>
    <w:rsid w:val="005F7370"/>
    <w:rPr>
      <w:rFonts w:ascii="Times New Roman" w:hAnsi="Times New Roman" w:cs="Times New Roman"/>
      <w:color w:val="auto"/>
      <w:u w:val="single"/>
    </w:rPr>
  </w:style>
  <w:style w:type="character" w:customStyle="1" w:styleId="FontStyle26">
    <w:name w:val="Font Style26"/>
    <w:qFormat/>
    <w:rsid w:val="005F7370"/>
    <w:rPr>
      <w:rFonts w:ascii="Arial Narrow" w:hAnsi="Arial Narrow" w:cs="Arial Narrow"/>
      <w:sz w:val="20"/>
      <w:szCs w:val="20"/>
    </w:rPr>
  </w:style>
  <w:style w:type="character" w:customStyle="1" w:styleId="HTML-wstpniesformatowanyZnak">
    <w:name w:val="HTML - wstępnie sformatowany Znak"/>
    <w:qFormat/>
    <w:rsid w:val="002A5470"/>
    <w:rPr>
      <w:rFonts w:ascii="Courier New" w:hAnsi="Courier New" w:cs="Courier New"/>
      <w:kern w:val="2"/>
      <w:sz w:val="22"/>
      <w:szCs w:val="22"/>
      <w:lang w:val="pl-PL" w:eastAsia="ar-SA" w:bidi="ar-SA"/>
    </w:rPr>
  </w:style>
  <w:style w:type="character" w:customStyle="1" w:styleId="BodyTextIndentChar">
    <w:name w:val="Body Text Indent Char"/>
    <w:basedOn w:val="Domylnaczcionkaakapitu"/>
    <w:link w:val="Tekstpodstawowywcity1"/>
    <w:qFormat/>
    <w:rsid w:val="00FB7394"/>
    <w:rPr>
      <w:rFonts w:ascii="Arial" w:eastAsia="Droid Sans Fallback" w:hAnsi="Arial" w:cs="Arial"/>
      <w:kern w:val="2"/>
      <w:lang w:eastAsia="de-DE" w:bidi="ar-SA"/>
    </w:rPr>
  </w:style>
  <w:style w:type="character" w:customStyle="1" w:styleId="Wyrnienie">
    <w:name w:val="Wyróżnienie"/>
    <w:basedOn w:val="Domylnaczcionkaakapitu"/>
    <w:qFormat/>
    <w:rsid w:val="00FB7394"/>
    <w:rPr>
      <w:rFonts w:cs="Times New Roman"/>
      <w:b/>
      <w:bCs/>
    </w:rPr>
  </w:style>
  <w:style w:type="character" w:customStyle="1" w:styleId="st">
    <w:name w:val="st"/>
    <w:qFormat/>
    <w:rsid w:val="00FB7394"/>
  </w:style>
  <w:style w:type="character" w:styleId="Numerstrony">
    <w:name w:val="page number"/>
    <w:basedOn w:val="Domylnaczcionkaakapitu"/>
    <w:qFormat/>
    <w:rsid w:val="007C3347"/>
  </w:style>
  <w:style w:type="character" w:customStyle="1" w:styleId="StopkaZnak">
    <w:name w:val="Stopka Znak"/>
    <w:basedOn w:val="Domylnaczcionkaakapitu"/>
    <w:link w:val="Stopka"/>
    <w:qFormat/>
    <w:rsid w:val="00C040BD"/>
    <w:rPr>
      <w:rFonts w:ascii="Calibri" w:eastAsia="Droid Sans Fallback" w:hAnsi="Calibri" w:cs="Calibri"/>
      <w:kern w:val="2"/>
      <w:sz w:val="22"/>
      <w:szCs w:val="22"/>
      <w:lang w:eastAsia="ar-SA"/>
    </w:rPr>
  </w:style>
  <w:style w:type="character" w:customStyle="1" w:styleId="TekstdymkaZnak">
    <w:name w:val="Tekst dymka Znak"/>
    <w:basedOn w:val="Domylnaczcionkaakapitu"/>
    <w:link w:val="Tekstdymka"/>
    <w:uiPriority w:val="99"/>
    <w:semiHidden/>
    <w:qFormat/>
    <w:rsid w:val="00976D9D"/>
    <w:rPr>
      <w:rFonts w:ascii="Tahoma" w:eastAsia="Droid Sans Fallback" w:hAnsi="Tahoma" w:cs="Tahoma"/>
      <w:kern w:val="2"/>
      <w:sz w:val="16"/>
      <w:szCs w:val="16"/>
      <w:lang w:eastAsia="ar-SA"/>
    </w:rPr>
  </w:style>
  <w:style w:type="character" w:customStyle="1" w:styleId="AkapitzlistZnak">
    <w:name w:val="Akapit z listą Znak"/>
    <w:link w:val="Akapitzlist"/>
    <w:uiPriority w:val="99"/>
    <w:qFormat/>
    <w:locked/>
    <w:rsid w:val="0084457B"/>
    <w:rPr>
      <w:rFonts w:ascii="Calibri" w:eastAsia="Calibri" w:hAnsi="Calibri"/>
      <w:sz w:val="22"/>
      <w:szCs w:val="22"/>
    </w:rPr>
  </w:style>
  <w:style w:type="character" w:customStyle="1" w:styleId="alb">
    <w:name w:val="a_lb"/>
    <w:basedOn w:val="Domylnaczcionkaakapitu"/>
    <w:qFormat/>
    <w:rsid w:val="001E68B8"/>
  </w:style>
  <w:style w:type="character" w:customStyle="1" w:styleId="ng-binding">
    <w:name w:val="ng-binding"/>
    <w:basedOn w:val="Domylnaczcionkaakapitu"/>
    <w:qFormat/>
    <w:rsid w:val="001E68B8"/>
  </w:style>
  <w:style w:type="paragraph" w:styleId="Nagwek">
    <w:name w:val="header"/>
    <w:basedOn w:val="Normalny"/>
    <w:next w:val="Tekstpodstawowy"/>
    <w:rsid w:val="005F7370"/>
    <w:pPr>
      <w:suppressLineNumbers/>
      <w:tabs>
        <w:tab w:val="center" w:pos="4536"/>
        <w:tab w:val="right" w:pos="9072"/>
      </w:tabs>
      <w:spacing w:after="0" w:line="100" w:lineRule="atLeast"/>
    </w:pPr>
  </w:style>
  <w:style w:type="paragraph" w:styleId="Tekstpodstawowy">
    <w:name w:val="Body Text"/>
    <w:basedOn w:val="Normalny"/>
    <w:rsid w:val="005F7370"/>
    <w:pPr>
      <w:spacing w:after="120"/>
    </w:pPr>
  </w:style>
  <w:style w:type="paragraph" w:styleId="Lista">
    <w:name w:val="List"/>
    <w:basedOn w:val="Tekstpodstawowy"/>
    <w:rsid w:val="005F7370"/>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5F7370"/>
    <w:pPr>
      <w:suppressLineNumbers/>
    </w:pPr>
    <w:rPr>
      <w:rFonts w:cs="Mangal"/>
    </w:rPr>
  </w:style>
  <w:style w:type="paragraph" w:customStyle="1" w:styleId="Nagwek10">
    <w:name w:val="Nagłówek1"/>
    <w:basedOn w:val="Normalny"/>
    <w:next w:val="Tekstpodstawowy"/>
    <w:qFormat/>
    <w:rsid w:val="005F7370"/>
    <w:pPr>
      <w:keepNext/>
      <w:spacing w:before="240" w:after="120"/>
    </w:pPr>
    <w:rPr>
      <w:rFonts w:ascii="Arial" w:eastAsia="SimSun" w:hAnsi="Arial" w:cs="Mangal"/>
      <w:sz w:val="28"/>
      <w:szCs w:val="28"/>
    </w:rPr>
  </w:style>
  <w:style w:type="paragraph" w:customStyle="1" w:styleId="Podpis1">
    <w:name w:val="Podpis1"/>
    <w:basedOn w:val="Normalny"/>
    <w:qFormat/>
    <w:rsid w:val="005F7370"/>
    <w:pPr>
      <w:suppressLineNumbers/>
      <w:spacing w:before="120" w:after="120"/>
    </w:pPr>
    <w:rPr>
      <w:rFonts w:cs="Mangal"/>
      <w:i/>
      <w:iCs/>
      <w:sz w:val="24"/>
      <w:szCs w:val="24"/>
    </w:rPr>
  </w:style>
  <w:style w:type="paragraph" w:customStyle="1" w:styleId="Gwkaistopka">
    <w:name w:val="Główka i stopka"/>
    <w:basedOn w:val="Normalny"/>
    <w:qFormat/>
  </w:style>
  <w:style w:type="paragraph" w:styleId="Stopka">
    <w:name w:val="footer"/>
    <w:basedOn w:val="Normalny"/>
    <w:link w:val="StopkaZnak"/>
    <w:rsid w:val="005F7370"/>
    <w:pPr>
      <w:suppressLineNumbers/>
      <w:tabs>
        <w:tab w:val="center" w:pos="4536"/>
        <w:tab w:val="right" w:pos="9072"/>
      </w:tabs>
      <w:spacing w:after="0" w:line="100" w:lineRule="atLeast"/>
    </w:pPr>
  </w:style>
  <w:style w:type="paragraph" w:styleId="NormalnyWeb">
    <w:name w:val="Normal (Web)"/>
    <w:basedOn w:val="Normalny"/>
    <w:qFormat/>
    <w:rsid w:val="005F7370"/>
    <w:pPr>
      <w:suppressAutoHyphens w:val="0"/>
      <w:spacing w:before="280" w:after="119" w:line="240" w:lineRule="auto"/>
    </w:pPr>
    <w:rPr>
      <w:rFonts w:ascii="Arial Unicode MS" w:eastAsia="Arial Unicode MS" w:hAnsi="Arial Unicode MS" w:cs="Arial Unicode MS"/>
      <w:sz w:val="24"/>
      <w:szCs w:val="24"/>
    </w:rPr>
  </w:style>
  <w:style w:type="paragraph" w:customStyle="1" w:styleId="Akapitzlist1">
    <w:name w:val="Akapit z listą1"/>
    <w:basedOn w:val="Normalny"/>
    <w:qFormat/>
    <w:rsid w:val="005F7370"/>
    <w:rPr>
      <w:rFonts w:eastAsia="Lucida Sans Unicode"/>
    </w:rPr>
  </w:style>
  <w:style w:type="paragraph" w:styleId="Tekstpodstawowywcity">
    <w:name w:val="Body Text Indent"/>
    <w:basedOn w:val="Normalny"/>
    <w:rsid w:val="005F7370"/>
    <w:pPr>
      <w:spacing w:after="120" w:line="100" w:lineRule="atLeast"/>
      <w:ind w:left="283"/>
    </w:pPr>
    <w:rPr>
      <w:rFonts w:ascii="Times New Roman" w:eastAsia="Times New Roman" w:hAnsi="Times New Roman" w:cs="Times New Roman"/>
      <w:sz w:val="24"/>
      <w:szCs w:val="24"/>
    </w:rPr>
  </w:style>
  <w:style w:type="paragraph" w:customStyle="1" w:styleId="ZnakZnak1">
    <w:name w:val="Znak Znak1"/>
    <w:basedOn w:val="Normalny"/>
    <w:qFormat/>
    <w:rsid w:val="005F7370"/>
    <w:pPr>
      <w:suppressAutoHyphens w:val="0"/>
      <w:spacing w:after="0" w:line="240" w:lineRule="auto"/>
    </w:pPr>
    <w:rPr>
      <w:rFonts w:ascii="Arial" w:eastAsia="Times New Roman" w:hAnsi="Arial" w:cs="Arial"/>
      <w:sz w:val="24"/>
      <w:szCs w:val="24"/>
    </w:rPr>
  </w:style>
  <w:style w:type="paragraph" w:customStyle="1" w:styleId="WW-Tekstpodstawowy2">
    <w:name w:val="WW-Tekst podstawowy 2"/>
    <w:basedOn w:val="Normalny"/>
    <w:qFormat/>
    <w:rsid w:val="005F7370"/>
    <w:pPr>
      <w:spacing w:after="0" w:line="160" w:lineRule="atLeast"/>
      <w:jc w:val="center"/>
    </w:pPr>
    <w:rPr>
      <w:rFonts w:ascii="Times New Roman" w:eastAsia="Times New Roman" w:hAnsi="Times New Roman" w:cs="Times New Roman"/>
      <w:b/>
      <w:sz w:val="24"/>
      <w:szCs w:val="20"/>
    </w:rPr>
  </w:style>
  <w:style w:type="paragraph" w:customStyle="1" w:styleId="Tekstpodstawowy22">
    <w:name w:val="Tekst podstawowy 22"/>
    <w:basedOn w:val="Normalny"/>
    <w:qFormat/>
    <w:rsid w:val="005F7370"/>
    <w:pPr>
      <w:spacing w:after="120" w:line="480" w:lineRule="auto"/>
    </w:pPr>
  </w:style>
  <w:style w:type="paragraph" w:customStyle="1" w:styleId="Tekstpodstawowywcity22">
    <w:name w:val="Tekst podstawowy wcięty 22"/>
    <w:basedOn w:val="Normalny"/>
    <w:qFormat/>
    <w:rsid w:val="005F7370"/>
    <w:pPr>
      <w:spacing w:after="120" w:line="480" w:lineRule="auto"/>
      <w:ind w:left="283"/>
    </w:pPr>
    <w:rPr>
      <w:rFonts w:ascii="Times New Roman" w:eastAsia="Times New Roman" w:hAnsi="Times New Roman" w:cs="Times New Roman"/>
      <w:sz w:val="24"/>
      <w:szCs w:val="24"/>
    </w:rPr>
  </w:style>
  <w:style w:type="paragraph" w:styleId="Tekstprzypisudolnego">
    <w:name w:val="footnote text"/>
    <w:basedOn w:val="Normalny"/>
    <w:rsid w:val="005F7370"/>
    <w:rPr>
      <w:sz w:val="20"/>
      <w:szCs w:val="20"/>
    </w:rPr>
  </w:style>
  <w:style w:type="paragraph" w:customStyle="1" w:styleId="WW-Tekstpodstawowy3">
    <w:name w:val="WW-Tekst podstawowy 3"/>
    <w:basedOn w:val="Normalny"/>
    <w:qFormat/>
    <w:rsid w:val="005F7370"/>
    <w:pPr>
      <w:overflowPunct w:val="0"/>
      <w:spacing w:after="0" w:line="100" w:lineRule="atLeast"/>
      <w:jc w:val="both"/>
    </w:pPr>
    <w:rPr>
      <w:rFonts w:ascii="Times New Roman" w:eastAsia="Times New Roman" w:hAnsi="Times New Roman" w:cs="Times New Roman"/>
      <w:sz w:val="24"/>
      <w:szCs w:val="20"/>
    </w:rPr>
  </w:style>
  <w:style w:type="paragraph" w:customStyle="1" w:styleId="pkt1">
    <w:name w:val="pkt1"/>
    <w:basedOn w:val="Normalny"/>
    <w:qFormat/>
    <w:rsid w:val="005F7370"/>
    <w:pPr>
      <w:widowControl w:val="0"/>
      <w:spacing w:before="60" w:after="60" w:line="100" w:lineRule="atLeast"/>
      <w:ind w:left="850" w:hanging="425"/>
      <w:jc w:val="both"/>
    </w:pPr>
    <w:rPr>
      <w:rFonts w:ascii="Times New Roman" w:eastAsia="Times New Roman" w:hAnsi="Times New Roman" w:cs="Times New Roman"/>
      <w:sz w:val="20"/>
      <w:szCs w:val="20"/>
    </w:rPr>
  </w:style>
  <w:style w:type="paragraph" w:customStyle="1" w:styleId="Lista31">
    <w:name w:val="Lista 31"/>
    <w:basedOn w:val="Normalny"/>
    <w:qFormat/>
    <w:rsid w:val="005F7370"/>
    <w:pPr>
      <w:spacing w:after="0" w:line="100" w:lineRule="atLeast"/>
      <w:ind w:left="849" w:hanging="283"/>
    </w:pPr>
    <w:rPr>
      <w:rFonts w:ascii="Times New Roman" w:eastAsia="Times New Roman" w:hAnsi="Times New Roman" w:cs="Times New Roman"/>
      <w:sz w:val="24"/>
      <w:szCs w:val="24"/>
      <w:lang w:val="en-US"/>
    </w:rPr>
  </w:style>
  <w:style w:type="paragraph" w:customStyle="1" w:styleId="pkt">
    <w:name w:val="pkt"/>
    <w:basedOn w:val="Normalny"/>
    <w:qFormat/>
    <w:rsid w:val="005F7370"/>
    <w:pPr>
      <w:spacing w:before="60" w:after="60" w:line="100" w:lineRule="atLeast"/>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qFormat/>
    <w:rsid w:val="005F7370"/>
    <w:pPr>
      <w:spacing w:after="120" w:line="480" w:lineRule="auto"/>
      <w:ind w:left="283"/>
    </w:pPr>
    <w:rPr>
      <w:rFonts w:ascii="Times New Roman" w:eastAsia="Times New Roman" w:hAnsi="Times New Roman" w:cs="Times New Roman"/>
      <w:sz w:val="24"/>
      <w:szCs w:val="24"/>
    </w:rPr>
  </w:style>
  <w:style w:type="paragraph" w:customStyle="1" w:styleId="Standard">
    <w:name w:val="Standard"/>
    <w:qFormat/>
    <w:rsid w:val="005F7370"/>
    <w:rPr>
      <w:kern w:val="2"/>
      <w:sz w:val="24"/>
      <w:szCs w:val="24"/>
      <w:lang w:eastAsia="ar-SA"/>
    </w:rPr>
  </w:style>
  <w:style w:type="paragraph" w:customStyle="1" w:styleId="Tytu1">
    <w:name w:val="Tytuł 1"/>
    <w:basedOn w:val="Standard"/>
    <w:next w:val="Standard"/>
    <w:qFormat/>
    <w:rsid w:val="005F7370"/>
    <w:pPr>
      <w:keepNext/>
      <w:tabs>
        <w:tab w:val="left" w:pos="720"/>
      </w:tabs>
      <w:ind w:left="720" w:hanging="720"/>
    </w:pPr>
    <w:rPr>
      <w:b/>
      <w:bCs/>
    </w:rPr>
  </w:style>
  <w:style w:type="paragraph" w:customStyle="1" w:styleId="Tekstpodstawowy32">
    <w:name w:val="Tekst podstawowy 32"/>
    <w:basedOn w:val="Normalny"/>
    <w:qFormat/>
    <w:rsid w:val="005F7370"/>
    <w:pPr>
      <w:spacing w:after="120"/>
    </w:pPr>
    <w:rPr>
      <w:sz w:val="16"/>
      <w:szCs w:val="16"/>
    </w:rPr>
  </w:style>
  <w:style w:type="paragraph" w:customStyle="1" w:styleId="Zawartotabeli">
    <w:name w:val="Zawartość tabeli"/>
    <w:basedOn w:val="Normalny"/>
    <w:qFormat/>
    <w:rsid w:val="005F7370"/>
    <w:pPr>
      <w:suppressLineNumbers/>
    </w:pPr>
  </w:style>
  <w:style w:type="paragraph" w:customStyle="1" w:styleId="Nagwektabeli">
    <w:name w:val="Nagłówek tabeli"/>
    <w:basedOn w:val="Zawartotabeli"/>
    <w:qFormat/>
    <w:rsid w:val="005F7370"/>
    <w:pPr>
      <w:jc w:val="center"/>
    </w:pPr>
    <w:rPr>
      <w:b/>
      <w:bCs/>
    </w:rPr>
  </w:style>
  <w:style w:type="paragraph" w:styleId="Tekstblokowy">
    <w:name w:val="Block Text"/>
    <w:basedOn w:val="Normalny"/>
    <w:qFormat/>
    <w:rsid w:val="002D5993"/>
    <w:pPr>
      <w:tabs>
        <w:tab w:val="left" w:pos="1134"/>
      </w:tabs>
      <w:suppressAutoHyphens w:val="0"/>
      <w:spacing w:after="0" w:line="240" w:lineRule="auto"/>
      <w:ind w:left="426" w:right="447" w:firstLine="708"/>
      <w:jc w:val="both"/>
    </w:pPr>
    <w:rPr>
      <w:rFonts w:ascii="Times New Roman" w:eastAsia="Times New Roman" w:hAnsi="Times New Roman" w:cs="Times New Roman"/>
      <w:kern w:val="0"/>
      <w:sz w:val="28"/>
      <w:szCs w:val="20"/>
      <w:lang w:eastAsia="pl-PL"/>
    </w:rPr>
  </w:style>
  <w:style w:type="paragraph" w:styleId="Akapitzlist">
    <w:name w:val="List Paragraph"/>
    <w:basedOn w:val="Normalny"/>
    <w:link w:val="AkapitzlistZnak"/>
    <w:uiPriority w:val="99"/>
    <w:qFormat/>
    <w:rsid w:val="002A5470"/>
    <w:pPr>
      <w:suppressAutoHyphens w:val="0"/>
      <w:spacing w:after="0" w:line="240" w:lineRule="auto"/>
      <w:ind w:left="720"/>
      <w:contextualSpacing/>
    </w:pPr>
    <w:rPr>
      <w:rFonts w:eastAsia="Calibri" w:cs="Times New Roman"/>
      <w:kern w:val="0"/>
      <w:lang w:eastAsia="pl-PL"/>
    </w:rPr>
  </w:style>
  <w:style w:type="paragraph" w:styleId="HTML-wstpniesformatowany">
    <w:name w:val="HTML Preformatted"/>
    <w:basedOn w:val="Normalny"/>
    <w:qFormat/>
    <w:rsid w:val="002A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rPr>
  </w:style>
  <w:style w:type="paragraph" w:customStyle="1" w:styleId="western">
    <w:name w:val="western"/>
    <w:basedOn w:val="Normalny"/>
    <w:qFormat/>
    <w:rsid w:val="00587074"/>
    <w:pPr>
      <w:suppressAutoHyphens w:val="0"/>
      <w:spacing w:beforeAutospacing="1" w:after="0" w:line="240" w:lineRule="auto"/>
    </w:pPr>
    <w:rPr>
      <w:rFonts w:ascii="Times New Roman" w:eastAsia="Times New Roman" w:hAnsi="Times New Roman" w:cs="Times New Roman"/>
      <w:color w:val="000000"/>
      <w:kern w:val="0"/>
      <w:sz w:val="28"/>
      <w:szCs w:val="28"/>
      <w:lang w:eastAsia="pl-PL"/>
    </w:rPr>
  </w:style>
  <w:style w:type="paragraph" w:styleId="Tekstpodstawowywcity2">
    <w:name w:val="Body Text Indent 2"/>
    <w:basedOn w:val="Normalny"/>
    <w:qFormat/>
    <w:rsid w:val="008B7B1B"/>
    <w:pPr>
      <w:spacing w:after="120" w:line="480" w:lineRule="auto"/>
      <w:ind w:left="283"/>
    </w:pPr>
  </w:style>
  <w:style w:type="paragraph" w:customStyle="1" w:styleId="Tekstpodstawowywcity1">
    <w:name w:val="Tekst podstawowy wcięty1"/>
    <w:basedOn w:val="Normalny"/>
    <w:link w:val="BodyTextIndentChar"/>
    <w:qFormat/>
    <w:rsid w:val="00FB7394"/>
    <w:pPr>
      <w:suppressAutoHyphens w:val="0"/>
      <w:spacing w:after="120" w:line="240" w:lineRule="auto"/>
      <w:ind w:left="283"/>
    </w:pPr>
    <w:rPr>
      <w:rFonts w:ascii="Arial" w:hAnsi="Arial" w:cs="Arial"/>
      <w:sz w:val="20"/>
      <w:szCs w:val="20"/>
      <w:lang w:eastAsia="de-DE"/>
    </w:rPr>
  </w:style>
  <w:style w:type="paragraph" w:customStyle="1" w:styleId="Default">
    <w:name w:val="Default"/>
    <w:basedOn w:val="Normalny"/>
    <w:qFormat/>
    <w:rsid w:val="00FB7394"/>
    <w:pPr>
      <w:suppressAutoHyphens w:val="0"/>
      <w:spacing w:after="0" w:line="240" w:lineRule="auto"/>
    </w:pPr>
    <w:rPr>
      <w:rFonts w:ascii="Replica Pro" w:eastAsia="SimSun" w:hAnsi="Replica Pro" w:cs="Replica Pro"/>
      <w:color w:val="000000"/>
      <w:kern w:val="0"/>
      <w:sz w:val="24"/>
      <w:szCs w:val="24"/>
      <w:lang w:eastAsia="zh-CN"/>
    </w:rPr>
  </w:style>
  <w:style w:type="paragraph" w:styleId="Tekstdymka">
    <w:name w:val="Balloon Text"/>
    <w:basedOn w:val="Normalny"/>
    <w:link w:val="TekstdymkaZnak"/>
    <w:uiPriority w:val="99"/>
    <w:semiHidden/>
    <w:unhideWhenUsed/>
    <w:qFormat/>
    <w:rsid w:val="00976D9D"/>
    <w:pPr>
      <w:spacing w:after="0" w:line="240" w:lineRule="auto"/>
    </w:pPr>
    <w:rPr>
      <w:rFonts w:ascii="Tahoma" w:hAnsi="Tahoma" w:cs="Tahoma"/>
      <w:sz w:val="16"/>
      <w:szCs w:val="16"/>
    </w:rPr>
  </w:style>
  <w:style w:type="paragraph" w:customStyle="1" w:styleId="Zawartoramki">
    <w:name w:val="Zawartość ramki"/>
    <w:basedOn w:val="Normalny"/>
    <w:qFormat/>
  </w:style>
  <w:style w:type="character" w:styleId="Odwoaniedokomentarza">
    <w:name w:val="annotation reference"/>
    <w:basedOn w:val="Domylnaczcionkaakapitu"/>
    <w:uiPriority w:val="99"/>
    <w:semiHidden/>
    <w:unhideWhenUsed/>
    <w:rsid w:val="00BD0823"/>
    <w:rPr>
      <w:sz w:val="16"/>
      <w:szCs w:val="16"/>
    </w:rPr>
  </w:style>
  <w:style w:type="paragraph" w:styleId="Tekstkomentarza">
    <w:name w:val="annotation text"/>
    <w:basedOn w:val="Normalny"/>
    <w:link w:val="TekstkomentarzaZnak"/>
    <w:uiPriority w:val="99"/>
    <w:semiHidden/>
    <w:unhideWhenUsed/>
    <w:rsid w:val="00BD08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0823"/>
    <w:rPr>
      <w:rFonts w:ascii="Calibri" w:eastAsia="Droid Sans Fallback" w:hAnsi="Calibri" w:cs="Calibri"/>
      <w:kern w:val="2"/>
      <w:lang w:eastAsia="ar-SA"/>
    </w:rPr>
  </w:style>
  <w:style w:type="paragraph" w:styleId="Tematkomentarza">
    <w:name w:val="annotation subject"/>
    <w:basedOn w:val="Tekstkomentarza"/>
    <w:next w:val="Tekstkomentarza"/>
    <w:link w:val="TematkomentarzaZnak"/>
    <w:uiPriority w:val="99"/>
    <w:semiHidden/>
    <w:unhideWhenUsed/>
    <w:rsid w:val="00BD0823"/>
    <w:rPr>
      <w:b/>
      <w:bCs/>
    </w:rPr>
  </w:style>
  <w:style w:type="character" w:customStyle="1" w:styleId="TematkomentarzaZnak">
    <w:name w:val="Temat komentarza Znak"/>
    <w:basedOn w:val="TekstkomentarzaZnak"/>
    <w:link w:val="Tematkomentarza"/>
    <w:uiPriority w:val="99"/>
    <w:semiHidden/>
    <w:rsid w:val="00BD0823"/>
    <w:rPr>
      <w:rFonts w:ascii="Calibri" w:eastAsia="Droid Sans Fallback" w:hAnsi="Calibri" w:cs="Calibri"/>
      <w:b/>
      <w:bCs/>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4346-F888-4D4E-B9B0-E2FD9234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8</Pages>
  <Words>3524</Words>
  <Characters>21146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Gdańsk, dnia 15 października 2014r</vt:lpstr>
    </vt:vector>
  </TitlesOfParts>
  <Company>Szpital</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dnia 15 października 2014r</dc:title>
  <dc:subject/>
  <dc:creator>ZAMPUB Dominika</dc:creator>
  <dc:description/>
  <cp:lastModifiedBy>Katarzyna Kotowicz</cp:lastModifiedBy>
  <cp:revision>43</cp:revision>
  <cp:lastPrinted>2021-11-10T09:14:00Z</cp:lastPrinted>
  <dcterms:created xsi:type="dcterms:W3CDTF">2021-05-28T06:07:00Z</dcterms:created>
  <dcterms:modified xsi:type="dcterms:W3CDTF">2021-11-10T13:42:00Z</dcterms:modified>
  <dc:language>pl-PL</dc:language>
</cp:coreProperties>
</file>