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</w:rPr>
      </w:pPr>
      <w:bookmarkStart w:id="0" w:name="_GoBack"/>
      <w:bookmarkEnd w:id="0"/>
      <w:r>
        <w:rPr>
          <w:color w:val="000000"/>
        </w:rPr>
        <w:t>OFERTA</w:t>
      </w:r>
    </w:p>
    <w:p w:rsidR="001352ED" w:rsidRDefault="001352E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W od</w:t>
      </w:r>
      <w:r>
        <w:t xml:space="preserve">powiedzi na ogłoszenie o zamówieniu na wykonanie </w:t>
      </w:r>
      <w:r>
        <w:rPr>
          <w:color w:val="000000"/>
        </w:rPr>
        <w:t>kompletnej wielobranżowej dokumentacji projektowo–kosztorysowej oraz pełnienie kompleksowych nadzorów autorskich dla budowy</w:t>
      </w:r>
      <w:r>
        <w:t xml:space="preserve"> budynku mieszkalnego wielorodzinnego w Opolu Lubelskim przy ul. Morwowej, na działce oznaczonej 357/4</w:t>
      </w:r>
    </w:p>
    <w:p w:rsidR="001352ED" w:rsidRDefault="001352E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działając w imieniu i na rzecz Wykonawcy:</w:t>
      </w: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 xml:space="preserve">nazwa (firma): ............................................................. </w:t>
      </w: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tabs>
          <w:tab w:val="left" w:pos="8477"/>
        </w:tabs>
        <w:ind w:hanging="2"/>
        <w:jc w:val="both"/>
      </w:pPr>
      <w:r>
        <w:t>adres siedziby: ................</w:t>
      </w:r>
      <w:r>
        <w:t>............................................</w:t>
      </w:r>
      <w:r>
        <w:tab/>
      </w: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NIP: .............................................................</w:t>
      </w: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adres mail: .............................................................</w:t>
      </w: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telefon:.............................................................</w:t>
      </w:r>
    </w:p>
    <w:p w:rsidR="001352ED" w:rsidRDefault="001352E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składamy ofertę na wykonanie przedmiotu zamówienia zgodnie ze Specyfikacją Warunków Zamówienia (SWZ).</w:t>
      </w:r>
    </w:p>
    <w:p w:rsidR="001352ED" w:rsidRDefault="001352E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000000"/>
        </w:rPr>
      </w:pPr>
      <w:r>
        <w:rPr>
          <w:b/>
          <w:color w:val="000000"/>
        </w:rPr>
        <w:t>Wykonawca oferuje wykonanie zamówienia za wynagrodzeniem …......... zł brutto.</w:t>
      </w:r>
    </w:p>
    <w:p w:rsidR="001352ED" w:rsidRDefault="001352E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Wykonawca nie podlega wykluczeniu z postępowania oraz spełnia warunki udziału w postępowaniu określone w SWZ, w tym:</w:t>
      </w:r>
    </w:p>
    <w:p w:rsidR="001352ED" w:rsidRDefault="001352E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</w:p>
    <w:p w:rsidR="001352ED" w:rsidRDefault="004A60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wykonał co najmniej 2 niżej wskazane dokumentacje spełniające warunki określone w pkt 1 części VI SWZ:</w:t>
      </w:r>
    </w:p>
    <w:tbl>
      <w:tblPr>
        <w:tblStyle w:val="a7"/>
        <w:tblW w:w="9629" w:type="dxa"/>
        <w:tblInd w:w="-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5"/>
        <w:gridCol w:w="2651"/>
        <w:gridCol w:w="1984"/>
        <w:gridCol w:w="2909"/>
      </w:tblGrid>
      <w:tr w:rsidR="001352ED">
        <w:trPr>
          <w:cantSplit/>
          <w:tblHeader/>
        </w:trPr>
        <w:tc>
          <w:tcPr>
            <w:tcW w:w="2085" w:type="dxa"/>
            <w:vAlign w:val="center"/>
          </w:tcPr>
          <w:p w:rsidR="001352ED" w:rsidRDefault="004A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wykonawca dokumentacji</w:t>
            </w:r>
          </w:p>
        </w:tc>
        <w:tc>
          <w:tcPr>
            <w:tcW w:w="26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2ED" w:rsidRDefault="004A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 xml:space="preserve">przedmiot / </w:t>
            </w:r>
            <w:r>
              <w:t>zakres wykonanej dokumentacji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2ED" w:rsidRDefault="004A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termin wykonania dokumentacji</w:t>
            </w:r>
          </w:p>
        </w:tc>
        <w:tc>
          <w:tcPr>
            <w:tcW w:w="2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2ED" w:rsidRDefault="004A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podmiot, na rzecz którego wykonano dokumentację</w:t>
            </w:r>
          </w:p>
        </w:tc>
      </w:tr>
      <w:tr w:rsidR="001352ED">
        <w:trPr>
          <w:cantSplit/>
          <w:tblHeader/>
        </w:trPr>
        <w:tc>
          <w:tcPr>
            <w:tcW w:w="2085" w:type="dxa"/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6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1352ED">
        <w:trPr>
          <w:cantSplit/>
          <w:tblHeader/>
        </w:trPr>
        <w:tc>
          <w:tcPr>
            <w:tcW w:w="2085" w:type="dxa"/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6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</w:tbl>
    <w:p w:rsidR="001352ED" w:rsidRDefault="001352E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1352ED" w:rsidRDefault="004A60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dysponuje niżej wskazanymi osobami wyznaczonymi do realizacji zamówienia, które spełniają warunki określone w pkt 2 części VI SWZ:</w:t>
      </w:r>
    </w:p>
    <w:tbl>
      <w:tblPr>
        <w:tblStyle w:val="a8"/>
        <w:tblW w:w="9629" w:type="dxa"/>
        <w:tblInd w:w="-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3"/>
        <w:gridCol w:w="1559"/>
        <w:gridCol w:w="2410"/>
        <w:gridCol w:w="1559"/>
        <w:gridCol w:w="2268"/>
      </w:tblGrid>
      <w:tr w:rsidR="001352ED">
        <w:trPr>
          <w:cantSplit/>
          <w:tblHeader/>
        </w:trPr>
        <w:tc>
          <w:tcPr>
            <w:tcW w:w="1833" w:type="dxa"/>
            <w:vAlign w:val="center"/>
          </w:tcPr>
          <w:p w:rsidR="001352ED" w:rsidRDefault="004A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Imię i nazwisko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2ED" w:rsidRDefault="004A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uprawnienia –  specjalność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2ED" w:rsidRDefault="004A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przedmiot / zakres wykonanej dokumentacji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2ED" w:rsidRDefault="004A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termin wykonania dokumentacji</w:t>
            </w:r>
          </w:p>
        </w:tc>
        <w:tc>
          <w:tcPr>
            <w:tcW w:w="2268" w:type="dxa"/>
            <w:vAlign w:val="center"/>
          </w:tcPr>
          <w:p w:rsidR="001352ED" w:rsidRDefault="004A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podmiot, na rzecz którego wykonano dokumentację</w:t>
            </w:r>
          </w:p>
        </w:tc>
      </w:tr>
      <w:tr w:rsidR="001352ED">
        <w:trPr>
          <w:cantSplit/>
          <w:tblHeader/>
        </w:trPr>
        <w:tc>
          <w:tcPr>
            <w:tcW w:w="1833" w:type="dxa"/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1352ED">
        <w:trPr>
          <w:cantSplit/>
          <w:tblHeader/>
        </w:trPr>
        <w:tc>
          <w:tcPr>
            <w:tcW w:w="1833" w:type="dxa"/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1352ED">
        <w:trPr>
          <w:cantSplit/>
          <w:tblHeader/>
        </w:trPr>
        <w:tc>
          <w:tcPr>
            <w:tcW w:w="1833" w:type="dxa"/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1352ED">
        <w:trPr>
          <w:cantSplit/>
          <w:tblHeader/>
        </w:trPr>
        <w:tc>
          <w:tcPr>
            <w:tcW w:w="1833" w:type="dxa"/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1352ED" w:rsidRDefault="00135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</w:tbl>
    <w:p w:rsidR="001352ED" w:rsidRDefault="001352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 xml:space="preserve">Wykonawca jest </w:t>
      </w:r>
      <w:r>
        <w:t xml:space="preserve">mikro </w:t>
      </w:r>
      <w:r>
        <w:rPr>
          <w:color w:val="000000"/>
        </w:rPr>
        <w:t>/ małym / średnim  przedsiębiorcą / inny rodzaj: ………..*</w:t>
      </w: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* właściwe zostawić; niepotrzebne wykasować</w:t>
      </w:r>
    </w:p>
    <w:p w:rsidR="001352ED" w:rsidRDefault="001352E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bookmarkStart w:id="1" w:name="_heading=h.1fob9te" w:colFirst="0" w:colLast="0"/>
      <w:bookmarkEnd w:id="1"/>
    </w:p>
    <w:p w:rsidR="001352ED" w:rsidRDefault="001352E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</w:rPr>
      </w:pP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b/>
          <w:color w:val="000000"/>
        </w:rPr>
        <w:t>UWAGA:</w:t>
      </w: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b/>
          <w:color w:val="000000"/>
        </w:rPr>
        <w:t xml:space="preserve">Niniejszy dokument (plik) należy złożyć, pod rygorem nieważności, w formie elektronicznej (podpisany kwalifikowanym podpisem elektronicznym) lub w </w:t>
      </w:r>
      <w:r>
        <w:rPr>
          <w:b/>
          <w:color w:val="000000"/>
        </w:rPr>
        <w:t>postaci elektronicznej opatrzonej podpisem zaufanym lub elektronicznym podpisem osobistym (nie własnoręcznym).</w:t>
      </w:r>
    </w:p>
    <w:p w:rsidR="001352ED" w:rsidRDefault="001352E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1352ED" w:rsidRDefault="004A60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Zamawiający zaleca:</w:t>
      </w:r>
    </w:p>
    <w:p w:rsidR="001352ED" w:rsidRDefault="004A60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wykorzystywanie plików w formacie .pdf;</w:t>
      </w:r>
    </w:p>
    <w:p w:rsidR="001352ED" w:rsidRDefault="004A60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stosowanie podpisu wewnętrznego;</w:t>
      </w:r>
    </w:p>
    <w:p w:rsidR="001352ED" w:rsidRDefault="004A60A8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by składając ofertę podpisać poszczególne pliki osobno.</w:t>
      </w:r>
    </w:p>
    <w:p w:rsidR="001352ED" w:rsidRDefault="001352ED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sectPr w:rsidR="001352ED">
      <w:headerReference w:type="default" r:id="rId9"/>
      <w:footerReference w:type="default" r:id="rId10"/>
      <w:pgSz w:w="11906" w:h="16838"/>
      <w:pgMar w:top="1560" w:right="1134" w:bottom="1702" w:left="1134" w:header="1134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A8" w:rsidRDefault="004A60A8">
      <w:r>
        <w:separator/>
      </w:r>
    </w:p>
  </w:endnote>
  <w:endnote w:type="continuationSeparator" w:id="0">
    <w:p w:rsidR="004A60A8" w:rsidRDefault="004A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2ED" w:rsidRDefault="004A60A8">
    <w:pPr>
      <w:pBdr>
        <w:top w:val="single" w:sz="4" w:space="0" w:color="00000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Strona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74651E">
      <w:rPr>
        <w:color w:val="000000"/>
        <w:sz w:val="20"/>
        <w:szCs w:val="20"/>
      </w:rPr>
      <w:fldChar w:fldCharType="separate"/>
    </w:r>
    <w:r w:rsidR="0074651E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z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 w:rsidR="0074651E">
      <w:rPr>
        <w:color w:val="000000"/>
        <w:sz w:val="20"/>
        <w:szCs w:val="20"/>
      </w:rPr>
      <w:fldChar w:fldCharType="separate"/>
    </w:r>
    <w:r w:rsidR="0074651E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A8" w:rsidRDefault="004A60A8">
      <w:r>
        <w:separator/>
      </w:r>
    </w:p>
  </w:footnote>
  <w:footnote w:type="continuationSeparator" w:id="0">
    <w:p w:rsidR="004A60A8" w:rsidRDefault="004A6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2ED" w:rsidRDefault="004A60A8">
    <w:pPr>
      <w:pBdr>
        <w:top w:val="nil"/>
        <w:left w:val="nil"/>
        <w:bottom w:val="single" w:sz="4" w:space="0" w:color="000000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Oferta na wykonanie </w:t>
    </w:r>
    <w:r>
      <w:rPr>
        <w:sz w:val="20"/>
        <w:szCs w:val="20"/>
      </w:rPr>
      <w:t>wielobranżowej dokumentacji projektowo–kosztorysowej oraz pełnienie kompleksowych nadzorów autorskich dla budowy budy</w:t>
    </w:r>
    <w:r w:rsidR="0074651E">
      <w:rPr>
        <w:sz w:val="20"/>
        <w:szCs w:val="20"/>
      </w:rPr>
      <w:t>nku mieszkalnego wielorodzinnego</w:t>
    </w:r>
    <w:r>
      <w:rPr>
        <w:sz w:val="20"/>
        <w:szCs w:val="20"/>
      </w:rPr>
      <w:t xml:space="preserve"> w Opolu Lubelskim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C7F84"/>
    <w:multiLevelType w:val="multilevel"/>
    <w:tmpl w:val="8C3A2AC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">
    <w:nsid w:val="539955E1"/>
    <w:multiLevelType w:val="multilevel"/>
    <w:tmpl w:val="C3588F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352ED"/>
    <w:rsid w:val="001352ED"/>
    <w:rsid w:val="004A60A8"/>
    <w:rsid w:val="0074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35129"/>
  </w:style>
  <w:style w:type="paragraph" w:styleId="Nagwek1">
    <w:name w:val="heading 1"/>
    <w:basedOn w:val="Normalny"/>
    <w:next w:val="Normalny"/>
    <w:rsid w:val="004351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351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3512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3512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43512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43512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3512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435129"/>
  </w:style>
  <w:style w:type="table" w:customStyle="1" w:styleId="TableNormal4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03C"/>
  </w:style>
  <w:style w:type="paragraph" w:styleId="Stopka">
    <w:name w:val="footer"/>
    <w:basedOn w:val="Normalny"/>
    <w:link w:val="Stopka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203C"/>
  </w:style>
  <w:style w:type="character" w:styleId="Hipercze">
    <w:name w:val="Hyperlink"/>
    <w:basedOn w:val="Domylnaczcionkaakapitu"/>
    <w:uiPriority w:val="99"/>
    <w:unhideWhenUsed/>
    <w:rsid w:val="003F3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F3822"/>
    <w:pPr>
      <w:widowControl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208E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4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B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B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B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B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B70"/>
    <w:rPr>
      <w:rFonts w:ascii="Segoe UI" w:hAnsi="Segoe UI" w:cs="Segoe UI"/>
      <w:sz w:val="18"/>
      <w:szCs w:val="18"/>
    </w:rPr>
  </w:style>
  <w:style w:type="paragraph" w:customStyle="1" w:styleId="um-zp-tresc-punktu-11pkt-western">
    <w:name w:val="um-zp-tresc-punktu-11pkt-western"/>
    <w:basedOn w:val="Normalny"/>
    <w:rsid w:val="00B14E8E"/>
    <w:pPr>
      <w:widowControl/>
      <w:spacing w:before="23"/>
      <w:ind w:left="301" w:firstLine="403"/>
      <w:jc w:val="both"/>
    </w:pPr>
    <w:rPr>
      <w:color w:val="000000"/>
      <w:sz w:val="22"/>
      <w:szCs w:val="22"/>
    </w:rPr>
  </w:style>
  <w:style w:type="paragraph" w:customStyle="1" w:styleId="TreA">
    <w:name w:val="Treść A"/>
    <w:rsid w:val="0015520A"/>
    <w:pPr>
      <w:widowControl/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val="en-US" w:eastAsia="ar-SA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35129"/>
  </w:style>
  <w:style w:type="paragraph" w:styleId="Nagwek1">
    <w:name w:val="heading 1"/>
    <w:basedOn w:val="Normalny"/>
    <w:next w:val="Normalny"/>
    <w:rsid w:val="004351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351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3512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3512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43512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43512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3512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435129"/>
  </w:style>
  <w:style w:type="table" w:customStyle="1" w:styleId="TableNormal4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03C"/>
  </w:style>
  <w:style w:type="paragraph" w:styleId="Stopka">
    <w:name w:val="footer"/>
    <w:basedOn w:val="Normalny"/>
    <w:link w:val="Stopka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203C"/>
  </w:style>
  <w:style w:type="character" w:styleId="Hipercze">
    <w:name w:val="Hyperlink"/>
    <w:basedOn w:val="Domylnaczcionkaakapitu"/>
    <w:uiPriority w:val="99"/>
    <w:unhideWhenUsed/>
    <w:rsid w:val="003F3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F3822"/>
    <w:pPr>
      <w:widowControl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208E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4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B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B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B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B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B70"/>
    <w:rPr>
      <w:rFonts w:ascii="Segoe UI" w:hAnsi="Segoe UI" w:cs="Segoe UI"/>
      <w:sz w:val="18"/>
      <w:szCs w:val="18"/>
    </w:rPr>
  </w:style>
  <w:style w:type="paragraph" w:customStyle="1" w:styleId="um-zp-tresc-punktu-11pkt-western">
    <w:name w:val="um-zp-tresc-punktu-11pkt-western"/>
    <w:basedOn w:val="Normalny"/>
    <w:rsid w:val="00B14E8E"/>
    <w:pPr>
      <w:widowControl/>
      <w:spacing w:before="23"/>
      <w:ind w:left="301" w:firstLine="403"/>
      <w:jc w:val="both"/>
    </w:pPr>
    <w:rPr>
      <w:color w:val="000000"/>
      <w:sz w:val="22"/>
      <w:szCs w:val="22"/>
    </w:rPr>
  </w:style>
  <w:style w:type="paragraph" w:customStyle="1" w:styleId="TreA">
    <w:name w:val="Treść A"/>
    <w:rsid w:val="0015520A"/>
    <w:pPr>
      <w:widowControl/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val="en-US" w:eastAsia="ar-SA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wKf/ZHM9gHu4AepUPv2CZuleow==">CgMxLjAyCWguMWZvYjl0ZTgAciExNWZnUk5fWEdUZEJwUndCRFRPT0xxQ1dOYmRqMk9pLWE=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Krajewski</dc:creator>
  <cp:lastModifiedBy>Użytkownik systemu Windows</cp:lastModifiedBy>
  <cp:revision>2</cp:revision>
  <dcterms:created xsi:type="dcterms:W3CDTF">2023-07-25T16:39:00Z</dcterms:created>
  <dcterms:modified xsi:type="dcterms:W3CDTF">2023-08-25T22:16:00Z</dcterms:modified>
</cp:coreProperties>
</file>