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1644" w14:textId="6DE70585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C06EEB">
        <w:rPr>
          <w:rFonts w:ascii="Calibri" w:eastAsia="Times New Roman" w:hAnsi="Calibri" w:cs="Calibri"/>
          <w:snapToGrid w:val="0"/>
          <w:lang w:val="pl-PL"/>
        </w:rPr>
        <w:t>23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4F07F9">
        <w:rPr>
          <w:rFonts w:ascii="Calibri" w:eastAsia="Times New Roman" w:hAnsi="Calibri" w:cs="Calibri"/>
          <w:snapToGrid w:val="0"/>
          <w:lang w:val="pl-PL"/>
        </w:rPr>
        <w:t>1</w:t>
      </w:r>
      <w:r w:rsidR="009E11E1">
        <w:rPr>
          <w:rFonts w:ascii="Calibri" w:eastAsia="Times New Roman" w:hAnsi="Calibri" w:cs="Calibri"/>
          <w:snapToGrid w:val="0"/>
          <w:lang w:val="pl-PL"/>
        </w:rPr>
        <w:t>1</w:t>
      </w:r>
      <w:r w:rsidRPr="00A074A6">
        <w:rPr>
          <w:rFonts w:ascii="Calibri" w:eastAsia="Times New Roman" w:hAnsi="Calibri" w:cs="Calibri"/>
          <w:snapToGrid w:val="0"/>
          <w:lang w:val="pl-PL"/>
        </w:rPr>
        <w:t>.2022 r.</w:t>
      </w:r>
    </w:p>
    <w:p w14:paraId="238540E3" w14:textId="3FD3E7A7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9E11E1">
        <w:rPr>
          <w:rFonts w:ascii="Calibri" w:eastAsia="Times New Roman" w:hAnsi="Calibri" w:cs="Calibri"/>
          <w:snapToGrid w:val="0"/>
          <w:lang w:val="pl-PL"/>
        </w:rPr>
        <w:t>9</w:t>
      </w:r>
      <w:r w:rsidRPr="00A074A6">
        <w:rPr>
          <w:rFonts w:ascii="Calibri" w:eastAsia="Times New Roman" w:hAnsi="Calibri" w:cs="Calibri"/>
          <w:snapToGrid w:val="0"/>
          <w:lang w:val="pl-PL"/>
        </w:rPr>
        <w:t>.2022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60B08F7F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4D846C9E" w14:textId="77777777" w:rsidR="005839BB" w:rsidRPr="005839BB" w:rsidRDefault="005839BB" w:rsidP="005839BB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5839BB">
        <w:rPr>
          <w:rFonts w:ascii="Calibri" w:eastAsia="Calibri" w:hAnsi="Calibri" w:cs="Calibri"/>
          <w:b/>
          <w:bCs/>
          <w:lang w:val="pl-PL"/>
        </w:rPr>
        <w:t>INFORMACJA Z OTWARCIA OFERT</w:t>
      </w:r>
    </w:p>
    <w:p w14:paraId="6C47C855" w14:textId="77777777" w:rsidR="005839BB" w:rsidRPr="005839BB" w:rsidRDefault="005839BB" w:rsidP="005839BB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5839B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B88017B" w14:textId="0D53E3C6" w:rsidR="005839BB" w:rsidRPr="004F5A9E" w:rsidRDefault="005839BB" w:rsidP="005839BB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b/>
          <w:lang w:val="pl-PL" w:eastAsia="en-US"/>
        </w:rPr>
        <w:t>Dotyczy:</w:t>
      </w:r>
      <w:r w:rsidRPr="004F5A9E">
        <w:rPr>
          <w:rFonts w:ascii="Calibri" w:eastAsia="Calibri" w:hAnsi="Calibri" w:cs="Calibri"/>
          <w:lang w:val="pl-PL" w:eastAsia="en-US"/>
        </w:rPr>
        <w:t xml:space="preserve"> postępowania pt. </w:t>
      </w:r>
      <w:r w:rsidR="009E11E1" w:rsidRPr="004F5A9E">
        <w:rPr>
          <w:rFonts w:ascii="Calibri" w:eastAsia="Calibri" w:hAnsi="Calibri" w:cs="Calibri"/>
          <w:lang w:val="pl-PL" w:eastAsia="en-US"/>
        </w:rPr>
        <w:t xml:space="preserve">Świadczenie usług pocztowych na potrzeby Starostwa Powiatowego </w:t>
      </w:r>
      <w:r w:rsidR="009E11E1" w:rsidRPr="004F5A9E">
        <w:rPr>
          <w:rFonts w:ascii="Calibri" w:eastAsia="Calibri" w:hAnsi="Calibri" w:cs="Calibri"/>
          <w:lang w:val="pl-PL" w:eastAsia="en-US"/>
        </w:rPr>
        <w:br/>
        <w:t>w Nakle nad Notecią</w:t>
      </w:r>
    </w:p>
    <w:p w14:paraId="2BADC153" w14:textId="2EB584AF" w:rsidR="005839BB" w:rsidRPr="004F5A9E" w:rsidRDefault="005839BB" w:rsidP="00BD2D2D">
      <w:pPr>
        <w:widowControl w:val="0"/>
        <w:spacing w:line="120" w:lineRule="atLeast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4F5A9E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D21E6E" w:rsidRPr="004F5A9E">
        <w:rPr>
          <w:rFonts w:ascii="Calibri" w:eastAsia="Calibri" w:hAnsi="Calibri" w:cs="Calibri"/>
          <w:lang w:val="pl-PL" w:eastAsia="en-US"/>
        </w:rPr>
        <w:t>2</w:t>
      </w:r>
      <w:r w:rsidRPr="004F5A9E">
        <w:rPr>
          <w:rFonts w:ascii="Calibri" w:eastAsia="Calibri" w:hAnsi="Calibri" w:cs="Calibri"/>
          <w:lang w:val="pl-PL" w:eastAsia="en-US"/>
        </w:rPr>
        <w:t xml:space="preserve"> r., poz. </w:t>
      </w:r>
      <w:r w:rsidR="00D21E6E" w:rsidRPr="004F5A9E">
        <w:rPr>
          <w:rFonts w:ascii="Calibri" w:eastAsia="Calibri" w:hAnsi="Calibri" w:cs="Calibri"/>
          <w:lang w:val="pl-PL" w:eastAsia="en-US"/>
        </w:rPr>
        <w:t>1710</w:t>
      </w:r>
      <w:r w:rsidRPr="004F5A9E">
        <w:rPr>
          <w:rFonts w:ascii="Calibri" w:eastAsia="Calibri" w:hAnsi="Calibri" w:cs="Calibri"/>
          <w:lang w:val="pl-PL" w:eastAsia="en-US"/>
        </w:rPr>
        <w:t xml:space="preserve"> </w:t>
      </w:r>
      <w:r w:rsidR="004F07F9" w:rsidRPr="004F5A9E">
        <w:rPr>
          <w:rFonts w:ascii="Calibri" w:eastAsia="Calibri" w:hAnsi="Calibri" w:cs="Calibri"/>
          <w:lang w:val="pl-PL" w:eastAsia="en-US"/>
        </w:rPr>
        <w:t>ze zm.</w:t>
      </w:r>
      <w:r w:rsidRPr="004F5A9E">
        <w:rPr>
          <w:rFonts w:ascii="Calibri" w:eastAsia="Calibri" w:hAnsi="Calibri" w:cs="Calibri"/>
          <w:lang w:val="pl-PL" w:eastAsia="en-US"/>
        </w:rPr>
        <w:t>), zamawiający informuje, że w postępowaniu wpłynęł</w:t>
      </w:r>
      <w:r w:rsidR="00F01AD8" w:rsidRPr="004F5A9E">
        <w:rPr>
          <w:rFonts w:ascii="Calibri" w:eastAsia="Calibri" w:hAnsi="Calibri" w:cs="Calibri"/>
          <w:lang w:val="pl-PL" w:eastAsia="en-US"/>
        </w:rPr>
        <w:t>a</w:t>
      </w:r>
      <w:r w:rsidR="006753A7" w:rsidRPr="004F5A9E">
        <w:rPr>
          <w:rFonts w:ascii="Calibri" w:eastAsia="Calibri" w:hAnsi="Calibri" w:cs="Calibri"/>
          <w:lang w:val="pl-PL" w:eastAsia="en-US"/>
        </w:rPr>
        <w:t xml:space="preserve"> </w:t>
      </w:r>
      <w:r w:rsidRPr="004F5A9E">
        <w:rPr>
          <w:rFonts w:ascii="Calibri" w:eastAsia="Calibri" w:hAnsi="Calibri" w:cs="Calibri"/>
          <w:lang w:val="pl-PL" w:eastAsia="en-US"/>
        </w:rPr>
        <w:t>następując</w:t>
      </w:r>
      <w:r w:rsidR="00F01AD8" w:rsidRPr="004F5A9E">
        <w:rPr>
          <w:rFonts w:ascii="Calibri" w:eastAsia="Calibri" w:hAnsi="Calibri" w:cs="Calibri"/>
          <w:lang w:val="pl-PL" w:eastAsia="en-US"/>
        </w:rPr>
        <w:t>a oferta:</w:t>
      </w:r>
    </w:p>
    <w:p w14:paraId="43DE4786" w14:textId="77777777" w:rsidR="005839BB" w:rsidRPr="004F5A9E" w:rsidRDefault="005839BB" w:rsidP="005839BB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7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777"/>
        <w:gridCol w:w="2835"/>
      </w:tblGrid>
      <w:tr w:rsidR="004F07F9" w:rsidRPr="004F5A9E" w14:paraId="3CC21173" w14:textId="77777777" w:rsidTr="00894358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416AA643" w14:textId="77777777" w:rsidR="004F07F9" w:rsidRPr="004F5A9E" w:rsidRDefault="004F07F9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Nr oferty</w:t>
            </w:r>
          </w:p>
        </w:tc>
        <w:tc>
          <w:tcPr>
            <w:tcW w:w="3777" w:type="dxa"/>
            <w:shd w:val="clear" w:color="auto" w:fill="auto"/>
            <w:vAlign w:val="center"/>
          </w:tcPr>
          <w:p w14:paraId="3379363A" w14:textId="63CDA607" w:rsidR="004F07F9" w:rsidRPr="004F5A9E" w:rsidRDefault="004F07F9" w:rsidP="004F07F9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Wykonawca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353F16" w14:textId="7F226545" w:rsidR="004F07F9" w:rsidRPr="004F5A9E" w:rsidRDefault="004F07F9" w:rsidP="004F07F9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Cena – waga 100% (zł brutto)</w:t>
            </w:r>
          </w:p>
        </w:tc>
      </w:tr>
      <w:tr w:rsidR="004F07F9" w:rsidRPr="004F5A9E" w14:paraId="5EEE46CF" w14:textId="77777777" w:rsidTr="00894358">
        <w:tc>
          <w:tcPr>
            <w:tcW w:w="759" w:type="dxa"/>
            <w:shd w:val="clear" w:color="auto" w:fill="auto"/>
          </w:tcPr>
          <w:p w14:paraId="7C24362D" w14:textId="77777777" w:rsidR="004F07F9" w:rsidRPr="004F5A9E" w:rsidRDefault="004F07F9" w:rsidP="005839BB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1.</w:t>
            </w:r>
          </w:p>
        </w:tc>
        <w:tc>
          <w:tcPr>
            <w:tcW w:w="3777" w:type="dxa"/>
            <w:shd w:val="clear" w:color="auto" w:fill="auto"/>
          </w:tcPr>
          <w:p w14:paraId="7CFB97C6" w14:textId="77777777" w:rsidR="004F07F9" w:rsidRPr="004F5A9E" w:rsidRDefault="009E11E1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Poczta Polska S.A.</w:t>
            </w:r>
          </w:p>
          <w:p w14:paraId="2F4758F1" w14:textId="77777777" w:rsidR="009E11E1" w:rsidRPr="004F5A9E" w:rsidRDefault="009E11E1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ul. Rodziny Hiszpańskich</w:t>
            </w:r>
            <w:r w:rsidR="004F5A9E" w:rsidRPr="004F5A9E">
              <w:rPr>
                <w:rFonts w:ascii="Calibri" w:eastAsia="Calibri" w:hAnsi="Calibri" w:cs="Calibri"/>
                <w:bCs/>
                <w:lang w:val="pl-PL" w:eastAsia="en-US"/>
              </w:rPr>
              <w:t xml:space="preserve"> 8</w:t>
            </w:r>
          </w:p>
          <w:p w14:paraId="43ABF707" w14:textId="52F1435D" w:rsidR="004F5A9E" w:rsidRPr="004F5A9E" w:rsidRDefault="004F5A9E" w:rsidP="005839BB">
            <w:pPr>
              <w:widowControl w:val="0"/>
              <w:spacing w:line="120" w:lineRule="atLeast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00-940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309C70" w14:textId="1B79A193" w:rsidR="004F07F9" w:rsidRPr="004F5A9E" w:rsidRDefault="004F5A9E" w:rsidP="004F07F9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bCs/>
                <w:lang w:val="pl-PL" w:eastAsia="en-US"/>
              </w:rPr>
            </w:pPr>
            <w:r w:rsidRPr="004F5A9E">
              <w:rPr>
                <w:rFonts w:ascii="Calibri" w:eastAsia="Calibri" w:hAnsi="Calibri" w:cs="Calibri"/>
                <w:bCs/>
                <w:lang w:val="pl-PL" w:eastAsia="en-US"/>
              </w:rPr>
              <w:t>444 372,20</w:t>
            </w:r>
          </w:p>
        </w:tc>
      </w:tr>
    </w:tbl>
    <w:p w14:paraId="761F5008" w14:textId="77777777" w:rsidR="005839BB" w:rsidRPr="004F5A9E" w:rsidRDefault="005839BB" w:rsidP="005839BB">
      <w:pPr>
        <w:spacing w:line="360" w:lineRule="auto"/>
        <w:jc w:val="both"/>
        <w:rPr>
          <w:rFonts w:ascii="Calibri" w:eastAsia="Calibri" w:hAnsi="Calibri" w:cs="Calibri"/>
          <w:lang w:val="pl-PL" w:eastAsia="en-US"/>
        </w:rPr>
      </w:pPr>
    </w:p>
    <w:p w14:paraId="2A4E4522" w14:textId="569F8FE1" w:rsidR="005839BB" w:rsidRPr="004F5A9E" w:rsidRDefault="004F5A9E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zamierzał przeznaczyć na sfinansowanie zamówienia kwotę 436 900,00 zł brutto.</w:t>
      </w:r>
    </w:p>
    <w:p w14:paraId="17BEF781" w14:textId="77777777" w:rsidR="005839BB" w:rsidRPr="004F5A9E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  <w:t xml:space="preserve">   </w:t>
      </w:r>
      <w:r w:rsidRPr="005839BB">
        <w:rPr>
          <w:rFonts w:ascii="Calibri" w:eastAsia="Times New Roman" w:hAnsi="Calibri" w:cs="Calibri"/>
          <w:lang w:val="pl-PL"/>
        </w:rPr>
        <w:t>STAROSTA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  <w:t>Tadeusz Sobol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191B" w14:textId="77777777" w:rsidR="00C524DC" w:rsidRDefault="00C524DC">
      <w:pPr>
        <w:spacing w:line="240" w:lineRule="auto"/>
      </w:pPr>
      <w:r>
        <w:separator/>
      </w:r>
    </w:p>
  </w:endnote>
  <w:endnote w:type="continuationSeparator" w:id="0">
    <w:p w14:paraId="4B9DDC08" w14:textId="77777777" w:rsidR="00C524DC" w:rsidRDefault="00C52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975D" w14:textId="77777777" w:rsidR="00C524DC" w:rsidRDefault="00C524DC">
      <w:pPr>
        <w:spacing w:line="240" w:lineRule="auto"/>
      </w:pPr>
      <w:r>
        <w:separator/>
      </w:r>
    </w:p>
  </w:footnote>
  <w:footnote w:type="continuationSeparator" w:id="0">
    <w:p w14:paraId="00BD7172" w14:textId="77777777" w:rsidR="00C524DC" w:rsidRDefault="00C524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C39" w14:textId="20BBBE81" w:rsidR="00654B8B" w:rsidRDefault="00EC079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B876D9" wp14:editId="03920FD1">
          <wp:simplePos x="0" y="0"/>
          <wp:positionH relativeFrom="page">
            <wp:posOffset>-180975</wp:posOffset>
          </wp:positionH>
          <wp:positionV relativeFrom="margin">
            <wp:posOffset>-1485900</wp:posOffset>
          </wp:positionV>
          <wp:extent cx="5553075" cy="2400300"/>
          <wp:effectExtent l="0" t="0" r="9525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9" r="149"/>
                  <a:stretch>
                    <a:fillRect/>
                  </a:stretch>
                </pic:blipFill>
                <pic:spPr>
                  <a:xfrm>
                    <a:off x="0" y="0"/>
                    <a:ext cx="5553075" cy="240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18702157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142562"/>
    <w:rsid w:val="001862D7"/>
    <w:rsid w:val="00243F81"/>
    <w:rsid w:val="00343F5A"/>
    <w:rsid w:val="003A2CB5"/>
    <w:rsid w:val="003B5594"/>
    <w:rsid w:val="003D4C66"/>
    <w:rsid w:val="00474648"/>
    <w:rsid w:val="004F07F9"/>
    <w:rsid w:val="004F5A9E"/>
    <w:rsid w:val="00516D7A"/>
    <w:rsid w:val="005839BB"/>
    <w:rsid w:val="00607171"/>
    <w:rsid w:val="0063618E"/>
    <w:rsid w:val="00654B8B"/>
    <w:rsid w:val="006753A7"/>
    <w:rsid w:val="007331CF"/>
    <w:rsid w:val="00886D77"/>
    <w:rsid w:val="00894358"/>
    <w:rsid w:val="008B1566"/>
    <w:rsid w:val="008E7240"/>
    <w:rsid w:val="009E11E1"/>
    <w:rsid w:val="00A074A6"/>
    <w:rsid w:val="00AA29DA"/>
    <w:rsid w:val="00AC1C3C"/>
    <w:rsid w:val="00B03973"/>
    <w:rsid w:val="00BB64FB"/>
    <w:rsid w:val="00BD2D2D"/>
    <w:rsid w:val="00C06EEB"/>
    <w:rsid w:val="00C524DC"/>
    <w:rsid w:val="00C56E67"/>
    <w:rsid w:val="00D04312"/>
    <w:rsid w:val="00D21E6E"/>
    <w:rsid w:val="00E05E91"/>
    <w:rsid w:val="00E71EC0"/>
    <w:rsid w:val="00E74D46"/>
    <w:rsid w:val="00E96EB2"/>
    <w:rsid w:val="00EC0799"/>
    <w:rsid w:val="00EF2EF7"/>
    <w:rsid w:val="00F01AD8"/>
    <w:rsid w:val="00F40E6C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20</cp:revision>
  <dcterms:created xsi:type="dcterms:W3CDTF">2022-07-06T12:47:00Z</dcterms:created>
  <dcterms:modified xsi:type="dcterms:W3CDTF">2022-11-23T09:37:00Z</dcterms:modified>
</cp:coreProperties>
</file>