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2" w:rsidRPr="00052104" w:rsidRDefault="00B265F2" w:rsidP="00B265F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Pr="00874147">
        <w:rPr>
          <w:rFonts w:ascii="Arial" w:eastAsia="Times New Roman" w:hAnsi="Arial" w:cs="Arial"/>
          <w:sz w:val="24"/>
          <w:szCs w:val="24"/>
          <w:lang w:eastAsia="ar-SA"/>
        </w:rPr>
        <w:t>IZP.271.27.2022.AM</w:t>
      </w:r>
    </w:p>
    <w:p w:rsidR="00B265F2" w:rsidRPr="00052104" w:rsidRDefault="00B265F2" w:rsidP="00B265F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03.11.2022</w:t>
      </w:r>
      <w:r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</w:t>
      </w:r>
      <w:r w:rsidRPr="007E0EA4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CZĘŚCI  </w:t>
      </w:r>
      <w:r w:rsidR="007E0EA4" w:rsidRPr="007E0EA4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III</w:t>
      </w:r>
    </w:p>
    <w:p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E62FF8" w:rsidRPr="009F676C" w:rsidRDefault="009E60AE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Times New Roman" w:hAnsi="Arial" w:cs="Arial"/>
        </w:rPr>
        <w:t>Działając na podstawie art. 253 ust. 1 ustawy z dnia 11 września  2019 r. Prawo zamówień publicznych (t.j. Dz.U. z 2019 r. poz. 2019) zwaną w dalszej części „ustawą Pzp” Zamawiający</w:t>
      </w:r>
      <w:r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B265F2">
        <w:rPr>
          <w:rFonts w:ascii="Arial" w:eastAsia="Times New Roman" w:hAnsi="Arial" w:cs="Arial"/>
          <w:b/>
          <w:bCs/>
        </w:rPr>
        <w:t>ZONIE ZIMOWYM 2022 - 2023</w:t>
      </w:r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:rsidR="009E60AE" w:rsidRPr="009F676C" w:rsidRDefault="00E62FF8" w:rsidP="0083637E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Arial" w:hAnsi="Arial" w:cs="Arial"/>
          <w:b/>
          <w:highlight w:val="lightGray"/>
          <w:lang w:eastAsia="en-US"/>
        </w:rPr>
        <w:t xml:space="preserve">dla </w:t>
      </w:r>
      <w:r w:rsidRPr="007E0EA4">
        <w:rPr>
          <w:rFonts w:ascii="Arial" w:eastAsia="Arial" w:hAnsi="Arial" w:cs="Arial"/>
          <w:b/>
          <w:highlight w:val="lightGray"/>
          <w:lang w:eastAsia="en-US"/>
        </w:rPr>
        <w:t>części I</w:t>
      </w:r>
      <w:r w:rsidR="007E0EA4" w:rsidRPr="007E0EA4">
        <w:rPr>
          <w:rFonts w:ascii="Arial" w:eastAsia="Arial" w:hAnsi="Arial" w:cs="Arial"/>
          <w:b/>
          <w:highlight w:val="lightGray"/>
          <w:lang w:eastAsia="en-US"/>
        </w:rPr>
        <w:t>II</w:t>
      </w:r>
      <w:r w:rsidRPr="007E0EA4">
        <w:rPr>
          <w:rFonts w:ascii="Arial" w:eastAsia="Arial" w:hAnsi="Arial" w:cs="Arial"/>
          <w:b/>
          <w:highlight w:val="lightGray"/>
          <w:lang w:eastAsia="en-US"/>
        </w:rPr>
        <w:t xml:space="preserve"> </w:t>
      </w:r>
      <w:r w:rsidR="007E0EA4" w:rsidRPr="007E0EA4">
        <w:rPr>
          <w:rFonts w:ascii="Arial" w:eastAsia="Arial" w:hAnsi="Arial" w:cs="Arial"/>
          <w:highlight w:val="lightGray"/>
          <w:lang w:eastAsia="en-US"/>
        </w:rPr>
        <w:t>Drogi rejonu Biały Dunajec (górny)</w:t>
      </w:r>
    </w:p>
    <w:p w:rsidR="00191166" w:rsidRPr="009F676C" w:rsidRDefault="00191166" w:rsidP="0019116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Została wybrana oferta złożona przez:</w:t>
      </w:r>
    </w:p>
    <w:p w:rsidR="00191166" w:rsidRDefault="00191166" w:rsidP="00191166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67263E">
        <w:rPr>
          <w:rFonts w:ascii="Arial" w:eastAsia="Times New Roman" w:hAnsi="Arial" w:cs="Arial"/>
          <w:b/>
          <w:highlight w:val="lightGray"/>
          <w:lang w:eastAsia="ar-SA"/>
        </w:rPr>
        <w:t>Firma Usługowo-Handlowa Wojciech Galica</w:t>
      </w:r>
    </w:p>
    <w:p w:rsidR="00191166" w:rsidRPr="0067263E" w:rsidRDefault="00191166" w:rsidP="00191166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highlight w:val="lightGray"/>
          <w:lang w:eastAsia="ar-SA"/>
        </w:rPr>
      </w:pPr>
      <w:r w:rsidRPr="0067263E">
        <w:rPr>
          <w:rFonts w:ascii="Arial" w:eastAsia="Times New Roman" w:hAnsi="Arial" w:cs="Arial"/>
          <w:b/>
          <w:highlight w:val="lightGray"/>
          <w:lang w:eastAsia="ar-SA"/>
        </w:rPr>
        <w:t>Ul. Jana Pawła II 370</w:t>
      </w:r>
    </w:p>
    <w:p w:rsidR="00191166" w:rsidRDefault="00191166" w:rsidP="00191166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67263E">
        <w:rPr>
          <w:rFonts w:ascii="Arial" w:eastAsia="Times New Roman" w:hAnsi="Arial" w:cs="Arial"/>
          <w:b/>
          <w:highlight w:val="lightGray"/>
          <w:lang w:eastAsia="ar-SA"/>
        </w:rPr>
        <w:t>34-425 Biały Dunajec</w:t>
      </w:r>
    </w:p>
    <w:p w:rsidR="009E60AE" w:rsidRPr="009F676C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:rsidR="008A76D9" w:rsidRPr="009F676C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:rsidR="009E60AE" w:rsidRPr="009F676C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Pozostałe oferty złożone w postępowaniu:</w:t>
      </w:r>
    </w:p>
    <w:p w:rsidR="00C0003B" w:rsidRPr="00525561" w:rsidRDefault="00C0003B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577"/>
        <w:gridCol w:w="2404"/>
        <w:gridCol w:w="1285"/>
        <w:gridCol w:w="1284"/>
        <w:gridCol w:w="1285"/>
        <w:gridCol w:w="1539"/>
      </w:tblGrid>
      <w:tr w:rsidR="007E0EA4" w:rsidRPr="007E0EA4" w:rsidTr="00191166">
        <w:trPr>
          <w:trHeight w:val="990"/>
        </w:trPr>
        <w:tc>
          <w:tcPr>
            <w:tcW w:w="799" w:type="dxa"/>
            <w:shd w:val="clear" w:color="auto" w:fill="auto"/>
          </w:tcPr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NR OFERTY</w:t>
            </w: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404" w:type="dxa"/>
            <w:shd w:val="clear" w:color="auto" w:fill="auto"/>
          </w:tcPr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285" w:type="dxa"/>
            <w:shd w:val="clear" w:color="auto" w:fill="auto"/>
          </w:tcPr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 OFERTOWA BRUTTO</w:t>
            </w:r>
          </w:p>
        </w:tc>
        <w:tc>
          <w:tcPr>
            <w:tcW w:w="1284" w:type="dxa"/>
            <w:shd w:val="clear" w:color="auto" w:fill="auto"/>
          </w:tcPr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TERMIN PŁTNOŚĆI FAKTURY</w:t>
            </w: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85" w:type="dxa"/>
          </w:tcPr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</w:t>
            </w: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CZAS REAKCJI NA USUNIĘCIE NIEPRAWIDŁOWOŚCI</w:t>
            </w:r>
          </w:p>
        </w:tc>
        <w:tc>
          <w:tcPr>
            <w:tcW w:w="1539" w:type="dxa"/>
          </w:tcPr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E0EA4" w:rsidRPr="007E0EA4" w:rsidRDefault="007E0EA4" w:rsidP="007E0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7E0EA4" w:rsidRPr="007E0EA4" w:rsidTr="007E0EA4">
        <w:trPr>
          <w:trHeight w:val="470"/>
        </w:trPr>
        <w:tc>
          <w:tcPr>
            <w:tcW w:w="10173" w:type="dxa"/>
            <w:gridSpan w:val="7"/>
            <w:shd w:val="clear" w:color="auto" w:fill="auto"/>
          </w:tcPr>
          <w:p w:rsidR="007E0EA4" w:rsidRPr="007E0EA4" w:rsidRDefault="007E0EA4" w:rsidP="007E0EA4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lang w:eastAsia="ar-SA"/>
              </w:rPr>
              <w:t xml:space="preserve">CZĘŚĆ III. </w:t>
            </w:r>
          </w:p>
          <w:p w:rsidR="007E0EA4" w:rsidRPr="007E0EA4" w:rsidRDefault="007E0EA4" w:rsidP="007E0EA4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7E0EA4">
              <w:rPr>
                <w:rFonts w:ascii="Arial" w:eastAsia="Times New Roman" w:hAnsi="Arial" w:cs="Arial"/>
                <w:b/>
                <w:lang w:eastAsia="ar-SA"/>
              </w:rPr>
              <w:t>Drogi rejonu Biały Dunajec (górny)</w:t>
            </w:r>
          </w:p>
        </w:tc>
      </w:tr>
      <w:tr w:rsidR="00191166" w:rsidRPr="007E0EA4" w:rsidTr="00191166">
        <w:trPr>
          <w:trHeight w:val="645"/>
        </w:trPr>
        <w:tc>
          <w:tcPr>
            <w:tcW w:w="799" w:type="dxa"/>
            <w:shd w:val="clear" w:color="auto" w:fill="auto"/>
          </w:tcPr>
          <w:p w:rsidR="00191166" w:rsidRPr="004B00FB" w:rsidRDefault="00191166" w:rsidP="00191166">
            <w:pPr>
              <w:spacing w:after="0"/>
              <w:ind w:left="426" w:right="-568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4B00FB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2.</w:t>
            </w:r>
          </w:p>
        </w:tc>
        <w:tc>
          <w:tcPr>
            <w:tcW w:w="1577" w:type="dxa"/>
            <w:shd w:val="clear" w:color="auto" w:fill="auto"/>
          </w:tcPr>
          <w:p w:rsidR="00191166" w:rsidRPr="00191166" w:rsidRDefault="00191166" w:rsidP="00191166">
            <w:pPr>
              <w:spacing w:after="0"/>
              <w:rPr>
                <w:sz w:val="18"/>
                <w:szCs w:val="18"/>
              </w:rPr>
            </w:pPr>
            <w:r w:rsidRPr="00191166">
              <w:rPr>
                <w:sz w:val="18"/>
                <w:szCs w:val="18"/>
              </w:rPr>
              <w:t>Firma Handlowo-Usługowa „GIL” Andrzej Gil</w:t>
            </w:r>
          </w:p>
        </w:tc>
        <w:tc>
          <w:tcPr>
            <w:tcW w:w="2404" w:type="dxa"/>
            <w:shd w:val="clear" w:color="auto" w:fill="auto"/>
          </w:tcPr>
          <w:p w:rsidR="00191166" w:rsidRPr="00191166" w:rsidRDefault="00191166" w:rsidP="00191166">
            <w:pPr>
              <w:spacing w:after="0"/>
              <w:rPr>
                <w:sz w:val="18"/>
                <w:szCs w:val="18"/>
              </w:rPr>
            </w:pPr>
            <w:r w:rsidRPr="00191166">
              <w:rPr>
                <w:sz w:val="18"/>
                <w:szCs w:val="18"/>
              </w:rPr>
              <w:t xml:space="preserve">ul. Św Jadwigi Królowej 96 </w:t>
            </w:r>
          </w:p>
          <w:p w:rsidR="00191166" w:rsidRPr="00191166" w:rsidRDefault="00191166" w:rsidP="00191166">
            <w:pPr>
              <w:spacing w:after="0"/>
              <w:rPr>
                <w:sz w:val="18"/>
                <w:szCs w:val="18"/>
              </w:rPr>
            </w:pPr>
            <w:r w:rsidRPr="00191166">
              <w:rPr>
                <w:sz w:val="18"/>
                <w:szCs w:val="18"/>
              </w:rPr>
              <w:t>34-424 Skrzypne</w:t>
            </w:r>
          </w:p>
        </w:tc>
        <w:tc>
          <w:tcPr>
            <w:tcW w:w="1285" w:type="dxa"/>
            <w:shd w:val="clear" w:color="auto" w:fill="auto"/>
          </w:tcPr>
          <w:p w:rsidR="00191166" w:rsidRPr="000D2CE7" w:rsidRDefault="00191166" w:rsidP="0019116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45,34 pkt</w:t>
            </w:r>
          </w:p>
        </w:tc>
        <w:tc>
          <w:tcPr>
            <w:tcW w:w="1284" w:type="dxa"/>
            <w:shd w:val="clear" w:color="auto" w:fill="auto"/>
          </w:tcPr>
          <w:p w:rsidR="00191166" w:rsidRPr="00E50E78" w:rsidRDefault="00191166" w:rsidP="00191166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285" w:type="dxa"/>
          </w:tcPr>
          <w:p w:rsidR="00191166" w:rsidRPr="00E50E78" w:rsidRDefault="00191166" w:rsidP="00191166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539" w:type="dxa"/>
          </w:tcPr>
          <w:p w:rsidR="00191166" w:rsidRPr="002023E5" w:rsidRDefault="00191166" w:rsidP="0019116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85,34</w:t>
            </w:r>
            <w:r w:rsidRPr="002023E5">
              <w:rPr>
                <w:rFonts w:ascii="Arial" w:hAnsi="Arial" w:cs="Arial"/>
                <w:szCs w:val="24"/>
              </w:rPr>
              <w:t xml:space="preserve"> pkt</w:t>
            </w:r>
          </w:p>
        </w:tc>
      </w:tr>
      <w:tr w:rsidR="00191166" w:rsidRPr="007E0EA4" w:rsidTr="00191166">
        <w:trPr>
          <w:trHeight w:val="515"/>
        </w:trPr>
        <w:tc>
          <w:tcPr>
            <w:tcW w:w="799" w:type="dxa"/>
            <w:shd w:val="clear" w:color="auto" w:fill="auto"/>
          </w:tcPr>
          <w:p w:rsidR="00191166" w:rsidRPr="004B00FB" w:rsidRDefault="00191166" w:rsidP="00191166">
            <w:pPr>
              <w:spacing w:after="0"/>
              <w:ind w:left="426" w:right="-568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3</w:t>
            </w:r>
            <w:r w:rsidRPr="004B00FB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191166" w:rsidRPr="00191166" w:rsidRDefault="00191166" w:rsidP="00191166">
            <w:pPr>
              <w:spacing w:after="0"/>
              <w:rPr>
                <w:sz w:val="18"/>
                <w:szCs w:val="18"/>
              </w:rPr>
            </w:pPr>
            <w:r w:rsidRPr="00191166">
              <w:rPr>
                <w:sz w:val="18"/>
                <w:szCs w:val="18"/>
              </w:rPr>
              <w:t>F. U-H. Wojciech Galica</w:t>
            </w:r>
          </w:p>
        </w:tc>
        <w:tc>
          <w:tcPr>
            <w:tcW w:w="2404" w:type="dxa"/>
            <w:shd w:val="clear" w:color="auto" w:fill="auto"/>
          </w:tcPr>
          <w:p w:rsidR="00191166" w:rsidRPr="00191166" w:rsidRDefault="00191166" w:rsidP="00191166">
            <w:pPr>
              <w:spacing w:after="0"/>
              <w:rPr>
                <w:sz w:val="18"/>
                <w:szCs w:val="18"/>
              </w:rPr>
            </w:pPr>
            <w:r w:rsidRPr="00191166">
              <w:rPr>
                <w:sz w:val="18"/>
                <w:szCs w:val="18"/>
              </w:rPr>
              <w:t>Ul. Jana Pawła II 370</w:t>
            </w:r>
          </w:p>
          <w:p w:rsidR="00191166" w:rsidRPr="00191166" w:rsidRDefault="00191166" w:rsidP="00191166">
            <w:pPr>
              <w:spacing w:after="0"/>
              <w:rPr>
                <w:sz w:val="18"/>
                <w:szCs w:val="18"/>
              </w:rPr>
            </w:pPr>
            <w:r w:rsidRPr="00191166">
              <w:rPr>
                <w:sz w:val="18"/>
                <w:szCs w:val="18"/>
              </w:rPr>
              <w:t>34-425 Biały Dunajec</w:t>
            </w:r>
          </w:p>
        </w:tc>
        <w:tc>
          <w:tcPr>
            <w:tcW w:w="1285" w:type="dxa"/>
            <w:shd w:val="clear" w:color="auto" w:fill="auto"/>
          </w:tcPr>
          <w:p w:rsidR="00191166" w:rsidRPr="000D2CE7" w:rsidRDefault="00191166" w:rsidP="0019116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60,00 pkt</w:t>
            </w:r>
          </w:p>
        </w:tc>
        <w:tc>
          <w:tcPr>
            <w:tcW w:w="1284" w:type="dxa"/>
            <w:shd w:val="clear" w:color="auto" w:fill="auto"/>
          </w:tcPr>
          <w:p w:rsidR="00191166" w:rsidRPr="00E50E78" w:rsidRDefault="00191166" w:rsidP="00191166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285" w:type="dxa"/>
          </w:tcPr>
          <w:p w:rsidR="00191166" w:rsidRPr="00E50E78" w:rsidRDefault="00191166" w:rsidP="00191166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539" w:type="dxa"/>
          </w:tcPr>
          <w:p w:rsidR="00191166" w:rsidRPr="004C119D" w:rsidRDefault="00191166" w:rsidP="00191166">
            <w:pPr>
              <w:spacing w:after="0"/>
              <w:rPr>
                <w:rFonts w:ascii="Arial" w:hAnsi="Arial" w:cs="Arial"/>
                <w:szCs w:val="24"/>
              </w:rPr>
            </w:pPr>
            <w:r w:rsidRPr="003E2F78">
              <w:rPr>
                <w:rFonts w:ascii="Arial" w:hAnsi="Arial" w:cs="Arial"/>
                <w:b/>
                <w:szCs w:val="24"/>
              </w:rPr>
              <w:t>100,00 pkt</w:t>
            </w:r>
          </w:p>
        </w:tc>
      </w:tr>
    </w:tbl>
    <w:p w:rsidR="00662177" w:rsidRDefault="00662177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:rsidR="009E60AE" w:rsidRPr="00662177" w:rsidRDefault="009F676C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>Zamawiający zawiadamia, iż zgodnie z art. 308 ust. 2 ustawy Pzp umowa z wybranym Wykonawcą może zostać zawarta w terminie nie krótszym niż 5 dni od dnia przesłania zawiadomienia o wyborze najkorzystniejszej oferty, jeżeli zawiadomienie to zostało przesłane przy użyciu środków komunikacji elektronicznej.</w:t>
      </w:r>
    </w:p>
    <w:sectPr w:rsidR="009E60AE" w:rsidRPr="00662177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A5" w:rsidRDefault="000B2CA5" w:rsidP="00B12783">
      <w:pPr>
        <w:spacing w:after="0" w:line="240" w:lineRule="auto"/>
      </w:pPr>
      <w:r>
        <w:separator/>
      </w:r>
    </w:p>
  </w:endnote>
  <w:endnote w:type="continuationSeparator" w:id="0">
    <w:p w:rsidR="000B2CA5" w:rsidRDefault="000B2CA5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91166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6E41E9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A5" w:rsidRDefault="000B2CA5" w:rsidP="00B12783">
      <w:pPr>
        <w:spacing w:after="0" w:line="240" w:lineRule="auto"/>
      </w:pPr>
      <w:r>
        <w:separator/>
      </w:r>
    </w:p>
  </w:footnote>
  <w:footnote w:type="continuationSeparator" w:id="0">
    <w:p w:rsidR="000B2CA5" w:rsidRDefault="000B2CA5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07C30B" wp14:editId="57D25ABB">
          <wp:simplePos x="0" y="0"/>
          <wp:positionH relativeFrom="column">
            <wp:posOffset>-5080</wp:posOffset>
          </wp:positionH>
          <wp:positionV relativeFrom="paragraph">
            <wp:posOffset>-204470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EA4"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B12783" w:rsidRPr="007E0EA4" w:rsidRDefault="00D75625" w:rsidP="007E0E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048AA1" wp14:editId="6F471F06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B1BF2"/>
    <w:rsid w:val="000B2CA5"/>
    <w:rsid w:val="000D4B23"/>
    <w:rsid w:val="000E2050"/>
    <w:rsid w:val="00152D5D"/>
    <w:rsid w:val="00191166"/>
    <w:rsid w:val="001F4CE6"/>
    <w:rsid w:val="001F5E4E"/>
    <w:rsid w:val="00232D2F"/>
    <w:rsid w:val="00237C29"/>
    <w:rsid w:val="0027348C"/>
    <w:rsid w:val="002809E7"/>
    <w:rsid w:val="002A73CA"/>
    <w:rsid w:val="003530CB"/>
    <w:rsid w:val="00461094"/>
    <w:rsid w:val="004B28B9"/>
    <w:rsid w:val="004C486D"/>
    <w:rsid w:val="004E547F"/>
    <w:rsid w:val="0050720D"/>
    <w:rsid w:val="00514648"/>
    <w:rsid w:val="00515168"/>
    <w:rsid w:val="00520B71"/>
    <w:rsid w:val="00525561"/>
    <w:rsid w:val="0054617C"/>
    <w:rsid w:val="00560FE3"/>
    <w:rsid w:val="00583408"/>
    <w:rsid w:val="005B4376"/>
    <w:rsid w:val="006601FE"/>
    <w:rsid w:val="00662177"/>
    <w:rsid w:val="006A625F"/>
    <w:rsid w:val="006E41E9"/>
    <w:rsid w:val="007075A5"/>
    <w:rsid w:val="00715FBA"/>
    <w:rsid w:val="00740873"/>
    <w:rsid w:val="00751AB6"/>
    <w:rsid w:val="007B08F5"/>
    <w:rsid w:val="007E0EA4"/>
    <w:rsid w:val="0083637E"/>
    <w:rsid w:val="00871988"/>
    <w:rsid w:val="0087394F"/>
    <w:rsid w:val="00886674"/>
    <w:rsid w:val="008A5467"/>
    <w:rsid w:val="008A76D9"/>
    <w:rsid w:val="008E30D7"/>
    <w:rsid w:val="009120BE"/>
    <w:rsid w:val="009A58F1"/>
    <w:rsid w:val="009B0D4E"/>
    <w:rsid w:val="009C4E8C"/>
    <w:rsid w:val="009C71B5"/>
    <w:rsid w:val="009E60AE"/>
    <w:rsid w:val="009E668F"/>
    <w:rsid w:val="009F676C"/>
    <w:rsid w:val="00A158F6"/>
    <w:rsid w:val="00A1743F"/>
    <w:rsid w:val="00A901C6"/>
    <w:rsid w:val="00AA61A1"/>
    <w:rsid w:val="00B11116"/>
    <w:rsid w:val="00B12783"/>
    <w:rsid w:val="00B265F2"/>
    <w:rsid w:val="00B62C91"/>
    <w:rsid w:val="00B85F67"/>
    <w:rsid w:val="00BB6762"/>
    <w:rsid w:val="00C0003B"/>
    <w:rsid w:val="00C53FC0"/>
    <w:rsid w:val="00C659C6"/>
    <w:rsid w:val="00D04217"/>
    <w:rsid w:val="00D4326D"/>
    <w:rsid w:val="00D50A94"/>
    <w:rsid w:val="00D75625"/>
    <w:rsid w:val="00D75F1E"/>
    <w:rsid w:val="00DA79BB"/>
    <w:rsid w:val="00DB63A1"/>
    <w:rsid w:val="00DC0C06"/>
    <w:rsid w:val="00DC0D01"/>
    <w:rsid w:val="00E31308"/>
    <w:rsid w:val="00E36843"/>
    <w:rsid w:val="00E62FF8"/>
    <w:rsid w:val="00E74DEC"/>
    <w:rsid w:val="00E86945"/>
    <w:rsid w:val="00E9306A"/>
    <w:rsid w:val="00ED718E"/>
    <w:rsid w:val="00F563D5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750E-7081-45AD-9E9D-DF40F15D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97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42</cp:revision>
  <cp:lastPrinted>2022-11-03T10:32:00Z</cp:lastPrinted>
  <dcterms:created xsi:type="dcterms:W3CDTF">2021-05-20T11:38:00Z</dcterms:created>
  <dcterms:modified xsi:type="dcterms:W3CDTF">2022-11-03T10:32:00Z</dcterms:modified>
</cp:coreProperties>
</file>