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28" w:rsidRDefault="003421BA">
      <w:pPr>
        <w:spacing w:line="276" w:lineRule="auto"/>
        <w:jc w:val="center"/>
      </w:pPr>
      <w:r>
        <w:rPr>
          <w:rFonts w:ascii="Calibri" w:hAnsi="Calibri"/>
          <w:b/>
        </w:rPr>
        <w:t xml:space="preserve">UMOWA NA DOSTAWY ŻYWNOŚCI </w:t>
      </w:r>
    </w:p>
    <w:p w:rsidR="00AB1091" w:rsidRDefault="00AB1091" w:rsidP="00AB1091">
      <w:pPr>
        <w:spacing w:line="276" w:lineRule="auto"/>
        <w:jc w:val="center"/>
      </w:pPr>
      <w:r>
        <w:rPr>
          <w:rFonts w:ascii="Calibri" w:hAnsi="Calibri"/>
          <w:b/>
        </w:rPr>
        <w:t>RRz.272. .. .2022</w:t>
      </w:r>
    </w:p>
    <w:p w:rsidR="00FF5E28" w:rsidRDefault="00FF5E28">
      <w:pPr>
        <w:spacing w:line="276" w:lineRule="auto"/>
        <w:jc w:val="center"/>
        <w:rPr>
          <w:rFonts w:ascii="Calibri" w:hAnsi="Calibri"/>
        </w:rPr>
      </w:pPr>
    </w:p>
    <w:p w:rsidR="00E31F78" w:rsidRDefault="003421B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Zawarta w dniu  ........................... w Wielopolu Skrzyńskim pomiędzy</w:t>
      </w:r>
      <w:r w:rsidR="00E31F78">
        <w:rPr>
          <w:rFonts w:asciiTheme="minorHAnsi" w:eastAsia="Calibri" w:hAnsiTheme="minorHAnsi" w:cstheme="minorHAnsi"/>
          <w:lang w:eastAsia="en-US"/>
        </w:rPr>
        <w:t>:</w:t>
      </w:r>
    </w:p>
    <w:p w:rsidR="00E31F78" w:rsidRDefault="00E31F78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E28" w:rsidRPr="00E31F78" w:rsidRDefault="003421B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Gminą Wielopole Skrzyńskie</w:t>
      </w:r>
      <w:r w:rsidR="00E31F78">
        <w:rPr>
          <w:rFonts w:asciiTheme="minorHAnsi" w:eastAsia="Calibri" w:hAnsiTheme="minorHAnsi" w:cstheme="minorHAnsi"/>
          <w:lang w:eastAsia="en-US"/>
        </w:rPr>
        <w:t xml:space="preserve">, </w:t>
      </w:r>
      <w:r w:rsidR="00E31F78" w:rsidRPr="00E31F78">
        <w:rPr>
          <w:rFonts w:asciiTheme="minorHAnsi" w:eastAsia="Calibri" w:hAnsiTheme="minorHAnsi" w:cstheme="minorHAnsi"/>
          <w:lang w:eastAsia="en-US"/>
        </w:rPr>
        <w:t>39-110 Wielopole Skrzyńskie 200, NIP 818 15 82 598, REGON 690 581 985,</w:t>
      </w:r>
      <w:r w:rsidR="00E31F78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reprezentowaną przez</w:t>
      </w:r>
      <w:r w:rsidR="00322365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............................ 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 działającego na podstawie pełnomocnictwa udzielonego przez Wójta Gminy Wielopole Skrzyńskie, który to dokument stanowi integralną część niniejszej umowy (zał. nr 1), </w:t>
      </w:r>
    </w:p>
    <w:p w:rsidR="00FF5E28" w:rsidRDefault="00E31F78">
      <w:pPr>
        <w:widowControl/>
        <w:suppressAutoHyphens w:val="0"/>
        <w:spacing w:after="200" w:line="276" w:lineRule="auto"/>
        <w:jc w:val="both"/>
      </w:pPr>
      <w:r>
        <w:rPr>
          <w:rFonts w:asciiTheme="minorHAnsi" w:eastAsia="Calibri" w:hAnsiTheme="minorHAnsi" w:cstheme="minorHAnsi"/>
          <w:lang w:eastAsia="en-US"/>
        </w:rPr>
        <w:t>zwaną</w:t>
      </w:r>
      <w:r w:rsidR="003421BA">
        <w:rPr>
          <w:rFonts w:asciiTheme="minorHAnsi" w:eastAsia="Calibri" w:hAnsiTheme="minorHAnsi" w:cstheme="minorHAnsi"/>
          <w:lang w:eastAsia="en-US"/>
        </w:rPr>
        <w:t xml:space="preserve"> dalej </w:t>
      </w:r>
      <w:r>
        <w:rPr>
          <w:rFonts w:asciiTheme="minorHAnsi" w:eastAsia="Calibri" w:hAnsiTheme="minorHAnsi" w:cstheme="minorHAnsi"/>
          <w:b/>
          <w:lang w:eastAsia="en-US"/>
        </w:rPr>
        <w:t>Zamawiającym</w:t>
      </w:r>
    </w:p>
    <w:p w:rsidR="00FF5E28" w:rsidRDefault="003421BA">
      <w:pPr>
        <w:widowControl/>
        <w:suppressAutoHyphens w:val="0"/>
        <w:spacing w:after="200" w:line="276" w:lineRule="auto"/>
        <w:jc w:val="both"/>
      </w:pPr>
      <w:r>
        <w:rPr>
          <w:rFonts w:asciiTheme="minorHAnsi" w:eastAsia="Calibri" w:hAnsiTheme="minorHAnsi" w:cstheme="minorHAnsi"/>
          <w:lang w:eastAsia="en-US"/>
        </w:rPr>
        <w:t>a</w:t>
      </w:r>
    </w:p>
    <w:p w:rsidR="00FF5E28" w:rsidRDefault="003421BA" w:rsidP="00E31F78">
      <w:pPr>
        <w:widowControl/>
        <w:suppressAutoHyphens w:val="0"/>
        <w:spacing w:line="276" w:lineRule="auto"/>
        <w:jc w:val="both"/>
      </w:pPr>
      <w:r>
        <w:rPr>
          <w:rFonts w:asciiTheme="minorHAnsi" w:eastAsia="Calibri" w:hAnsiTheme="minorHAnsi" w:cstheme="minorHAnsi"/>
          <w:lang w:eastAsia="en-US"/>
        </w:rPr>
        <w:t>................................................</w:t>
      </w:r>
      <w:r w:rsidR="00E31F78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.....................................................................................................</w:t>
      </w:r>
    </w:p>
    <w:p w:rsidR="00FF5E28" w:rsidRDefault="00E31F78" w:rsidP="00E31F78">
      <w:pPr>
        <w:spacing w:line="276" w:lineRule="auto"/>
        <w:jc w:val="both"/>
      </w:pPr>
      <w:r>
        <w:rPr>
          <w:rFonts w:ascii="Calibri" w:hAnsi="Calibri"/>
        </w:rPr>
        <w:t>reprezentowaną przez …………………………………………………………………………………………………………..,</w:t>
      </w:r>
    </w:p>
    <w:p w:rsidR="00E31F78" w:rsidRDefault="003421BA" w:rsidP="00E31F7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</w:rPr>
        <w:t>Wykonawcą</w:t>
      </w:r>
      <w:r>
        <w:rPr>
          <w:rFonts w:ascii="Calibri" w:hAnsi="Calibri"/>
        </w:rPr>
        <w:t xml:space="preserve">, </w:t>
      </w:r>
    </w:p>
    <w:p w:rsidR="00FF5E28" w:rsidRDefault="003421B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wyłonionym w postępowaniu o udzi</w:t>
      </w:r>
      <w:r w:rsidR="00E31F78">
        <w:rPr>
          <w:rFonts w:ascii="Calibri" w:hAnsi="Calibri"/>
        </w:rPr>
        <w:t xml:space="preserve">elenie zamówienia publicznego w </w:t>
      </w:r>
      <w:r>
        <w:rPr>
          <w:rFonts w:ascii="Calibri" w:hAnsi="Calibri"/>
        </w:rPr>
        <w:t>tryb</w:t>
      </w:r>
      <w:r w:rsidR="00E31F78">
        <w:rPr>
          <w:rFonts w:ascii="Calibri" w:hAnsi="Calibri"/>
        </w:rPr>
        <w:t>ie …………………… o </w:t>
      </w:r>
      <w:r>
        <w:rPr>
          <w:rFonts w:ascii="Calibri" w:hAnsi="Calibri"/>
        </w:rPr>
        <w:t>następującej treści:</w:t>
      </w:r>
    </w:p>
    <w:p w:rsidR="00FF5E28" w:rsidRDefault="00FF5E28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FF5E28" w:rsidRDefault="003421BA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</w:p>
    <w:p w:rsidR="00FF5E28" w:rsidRDefault="00FF5E28">
      <w:pPr>
        <w:spacing w:line="276" w:lineRule="auto"/>
        <w:jc w:val="center"/>
        <w:rPr>
          <w:rFonts w:asciiTheme="minorHAnsi" w:hAnsiTheme="minorHAnsi"/>
          <w:b/>
        </w:rPr>
      </w:pPr>
    </w:p>
    <w:p w:rsidR="00FF5E28" w:rsidRDefault="00E31F78" w:rsidP="00AB109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rPr>
          <w:rFonts w:asciiTheme="minorHAnsi" w:hAnsiTheme="minorHAnsi"/>
        </w:rPr>
        <w:t>Zamawiający powierza</w:t>
      </w:r>
      <w:r w:rsidR="003421BA">
        <w:rPr>
          <w:rFonts w:asciiTheme="minorHAnsi" w:hAnsiTheme="minorHAnsi"/>
        </w:rPr>
        <w:t xml:space="preserve"> a Wykonawca przyjmuje do wykonania następujący przedmiot umowy: </w:t>
      </w:r>
      <w:r w:rsidR="00AB1091" w:rsidRPr="00AB1091">
        <w:rPr>
          <w:rFonts w:asciiTheme="minorHAnsi" w:hAnsiTheme="minorHAnsi"/>
          <w:b/>
          <w:bCs/>
        </w:rPr>
        <w:t xml:space="preserve">„Dostawa artykułów żywnościowych dla Samorządowego Przedszkola Krasnala </w:t>
      </w:r>
      <w:proofErr w:type="spellStart"/>
      <w:r w:rsidR="00AB1091" w:rsidRPr="00AB1091">
        <w:rPr>
          <w:rFonts w:asciiTheme="minorHAnsi" w:hAnsiTheme="minorHAnsi"/>
          <w:b/>
          <w:bCs/>
        </w:rPr>
        <w:t>Hałabały</w:t>
      </w:r>
      <w:proofErr w:type="spellEnd"/>
      <w:r w:rsidR="00AB1091" w:rsidRPr="00AB1091">
        <w:rPr>
          <w:rFonts w:asciiTheme="minorHAnsi" w:hAnsiTheme="minorHAnsi"/>
          <w:b/>
          <w:bCs/>
        </w:rPr>
        <w:t xml:space="preserve"> w Wielopolu Skrzyńskim” – część nr ……. zamówieni - ……(nazwa części)………</w:t>
      </w:r>
      <w:r w:rsidR="00AB1091">
        <w:rPr>
          <w:rFonts w:asciiTheme="minorHAnsi" w:hAnsiTheme="minorHAnsi"/>
          <w:b/>
          <w:bCs/>
        </w:rPr>
        <w:t>.</w:t>
      </w:r>
    </w:p>
    <w:p w:rsidR="00FF5E28" w:rsidRDefault="003421B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wykonanie cyklicznych dostaw artykułów żywnościowych tzw. „wkład do kotła</w:t>
      </w:r>
      <w:r w:rsidR="00A9788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dla potrzeb funkcjonowania stołówki przedszkolnej w Samorządowym Przedszkolu Krasnala </w:t>
      </w:r>
      <w:proofErr w:type="spellStart"/>
      <w:r>
        <w:rPr>
          <w:rFonts w:asciiTheme="minorHAnsi" w:hAnsiTheme="minorHAnsi"/>
        </w:rPr>
        <w:t>Hałabały</w:t>
      </w:r>
      <w:proofErr w:type="spellEnd"/>
      <w:r>
        <w:rPr>
          <w:rFonts w:asciiTheme="minorHAnsi" w:hAnsiTheme="minorHAnsi"/>
        </w:rPr>
        <w:t xml:space="preserve"> w Wielopolu Skrzyńskim.</w:t>
      </w:r>
    </w:p>
    <w:p w:rsidR="00FF5E28" w:rsidRDefault="003421B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>
        <w:rPr>
          <w:rFonts w:asciiTheme="minorHAnsi" w:hAnsiTheme="minorHAnsi"/>
        </w:rPr>
        <w:t>Dostawy winny być realizowane minimum 3 razy w tygodniu bezpośrednio do placówki przedszkolnej na adres</w:t>
      </w:r>
      <w:r w:rsidR="00E31F7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39-110 Wielopole Skrzyńskie 244. Ponadto Wykonawca będzie zobowiązany dostarczyć towar maksymalnie do 2 dni po złożeniu zamówienia w formie telefonicznej. Zamówień będzie dokonywać osoba wyznaczona przez Zamawiającego – pracownik przedszkola.</w:t>
      </w:r>
    </w:p>
    <w:p w:rsidR="00FF5E28" w:rsidRDefault="003421BA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jest zobowiązany dostarczać zamawiane artykuł</w:t>
      </w:r>
      <w:r w:rsidR="00A97888">
        <w:rPr>
          <w:rFonts w:asciiTheme="minorHAnsi" w:hAnsiTheme="minorHAnsi"/>
        </w:rPr>
        <w:t xml:space="preserve">y spożywcze własnym transportem, </w:t>
      </w:r>
      <w:r>
        <w:rPr>
          <w:rFonts w:asciiTheme="minorHAnsi" w:hAnsiTheme="minorHAnsi"/>
        </w:rPr>
        <w:t>w stanie nieuszkodzonym i odpowiednio zabezpieczonym.</w:t>
      </w:r>
    </w:p>
    <w:p w:rsidR="00FF5E28" w:rsidRDefault="003421BA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Stan artykułów spożywczych oraz sposób dowożenia musi spełniać wymogi Państwowej Stacji Sanitarno- Epidemiologicznej. </w:t>
      </w:r>
    </w:p>
    <w:p w:rsidR="00FF5E28" w:rsidRDefault="003421BA" w:rsidP="00A97888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W </w:t>
      </w:r>
      <w:r w:rsidR="00E31F78">
        <w:rPr>
          <w:szCs w:val="24"/>
        </w:rPr>
        <w:t>przypadku awarii lub innych nie</w:t>
      </w:r>
      <w:r>
        <w:rPr>
          <w:szCs w:val="24"/>
        </w:rPr>
        <w:t>przewidzianych zdarzeń Wykonawca jest zob</w:t>
      </w:r>
      <w:r w:rsidR="00E31F78">
        <w:rPr>
          <w:szCs w:val="24"/>
        </w:rPr>
        <w:t xml:space="preserve">owiązany zapewnić dostawy o </w:t>
      </w:r>
      <w:r>
        <w:rPr>
          <w:szCs w:val="24"/>
        </w:rPr>
        <w:t xml:space="preserve">jakości </w:t>
      </w:r>
      <w:r w:rsidR="00A97888" w:rsidRPr="00A97888">
        <w:rPr>
          <w:szCs w:val="24"/>
        </w:rPr>
        <w:t xml:space="preserve">nie gorszej </w:t>
      </w:r>
      <w:r w:rsidR="008A3A9C">
        <w:rPr>
          <w:szCs w:val="24"/>
        </w:rPr>
        <w:t>niż wskazana w formularzu ofertowym</w:t>
      </w:r>
      <w:r w:rsidR="00E31F78">
        <w:rPr>
          <w:szCs w:val="24"/>
        </w:rPr>
        <w:t xml:space="preserve"> </w:t>
      </w:r>
      <w:r>
        <w:rPr>
          <w:szCs w:val="24"/>
        </w:rPr>
        <w:t xml:space="preserve">na swój koszt z innych źródeł.  </w:t>
      </w:r>
    </w:p>
    <w:p w:rsidR="00FF5E28" w:rsidRDefault="003421BA">
      <w:pPr>
        <w:pStyle w:val="Bezodstpw"/>
        <w:numPr>
          <w:ilvl w:val="0"/>
          <w:numId w:val="2"/>
        </w:numPr>
        <w:spacing w:line="276" w:lineRule="auto"/>
        <w:jc w:val="both"/>
      </w:pPr>
      <w:r>
        <w:rPr>
          <w:szCs w:val="24"/>
        </w:rPr>
        <w:t xml:space="preserve">Rozliczenie finansowe </w:t>
      </w:r>
      <w:r w:rsidR="00A97888">
        <w:rPr>
          <w:szCs w:val="24"/>
        </w:rPr>
        <w:t>usługi Wykonawcy z Zamawiającym</w:t>
      </w:r>
      <w:r>
        <w:rPr>
          <w:szCs w:val="24"/>
        </w:rPr>
        <w:t xml:space="preserve"> odbywać się będzie na podstawie faktycznie dostarczonych ar</w:t>
      </w:r>
      <w:r w:rsidR="00954C32">
        <w:rPr>
          <w:szCs w:val="24"/>
        </w:rPr>
        <w:t>tykułów i ich ceny jednostkowej</w:t>
      </w:r>
      <w:r>
        <w:rPr>
          <w:szCs w:val="24"/>
        </w:rPr>
        <w:t xml:space="preserve">. </w:t>
      </w:r>
    </w:p>
    <w:p w:rsidR="00FF5E28" w:rsidRDefault="00FF5E28">
      <w:pPr>
        <w:pStyle w:val="Tekstpodstawowy2"/>
        <w:tabs>
          <w:tab w:val="left" w:pos="708"/>
        </w:tabs>
        <w:spacing w:line="276" w:lineRule="auto"/>
        <w:rPr>
          <w:rFonts w:asciiTheme="minorHAnsi" w:hAnsiTheme="minorHAnsi"/>
          <w:szCs w:val="24"/>
        </w:rPr>
      </w:pPr>
    </w:p>
    <w:p w:rsidR="00FF5E28" w:rsidRDefault="003421BA">
      <w:pPr>
        <w:spacing w:after="28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FF5E28" w:rsidRDefault="003421B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 wykonania dostaw w ilo</w:t>
      </w:r>
      <w:r w:rsidR="00954C32">
        <w:rPr>
          <w:rFonts w:asciiTheme="minorHAnsi" w:hAnsiTheme="minorHAnsi"/>
        </w:rPr>
        <w:t>ści i terminie</w:t>
      </w:r>
      <w:r>
        <w:rPr>
          <w:rFonts w:asciiTheme="minorHAnsi" w:hAnsiTheme="minorHAnsi"/>
        </w:rPr>
        <w:t xml:space="preserve"> wg zamówienia Zamawiającego.</w:t>
      </w:r>
    </w:p>
    <w:p w:rsidR="00FF5E28" w:rsidRDefault="003421B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ponosi pełną odpowiedzialność za jakość przedmiotu umowy i wszelkie spowodowane nimi szkody, tak wobec Zamawiającego jak </w:t>
      </w:r>
      <w:r w:rsidR="00954C32">
        <w:rPr>
          <w:rFonts w:asciiTheme="minorHAnsi" w:hAnsiTheme="minorHAnsi"/>
        </w:rPr>
        <w:t xml:space="preserve">i wobec osób trzecich, </w:t>
      </w:r>
      <w:r>
        <w:rPr>
          <w:rFonts w:asciiTheme="minorHAnsi" w:hAnsiTheme="minorHAnsi"/>
        </w:rPr>
        <w:t>na rzecz których przedmiot umowy jest bezpośrednio wykonywany.</w:t>
      </w:r>
    </w:p>
    <w:p w:rsidR="00FF5E28" w:rsidRDefault="003421BA" w:rsidP="00531175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gwarantuje, że usługi </w:t>
      </w:r>
      <w:r w:rsidR="00531175" w:rsidRPr="00531175">
        <w:rPr>
          <w:rFonts w:asciiTheme="minorHAnsi" w:hAnsiTheme="minorHAnsi"/>
        </w:rPr>
        <w:t xml:space="preserve">świadczone </w:t>
      </w:r>
      <w:r>
        <w:rPr>
          <w:rFonts w:asciiTheme="minorHAnsi" w:hAnsiTheme="minorHAnsi"/>
        </w:rPr>
        <w:t>będą na najwyższym poziomie, a mianowicie: dostarczane produkty żywnościowe będą świeże, odpowiedniej jakości, oraz dostosowane dla żywienia dzieci w wieku przedszkolnym.</w:t>
      </w:r>
    </w:p>
    <w:p w:rsidR="00FF5E28" w:rsidRDefault="00FF5E28">
      <w:pPr>
        <w:widowControl/>
        <w:spacing w:line="276" w:lineRule="auto"/>
        <w:ind w:left="720"/>
        <w:jc w:val="both"/>
        <w:rPr>
          <w:rFonts w:asciiTheme="minorHAnsi" w:hAnsiTheme="minorHAnsi"/>
        </w:rPr>
      </w:pPr>
    </w:p>
    <w:p w:rsidR="00FF5E28" w:rsidRDefault="003421BA">
      <w:pPr>
        <w:spacing w:after="28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BB32B6" w:rsidRPr="002E4CC0" w:rsidRDefault="003421BA" w:rsidP="00BB32B6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rFonts w:asciiTheme="minorHAnsi" w:hAnsiTheme="minorHAnsi"/>
        </w:rPr>
        <w:tab/>
        <w:t>Umowę zawiera się na czas określony tj</w:t>
      </w:r>
      <w:r w:rsidR="00531175">
        <w:rPr>
          <w:rFonts w:asciiTheme="minorHAnsi" w:hAnsiTheme="minorHAnsi"/>
        </w:rPr>
        <w:t xml:space="preserve">. </w:t>
      </w:r>
      <w:r w:rsidR="00BB32B6" w:rsidRPr="002E4CC0">
        <w:rPr>
          <w:rFonts w:asciiTheme="minorHAnsi" w:hAnsiTheme="minorHAnsi"/>
          <w:b/>
        </w:rPr>
        <w:t>od 01-09-202</w:t>
      </w:r>
      <w:r w:rsidR="00BB32B6">
        <w:rPr>
          <w:rFonts w:asciiTheme="minorHAnsi" w:hAnsiTheme="minorHAnsi"/>
          <w:b/>
        </w:rPr>
        <w:t>2</w:t>
      </w:r>
      <w:r w:rsidR="00BB32B6" w:rsidRPr="002E4CC0">
        <w:rPr>
          <w:rFonts w:asciiTheme="minorHAnsi" w:hAnsiTheme="minorHAnsi"/>
          <w:b/>
        </w:rPr>
        <w:t xml:space="preserve"> r. do 31-08-202</w:t>
      </w:r>
      <w:r w:rsidR="00BB32B6">
        <w:rPr>
          <w:rFonts w:asciiTheme="minorHAnsi" w:hAnsiTheme="minorHAnsi"/>
          <w:b/>
        </w:rPr>
        <w:t>3</w:t>
      </w:r>
      <w:r w:rsidR="00BB32B6" w:rsidRPr="002E4CC0">
        <w:rPr>
          <w:rFonts w:asciiTheme="minorHAnsi" w:hAnsiTheme="minorHAnsi"/>
          <w:b/>
        </w:rPr>
        <w:t xml:space="preserve"> r.</w:t>
      </w:r>
    </w:p>
    <w:p w:rsidR="00FF5E28" w:rsidRPr="00BB32B6" w:rsidRDefault="00FF5E28">
      <w:pPr>
        <w:tabs>
          <w:tab w:val="left" w:pos="284"/>
        </w:tabs>
        <w:spacing w:line="276" w:lineRule="auto"/>
        <w:jc w:val="both"/>
      </w:pPr>
    </w:p>
    <w:p w:rsidR="00FF5E28" w:rsidRDefault="003421BA">
      <w:pPr>
        <w:spacing w:after="28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:rsidR="00FF5E28" w:rsidRPr="00D26AA7" w:rsidRDefault="003421BA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D26AA7">
        <w:rPr>
          <w:rFonts w:asciiTheme="minorHAnsi" w:hAnsiTheme="minorHAnsi"/>
        </w:rPr>
        <w:t>Wynagrodzenie za wykonanie przedmiotu umowy:</w:t>
      </w:r>
      <w:r w:rsidR="00FD541B" w:rsidRPr="00D26AA7">
        <w:rPr>
          <w:rFonts w:asciiTheme="minorHAnsi" w:hAnsiTheme="minorHAnsi"/>
        </w:rPr>
        <w:t xml:space="preserve"> …………………………………………………</w:t>
      </w:r>
    </w:p>
    <w:p w:rsidR="00FF5E28" w:rsidRPr="00D26AA7" w:rsidRDefault="003421BA" w:rsidP="00DF70C2">
      <w:pPr>
        <w:widowControl/>
        <w:spacing w:line="276" w:lineRule="auto"/>
        <w:ind w:left="720"/>
        <w:jc w:val="both"/>
        <w:rPr>
          <w:rFonts w:asciiTheme="minorHAnsi" w:hAnsiTheme="minorHAnsi"/>
        </w:rPr>
      </w:pPr>
      <w:r w:rsidRPr="00D26AA7">
        <w:rPr>
          <w:rFonts w:asciiTheme="minorHAnsi" w:hAnsiTheme="minorHAnsi"/>
        </w:rPr>
        <w:t>- maksymalna kwota oferty</w:t>
      </w:r>
      <w:r w:rsidR="00DF70C2" w:rsidRPr="00D26AA7">
        <w:rPr>
          <w:rFonts w:asciiTheme="minorHAnsi" w:hAnsiTheme="minorHAnsi"/>
        </w:rPr>
        <w:t xml:space="preserve"> podana w formularzu ofertowym.</w:t>
      </w:r>
    </w:p>
    <w:p w:rsidR="00FF5E28" w:rsidRDefault="003421BA">
      <w:pPr>
        <w:widowControl/>
        <w:numPr>
          <w:ilvl w:val="0"/>
          <w:numId w:val="9"/>
        </w:numPr>
        <w:spacing w:line="276" w:lineRule="auto"/>
        <w:jc w:val="both"/>
      </w:pPr>
      <w:r>
        <w:rPr>
          <w:rFonts w:asciiTheme="minorHAnsi" w:hAnsiTheme="minorHAnsi"/>
        </w:rPr>
        <w:t>Wynagrodzenie</w:t>
      </w:r>
      <w:r w:rsidR="0002316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 którym mowa w </w:t>
      </w:r>
      <w:r w:rsidR="00954C32">
        <w:rPr>
          <w:rFonts w:asciiTheme="minorHAnsi" w:hAnsiTheme="minorHAnsi"/>
        </w:rPr>
        <w:t>ust. 1</w:t>
      </w:r>
      <w:r w:rsidR="00023169">
        <w:rPr>
          <w:rFonts w:asciiTheme="minorHAnsi" w:hAnsiTheme="minorHAnsi"/>
        </w:rPr>
        <w:t>,</w:t>
      </w:r>
      <w:r w:rsidR="00954C32">
        <w:rPr>
          <w:rFonts w:asciiTheme="minorHAnsi" w:hAnsiTheme="minorHAnsi"/>
        </w:rPr>
        <w:t xml:space="preserve"> obejmuje wszelkie ryzyko i </w:t>
      </w:r>
      <w:r>
        <w:rPr>
          <w:rFonts w:asciiTheme="minorHAnsi" w:hAnsiTheme="minorHAnsi"/>
        </w:rPr>
        <w:t>odpowiedzialność Wykonawcy za prawidłowe oszacowanie wszystkich kosztów związanych z wykonaniem przedmiotu zamówienia.</w:t>
      </w:r>
    </w:p>
    <w:p w:rsidR="00FF5E28" w:rsidRDefault="003421BA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zobowiązuje się podczas trwania umowy do stosowania cen podanych w Formularzu Cenowym, który stanowi integralną część niniejszej </w:t>
      </w:r>
      <w:r w:rsidR="00954C32">
        <w:rPr>
          <w:rFonts w:asciiTheme="minorHAnsi" w:hAnsiTheme="minorHAnsi"/>
        </w:rPr>
        <w:t xml:space="preserve">umowy </w:t>
      </w:r>
      <w:r w:rsidR="00531175">
        <w:rPr>
          <w:rFonts w:asciiTheme="minorHAnsi" w:hAnsiTheme="minorHAnsi"/>
        </w:rPr>
        <w:t xml:space="preserve">(załącznik nr </w:t>
      </w:r>
      <w:r>
        <w:rPr>
          <w:rFonts w:asciiTheme="minorHAnsi" w:hAnsiTheme="minorHAnsi"/>
        </w:rPr>
        <w:t>2)</w:t>
      </w:r>
      <w:r w:rsidR="00531175">
        <w:rPr>
          <w:rFonts w:asciiTheme="minorHAnsi" w:hAnsiTheme="minorHAnsi"/>
        </w:rPr>
        <w:t>.</w:t>
      </w:r>
    </w:p>
    <w:p w:rsidR="00FF5E28" w:rsidRDefault="003421BA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 przypadku zmiany stawki podatku VAT w trakcie trwania um</w:t>
      </w:r>
      <w:r w:rsidR="00531175">
        <w:rPr>
          <w:rFonts w:asciiTheme="minorHAnsi" w:hAnsiTheme="minorHAnsi" w:cs="Arial"/>
        </w:rPr>
        <w:t>owy wynagrodzenie określone w us</w:t>
      </w:r>
      <w:r>
        <w:rPr>
          <w:rFonts w:asciiTheme="minorHAnsi" w:hAnsiTheme="minorHAnsi" w:cs="Arial"/>
        </w:rPr>
        <w:t>t</w:t>
      </w:r>
      <w:r w:rsidR="0053117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 ulega waloryzacji na następujących zasadach:</w:t>
      </w:r>
    </w:p>
    <w:p w:rsidR="00FF5E28" w:rsidRDefault="003421BA">
      <w:pPr>
        <w:pStyle w:val="Tekstpodstawowy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suppressAutoHyphens w:val="0"/>
        <w:spacing w:after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przypadku obniżenia stawki podatku VAT wynagrodzenie netto nie ulega zmianie, wynagrodzenie brutto podlega odpowiedniemu obniżeniu;</w:t>
      </w:r>
    </w:p>
    <w:p w:rsidR="00FF5E28" w:rsidRPr="00531175" w:rsidRDefault="003421BA" w:rsidP="00531175">
      <w:pPr>
        <w:pStyle w:val="Tekstpodstawowy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suppressAutoHyphens w:val="0"/>
        <w:spacing w:after="0" w:line="276" w:lineRule="auto"/>
        <w:jc w:val="both"/>
      </w:pPr>
      <w:r>
        <w:rPr>
          <w:rFonts w:asciiTheme="minorHAnsi" w:hAnsiTheme="minorHAnsi" w:cs="Tahoma"/>
        </w:rPr>
        <w:t>w przypadku podwyższenia stawki podatku VAT wynagrodzenie netto ulega odpowiedniemu obniżeniu, wynagrodzenie brutto pozostaje bez zmian.</w:t>
      </w:r>
    </w:p>
    <w:p w:rsidR="00DF70C2" w:rsidRDefault="00DF70C2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</w:rPr>
      </w:pPr>
    </w:p>
    <w:p w:rsidR="00933D64" w:rsidRDefault="00933D64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</w:rPr>
      </w:pPr>
    </w:p>
    <w:p w:rsidR="00FF5E28" w:rsidRDefault="003421BA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</w:t>
      </w:r>
    </w:p>
    <w:p w:rsidR="00FF5E28" w:rsidRDefault="00FF5E28">
      <w:pPr>
        <w:tabs>
          <w:tab w:val="left" w:pos="284"/>
        </w:tabs>
        <w:spacing w:line="276" w:lineRule="auto"/>
        <w:jc w:val="center"/>
        <w:rPr>
          <w:rFonts w:asciiTheme="minorHAnsi" w:hAnsiTheme="minorHAnsi"/>
        </w:rPr>
      </w:pPr>
    </w:p>
    <w:p w:rsidR="00FF5E28" w:rsidRDefault="003421BA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ustalają, że rozliczenie za wykonanie przedmiotu umowy następować będzie w okresach miesięcznych na podstawie faktycznie dostarczonej ilości art. spożywczych.</w:t>
      </w:r>
    </w:p>
    <w:p w:rsidR="00FF5E28" w:rsidRDefault="003421BA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wystawi faktury VAT raz w miesiącu w terminie do 5 dni roboczych kolejnego miesiąca.</w:t>
      </w:r>
    </w:p>
    <w:p w:rsidR="00FF5E28" w:rsidRDefault="003421BA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sporządzić do każdej faktury VAT załącznik, który stanowi integralną jej część, w którym wskaże ilość dostarczony</w:t>
      </w:r>
      <w:r w:rsidR="001D14B8">
        <w:rPr>
          <w:rFonts w:asciiTheme="minorHAnsi" w:hAnsiTheme="minorHAnsi"/>
        </w:rPr>
        <w:t>ch artykułów i </w:t>
      </w:r>
      <w:r>
        <w:rPr>
          <w:rFonts w:asciiTheme="minorHAnsi" w:hAnsiTheme="minorHAnsi"/>
        </w:rPr>
        <w:t>częstotliwość dostaw.</w:t>
      </w:r>
    </w:p>
    <w:p w:rsidR="00FF5E28" w:rsidRDefault="003421BA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do zapłaty faktury VAT w terminie wyznaczonym przez Wykonawcę</w:t>
      </w:r>
      <w:r w:rsidR="00512DC9">
        <w:rPr>
          <w:rFonts w:asciiTheme="minorHAnsi" w:hAnsiTheme="minorHAnsi"/>
        </w:rPr>
        <w:t>, nie krótszym niż 14 dni od dnia otrzymania faktury</w:t>
      </w:r>
      <w:r>
        <w:rPr>
          <w:rFonts w:asciiTheme="minorHAnsi" w:hAnsiTheme="minorHAnsi"/>
        </w:rPr>
        <w:t xml:space="preserve">. </w:t>
      </w:r>
    </w:p>
    <w:p w:rsidR="00FF5E28" w:rsidRDefault="003421BA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rachunek bankowy Wykonawcy wskazany na fakturze.</w:t>
      </w:r>
    </w:p>
    <w:p w:rsidR="00FF5E28" w:rsidRDefault="00FF5E28">
      <w:pPr>
        <w:tabs>
          <w:tab w:val="left" w:pos="284"/>
        </w:tabs>
        <w:spacing w:line="276" w:lineRule="auto"/>
        <w:ind w:left="720"/>
        <w:jc w:val="both"/>
        <w:rPr>
          <w:rFonts w:asciiTheme="minorHAnsi" w:hAnsiTheme="minorHAnsi"/>
        </w:rPr>
      </w:pPr>
    </w:p>
    <w:p w:rsidR="00FF5E28" w:rsidRPr="001D14B8" w:rsidRDefault="003421BA" w:rsidP="001D14B8">
      <w:pPr>
        <w:spacing w:after="280" w:line="276" w:lineRule="auto"/>
        <w:jc w:val="center"/>
        <w:rPr>
          <w:rFonts w:asciiTheme="minorHAnsi" w:hAnsiTheme="minorHAnsi"/>
          <w:b/>
        </w:rPr>
      </w:pPr>
      <w:r w:rsidRPr="001D14B8">
        <w:rPr>
          <w:rFonts w:asciiTheme="minorHAnsi" w:hAnsiTheme="minorHAnsi"/>
          <w:b/>
        </w:rPr>
        <w:t>§ 6</w:t>
      </w:r>
    </w:p>
    <w:p w:rsidR="00FF5E28" w:rsidRPr="00DF70C2" w:rsidRDefault="003421BA" w:rsidP="00DF70C2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DF70C2">
        <w:rPr>
          <w:rFonts w:asciiTheme="minorHAnsi" w:hAnsiTheme="minorHAnsi" w:cstheme="minorHAnsi"/>
        </w:rPr>
        <w:t>Strony ustalają, że obowiązującą je formą odszkodowani</w:t>
      </w:r>
      <w:r w:rsidR="001D14B8">
        <w:rPr>
          <w:rFonts w:asciiTheme="minorHAnsi" w:hAnsiTheme="minorHAnsi" w:cstheme="minorHAnsi"/>
        </w:rPr>
        <w:t xml:space="preserve">a są kary umowne, które będą </w:t>
      </w:r>
      <w:r w:rsidRPr="00DF70C2">
        <w:rPr>
          <w:rFonts w:asciiTheme="minorHAnsi" w:hAnsiTheme="minorHAnsi" w:cstheme="minorHAnsi"/>
        </w:rPr>
        <w:t>naliczane w następujących przypadkach i wysokościach:</w:t>
      </w:r>
    </w:p>
    <w:p w:rsidR="00FF5E28" w:rsidRPr="00DF70C2" w:rsidRDefault="003421B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F70C2">
        <w:rPr>
          <w:rFonts w:asciiTheme="minorHAnsi" w:hAnsiTheme="minorHAnsi" w:cstheme="minorHAnsi"/>
        </w:rPr>
        <w:t>Wykonawca zapłaci Zamawiającemu kary umowne:</w:t>
      </w:r>
    </w:p>
    <w:p w:rsidR="00FF5E28" w:rsidRPr="00DF70C2" w:rsidRDefault="00512DC9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DF70C2">
        <w:rPr>
          <w:rFonts w:asciiTheme="minorHAnsi" w:hAnsiTheme="minorHAnsi" w:cstheme="minorHAnsi"/>
        </w:rPr>
        <w:t>za nie</w:t>
      </w:r>
      <w:r w:rsidR="003421BA" w:rsidRPr="00DF70C2">
        <w:rPr>
          <w:rFonts w:asciiTheme="minorHAnsi" w:hAnsiTheme="minorHAnsi" w:cstheme="minorHAnsi"/>
        </w:rPr>
        <w:t xml:space="preserve">wykonanie przedmiotu umowy tj. brak wykonania dostawy; </w:t>
      </w:r>
      <w:r w:rsidR="001D14B8">
        <w:rPr>
          <w:rFonts w:asciiTheme="minorHAnsi" w:hAnsiTheme="minorHAnsi" w:cstheme="minorHAnsi"/>
        </w:rPr>
        <w:t>w </w:t>
      </w:r>
      <w:r w:rsidR="003421BA" w:rsidRPr="00DF70C2">
        <w:rPr>
          <w:rFonts w:asciiTheme="minorHAnsi" w:hAnsiTheme="minorHAnsi" w:cstheme="minorHAnsi"/>
        </w:rPr>
        <w:t xml:space="preserve">wysokości 200 zł (słownie: </w:t>
      </w:r>
      <w:r w:rsidRPr="00DF70C2">
        <w:rPr>
          <w:rFonts w:asciiTheme="minorHAnsi" w:hAnsiTheme="minorHAnsi" w:cstheme="minorHAnsi"/>
        </w:rPr>
        <w:t>dwieście złotych), za każdą nie</w:t>
      </w:r>
      <w:r w:rsidR="003421BA" w:rsidRPr="00DF70C2">
        <w:rPr>
          <w:rFonts w:asciiTheme="minorHAnsi" w:hAnsiTheme="minorHAnsi" w:cstheme="minorHAnsi"/>
        </w:rPr>
        <w:t>wykonaną dostawę,</w:t>
      </w:r>
    </w:p>
    <w:p w:rsidR="00FF5E28" w:rsidRPr="00DF70C2" w:rsidRDefault="003421BA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DF70C2">
        <w:rPr>
          <w:rFonts w:asciiTheme="minorHAnsi" w:hAnsiTheme="minorHAnsi" w:cstheme="minorHAnsi"/>
        </w:rPr>
        <w:t>w przypadku odstąpienia od umowy przez Zamawiającego z przyczyn, za które odpowiedzialność p</w:t>
      </w:r>
      <w:r w:rsidR="00DF70C2" w:rsidRPr="00DF70C2">
        <w:rPr>
          <w:rFonts w:asciiTheme="minorHAnsi" w:hAnsiTheme="minorHAnsi" w:cstheme="minorHAnsi"/>
        </w:rPr>
        <w:t>onosi Wykonawca</w:t>
      </w:r>
      <w:r w:rsidR="00DF70C2">
        <w:rPr>
          <w:rFonts w:asciiTheme="minorHAnsi" w:hAnsiTheme="minorHAnsi" w:cstheme="minorHAnsi"/>
        </w:rPr>
        <w:t xml:space="preserve"> </w:t>
      </w:r>
      <w:r w:rsidR="00DF70C2" w:rsidRPr="00DF70C2">
        <w:rPr>
          <w:rFonts w:asciiTheme="minorHAnsi" w:hAnsiTheme="minorHAnsi" w:cstheme="minorHAnsi"/>
        </w:rPr>
        <w:t>w wysokości 10</w:t>
      </w:r>
      <w:r w:rsidRPr="00DF70C2">
        <w:rPr>
          <w:rFonts w:asciiTheme="minorHAnsi" w:hAnsiTheme="minorHAnsi" w:cstheme="minorHAnsi"/>
        </w:rPr>
        <w:t xml:space="preserve"> 000,00</w:t>
      </w:r>
      <w:r w:rsidR="00023169">
        <w:rPr>
          <w:rFonts w:asciiTheme="minorHAnsi" w:hAnsiTheme="minorHAnsi" w:cstheme="minorHAnsi"/>
        </w:rPr>
        <w:t xml:space="preserve"> </w:t>
      </w:r>
      <w:r w:rsidRPr="00DF70C2">
        <w:rPr>
          <w:rFonts w:asciiTheme="minorHAnsi" w:hAnsiTheme="minorHAnsi" w:cstheme="minorHAnsi"/>
        </w:rPr>
        <w:t xml:space="preserve">zł (słownie: </w:t>
      </w:r>
      <w:r w:rsidR="00DF70C2" w:rsidRPr="00DF70C2">
        <w:rPr>
          <w:rFonts w:asciiTheme="minorHAnsi" w:hAnsiTheme="minorHAnsi" w:cstheme="minorHAnsi"/>
        </w:rPr>
        <w:t>dziesięć</w:t>
      </w:r>
      <w:r w:rsidR="00DF70C2">
        <w:rPr>
          <w:rFonts w:asciiTheme="minorHAnsi" w:hAnsiTheme="minorHAnsi" w:cstheme="minorHAnsi"/>
        </w:rPr>
        <w:t xml:space="preserve"> tysięcy złotych),</w:t>
      </w:r>
    </w:p>
    <w:p w:rsidR="00FF5E28" w:rsidRPr="00DF70C2" w:rsidRDefault="003421BA" w:rsidP="00DF70C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DF70C2">
        <w:rPr>
          <w:rFonts w:asciiTheme="minorHAnsi" w:hAnsiTheme="minorHAnsi" w:cstheme="minorHAnsi"/>
        </w:rPr>
        <w:t xml:space="preserve">w przypadku </w:t>
      </w:r>
      <w:r w:rsidR="00512DC9" w:rsidRPr="00DF70C2">
        <w:rPr>
          <w:rFonts w:asciiTheme="minorHAnsi" w:hAnsiTheme="minorHAnsi" w:cstheme="minorHAnsi"/>
        </w:rPr>
        <w:t>zwłoki</w:t>
      </w:r>
      <w:r w:rsidRPr="00DF70C2">
        <w:rPr>
          <w:rFonts w:asciiTheme="minorHAnsi" w:hAnsiTheme="minorHAnsi" w:cstheme="minorHAnsi"/>
        </w:rPr>
        <w:t xml:space="preserve"> w wykonaniu dostawy za każdy dzień zwłok</w:t>
      </w:r>
      <w:r w:rsidR="00DF70C2">
        <w:rPr>
          <w:rFonts w:asciiTheme="minorHAnsi" w:hAnsiTheme="minorHAnsi" w:cstheme="minorHAnsi"/>
        </w:rPr>
        <w:t xml:space="preserve">i Wykonawca zapłaci 100 zł kary. </w:t>
      </w:r>
    </w:p>
    <w:p w:rsidR="00266B0C" w:rsidRPr="00266B0C" w:rsidRDefault="00266B0C" w:rsidP="00266B0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266B0C">
        <w:rPr>
          <w:rFonts w:asciiTheme="minorHAnsi" w:hAnsiTheme="minorHAnsi"/>
        </w:rPr>
        <w:t>Zamawiający zapłaci Wykonawcy odsetki ustawowe w przypadku nieterminow</w:t>
      </w:r>
      <w:r>
        <w:rPr>
          <w:rFonts w:asciiTheme="minorHAnsi" w:hAnsiTheme="minorHAnsi"/>
        </w:rPr>
        <w:t>ej/nieterminow</w:t>
      </w:r>
      <w:r w:rsidRPr="00266B0C">
        <w:rPr>
          <w:rFonts w:asciiTheme="minorHAnsi" w:hAnsiTheme="minorHAnsi"/>
        </w:rPr>
        <w:t>ych płatności należności wynikając</w:t>
      </w:r>
      <w:r>
        <w:rPr>
          <w:rFonts w:asciiTheme="minorHAnsi" w:hAnsiTheme="minorHAnsi"/>
        </w:rPr>
        <w:t>ej/wynikając</w:t>
      </w:r>
      <w:r w:rsidRPr="00266B0C">
        <w:rPr>
          <w:rFonts w:asciiTheme="minorHAnsi" w:hAnsiTheme="minorHAnsi"/>
        </w:rPr>
        <w:t>ych</w:t>
      </w:r>
      <w:r>
        <w:rPr>
          <w:rFonts w:asciiTheme="minorHAnsi" w:hAnsiTheme="minorHAnsi"/>
        </w:rPr>
        <w:t xml:space="preserve"> z </w:t>
      </w:r>
      <w:r w:rsidRPr="00266B0C">
        <w:rPr>
          <w:rFonts w:asciiTheme="minorHAnsi" w:hAnsiTheme="minorHAnsi"/>
        </w:rPr>
        <w:t>faktur</w:t>
      </w:r>
      <w:r w:rsidR="00023169">
        <w:rPr>
          <w:rFonts w:asciiTheme="minorHAnsi" w:hAnsiTheme="minorHAnsi"/>
        </w:rPr>
        <w:t>y/faktur</w:t>
      </w:r>
      <w:r w:rsidRPr="00266B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wystawionej/</w:t>
      </w:r>
      <w:r w:rsidRPr="00266B0C">
        <w:rPr>
          <w:rFonts w:asciiTheme="minorHAnsi" w:hAnsiTheme="minorHAnsi"/>
        </w:rPr>
        <w:t xml:space="preserve">wystawionych przez Wykonawcę. </w:t>
      </w:r>
    </w:p>
    <w:p w:rsidR="0038788D" w:rsidRPr="00266B0C" w:rsidRDefault="00266B0C" w:rsidP="00266B0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W przypadku zwłoki Zamawiającego w płatności </w:t>
      </w:r>
      <w:r w:rsidR="004E6F2A">
        <w:rPr>
          <w:rFonts w:asciiTheme="minorHAnsi" w:hAnsiTheme="minorHAnsi" w:cstheme="minorHAnsi"/>
        </w:rPr>
        <w:t xml:space="preserve">należności </w:t>
      </w:r>
      <w:r w:rsidR="009B2E95">
        <w:rPr>
          <w:rFonts w:asciiTheme="minorHAnsi" w:hAnsiTheme="minorHAnsi" w:cstheme="minorHAnsi"/>
        </w:rPr>
        <w:t xml:space="preserve">(tj. przekraczającej o 21 dni termin płatności) </w:t>
      </w:r>
      <w:r w:rsidR="004E6F2A">
        <w:rPr>
          <w:rFonts w:asciiTheme="minorHAnsi" w:hAnsiTheme="minorHAnsi" w:cstheme="minorHAnsi"/>
        </w:rPr>
        <w:t xml:space="preserve">wynikających </w:t>
      </w:r>
      <w:r>
        <w:rPr>
          <w:rFonts w:asciiTheme="minorHAnsi" w:hAnsiTheme="minorHAnsi" w:cstheme="minorHAnsi"/>
        </w:rPr>
        <w:t xml:space="preserve">z trzech </w:t>
      </w:r>
      <w:r w:rsidR="004E6F2A">
        <w:rPr>
          <w:rFonts w:asciiTheme="minorHAnsi" w:hAnsiTheme="minorHAnsi" w:cstheme="minorHAnsi"/>
        </w:rPr>
        <w:t xml:space="preserve">kolejnych </w:t>
      </w:r>
      <w:r>
        <w:rPr>
          <w:rFonts w:asciiTheme="minorHAnsi" w:hAnsiTheme="minorHAnsi" w:cstheme="minorHAnsi"/>
        </w:rPr>
        <w:t>faktur</w:t>
      </w:r>
      <w:r w:rsidR="004E6F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wystawionych za następujące po sobie okresy rozliczeniowe (miesięczne)</w:t>
      </w:r>
      <w:r w:rsidR="004E6F2A">
        <w:rPr>
          <w:rFonts w:asciiTheme="minorHAnsi" w:hAnsiTheme="minorHAnsi" w:cstheme="minorHAnsi"/>
        </w:rPr>
        <w:t>,</w:t>
      </w:r>
      <w:r w:rsidR="003421BA" w:rsidRPr="00266B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Wykonawca będzie uprawniony do odstąpienia od umowy i do dochodzenia od Zamawiającego kary umownej </w:t>
      </w:r>
      <w:r w:rsidR="00023169">
        <w:rPr>
          <w:rFonts w:asciiTheme="minorHAnsi" w:hAnsiTheme="minorHAnsi" w:cstheme="minorHAnsi"/>
        </w:rPr>
        <w:t xml:space="preserve">z tego tytułu </w:t>
      </w:r>
      <w:r>
        <w:rPr>
          <w:rFonts w:asciiTheme="minorHAnsi" w:hAnsiTheme="minorHAnsi" w:cstheme="minorHAnsi"/>
        </w:rPr>
        <w:t>w wysokości 10 000,00 zł (słown</w:t>
      </w:r>
      <w:r w:rsidR="00A97888">
        <w:rPr>
          <w:rFonts w:asciiTheme="minorHAnsi" w:hAnsiTheme="minorHAnsi" w:cstheme="minorHAnsi"/>
        </w:rPr>
        <w:t xml:space="preserve">ie: dziesięć tysięcy złotych). </w:t>
      </w:r>
    </w:p>
    <w:p w:rsidR="0038788D" w:rsidRPr="0038788D" w:rsidRDefault="0038788D" w:rsidP="0038788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38788D">
        <w:rPr>
          <w:rFonts w:asciiTheme="minorHAnsi" w:hAnsiTheme="minorHAnsi" w:cstheme="minorHAnsi"/>
        </w:rPr>
        <w:t>Łączna maksymalna wysokość kar umownych, których mo</w:t>
      </w:r>
      <w:r>
        <w:rPr>
          <w:rFonts w:asciiTheme="minorHAnsi" w:hAnsiTheme="minorHAnsi" w:cstheme="minorHAnsi"/>
        </w:rPr>
        <w:t>gą</w:t>
      </w:r>
      <w:r w:rsidRPr="0038788D">
        <w:rPr>
          <w:rFonts w:asciiTheme="minorHAnsi" w:hAnsiTheme="minorHAnsi" w:cstheme="minorHAnsi"/>
        </w:rPr>
        <w:t xml:space="preserve"> dochodzić </w:t>
      </w:r>
      <w:r w:rsidR="00266B0C">
        <w:rPr>
          <w:rFonts w:asciiTheme="minorHAnsi" w:hAnsiTheme="minorHAnsi" w:cstheme="minorHAnsi"/>
        </w:rPr>
        <w:t xml:space="preserve">strony </w:t>
      </w:r>
      <w:r w:rsidRPr="0038788D">
        <w:rPr>
          <w:rFonts w:asciiTheme="minorHAnsi" w:hAnsiTheme="minorHAnsi" w:cstheme="minorHAnsi"/>
        </w:rPr>
        <w:t>wynosi 10 000,00 zł (słownie: dziesięć tysięcy złotych).</w:t>
      </w:r>
    </w:p>
    <w:p w:rsidR="00FF5E28" w:rsidRPr="00512DC9" w:rsidRDefault="00023169" w:rsidP="00512DC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Stronom</w:t>
      </w:r>
      <w:r w:rsidR="003421BA" w:rsidRPr="00512DC9">
        <w:rPr>
          <w:rFonts w:asciiTheme="minorHAnsi" w:hAnsiTheme="minorHAnsi"/>
        </w:rPr>
        <w:t xml:space="preserve"> przysługuje prawo dochodzenia</w:t>
      </w:r>
      <w:r w:rsidR="001D14B8">
        <w:rPr>
          <w:rFonts w:asciiTheme="minorHAnsi" w:hAnsiTheme="minorHAnsi"/>
        </w:rPr>
        <w:t xml:space="preserve"> odszkodowania uzupełniającego na </w:t>
      </w:r>
      <w:r w:rsidR="003421BA" w:rsidRPr="00512DC9">
        <w:rPr>
          <w:rFonts w:asciiTheme="minorHAnsi" w:hAnsiTheme="minorHAnsi"/>
        </w:rPr>
        <w:t xml:space="preserve">zasadach ogólnych, jeżeli poniesiona szkoda przekroczy wartość zastrzeżonych kar umownych. Wykonawca wyraża zgodę na potrącenie kar umownych z wymagalnych </w:t>
      </w:r>
      <w:r w:rsidR="003421BA" w:rsidRPr="00512DC9">
        <w:rPr>
          <w:rFonts w:asciiTheme="minorHAnsi" w:hAnsiTheme="minorHAnsi"/>
        </w:rPr>
        <w:lastRenderedPageBreak/>
        <w:t>należności z tytułu niniejszej umowy.</w:t>
      </w:r>
    </w:p>
    <w:p w:rsidR="00A97888" w:rsidRDefault="00A97888" w:rsidP="0038788D">
      <w:pPr>
        <w:spacing w:after="280" w:line="276" w:lineRule="auto"/>
        <w:rPr>
          <w:rFonts w:asciiTheme="minorHAnsi" w:hAnsiTheme="minorHAnsi"/>
          <w:b/>
        </w:rPr>
      </w:pPr>
    </w:p>
    <w:p w:rsidR="00FF5E28" w:rsidRDefault="003421BA">
      <w:pPr>
        <w:spacing w:after="28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:rsidR="00FF5E28" w:rsidRDefault="003421BA" w:rsidP="00DF70C2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Zmiany umowy wymagają formy pisemnej </w:t>
      </w:r>
      <w:r w:rsidR="00DF70C2">
        <w:rPr>
          <w:rFonts w:asciiTheme="minorHAnsi" w:hAnsiTheme="minorHAnsi"/>
        </w:rPr>
        <w:t xml:space="preserve">pod rygorem nieważności. </w:t>
      </w:r>
    </w:p>
    <w:p w:rsidR="00FF5E28" w:rsidRDefault="003421BA">
      <w:pPr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zastrzega sobie prawo zmiany osób upoważnionych do dokonywania czynności, zmian danych teleadresowych pod waru</w:t>
      </w:r>
      <w:r w:rsidR="008A3A9C">
        <w:rPr>
          <w:rFonts w:asciiTheme="minorHAnsi" w:hAnsiTheme="minorHAnsi"/>
        </w:rPr>
        <w:t>nkiem wystąpienia takich zmian z </w:t>
      </w:r>
      <w:r>
        <w:rPr>
          <w:rFonts w:asciiTheme="minorHAnsi" w:hAnsiTheme="minorHAnsi"/>
        </w:rPr>
        <w:t>przyczyn organizacyjnych.</w:t>
      </w:r>
    </w:p>
    <w:p w:rsidR="00FF5E28" w:rsidRDefault="00FF5E28">
      <w:pPr>
        <w:widowControl/>
        <w:spacing w:line="276" w:lineRule="auto"/>
        <w:ind w:left="720"/>
        <w:jc w:val="both"/>
        <w:rPr>
          <w:rFonts w:asciiTheme="minorHAnsi" w:hAnsiTheme="minorHAnsi"/>
        </w:rPr>
      </w:pPr>
    </w:p>
    <w:p w:rsidR="00FF5E28" w:rsidRDefault="003421BA">
      <w:pPr>
        <w:spacing w:after="280" w:line="276" w:lineRule="auto"/>
        <w:jc w:val="center"/>
      </w:pPr>
      <w:r>
        <w:rPr>
          <w:rFonts w:asciiTheme="minorHAnsi" w:hAnsiTheme="minorHAnsi"/>
          <w:b/>
        </w:rPr>
        <w:t>§ 8</w:t>
      </w:r>
    </w:p>
    <w:p w:rsidR="008A3A9C" w:rsidRPr="001D14B8" w:rsidRDefault="003421BA" w:rsidP="001D14B8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razie zaistnienia istotnej zmiany okoliczności powodującej, że wykonanie umowy nie leży w interesie publicznym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FF5E28" w:rsidRDefault="003421BA" w:rsidP="00847E22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Zamawiającemu przysługuje prawo odstąpienia od umowy</w:t>
      </w:r>
      <w:r w:rsidR="0038788D">
        <w:rPr>
          <w:rFonts w:asciiTheme="minorHAnsi" w:hAnsiTheme="minorHAnsi"/>
        </w:rPr>
        <w:t xml:space="preserve"> z przyczyn leżących po stronie Wykonawcy</w:t>
      </w:r>
      <w:r>
        <w:rPr>
          <w:rFonts w:asciiTheme="minorHAnsi" w:hAnsiTheme="minorHAnsi"/>
        </w:rPr>
        <w:t xml:space="preserve"> </w:t>
      </w:r>
      <w:r w:rsidR="00847E22">
        <w:rPr>
          <w:rFonts w:asciiTheme="minorHAnsi" w:hAnsiTheme="minorHAnsi"/>
        </w:rPr>
        <w:t>(</w:t>
      </w:r>
      <w:r w:rsidR="00847E22" w:rsidRPr="00847E22">
        <w:rPr>
          <w:rFonts w:asciiTheme="minorHAnsi" w:hAnsiTheme="minorHAnsi"/>
        </w:rPr>
        <w:t>z przyczyn, za które odpowiedzialność ponosi Wykonawca</w:t>
      </w:r>
      <w:r w:rsidR="00847E22">
        <w:rPr>
          <w:rFonts w:asciiTheme="minorHAnsi" w:hAnsiTheme="minorHAnsi"/>
        </w:rPr>
        <w:t>)</w:t>
      </w:r>
      <w:r w:rsidR="00847E22" w:rsidRPr="00847E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także w razie:</w:t>
      </w:r>
    </w:p>
    <w:p w:rsidR="00FF5E28" w:rsidRDefault="003421BA">
      <w:pPr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ogłoszenia upadłości lub likwidacji firmy Wykonawcy,</w:t>
      </w:r>
    </w:p>
    <w:p w:rsidR="00FF5E28" w:rsidRDefault="003421BA">
      <w:pPr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wydania nakazu zajęcia majątku Wykonawcy</w:t>
      </w:r>
      <w:r w:rsidR="00847E22">
        <w:rPr>
          <w:rFonts w:asciiTheme="minorHAnsi" w:hAnsiTheme="minorHAnsi"/>
        </w:rPr>
        <w:t>,</w:t>
      </w:r>
    </w:p>
    <w:p w:rsidR="00FF5E28" w:rsidRDefault="003421BA">
      <w:pPr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naruszania przez Wykonawcę zasad wykonania umowy określonych w § 2 niniejszej umowy pod warunkiem </w:t>
      </w:r>
      <w:r w:rsidR="00954C32">
        <w:rPr>
          <w:rFonts w:asciiTheme="minorHAnsi" w:hAnsiTheme="minorHAnsi"/>
        </w:rPr>
        <w:t xml:space="preserve">uprzedniego, bezskutecznego </w:t>
      </w:r>
      <w:r>
        <w:rPr>
          <w:rFonts w:asciiTheme="minorHAnsi" w:hAnsiTheme="minorHAnsi"/>
        </w:rPr>
        <w:t>wezwania</w:t>
      </w:r>
      <w:r w:rsidR="00954C32">
        <w:rPr>
          <w:rFonts w:asciiTheme="minorHAnsi" w:hAnsiTheme="minorHAnsi"/>
        </w:rPr>
        <w:t xml:space="preserve"> Wykonawcy do należytego jej wykonania.</w:t>
      </w:r>
    </w:p>
    <w:p w:rsidR="00847E22" w:rsidRPr="00847E22" w:rsidRDefault="003421BA" w:rsidP="00847E22">
      <w:pPr>
        <w:numPr>
          <w:ilvl w:val="0"/>
          <w:numId w:val="5"/>
        </w:numPr>
        <w:tabs>
          <w:tab w:val="left" w:pos="284"/>
        </w:tabs>
        <w:spacing w:after="28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Odstąpienie</w:t>
      </w:r>
      <w:r w:rsidR="00847E22">
        <w:rPr>
          <w:rFonts w:asciiTheme="minorHAnsi" w:hAnsiTheme="minorHAnsi"/>
        </w:rPr>
        <w:t xml:space="preserve"> od umowy</w:t>
      </w:r>
      <w:r>
        <w:rPr>
          <w:rFonts w:asciiTheme="minorHAnsi" w:hAnsiTheme="minorHAnsi"/>
        </w:rPr>
        <w:t xml:space="preserve">, o którym mowa w ust. 1 i 2 </w:t>
      </w:r>
      <w:r w:rsidR="00847E22">
        <w:rPr>
          <w:rFonts w:asciiTheme="minorHAnsi" w:hAnsiTheme="minorHAnsi"/>
        </w:rPr>
        <w:t xml:space="preserve">oraz wskazane w </w:t>
      </w:r>
      <w:r w:rsidR="00847E22" w:rsidRPr="00847E22">
        <w:rPr>
          <w:rFonts w:asciiTheme="minorHAnsi" w:hAnsiTheme="minorHAnsi"/>
        </w:rPr>
        <w:t>§ 6 niniejszej umowy</w:t>
      </w:r>
      <w:r w:rsidR="00847E22">
        <w:rPr>
          <w:rFonts w:asciiTheme="minorHAnsi" w:hAnsiTheme="minorHAnsi"/>
        </w:rPr>
        <w:t>, wraz ze wskazaniem przyczyny odstąpienia strona uprawniona zobowiązana jest sporządzić w formie pisemnej pod rygorem nieważności.</w:t>
      </w:r>
    </w:p>
    <w:p w:rsidR="005E29DB" w:rsidRDefault="005E29DB" w:rsidP="00A97888">
      <w:pPr>
        <w:spacing w:line="276" w:lineRule="auto"/>
        <w:jc w:val="center"/>
        <w:rPr>
          <w:rFonts w:asciiTheme="minorHAnsi" w:hAnsiTheme="minorHAnsi"/>
          <w:b/>
        </w:rPr>
      </w:pPr>
    </w:p>
    <w:p w:rsidR="00FF5E28" w:rsidRDefault="003421BA">
      <w:pPr>
        <w:spacing w:after="280" w:line="276" w:lineRule="auto"/>
        <w:jc w:val="center"/>
      </w:pPr>
      <w:r>
        <w:rPr>
          <w:rFonts w:asciiTheme="minorHAnsi" w:hAnsiTheme="minorHAnsi"/>
          <w:b/>
        </w:rPr>
        <w:t>§ 9</w:t>
      </w:r>
    </w:p>
    <w:p w:rsidR="00FF5E28" w:rsidRDefault="00954C32">
      <w:pPr>
        <w:tabs>
          <w:tab w:val="left" w:pos="284"/>
        </w:tabs>
        <w:spacing w:after="280" w:line="276" w:lineRule="auto"/>
        <w:jc w:val="both"/>
      </w:pPr>
      <w:r>
        <w:rPr>
          <w:rFonts w:asciiTheme="minorHAnsi" w:hAnsiTheme="minorHAnsi"/>
        </w:rPr>
        <w:t>W sprawach nie</w:t>
      </w:r>
      <w:r w:rsidR="003421BA">
        <w:rPr>
          <w:rFonts w:asciiTheme="minorHAnsi" w:hAnsiTheme="minorHAnsi"/>
        </w:rPr>
        <w:t>uregulowanych niniejszą umową będą miały zastosowanie przepisy Kodeksu Cywilnego</w:t>
      </w:r>
      <w:r>
        <w:rPr>
          <w:rFonts w:asciiTheme="minorHAnsi" w:hAnsiTheme="minorHAnsi"/>
        </w:rPr>
        <w:t>, ust</w:t>
      </w:r>
      <w:r w:rsidR="00847E22">
        <w:rPr>
          <w:rFonts w:asciiTheme="minorHAnsi" w:hAnsiTheme="minorHAnsi"/>
        </w:rPr>
        <w:t>awy Prawo zamówień publicznych oraz</w:t>
      </w:r>
      <w:r>
        <w:rPr>
          <w:rFonts w:asciiTheme="minorHAnsi" w:hAnsiTheme="minorHAnsi"/>
        </w:rPr>
        <w:t xml:space="preserve"> innych odpowiednich przepisów. </w:t>
      </w:r>
    </w:p>
    <w:p w:rsidR="00FF5E28" w:rsidRDefault="00FF5E28" w:rsidP="00A97888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</w:p>
    <w:p w:rsidR="00FF5E28" w:rsidRDefault="003421BA">
      <w:pPr>
        <w:spacing w:after="280" w:line="276" w:lineRule="auto"/>
        <w:jc w:val="center"/>
      </w:pPr>
      <w:r>
        <w:rPr>
          <w:rFonts w:asciiTheme="minorHAnsi" w:hAnsiTheme="minorHAnsi"/>
          <w:b/>
          <w:color w:val="000000"/>
        </w:rPr>
        <w:t>§ 10</w:t>
      </w:r>
    </w:p>
    <w:p w:rsidR="00FF5E28" w:rsidRDefault="00954C32" w:rsidP="00DF32B2">
      <w:pPr>
        <w:tabs>
          <w:tab w:val="left" w:pos="284"/>
        </w:tabs>
        <w:spacing w:after="280" w:line="276" w:lineRule="auto"/>
        <w:jc w:val="both"/>
      </w:pPr>
      <w:r>
        <w:rPr>
          <w:rFonts w:asciiTheme="minorHAnsi" w:hAnsiTheme="minorHAnsi"/>
          <w:color w:val="000000"/>
        </w:rPr>
        <w:t xml:space="preserve">Wszystkie spory wynikające na tle realizacji niniejszej Umowy, które nie mogą być rozstrzygnięte </w:t>
      </w:r>
      <w:r w:rsidR="003421BA">
        <w:rPr>
          <w:rFonts w:asciiTheme="minorHAnsi" w:hAnsiTheme="minorHAnsi"/>
          <w:color w:val="000000"/>
        </w:rPr>
        <w:t>polu</w:t>
      </w:r>
      <w:r>
        <w:rPr>
          <w:rFonts w:asciiTheme="minorHAnsi" w:hAnsiTheme="minorHAnsi"/>
          <w:color w:val="000000"/>
        </w:rPr>
        <w:t>bownie, będą rozstrzygane przez Sąd</w:t>
      </w:r>
      <w:r w:rsidR="00933D64">
        <w:rPr>
          <w:rFonts w:asciiTheme="minorHAnsi" w:hAnsiTheme="minorHAnsi"/>
          <w:color w:val="000000"/>
        </w:rPr>
        <w:t xml:space="preserve"> powszechny</w:t>
      </w:r>
      <w:bookmarkStart w:id="0" w:name="_GoBack"/>
      <w:bookmarkEnd w:id="0"/>
      <w:r>
        <w:rPr>
          <w:rFonts w:asciiTheme="minorHAnsi" w:hAnsiTheme="minorHAnsi"/>
          <w:color w:val="000000"/>
        </w:rPr>
        <w:t xml:space="preserve"> właściwy dla </w:t>
      </w:r>
      <w:r w:rsidR="003421BA">
        <w:rPr>
          <w:rFonts w:asciiTheme="minorHAnsi" w:hAnsiTheme="minorHAnsi"/>
          <w:color w:val="000000"/>
        </w:rPr>
        <w:t xml:space="preserve">siedziby </w:t>
      </w:r>
      <w:r w:rsidR="003421BA">
        <w:rPr>
          <w:rFonts w:asciiTheme="minorHAnsi" w:hAnsiTheme="minorHAnsi"/>
          <w:color w:val="000000"/>
        </w:rPr>
        <w:lastRenderedPageBreak/>
        <w:t>Zamawiającego.</w:t>
      </w:r>
    </w:p>
    <w:p w:rsidR="00FF5E28" w:rsidRDefault="003421BA">
      <w:pPr>
        <w:spacing w:before="280" w:after="280" w:line="276" w:lineRule="auto"/>
        <w:jc w:val="center"/>
      </w:pPr>
      <w:r>
        <w:rPr>
          <w:rFonts w:asciiTheme="minorHAnsi" w:hAnsiTheme="minorHAnsi"/>
          <w:b/>
        </w:rPr>
        <w:t>§ 11</w:t>
      </w:r>
    </w:p>
    <w:p w:rsidR="00FF5E28" w:rsidRDefault="003421BA">
      <w:pPr>
        <w:tabs>
          <w:tab w:val="left" w:pos="284"/>
        </w:tabs>
        <w:spacing w:after="28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niniejsza zostaje sporządzona w 3 jednobrzmiących egzemplarzach, w tym</w:t>
      </w:r>
      <w:r w:rsidR="00954C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 egzemplarze dla Zamawiającego i 1 dla Wykonawcy</w:t>
      </w:r>
    </w:p>
    <w:p w:rsidR="00FF5E28" w:rsidRDefault="00FF5E28">
      <w:pPr>
        <w:spacing w:line="276" w:lineRule="auto"/>
        <w:rPr>
          <w:rFonts w:asciiTheme="minorHAnsi" w:hAnsiTheme="minorHAnsi"/>
          <w:b/>
        </w:rPr>
      </w:pPr>
    </w:p>
    <w:p w:rsidR="00FF5E28" w:rsidRDefault="00FF5E28">
      <w:pPr>
        <w:spacing w:line="276" w:lineRule="auto"/>
        <w:jc w:val="center"/>
        <w:rPr>
          <w:rFonts w:asciiTheme="minorHAnsi" w:hAnsiTheme="minorHAnsi"/>
          <w:b/>
        </w:rPr>
      </w:pPr>
    </w:p>
    <w:p w:rsidR="00FF5E28" w:rsidRDefault="00FF5E28">
      <w:pPr>
        <w:spacing w:line="276" w:lineRule="auto"/>
        <w:jc w:val="center"/>
        <w:rPr>
          <w:rFonts w:asciiTheme="minorHAnsi" w:hAnsiTheme="minorHAnsi"/>
          <w:b/>
        </w:rPr>
      </w:pPr>
    </w:p>
    <w:p w:rsidR="00FF5E28" w:rsidRDefault="00FF5E28">
      <w:pPr>
        <w:spacing w:line="276" w:lineRule="auto"/>
        <w:rPr>
          <w:rFonts w:asciiTheme="minorHAnsi" w:hAnsiTheme="minorHAnsi"/>
          <w:b/>
        </w:rPr>
      </w:pPr>
    </w:p>
    <w:p w:rsidR="00FF5E28" w:rsidRDefault="003421BA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……………………………………….</w:t>
      </w:r>
    </w:p>
    <w:p w:rsidR="00563876" w:rsidRDefault="00563876">
      <w:pPr>
        <w:spacing w:line="276" w:lineRule="auto"/>
        <w:rPr>
          <w:rFonts w:asciiTheme="minorHAnsi" w:hAnsiTheme="minorHAnsi"/>
          <w:b/>
        </w:rPr>
      </w:pPr>
    </w:p>
    <w:p w:rsidR="00563876" w:rsidRDefault="00563876">
      <w:pPr>
        <w:spacing w:line="276" w:lineRule="auto"/>
        <w:rPr>
          <w:rFonts w:asciiTheme="minorHAnsi" w:hAnsiTheme="minorHAnsi"/>
          <w:b/>
        </w:rPr>
      </w:pPr>
    </w:p>
    <w:p w:rsidR="00FF5E28" w:rsidRDefault="003421BA">
      <w:pPr>
        <w:spacing w:line="276" w:lineRule="auto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FF5E28" w:rsidRDefault="003421BA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……………………………………….</w:t>
      </w:r>
    </w:p>
    <w:p w:rsidR="00FF5E28" w:rsidRDefault="003421BA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(ZAMAWIAJĄCY)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(WYKONAWCA)</w:t>
      </w:r>
    </w:p>
    <w:p w:rsidR="00FF5E28" w:rsidRDefault="00FF5E28">
      <w:pPr>
        <w:spacing w:line="276" w:lineRule="auto"/>
        <w:jc w:val="center"/>
        <w:rPr>
          <w:rFonts w:ascii="Calibri" w:hAnsi="Calibri"/>
          <w:b/>
          <w:color w:val="000000"/>
        </w:rPr>
      </w:pPr>
    </w:p>
    <w:p w:rsidR="00FF5E28" w:rsidRDefault="00FF5E28">
      <w:pPr>
        <w:spacing w:line="276" w:lineRule="auto"/>
        <w:rPr>
          <w:rFonts w:ascii="Calibri" w:hAnsi="Calibri"/>
          <w:b/>
          <w:color w:val="000000"/>
          <w:u w:val="single"/>
        </w:rPr>
      </w:pPr>
    </w:p>
    <w:p w:rsidR="00FF5E28" w:rsidRDefault="00FF5E28">
      <w:pPr>
        <w:spacing w:line="276" w:lineRule="auto"/>
        <w:rPr>
          <w:rFonts w:ascii="Calibri" w:hAnsi="Calibri"/>
          <w:b/>
          <w:color w:val="000000"/>
          <w:u w:val="single"/>
        </w:rPr>
      </w:pPr>
    </w:p>
    <w:p w:rsidR="00FF5E28" w:rsidRDefault="00FF5E28">
      <w:pPr>
        <w:spacing w:line="276" w:lineRule="auto"/>
        <w:rPr>
          <w:rFonts w:ascii="Calibri" w:hAnsi="Calibri"/>
          <w:b/>
          <w:color w:val="000000"/>
          <w:u w:val="single"/>
        </w:rPr>
      </w:pPr>
    </w:p>
    <w:p w:rsidR="00563876" w:rsidRDefault="00563876">
      <w:pPr>
        <w:spacing w:line="276" w:lineRule="auto"/>
        <w:rPr>
          <w:rFonts w:ascii="Calibri" w:hAnsi="Calibri"/>
          <w:b/>
          <w:color w:val="000000"/>
          <w:u w:val="single"/>
        </w:rPr>
      </w:pPr>
    </w:p>
    <w:p w:rsidR="00FF5E28" w:rsidRDefault="003421BA">
      <w:pPr>
        <w:spacing w:line="276" w:lineRule="auto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Załączniki:</w:t>
      </w:r>
    </w:p>
    <w:p w:rsidR="00FF5E28" w:rsidRDefault="003421BA">
      <w:pPr>
        <w:spacing w:line="276" w:lineRule="auto"/>
      </w:pPr>
      <w:r>
        <w:rPr>
          <w:rFonts w:ascii="Calibri" w:hAnsi="Calibri"/>
          <w:color w:val="000000"/>
        </w:rPr>
        <w:t>1. Pełnomocnictwo Wójta Gminy Wielopole Skrzyńskie</w:t>
      </w:r>
      <w:r w:rsidR="009131DD">
        <w:rPr>
          <w:rFonts w:ascii="Calibri" w:hAnsi="Calibri"/>
          <w:color w:val="000000"/>
        </w:rPr>
        <w:t>.</w:t>
      </w:r>
    </w:p>
    <w:p w:rsidR="00FF5E28" w:rsidRDefault="003421BA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r w:rsidR="00DA2420">
        <w:rPr>
          <w:rFonts w:ascii="Calibri" w:hAnsi="Calibri"/>
          <w:color w:val="000000"/>
        </w:rPr>
        <w:t>Kopia f</w:t>
      </w:r>
      <w:r>
        <w:rPr>
          <w:rFonts w:ascii="Calibri" w:hAnsi="Calibri"/>
          <w:color w:val="000000"/>
        </w:rPr>
        <w:t>ormularz</w:t>
      </w:r>
      <w:r w:rsidR="00DA2420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cenow</w:t>
      </w:r>
      <w:r w:rsidR="00DA2420">
        <w:rPr>
          <w:rFonts w:ascii="Calibri" w:hAnsi="Calibri"/>
          <w:color w:val="000000"/>
        </w:rPr>
        <w:t>ego Wykonawcy</w:t>
      </w:r>
      <w:r>
        <w:rPr>
          <w:rFonts w:ascii="Calibri" w:hAnsi="Calibri"/>
          <w:color w:val="000000"/>
        </w:rPr>
        <w:t>.</w:t>
      </w:r>
    </w:p>
    <w:p w:rsidR="00FF5E28" w:rsidRDefault="003421BA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r w:rsidR="00DA2420">
        <w:rPr>
          <w:rFonts w:ascii="Calibri" w:hAnsi="Calibri"/>
          <w:color w:val="000000"/>
        </w:rPr>
        <w:t>Kopia f</w:t>
      </w:r>
      <w:r>
        <w:rPr>
          <w:rFonts w:ascii="Calibri" w:hAnsi="Calibri"/>
          <w:color w:val="000000"/>
        </w:rPr>
        <w:t>ormularz</w:t>
      </w:r>
      <w:r w:rsidR="00DA2420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ofertow</w:t>
      </w:r>
      <w:r w:rsidR="00DA2420">
        <w:rPr>
          <w:rFonts w:ascii="Calibri" w:hAnsi="Calibri"/>
          <w:color w:val="000000"/>
        </w:rPr>
        <w:t>ego Wykonawcy</w:t>
      </w:r>
      <w:r>
        <w:rPr>
          <w:rFonts w:ascii="Calibri" w:hAnsi="Calibri"/>
          <w:color w:val="000000"/>
        </w:rPr>
        <w:t>.</w:t>
      </w:r>
    </w:p>
    <w:sectPr w:rsidR="00FF5E28">
      <w:headerReference w:type="default" r:id="rId7"/>
      <w:footerReference w:type="default" r:id="rId8"/>
      <w:pgSz w:w="11906" w:h="16838"/>
      <w:pgMar w:top="2375" w:right="1417" w:bottom="1417" w:left="1417" w:header="141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44" w:rsidRDefault="00BA5344">
      <w:r>
        <w:separator/>
      </w:r>
    </w:p>
  </w:endnote>
  <w:endnote w:type="continuationSeparator" w:id="0">
    <w:p w:rsidR="00BA5344" w:rsidRDefault="00B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098144"/>
      <w:docPartObj>
        <w:docPartGallery w:val="Page Numbers (Bottom of Page)"/>
        <w:docPartUnique/>
      </w:docPartObj>
    </w:sdtPr>
    <w:sdtEndPr/>
    <w:sdtContent>
      <w:p w:rsidR="00FF5E28" w:rsidRDefault="003421B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3D64">
          <w:rPr>
            <w:noProof/>
          </w:rPr>
          <w:t>3</w:t>
        </w:r>
        <w:r>
          <w:fldChar w:fldCharType="end"/>
        </w:r>
      </w:p>
    </w:sdtContent>
  </w:sdt>
  <w:p w:rsidR="00FF5E28" w:rsidRDefault="00FF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44" w:rsidRDefault="00BA5344">
      <w:r>
        <w:separator/>
      </w:r>
    </w:p>
  </w:footnote>
  <w:footnote w:type="continuationSeparator" w:id="0">
    <w:p w:rsidR="00BA5344" w:rsidRDefault="00BA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1" w:rsidRPr="00367AB9" w:rsidRDefault="00AB1091" w:rsidP="00AB1091">
    <w:pPr>
      <w:pStyle w:val="Nagwek"/>
      <w:rPr>
        <w:color w:val="FF0000"/>
      </w:rPr>
    </w:pPr>
    <w:r>
      <w:rPr>
        <w:color w:val="FF0000"/>
      </w:rPr>
      <w:t xml:space="preserve">PROJEKT UMOWY - ZAŁĄCZNIK DO </w:t>
    </w:r>
    <w:r w:rsidRPr="00367AB9">
      <w:rPr>
        <w:color w:val="FF0000"/>
      </w:rPr>
      <w:t xml:space="preserve">SWZ </w:t>
    </w:r>
    <w:r>
      <w:rPr>
        <w:rFonts w:ascii="Arial" w:hAnsi="Arial" w:cs="Arial"/>
        <w:b/>
        <w:i/>
        <w:color w:val="FF0000"/>
        <w:sz w:val="22"/>
        <w:szCs w:val="22"/>
      </w:rPr>
      <w:t>RRz.</w:t>
    </w:r>
    <w:r w:rsidRPr="00367AB9">
      <w:rPr>
        <w:rFonts w:ascii="Arial" w:hAnsi="Arial" w:cs="Arial"/>
        <w:b/>
        <w:i/>
        <w:color w:val="FF0000"/>
        <w:sz w:val="22"/>
        <w:szCs w:val="22"/>
      </w:rPr>
      <w:t>271.</w:t>
    </w:r>
    <w:r>
      <w:rPr>
        <w:rFonts w:ascii="Arial" w:hAnsi="Arial" w:cs="Arial"/>
        <w:b/>
        <w:i/>
        <w:color w:val="FF0000"/>
        <w:sz w:val="22"/>
        <w:szCs w:val="22"/>
      </w:rPr>
      <w:t>11</w:t>
    </w:r>
    <w:r w:rsidRPr="00367AB9">
      <w:rPr>
        <w:rFonts w:ascii="Arial" w:hAnsi="Arial" w:cs="Arial"/>
        <w:b/>
        <w:i/>
        <w:color w:val="FF0000"/>
        <w:sz w:val="22"/>
        <w:szCs w:val="22"/>
      </w:rPr>
      <w:t>.20</w:t>
    </w:r>
    <w:r>
      <w:rPr>
        <w:rFonts w:ascii="Arial" w:hAnsi="Arial" w:cs="Arial"/>
        <w:b/>
        <w:i/>
        <w:color w:val="FF0000"/>
        <w:sz w:val="22"/>
        <w:szCs w:val="22"/>
      </w:rPr>
      <w:t>22</w:t>
    </w:r>
  </w:p>
  <w:p w:rsidR="00367AB9" w:rsidRPr="00AB1091" w:rsidRDefault="00367AB9" w:rsidP="00AB1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2C"/>
    <w:multiLevelType w:val="multilevel"/>
    <w:tmpl w:val="E3A0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8394E"/>
    <w:multiLevelType w:val="multilevel"/>
    <w:tmpl w:val="3FDEAD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3F2A006E"/>
    <w:multiLevelType w:val="multilevel"/>
    <w:tmpl w:val="78AAAA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9B240E"/>
    <w:multiLevelType w:val="multilevel"/>
    <w:tmpl w:val="C88C28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6D4983"/>
    <w:multiLevelType w:val="multilevel"/>
    <w:tmpl w:val="D69C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E2723"/>
    <w:multiLevelType w:val="multilevel"/>
    <w:tmpl w:val="8700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103BA"/>
    <w:multiLevelType w:val="multilevel"/>
    <w:tmpl w:val="70F6FC5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8611522"/>
    <w:multiLevelType w:val="multilevel"/>
    <w:tmpl w:val="BEF2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104DB"/>
    <w:multiLevelType w:val="multilevel"/>
    <w:tmpl w:val="E2C4105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3725BF"/>
    <w:multiLevelType w:val="multilevel"/>
    <w:tmpl w:val="A26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837BA"/>
    <w:multiLevelType w:val="multilevel"/>
    <w:tmpl w:val="46FA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8"/>
    <w:rsid w:val="00023169"/>
    <w:rsid w:val="00054626"/>
    <w:rsid w:val="001D14B8"/>
    <w:rsid w:val="00266B0C"/>
    <w:rsid w:val="00284581"/>
    <w:rsid w:val="002B3FE2"/>
    <w:rsid w:val="00322365"/>
    <w:rsid w:val="003421BA"/>
    <w:rsid w:val="00367AB9"/>
    <w:rsid w:val="0038788D"/>
    <w:rsid w:val="003D06DE"/>
    <w:rsid w:val="004E6F2A"/>
    <w:rsid w:val="00512DC9"/>
    <w:rsid w:val="00531175"/>
    <w:rsid w:val="00563876"/>
    <w:rsid w:val="005E29DB"/>
    <w:rsid w:val="007849D4"/>
    <w:rsid w:val="007D52FD"/>
    <w:rsid w:val="00847E22"/>
    <w:rsid w:val="008A3A9C"/>
    <w:rsid w:val="009131DD"/>
    <w:rsid w:val="00933D64"/>
    <w:rsid w:val="00954C32"/>
    <w:rsid w:val="009B2E95"/>
    <w:rsid w:val="009D0153"/>
    <w:rsid w:val="00A059E2"/>
    <w:rsid w:val="00A97888"/>
    <w:rsid w:val="00AA6909"/>
    <w:rsid w:val="00AB1091"/>
    <w:rsid w:val="00AB78E5"/>
    <w:rsid w:val="00AF5954"/>
    <w:rsid w:val="00B02374"/>
    <w:rsid w:val="00BA5344"/>
    <w:rsid w:val="00BB32B6"/>
    <w:rsid w:val="00D26AA7"/>
    <w:rsid w:val="00DA2420"/>
    <w:rsid w:val="00DC7992"/>
    <w:rsid w:val="00DF32B2"/>
    <w:rsid w:val="00DF70C2"/>
    <w:rsid w:val="00E31F78"/>
    <w:rsid w:val="00F14C8B"/>
    <w:rsid w:val="00FA2E65"/>
    <w:rsid w:val="00FA5D12"/>
    <w:rsid w:val="00FB2037"/>
    <w:rsid w:val="00FD541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33A50-F5C7-4BCE-84BC-46551CE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BD"/>
    <w:pPr>
      <w:widowControl w:val="0"/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C520BD"/>
    <w:pPr>
      <w:keepNext/>
      <w:numPr>
        <w:numId w:val="1"/>
      </w:numPr>
      <w:spacing w:line="333" w:lineRule="exact"/>
      <w:outlineLvl w:val="0"/>
    </w:pPr>
    <w:rPr>
      <w:b/>
      <w:bCs/>
      <w:color w:val="000000"/>
      <w:sz w:val="26"/>
      <w:szCs w:val="2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C5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C5B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20BD"/>
  </w:style>
  <w:style w:type="character" w:customStyle="1" w:styleId="StopkaZnak">
    <w:name w:val="Stopka Znak"/>
    <w:basedOn w:val="Domylnaczcionkaakapitu"/>
    <w:link w:val="Stopka"/>
    <w:uiPriority w:val="99"/>
    <w:qFormat/>
    <w:rsid w:val="00C520BD"/>
  </w:style>
  <w:style w:type="character" w:customStyle="1" w:styleId="Nagwek1Znak">
    <w:name w:val="Nagłówek 1 Znak"/>
    <w:basedOn w:val="Domylnaczcionkaakapitu"/>
    <w:link w:val="Nagwek1"/>
    <w:qFormat/>
    <w:rsid w:val="00C520BD"/>
    <w:rPr>
      <w:rFonts w:ascii="Times New Roman" w:eastAsia="Times New Roman" w:hAnsi="Times New Roman" w:cs="Calibri"/>
      <w:b/>
      <w:bCs/>
      <w:color w:val="000000"/>
      <w:sz w:val="26"/>
      <w:szCs w:val="2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C5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C5B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766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766B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75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i w:val="0"/>
      <w:sz w:val="24"/>
      <w:szCs w:val="24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/>
      <w:b/>
      <w:i w:val="0"/>
      <w:sz w:val="24"/>
      <w:szCs w:val="24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/>
      <w:b/>
      <w:i w:val="0"/>
      <w:sz w:val="24"/>
      <w:szCs w:val="24"/>
    </w:rPr>
  </w:style>
  <w:style w:type="character" w:customStyle="1" w:styleId="ListLabel29">
    <w:name w:val="ListLabel 29"/>
    <w:qFormat/>
    <w:rPr>
      <w:rFonts w:ascii="Calibri" w:hAnsi="Calibri"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Calibri" w:hAnsi="Calibri"/>
      <w:b/>
      <w:i w:val="0"/>
      <w:sz w:val="24"/>
      <w:szCs w:val="24"/>
    </w:rPr>
  </w:style>
  <w:style w:type="character" w:customStyle="1" w:styleId="ListLabel39">
    <w:name w:val="ListLabel 39"/>
    <w:qFormat/>
    <w:rPr>
      <w:rFonts w:ascii="Calibri" w:hAnsi="Calibri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Calibri" w:hAnsi="Calibri"/>
      <w:b/>
      <w:i w:val="0"/>
      <w:sz w:val="24"/>
      <w:szCs w:val="24"/>
    </w:rPr>
  </w:style>
  <w:style w:type="character" w:customStyle="1" w:styleId="ListLabel49">
    <w:name w:val="ListLabel 49"/>
    <w:qFormat/>
    <w:rPr>
      <w:rFonts w:ascii="Calibri" w:hAnsi="Calibri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Calibri" w:hAnsi="Calibri"/>
      <w:b/>
      <w:i w:val="0"/>
      <w:sz w:val="24"/>
      <w:szCs w:val="24"/>
    </w:rPr>
  </w:style>
  <w:style w:type="character" w:customStyle="1" w:styleId="ListLabel59">
    <w:name w:val="ListLabel 59"/>
    <w:qFormat/>
    <w:rPr>
      <w:rFonts w:ascii="Calibri" w:hAnsi="Calibri"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Calibri" w:hAnsi="Calibri"/>
      <w:b/>
      <w:i w:val="0"/>
      <w:sz w:val="24"/>
      <w:szCs w:val="24"/>
    </w:rPr>
  </w:style>
  <w:style w:type="character" w:customStyle="1" w:styleId="ListLabel69">
    <w:name w:val="ListLabel 69"/>
    <w:qFormat/>
    <w:rPr>
      <w:rFonts w:ascii="Calibri" w:hAnsi="Calibri"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Calibri" w:hAnsi="Calibri"/>
      <w:b/>
      <w:i w:val="0"/>
      <w:sz w:val="24"/>
      <w:szCs w:val="24"/>
    </w:rPr>
  </w:style>
  <w:style w:type="character" w:customStyle="1" w:styleId="ListLabel79">
    <w:name w:val="ListLabel 79"/>
    <w:qFormat/>
    <w:rPr>
      <w:rFonts w:ascii="Calibri" w:hAnsi="Calibri"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ascii="Calibri" w:hAnsi="Calibri"/>
      <w:b/>
      <w:i w:val="0"/>
      <w:sz w:val="24"/>
      <w:szCs w:val="24"/>
    </w:rPr>
  </w:style>
  <w:style w:type="character" w:customStyle="1" w:styleId="ListLabel89">
    <w:name w:val="ListLabel 89"/>
    <w:qFormat/>
    <w:rPr>
      <w:rFonts w:ascii="Calibri" w:hAnsi="Calibri"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Calibri" w:hAnsi="Calibri"/>
      <w:b/>
      <w:i w:val="0"/>
      <w:sz w:val="24"/>
      <w:szCs w:val="24"/>
    </w:rPr>
  </w:style>
  <w:style w:type="character" w:customStyle="1" w:styleId="ListLabel99">
    <w:name w:val="ListLabel 99"/>
    <w:qFormat/>
    <w:rPr>
      <w:rFonts w:ascii="Calibri" w:hAnsi="Calibri"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ascii="Calibri" w:hAnsi="Calibri"/>
      <w:b/>
      <w:i w:val="0"/>
      <w:sz w:val="24"/>
      <w:szCs w:val="24"/>
    </w:rPr>
  </w:style>
  <w:style w:type="character" w:customStyle="1" w:styleId="ListLabel109">
    <w:name w:val="ListLabel 109"/>
    <w:qFormat/>
    <w:rPr>
      <w:rFonts w:ascii="Calibri" w:hAnsi="Calibri"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20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66B0"/>
    <w:pPr>
      <w:widowControl/>
      <w:spacing w:after="120"/>
    </w:pPr>
    <w:rPr>
      <w:rFonts w:cs="Times New Roman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520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C5B9B"/>
    <w:pPr>
      <w:ind w:left="708"/>
    </w:pPr>
  </w:style>
  <w:style w:type="paragraph" w:styleId="Tekstpodstawowy2">
    <w:name w:val="Body Text 2"/>
    <w:basedOn w:val="Normalny"/>
    <w:link w:val="Tekstpodstawowy2Znak"/>
    <w:qFormat/>
    <w:rsid w:val="00C766B0"/>
    <w:pPr>
      <w:widowControl/>
      <w:tabs>
        <w:tab w:val="left" w:pos="426"/>
      </w:tabs>
    </w:pPr>
    <w:rPr>
      <w:rFonts w:ascii="Arial" w:hAnsi="Arial" w:cs="Times New Roman"/>
      <w:b/>
      <w:szCs w:val="20"/>
      <w:lang w:eastAsia="ar-SA"/>
    </w:rPr>
  </w:style>
  <w:style w:type="paragraph" w:styleId="Bezodstpw">
    <w:name w:val="No Spacing"/>
    <w:qFormat/>
    <w:rsid w:val="00C766B0"/>
    <w:pPr>
      <w:suppressAutoHyphens/>
    </w:pPr>
    <w:rPr>
      <w:rFonts w:cs="Times New Roman"/>
      <w:color w:val="00000A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idf</dc:creator>
  <cp:lastModifiedBy>Piotr Jaworek</cp:lastModifiedBy>
  <cp:revision>5</cp:revision>
  <cp:lastPrinted>2017-08-30T08:26:00Z</cp:lastPrinted>
  <dcterms:created xsi:type="dcterms:W3CDTF">2022-07-22T08:29:00Z</dcterms:created>
  <dcterms:modified xsi:type="dcterms:W3CDTF">2022-07-22T10:22:00Z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