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A1781" w14:textId="739D54D4" w:rsidR="0020490B" w:rsidRDefault="0020490B" w:rsidP="0020490B">
      <w:pPr>
        <w:jc w:val="right"/>
        <w:rPr>
          <w:rFonts w:asciiTheme="minorHAnsi" w:hAnsiTheme="minorHAnsi"/>
          <w:sz w:val="20"/>
          <w:szCs w:val="24"/>
        </w:rPr>
      </w:pPr>
      <w:r>
        <w:rPr>
          <w:rFonts w:asciiTheme="minorHAnsi" w:hAnsiTheme="minorHAnsi"/>
          <w:sz w:val="20"/>
          <w:szCs w:val="24"/>
        </w:rPr>
        <w:t xml:space="preserve">Toruń, </w:t>
      </w:r>
      <w:r w:rsidR="00FD5FCF">
        <w:rPr>
          <w:rFonts w:asciiTheme="minorHAnsi" w:hAnsiTheme="minorHAnsi"/>
          <w:sz w:val="20"/>
          <w:szCs w:val="24"/>
        </w:rPr>
        <w:t>2</w:t>
      </w:r>
      <w:r>
        <w:rPr>
          <w:rFonts w:asciiTheme="minorHAnsi" w:hAnsiTheme="minorHAnsi"/>
          <w:sz w:val="20"/>
          <w:szCs w:val="24"/>
        </w:rPr>
        <w:t>.0</w:t>
      </w:r>
      <w:r w:rsidR="00FD5FCF">
        <w:rPr>
          <w:rFonts w:asciiTheme="minorHAnsi" w:hAnsiTheme="minorHAnsi"/>
          <w:sz w:val="20"/>
          <w:szCs w:val="24"/>
        </w:rPr>
        <w:t>4</w:t>
      </w:r>
      <w:r>
        <w:rPr>
          <w:rFonts w:asciiTheme="minorHAnsi" w:hAnsiTheme="minorHAnsi"/>
          <w:sz w:val="20"/>
          <w:szCs w:val="24"/>
        </w:rPr>
        <w:t>.2021 r.</w:t>
      </w:r>
    </w:p>
    <w:p w14:paraId="1472A0BA" w14:textId="77777777" w:rsidR="00401B1F" w:rsidRDefault="00401B1F" w:rsidP="00237F2A">
      <w:pPr>
        <w:spacing w:after="0"/>
        <w:rPr>
          <w:rFonts w:asciiTheme="minorHAnsi" w:hAnsiTheme="minorHAnsi"/>
          <w:szCs w:val="24"/>
        </w:rPr>
      </w:pPr>
    </w:p>
    <w:p w14:paraId="562FBA55" w14:textId="0E74FCF2" w:rsidR="00F731D3" w:rsidRDefault="00237F2A" w:rsidP="00237F2A">
      <w:p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KPIM/</w:t>
      </w:r>
      <w:r w:rsidR="00BE0970">
        <w:rPr>
          <w:rFonts w:asciiTheme="minorHAnsi" w:hAnsiTheme="minorHAnsi"/>
          <w:szCs w:val="24"/>
        </w:rPr>
        <w:t>284</w:t>
      </w:r>
      <w:r>
        <w:rPr>
          <w:rFonts w:asciiTheme="minorHAnsi" w:hAnsiTheme="minorHAnsi"/>
          <w:szCs w:val="24"/>
        </w:rPr>
        <w:t>/20</w:t>
      </w:r>
      <w:r w:rsidR="008B4732">
        <w:rPr>
          <w:rFonts w:asciiTheme="minorHAnsi" w:hAnsiTheme="minorHAnsi"/>
          <w:szCs w:val="24"/>
        </w:rPr>
        <w:t>2</w:t>
      </w:r>
      <w:r w:rsidR="00DF4ED8">
        <w:rPr>
          <w:rFonts w:asciiTheme="minorHAnsi" w:hAnsiTheme="minorHAnsi"/>
          <w:szCs w:val="24"/>
        </w:rPr>
        <w:t>1</w:t>
      </w:r>
    </w:p>
    <w:p w14:paraId="000C4053" w14:textId="4ADB8825" w:rsidR="00237F2A" w:rsidRDefault="0020490B" w:rsidP="00237F2A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Cs w:val="24"/>
        </w:rPr>
        <w:t>DZP.38.1.2021.MS</w:t>
      </w:r>
      <w:r w:rsidR="00237F2A">
        <w:rPr>
          <w:rFonts w:asciiTheme="minorHAnsi" w:hAnsiTheme="minorHAnsi"/>
          <w:sz w:val="24"/>
          <w:szCs w:val="24"/>
        </w:rPr>
        <w:tab/>
      </w:r>
      <w:r w:rsidR="00237F2A">
        <w:rPr>
          <w:rFonts w:asciiTheme="minorHAnsi" w:hAnsiTheme="minorHAnsi"/>
          <w:sz w:val="24"/>
          <w:szCs w:val="24"/>
        </w:rPr>
        <w:tab/>
      </w:r>
      <w:r w:rsidR="00237F2A">
        <w:rPr>
          <w:rFonts w:asciiTheme="minorHAnsi" w:hAnsiTheme="minorHAnsi"/>
          <w:sz w:val="24"/>
          <w:szCs w:val="24"/>
        </w:rPr>
        <w:tab/>
      </w:r>
      <w:r w:rsidR="00237F2A">
        <w:rPr>
          <w:rFonts w:asciiTheme="minorHAnsi" w:hAnsiTheme="minorHAnsi"/>
          <w:sz w:val="24"/>
          <w:szCs w:val="24"/>
        </w:rPr>
        <w:tab/>
      </w:r>
      <w:r w:rsidR="00237F2A">
        <w:rPr>
          <w:rFonts w:asciiTheme="minorHAnsi" w:hAnsiTheme="minorHAnsi"/>
          <w:sz w:val="24"/>
          <w:szCs w:val="24"/>
        </w:rPr>
        <w:tab/>
      </w:r>
    </w:p>
    <w:p w14:paraId="65854DFE" w14:textId="64D8BBEA" w:rsidR="00B34D8B" w:rsidRDefault="00B34D8B" w:rsidP="00B34D8B">
      <w:pPr>
        <w:spacing w:after="0" w:line="240" w:lineRule="auto"/>
        <w:ind w:left="6381"/>
        <w:jc w:val="both"/>
        <w:rPr>
          <w:rFonts w:asciiTheme="minorHAnsi" w:hAnsiTheme="minorHAnsi"/>
          <w:b/>
          <w:bCs/>
          <w:sz w:val="24"/>
          <w:szCs w:val="28"/>
        </w:rPr>
      </w:pPr>
    </w:p>
    <w:p w14:paraId="52FAF713" w14:textId="77777777" w:rsidR="006A2D97" w:rsidRPr="00B34D8B" w:rsidRDefault="006A2D97" w:rsidP="00B34D8B">
      <w:pPr>
        <w:spacing w:after="0" w:line="240" w:lineRule="auto"/>
        <w:ind w:left="6381"/>
        <w:jc w:val="both"/>
        <w:rPr>
          <w:rFonts w:asciiTheme="minorHAnsi" w:hAnsiTheme="minorHAnsi"/>
          <w:b/>
          <w:bCs/>
          <w:sz w:val="24"/>
          <w:szCs w:val="28"/>
        </w:rPr>
      </w:pPr>
    </w:p>
    <w:p w14:paraId="50E10026" w14:textId="77777777" w:rsidR="0020490B" w:rsidRPr="00366BA1" w:rsidRDefault="0020490B" w:rsidP="0020490B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Cs/>
          <w:i/>
          <w:iCs/>
        </w:rPr>
      </w:pPr>
      <w:r w:rsidRPr="00366BA1">
        <w:rPr>
          <w:rFonts w:asciiTheme="minorHAnsi" w:hAnsiTheme="minorHAnsi" w:cstheme="minorHAnsi"/>
          <w:i/>
          <w:iCs/>
          <w:u w:val="single"/>
        </w:rPr>
        <w:t>Dotyczy:</w:t>
      </w:r>
      <w:r w:rsidRPr="00366BA1">
        <w:rPr>
          <w:rFonts w:asciiTheme="minorHAnsi" w:hAnsiTheme="minorHAnsi" w:cstheme="minorHAnsi"/>
          <w:i/>
          <w:iCs/>
        </w:rPr>
        <w:t xml:space="preserve"> </w:t>
      </w:r>
      <w:r w:rsidRPr="00366BA1">
        <w:rPr>
          <w:rFonts w:asciiTheme="minorHAnsi" w:hAnsiTheme="minorHAnsi" w:cstheme="minorHAnsi"/>
          <w:bCs/>
          <w:i/>
          <w:iCs/>
        </w:rPr>
        <w:t>Rewaloryzacja części parku w zespole dworsko-parkowym Biały Dwór w Toruniu</w:t>
      </w:r>
      <w:r w:rsidRPr="00366BA1">
        <w:rPr>
          <w:rFonts w:asciiTheme="minorHAnsi" w:hAnsiTheme="minorHAnsi" w:cstheme="minorHAnsi"/>
          <w:i/>
          <w:iCs/>
        </w:rPr>
        <w:t xml:space="preserve"> </w:t>
      </w:r>
      <w:r w:rsidRPr="00366BA1">
        <w:rPr>
          <w:rFonts w:asciiTheme="minorHAnsi" w:hAnsiTheme="minorHAnsi" w:cstheme="minorHAnsi"/>
          <w:bCs/>
          <w:i/>
          <w:iCs/>
        </w:rPr>
        <w:t>przy ul.</w:t>
      </w:r>
      <w:r>
        <w:rPr>
          <w:rFonts w:asciiTheme="minorHAnsi" w:hAnsiTheme="minorHAnsi" w:cstheme="minorHAnsi"/>
          <w:bCs/>
          <w:i/>
          <w:iCs/>
        </w:rPr>
        <w:t> </w:t>
      </w:r>
      <w:r w:rsidRPr="00366BA1">
        <w:rPr>
          <w:rFonts w:asciiTheme="minorHAnsi" w:hAnsiTheme="minorHAnsi" w:cstheme="minorHAnsi"/>
          <w:bCs/>
          <w:i/>
          <w:iCs/>
        </w:rPr>
        <w:t>Grunwaldzkiej wraz z 3-letnim okresem pielęgnacji zieleni parkowej, w tym 32 sztuk drzew nasadzanych w ramach kompensaty przyrodniczej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Pr="00366BA1">
        <w:rPr>
          <w:rFonts w:asciiTheme="minorHAnsi" w:hAnsiTheme="minorHAnsi" w:cstheme="minorHAnsi"/>
          <w:bCs/>
          <w:i/>
          <w:iCs/>
        </w:rPr>
        <w:t>(ZP/01/21)</w:t>
      </w:r>
    </w:p>
    <w:p w14:paraId="706BA95C" w14:textId="00E57CCE" w:rsidR="006A2D97" w:rsidRDefault="006A2D97" w:rsidP="005E25C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479388C" w14:textId="7E0E5D5B" w:rsidR="006A2D97" w:rsidRDefault="006A2D97" w:rsidP="005E25C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206931" w14:textId="5E703D76" w:rsidR="00FD5FCF" w:rsidRDefault="00FD5FCF" w:rsidP="005E25C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2F2CEB5" w14:textId="77777777" w:rsidR="00FD5FCF" w:rsidRDefault="00FD5FCF" w:rsidP="005E25C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02D2A27" w14:textId="77777777" w:rsidR="00FD5FCF" w:rsidRDefault="00FD5FCF" w:rsidP="00FD5FCF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Unieważnienie postępowania</w:t>
      </w:r>
    </w:p>
    <w:p w14:paraId="4853E9E1" w14:textId="77777777" w:rsidR="00136EA1" w:rsidRPr="00FC1E8D" w:rsidRDefault="00136EA1" w:rsidP="00136EA1">
      <w:pPr>
        <w:spacing w:after="0"/>
        <w:jc w:val="center"/>
        <w:rPr>
          <w:rFonts w:cs="Calibri"/>
          <w:b/>
          <w:szCs w:val="28"/>
        </w:rPr>
      </w:pPr>
    </w:p>
    <w:p w14:paraId="776F4976" w14:textId="77777777" w:rsidR="00136EA1" w:rsidRPr="00DC755C" w:rsidRDefault="00136EA1" w:rsidP="00136EA1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14:paraId="0CDE7B92" w14:textId="5F3A34ED" w:rsidR="00FD5FCF" w:rsidRDefault="00FD5FCF" w:rsidP="00FD5FCF">
      <w:pPr>
        <w:pStyle w:val="NormalnyWeb"/>
        <w:spacing w:before="0" w:beforeAutospacing="0" w:afterAutospacing="0" w:line="276" w:lineRule="auto"/>
        <w:ind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91C93">
        <w:rPr>
          <w:rFonts w:asciiTheme="minorHAnsi" w:hAnsiTheme="minorHAnsi" w:cstheme="minorHAnsi"/>
          <w:sz w:val="22"/>
          <w:szCs w:val="22"/>
        </w:rPr>
        <w:t>Zamawiający, tj. Kujawsko-Pomorskie Inwestycje Medyczne spółka z o. o.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91C93">
        <w:rPr>
          <w:rFonts w:asciiTheme="minorHAnsi" w:hAnsiTheme="minorHAnsi" w:cstheme="minorHAnsi"/>
          <w:sz w:val="22"/>
          <w:szCs w:val="22"/>
        </w:rPr>
        <w:t xml:space="preserve"> unieważni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E91C93">
        <w:rPr>
          <w:rFonts w:asciiTheme="minorHAnsi" w:hAnsiTheme="minorHAnsi" w:cstheme="minorHAnsi"/>
          <w:sz w:val="22"/>
          <w:szCs w:val="22"/>
        </w:rPr>
        <w:t xml:space="preserve"> ww. postępowanie o udzielenie zamówienia publicznego na podstawie art. </w:t>
      </w:r>
      <w:r>
        <w:rPr>
          <w:rFonts w:asciiTheme="minorHAnsi" w:hAnsiTheme="minorHAnsi" w:cstheme="minorHAnsi"/>
          <w:sz w:val="22"/>
          <w:szCs w:val="22"/>
        </w:rPr>
        <w:t>255</w:t>
      </w:r>
      <w:r w:rsidRPr="00E91C93">
        <w:rPr>
          <w:rFonts w:asciiTheme="minorHAnsi" w:hAnsiTheme="minorHAnsi" w:cstheme="minorHAnsi"/>
          <w:sz w:val="22"/>
          <w:szCs w:val="22"/>
        </w:rPr>
        <w:t xml:space="preserve"> pkt </w:t>
      </w:r>
      <w:r>
        <w:rPr>
          <w:rFonts w:asciiTheme="minorHAnsi" w:hAnsiTheme="minorHAnsi" w:cstheme="minorHAnsi"/>
          <w:sz w:val="22"/>
          <w:szCs w:val="22"/>
        </w:rPr>
        <w:t>3)</w:t>
      </w:r>
      <w:r w:rsidRPr="00E91C93">
        <w:rPr>
          <w:rFonts w:asciiTheme="minorHAnsi" w:hAnsiTheme="minorHAnsi" w:cstheme="minorHAnsi"/>
          <w:sz w:val="22"/>
          <w:szCs w:val="22"/>
        </w:rPr>
        <w:t xml:space="preserve"> prawa zamówień publicznych (Dz. U. z 2019, poz. </w:t>
      </w:r>
      <w:r>
        <w:rPr>
          <w:rFonts w:asciiTheme="minorHAnsi" w:hAnsiTheme="minorHAnsi" w:cstheme="minorHAnsi"/>
          <w:sz w:val="22"/>
          <w:szCs w:val="22"/>
        </w:rPr>
        <w:t xml:space="preserve">2019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</w:t>
      </w:r>
      <w:r w:rsidRPr="00E91C93">
        <w:rPr>
          <w:rFonts w:asciiTheme="minorHAnsi" w:hAnsiTheme="minorHAnsi" w:cstheme="minorHAnsi"/>
          <w:sz w:val="22"/>
          <w:szCs w:val="22"/>
        </w:rPr>
        <w:t xml:space="preserve">), gdyż </w:t>
      </w:r>
      <w:r>
        <w:rPr>
          <w:rFonts w:asciiTheme="minorHAnsi" w:hAnsiTheme="minorHAnsi" w:cstheme="minorHAnsi"/>
          <w:sz w:val="22"/>
          <w:szCs w:val="22"/>
        </w:rPr>
        <w:t>oferta z najniższą ceną przewyższa kwotę, którą Zamawiający zamierza przeznaczyć na sfinansowanie zamówienia. Zamawiający negatywnie zweryfikował swoj</w:t>
      </w:r>
      <w:r w:rsidR="0095225D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możliwości zwiększenia kwoty na sfinansowanie zamówienia do ceny oferty z najniższą ceną.</w:t>
      </w:r>
    </w:p>
    <w:p w14:paraId="1C5E2104" w14:textId="5234F9F0" w:rsidR="00EF6DFE" w:rsidRPr="00E91C93" w:rsidRDefault="00EF6DFE" w:rsidP="00FD5FCF">
      <w:pPr>
        <w:pStyle w:val="NormalnyWeb"/>
        <w:spacing w:before="0" w:beforeAutospacing="0" w:afterAutospacing="0" w:line="276" w:lineRule="auto"/>
        <w:ind w:firstLine="709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W przedmiotowym postępowaniu Zamawiający wskazał, że posiada środki na sfinansowanie zamówienia w wysokości 1 100 000 zł. Po otwarciu ofert 26.03.2021 r. Zamawiający ustalił, że wszystkie trzy złożone oferty przekraczają kwotę na sfinansowanie zamówienia (ceny od 1  896 087,84 zł do 3 373 820,25 zł). Po negatywnej weryfikacji przez Zamawiającego swojej możliwości zwiększenia kwoty na sfinansowanie zamówienia do ceny oferty z najniższą ceną, Zamawiający zdecydował jak na wstępie.</w:t>
      </w:r>
    </w:p>
    <w:p w14:paraId="73A663A4" w14:textId="4B4F0145" w:rsidR="00136EA1" w:rsidRDefault="00136EA1" w:rsidP="00FD5FCF">
      <w:pPr>
        <w:pStyle w:val="Akapitzlist"/>
        <w:spacing w:line="360" w:lineRule="auto"/>
        <w:rPr>
          <w:rFonts w:asciiTheme="minorHAnsi" w:hAnsiTheme="minorHAnsi"/>
        </w:rPr>
      </w:pPr>
    </w:p>
    <w:p w14:paraId="30F096C0" w14:textId="18D3FFB2" w:rsidR="00E073AA" w:rsidRDefault="00E073AA" w:rsidP="00FD5FCF">
      <w:pPr>
        <w:pStyle w:val="Akapitzlist"/>
        <w:spacing w:line="360" w:lineRule="auto"/>
        <w:rPr>
          <w:rFonts w:asciiTheme="minorHAnsi" w:hAnsiTheme="minorHAnsi"/>
        </w:rPr>
      </w:pPr>
    </w:p>
    <w:p w14:paraId="18050F22" w14:textId="18C64610" w:rsidR="00E073AA" w:rsidRPr="00E073AA" w:rsidRDefault="00E073AA" w:rsidP="00E073AA">
      <w:pPr>
        <w:pStyle w:val="Akapitzlist"/>
        <w:spacing w:line="276" w:lineRule="auto"/>
        <w:ind w:left="5672"/>
        <w:jc w:val="center"/>
        <w:rPr>
          <w:rFonts w:asciiTheme="minorHAnsi" w:hAnsiTheme="minorHAnsi"/>
          <w:b/>
          <w:bCs/>
        </w:rPr>
      </w:pPr>
      <w:r w:rsidRPr="00E073AA">
        <w:rPr>
          <w:rFonts w:asciiTheme="minorHAnsi" w:hAnsiTheme="minorHAnsi"/>
          <w:b/>
          <w:bCs/>
        </w:rPr>
        <w:t>Piotr Kryn</w:t>
      </w:r>
    </w:p>
    <w:p w14:paraId="097A8259" w14:textId="10D04DD5" w:rsidR="00E073AA" w:rsidRPr="00E073AA" w:rsidRDefault="00E073AA" w:rsidP="00E073AA">
      <w:pPr>
        <w:pStyle w:val="Akapitzlist"/>
        <w:spacing w:line="276" w:lineRule="auto"/>
        <w:ind w:left="5672"/>
        <w:jc w:val="center"/>
        <w:rPr>
          <w:rFonts w:asciiTheme="minorHAnsi" w:hAnsiTheme="minorHAnsi"/>
        </w:rPr>
      </w:pPr>
      <w:r w:rsidRPr="00E073AA">
        <w:rPr>
          <w:rFonts w:asciiTheme="minorHAnsi" w:hAnsiTheme="minorHAnsi"/>
        </w:rPr>
        <w:t>Wiceprezes Zarządu</w:t>
      </w:r>
    </w:p>
    <w:sectPr w:rsidR="00E073AA" w:rsidRPr="00E073AA" w:rsidSect="005422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58E71" w14:textId="77777777" w:rsidR="00334E59" w:rsidRDefault="00334E59" w:rsidP="000E44E7">
      <w:pPr>
        <w:spacing w:after="0" w:line="240" w:lineRule="auto"/>
      </w:pPr>
      <w:r>
        <w:separator/>
      </w:r>
    </w:p>
  </w:endnote>
  <w:endnote w:type="continuationSeparator" w:id="0">
    <w:p w14:paraId="438DE54A" w14:textId="77777777" w:rsidR="00334E59" w:rsidRDefault="00334E59" w:rsidP="000E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Demi Cond">
    <w:altName w:val="Impact"/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oppins Medium">
    <w:altName w:val="Ari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Al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6822363"/>
      <w:docPartObj>
        <w:docPartGallery w:val="Page Numbers (Bottom of Page)"/>
        <w:docPartUnique/>
      </w:docPartObj>
    </w:sdtPr>
    <w:sdtEndPr/>
    <w:sdtContent>
      <w:p w14:paraId="74AE3CD7" w14:textId="77777777" w:rsidR="00B9011B" w:rsidRDefault="00B901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3B7">
          <w:rPr>
            <w:noProof/>
          </w:rPr>
          <w:t>3</w:t>
        </w:r>
        <w:r>
          <w:fldChar w:fldCharType="end"/>
        </w:r>
      </w:p>
    </w:sdtContent>
  </w:sdt>
  <w:p w14:paraId="5B610881" w14:textId="77777777" w:rsidR="00B9011B" w:rsidRDefault="00B9011B" w:rsidP="00542250">
    <w:pPr>
      <w:pStyle w:val="Stopka"/>
      <w:ind w:left="-133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726" w:type="dxa"/>
      <w:tblInd w:w="-12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908"/>
      <w:gridCol w:w="3909"/>
      <w:gridCol w:w="3909"/>
    </w:tblGrid>
    <w:tr w:rsidR="00B9011B" w:rsidRPr="00393AAF" w14:paraId="0F087046" w14:textId="77777777" w:rsidTr="00393AAF">
      <w:trPr>
        <w:trHeight w:val="250"/>
      </w:trPr>
      <w:tc>
        <w:tcPr>
          <w:tcW w:w="11726" w:type="dxa"/>
          <w:gridSpan w:val="3"/>
          <w:tcBorders>
            <w:top w:val="nil"/>
            <w:left w:val="nil"/>
            <w:bottom w:val="single" w:sz="8" w:space="0" w:color="808080"/>
            <w:right w:val="nil"/>
          </w:tcBorders>
        </w:tcPr>
        <w:p w14:paraId="5320090F" w14:textId="77777777" w:rsidR="00B9011B" w:rsidRPr="00393AAF" w:rsidRDefault="00B9011B" w:rsidP="00393AAF">
          <w:pPr>
            <w:pStyle w:val="Stopka"/>
            <w:jc w:val="center"/>
            <w:rPr>
              <w:rFonts w:ascii="Aler" w:hAnsi="Aler"/>
              <w:b/>
              <w:color w:val="808080"/>
              <w:sz w:val="18"/>
              <w:szCs w:val="18"/>
            </w:rPr>
          </w:pPr>
          <w:r w:rsidRPr="00393AAF">
            <w:rPr>
              <w:rFonts w:ascii="Aler" w:hAnsi="Aler"/>
              <w:b/>
              <w:color w:val="808080"/>
              <w:sz w:val="18"/>
              <w:szCs w:val="18"/>
            </w:rPr>
            <w:t>Kujawsko-Pomorskie Inwestycje Medyczne Sp. z o.o.</w:t>
          </w:r>
        </w:p>
      </w:tc>
    </w:tr>
    <w:tr w:rsidR="00B9011B" w:rsidRPr="00393AAF" w14:paraId="5704938C" w14:textId="77777777" w:rsidTr="00393AAF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232"/>
      </w:trPr>
      <w:tc>
        <w:tcPr>
          <w:tcW w:w="3908" w:type="dxa"/>
          <w:tcBorders>
            <w:top w:val="single" w:sz="8" w:space="0" w:color="808080"/>
            <w:left w:val="nil"/>
            <w:bottom w:val="nil"/>
            <w:right w:val="nil"/>
          </w:tcBorders>
        </w:tcPr>
        <w:p w14:paraId="51C7EF84" w14:textId="77777777" w:rsidR="00B9011B" w:rsidRPr="00393AAF" w:rsidRDefault="00B9011B" w:rsidP="00393AAF">
          <w:pPr>
            <w:pStyle w:val="Stopka"/>
            <w:tabs>
              <w:tab w:val="left" w:pos="639"/>
            </w:tabs>
            <w:ind w:left="1064"/>
            <w:rPr>
              <w:rFonts w:ascii="Aler" w:hAnsi="Aler"/>
              <w:color w:val="808080"/>
              <w:sz w:val="16"/>
              <w:szCs w:val="16"/>
            </w:rPr>
          </w:pPr>
          <w:r w:rsidRPr="00393AAF">
            <w:rPr>
              <w:rFonts w:ascii="Aler" w:hAnsi="Aler"/>
              <w:color w:val="808080"/>
              <w:sz w:val="16"/>
              <w:szCs w:val="16"/>
            </w:rPr>
            <w:t>Sąd Rejonowy w Toruniu</w:t>
          </w:r>
        </w:p>
        <w:p w14:paraId="7E3C7CBB" w14:textId="77777777" w:rsidR="00B9011B" w:rsidRPr="00393AAF" w:rsidRDefault="00B9011B" w:rsidP="00393AAF">
          <w:pPr>
            <w:pStyle w:val="Stopka"/>
            <w:tabs>
              <w:tab w:val="left" w:pos="639"/>
            </w:tabs>
            <w:ind w:left="1064"/>
            <w:rPr>
              <w:rFonts w:ascii="Aler" w:hAnsi="Aler"/>
              <w:color w:val="808080"/>
              <w:sz w:val="16"/>
              <w:szCs w:val="16"/>
            </w:rPr>
          </w:pPr>
          <w:r w:rsidRPr="00393AAF">
            <w:rPr>
              <w:rFonts w:ascii="Aler" w:hAnsi="Aler"/>
              <w:color w:val="808080"/>
              <w:sz w:val="16"/>
              <w:szCs w:val="16"/>
            </w:rPr>
            <w:t>VII Wydział Gospodarczy</w:t>
          </w:r>
        </w:p>
        <w:p w14:paraId="718A13B5" w14:textId="77777777" w:rsidR="00B9011B" w:rsidRPr="00393AAF" w:rsidRDefault="00B9011B" w:rsidP="00393AAF">
          <w:pPr>
            <w:pStyle w:val="Stopka"/>
            <w:tabs>
              <w:tab w:val="left" w:pos="639"/>
            </w:tabs>
            <w:ind w:left="1064"/>
            <w:rPr>
              <w:rFonts w:ascii="Aler" w:hAnsi="Aler"/>
              <w:color w:val="808080"/>
              <w:sz w:val="16"/>
              <w:szCs w:val="16"/>
            </w:rPr>
          </w:pPr>
          <w:r w:rsidRPr="00393AAF">
            <w:rPr>
              <w:rFonts w:ascii="Aler" w:hAnsi="Aler"/>
              <w:color w:val="808080"/>
              <w:sz w:val="16"/>
              <w:szCs w:val="16"/>
            </w:rPr>
            <w:t>KRS 0000331628</w:t>
          </w:r>
        </w:p>
        <w:p w14:paraId="5922F7AB" w14:textId="77777777" w:rsidR="00B9011B" w:rsidRPr="00482BEE" w:rsidRDefault="00B9011B" w:rsidP="00393AAF">
          <w:pPr>
            <w:pStyle w:val="Stopka"/>
            <w:tabs>
              <w:tab w:val="left" w:pos="639"/>
            </w:tabs>
            <w:ind w:left="1064"/>
            <w:rPr>
              <w:rFonts w:ascii="Aler" w:hAnsi="Aler"/>
              <w:sz w:val="16"/>
              <w:szCs w:val="16"/>
            </w:rPr>
          </w:pPr>
          <w:r w:rsidRPr="00482BEE">
            <w:rPr>
              <w:rFonts w:ascii="Aler" w:hAnsi="Aler"/>
              <w:sz w:val="16"/>
              <w:szCs w:val="16"/>
            </w:rPr>
            <w:t>NIP 9562252941</w:t>
          </w:r>
        </w:p>
        <w:p w14:paraId="2D845122" w14:textId="1B087107" w:rsidR="00B9011B" w:rsidRPr="00393AAF" w:rsidRDefault="00B9011B" w:rsidP="00393AAF">
          <w:pPr>
            <w:pStyle w:val="Stopka"/>
            <w:tabs>
              <w:tab w:val="left" w:pos="639"/>
            </w:tabs>
            <w:ind w:left="1064"/>
            <w:rPr>
              <w:rFonts w:ascii="Aler" w:hAnsi="Aler"/>
              <w:color w:val="808080"/>
              <w:sz w:val="16"/>
              <w:szCs w:val="16"/>
            </w:rPr>
          </w:pPr>
          <w:r w:rsidRPr="00393AAF">
            <w:rPr>
              <w:rFonts w:ascii="Aler" w:hAnsi="Aler"/>
              <w:color w:val="808080"/>
              <w:sz w:val="16"/>
              <w:szCs w:val="16"/>
            </w:rPr>
            <w:t>kapitał zakł</w:t>
          </w:r>
          <w:r>
            <w:rPr>
              <w:rFonts w:ascii="Aler" w:hAnsi="Aler"/>
              <w:color w:val="808080"/>
              <w:sz w:val="16"/>
              <w:szCs w:val="16"/>
            </w:rPr>
            <w:t xml:space="preserve">adowy: </w:t>
          </w:r>
          <w:r w:rsidR="008B4732">
            <w:rPr>
              <w:rFonts w:ascii="Aler" w:hAnsi="Aler"/>
              <w:color w:val="808080"/>
              <w:sz w:val="16"/>
              <w:szCs w:val="16"/>
            </w:rPr>
            <w:t>2</w:t>
          </w:r>
          <w:r w:rsidR="0020490B">
            <w:rPr>
              <w:rFonts w:ascii="Aler" w:hAnsi="Aler"/>
              <w:color w:val="808080"/>
              <w:sz w:val="16"/>
              <w:szCs w:val="16"/>
            </w:rPr>
            <w:t>56</w:t>
          </w:r>
          <w:r w:rsidR="008B4732">
            <w:rPr>
              <w:rFonts w:ascii="Aler" w:hAnsi="Aler"/>
              <w:color w:val="808080"/>
              <w:sz w:val="16"/>
              <w:szCs w:val="16"/>
            </w:rPr>
            <w:t>.</w:t>
          </w:r>
          <w:r w:rsidR="0020490B">
            <w:rPr>
              <w:rFonts w:ascii="Aler" w:hAnsi="Aler"/>
              <w:color w:val="808080"/>
              <w:sz w:val="16"/>
              <w:szCs w:val="16"/>
            </w:rPr>
            <w:t>261</w:t>
          </w:r>
          <w:r w:rsidRPr="00393AAF">
            <w:rPr>
              <w:rFonts w:ascii="Aler" w:hAnsi="Aler"/>
              <w:color w:val="808080"/>
              <w:sz w:val="16"/>
              <w:szCs w:val="16"/>
            </w:rPr>
            <w:t>.000 zł</w:t>
          </w:r>
        </w:p>
        <w:p w14:paraId="4829626A" w14:textId="77777777" w:rsidR="00B9011B" w:rsidRPr="00393AAF" w:rsidRDefault="00B9011B" w:rsidP="00393AAF">
          <w:pPr>
            <w:pStyle w:val="Stopka"/>
            <w:ind w:left="1115" w:hanging="567"/>
            <w:rPr>
              <w:rFonts w:ascii="Aler" w:hAnsi="Aler"/>
              <w:color w:val="808080"/>
              <w:sz w:val="16"/>
              <w:szCs w:val="16"/>
            </w:rPr>
          </w:pPr>
        </w:p>
      </w:tc>
      <w:tc>
        <w:tcPr>
          <w:tcW w:w="3909" w:type="dxa"/>
          <w:tcBorders>
            <w:top w:val="single" w:sz="8" w:space="0" w:color="808080"/>
            <w:left w:val="nil"/>
            <w:bottom w:val="nil"/>
            <w:right w:val="nil"/>
          </w:tcBorders>
        </w:tcPr>
        <w:p w14:paraId="76B146E9" w14:textId="77777777" w:rsidR="00B9011B" w:rsidRPr="00482BEE" w:rsidRDefault="00B9011B" w:rsidP="00393AAF">
          <w:pPr>
            <w:pStyle w:val="Stopka"/>
            <w:ind w:left="1115" w:hanging="567"/>
            <w:rPr>
              <w:rFonts w:ascii="Aler" w:hAnsi="Aler"/>
              <w:sz w:val="16"/>
              <w:szCs w:val="16"/>
            </w:rPr>
          </w:pPr>
          <w:r w:rsidRPr="00482BEE">
            <w:rPr>
              <w:rFonts w:ascii="Aler" w:hAnsi="Aler"/>
              <w:sz w:val="16"/>
              <w:szCs w:val="16"/>
            </w:rPr>
            <w:t>adres korespondencyjny:</w:t>
          </w:r>
          <w:r w:rsidRPr="00482BEE">
            <w:rPr>
              <w:rFonts w:ascii="Aler" w:hAnsi="Aler"/>
              <w:sz w:val="16"/>
              <w:szCs w:val="16"/>
            </w:rPr>
            <w:br/>
            <w:t>ul. M. Skłodowskiej-Curie 73</w:t>
          </w:r>
          <w:r w:rsidRPr="00482BEE">
            <w:rPr>
              <w:rFonts w:ascii="Aler" w:hAnsi="Aler"/>
              <w:sz w:val="16"/>
              <w:szCs w:val="16"/>
            </w:rPr>
            <w:br/>
            <w:t>87-100 Toruń</w:t>
          </w:r>
        </w:p>
        <w:p w14:paraId="09FA40A6" w14:textId="77777777" w:rsidR="00B9011B" w:rsidRPr="00393AAF" w:rsidRDefault="00B9011B" w:rsidP="006965E8">
          <w:pPr>
            <w:pStyle w:val="Stopka"/>
            <w:ind w:left="1115" w:hanging="567"/>
            <w:rPr>
              <w:rFonts w:ascii="Aler" w:hAnsi="Aler"/>
              <w:color w:val="808080"/>
              <w:sz w:val="16"/>
              <w:szCs w:val="16"/>
            </w:rPr>
          </w:pPr>
          <w:r w:rsidRPr="00393AAF">
            <w:rPr>
              <w:rFonts w:ascii="Aler" w:hAnsi="Aler"/>
              <w:color w:val="808080"/>
              <w:sz w:val="16"/>
              <w:szCs w:val="16"/>
            </w:rPr>
            <w:t>siedziba ul. Plac Teatralny 2</w:t>
          </w:r>
          <w:r w:rsidRPr="00393AAF">
            <w:rPr>
              <w:rFonts w:ascii="Aler" w:hAnsi="Aler"/>
              <w:color w:val="808080"/>
              <w:sz w:val="16"/>
              <w:szCs w:val="16"/>
            </w:rPr>
            <w:br/>
            <w:t>87-100 Toruń</w:t>
          </w:r>
        </w:p>
        <w:p w14:paraId="608ED846" w14:textId="77777777" w:rsidR="00B9011B" w:rsidRPr="00393AAF" w:rsidRDefault="00B9011B" w:rsidP="00393AAF">
          <w:pPr>
            <w:pStyle w:val="Stopka"/>
            <w:tabs>
              <w:tab w:val="left" w:pos="950"/>
              <w:tab w:val="left" w:pos="1066"/>
              <w:tab w:val="left" w:pos="1230"/>
            </w:tabs>
            <w:ind w:firstLine="1208"/>
            <w:rPr>
              <w:rFonts w:ascii="Aler" w:hAnsi="Aler"/>
              <w:color w:val="808080"/>
              <w:sz w:val="16"/>
              <w:szCs w:val="16"/>
            </w:rPr>
          </w:pPr>
        </w:p>
      </w:tc>
      <w:tc>
        <w:tcPr>
          <w:tcW w:w="3909" w:type="dxa"/>
          <w:tcBorders>
            <w:top w:val="nil"/>
            <w:left w:val="nil"/>
            <w:bottom w:val="nil"/>
            <w:right w:val="nil"/>
          </w:tcBorders>
        </w:tcPr>
        <w:p w14:paraId="630BE991" w14:textId="77777777" w:rsidR="00B9011B" w:rsidRPr="009547B9" w:rsidRDefault="00B9011B" w:rsidP="00393AAF">
          <w:pPr>
            <w:pStyle w:val="Stopka"/>
            <w:tabs>
              <w:tab w:val="left" w:pos="960"/>
              <w:tab w:val="left" w:pos="1230"/>
            </w:tabs>
            <w:ind w:firstLine="1208"/>
            <w:rPr>
              <w:rFonts w:ascii="Aler" w:hAnsi="Aler"/>
              <w:color w:val="808080"/>
              <w:sz w:val="16"/>
              <w:szCs w:val="16"/>
              <w:lang w:val="en-US"/>
            </w:rPr>
          </w:pPr>
          <w:r w:rsidRPr="009547B9">
            <w:rPr>
              <w:rFonts w:ascii="Aler" w:hAnsi="Aler"/>
              <w:color w:val="808080"/>
              <w:sz w:val="16"/>
              <w:szCs w:val="16"/>
              <w:lang w:val="en-US"/>
            </w:rPr>
            <w:t>tel. +48 56 656 21 22</w:t>
          </w:r>
        </w:p>
        <w:p w14:paraId="5B0C4E58" w14:textId="77777777" w:rsidR="00B9011B" w:rsidRPr="009547B9" w:rsidRDefault="00B9011B" w:rsidP="00393AAF">
          <w:pPr>
            <w:pStyle w:val="Stopka"/>
            <w:tabs>
              <w:tab w:val="left" w:pos="950"/>
              <w:tab w:val="left" w:pos="1066"/>
              <w:tab w:val="left" w:pos="1230"/>
            </w:tabs>
            <w:ind w:firstLine="1208"/>
            <w:rPr>
              <w:rFonts w:ascii="Aler" w:hAnsi="Aler"/>
              <w:color w:val="808080"/>
              <w:sz w:val="16"/>
              <w:szCs w:val="16"/>
              <w:lang w:val="en-US"/>
            </w:rPr>
          </w:pPr>
          <w:proofErr w:type="spellStart"/>
          <w:r w:rsidRPr="009547B9">
            <w:rPr>
              <w:rFonts w:ascii="Aler" w:hAnsi="Aler"/>
              <w:color w:val="808080"/>
              <w:sz w:val="16"/>
              <w:szCs w:val="16"/>
              <w:lang w:val="en-US"/>
            </w:rPr>
            <w:t>faks</w:t>
          </w:r>
          <w:proofErr w:type="spellEnd"/>
          <w:r w:rsidRPr="009547B9">
            <w:rPr>
              <w:rFonts w:ascii="Aler" w:hAnsi="Aler"/>
              <w:color w:val="808080"/>
              <w:sz w:val="16"/>
              <w:szCs w:val="16"/>
              <w:lang w:val="en-US"/>
            </w:rPr>
            <w:t xml:space="preserve"> +48 56 656 61 69</w:t>
          </w:r>
        </w:p>
        <w:p w14:paraId="02266AAD" w14:textId="77777777" w:rsidR="00B9011B" w:rsidRPr="009547B9" w:rsidRDefault="00B9011B" w:rsidP="00393AAF">
          <w:pPr>
            <w:pStyle w:val="Stopka"/>
            <w:tabs>
              <w:tab w:val="left" w:pos="950"/>
              <w:tab w:val="left" w:pos="1066"/>
              <w:tab w:val="left" w:pos="1230"/>
            </w:tabs>
            <w:ind w:firstLine="1208"/>
            <w:rPr>
              <w:rFonts w:ascii="Aler" w:hAnsi="Aler"/>
              <w:color w:val="808080"/>
              <w:sz w:val="16"/>
              <w:szCs w:val="16"/>
              <w:lang w:val="en-US"/>
            </w:rPr>
          </w:pPr>
          <w:r w:rsidRPr="009547B9">
            <w:rPr>
              <w:rFonts w:ascii="Aler" w:hAnsi="Aler"/>
              <w:color w:val="808080"/>
              <w:sz w:val="16"/>
              <w:szCs w:val="16"/>
              <w:lang w:val="en-US"/>
            </w:rPr>
            <w:t xml:space="preserve">e-mail </w:t>
          </w:r>
          <w:hyperlink r:id="rId1" w:history="1">
            <w:r w:rsidRPr="009547B9">
              <w:rPr>
                <w:rStyle w:val="Hipercze"/>
                <w:rFonts w:ascii="Aler" w:hAnsi="Aler"/>
                <w:color w:val="000080"/>
                <w:sz w:val="16"/>
                <w:szCs w:val="16"/>
                <w:lang w:val="en-US"/>
              </w:rPr>
              <w:t>sekretariat@kpim.pl</w:t>
            </w:r>
          </w:hyperlink>
        </w:p>
        <w:p w14:paraId="16D7271F" w14:textId="77777777" w:rsidR="00B9011B" w:rsidRPr="00393AAF" w:rsidRDefault="00334E59" w:rsidP="00393AAF">
          <w:pPr>
            <w:pStyle w:val="Stopka"/>
            <w:tabs>
              <w:tab w:val="left" w:pos="950"/>
              <w:tab w:val="left" w:pos="1066"/>
              <w:tab w:val="left" w:pos="1230"/>
            </w:tabs>
            <w:ind w:firstLine="1208"/>
            <w:rPr>
              <w:rFonts w:ascii="Aler" w:hAnsi="Aler"/>
              <w:color w:val="808080"/>
              <w:sz w:val="16"/>
              <w:szCs w:val="16"/>
            </w:rPr>
          </w:pPr>
          <w:hyperlink r:id="rId2" w:history="1">
            <w:r w:rsidR="00B9011B" w:rsidRPr="00393AAF">
              <w:rPr>
                <w:rStyle w:val="Hipercze"/>
                <w:rFonts w:ascii="Aler" w:hAnsi="Aler"/>
                <w:color w:val="000080"/>
                <w:sz w:val="16"/>
                <w:szCs w:val="16"/>
              </w:rPr>
              <w:t>www.kpim.pl</w:t>
            </w:r>
          </w:hyperlink>
        </w:p>
      </w:tc>
    </w:tr>
  </w:tbl>
  <w:p w14:paraId="659D570C" w14:textId="77777777" w:rsidR="00B9011B" w:rsidRPr="00AC739C" w:rsidRDefault="00B9011B" w:rsidP="00EE7CE8">
    <w:pPr>
      <w:pStyle w:val="Stopka"/>
      <w:ind w:left="1115" w:hanging="567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52142" w14:textId="77777777" w:rsidR="00334E59" w:rsidRDefault="00334E59" w:rsidP="000E44E7">
      <w:pPr>
        <w:spacing w:after="0" w:line="240" w:lineRule="auto"/>
      </w:pPr>
      <w:r>
        <w:separator/>
      </w:r>
    </w:p>
  </w:footnote>
  <w:footnote w:type="continuationSeparator" w:id="0">
    <w:p w14:paraId="38B06AE2" w14:textId="77777777" w:rsidR="00334E59" w:rsidRDefault="00334E59" w:rsidP="000E4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6D735" w14:textId="77777777" w:rsidR="00B9011B" w:rsidRDefault="00B9011B" w:rsidP="000E44E7">
    <w:pPr>
      <w:pStyle w:val="Nagwek"/>
      <w:ind w:left="-13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A4BA7" w14:textId="77777777" w:rsidR="00B9011B" w:rsidRDefault="00B9011B" w:rsidP="00542250">
    <w:pPr>
      <w:pStyle w:val="Nagwek"/>
      <w:ind w:left="-1247"/>
    </w:pPr>
    <w:r>
      <w:rPr>
        <w:noProof/>
        <w:lang w:eastAsia="pl-PL"/>
      </w:rPr>
      <w:drawing>
        <wp:inline distT="0" distB="0" distL="0" distR="0" wp14:anchorId="753A981A" wp14:editId="63EA2297">
          <wp:extent cx="723900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360"/>
      </w:pPr>
      <w:rPr>
        <w:rFonts w:hint="default"/>
      </w:rPr>
    </w:lvl>
  </w:abstractNum>
  <w:abstractNum w:abstractNumId="1" w15:restartNumberingAfterBreak="0">
    <w:nsid w:val="0006098E"/>
    <w:multiLevelType w:val="hybridMultilevel"/>
    <w:tmpl w:val="64FEF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D2388F"/>
    <w:multiLevelType w:val="hybridMultilevel"/>
    <w:tmpl w:val="2A3A5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90898"/>
    <w:multiLevelType w:val="hybridMultilevel"/>
    <w:tmpl w:val="A0520600"/>
    <w:lvl w:ilvl="0" w:tplc="7DC0D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D948AB"/>
    <w:multiLevelType w:val="hybridMultilevel"/>
    <w:tmpl w:val="2D381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059D7"/>
    <w:multiLevelType w:val="hybridMultilevel"/>
    <w:tmpl w:val="649E74BE"/>
    <w:lvl w:ilvl="0" w:tplc="0B7021E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4D62F8"/>
    <w:multiLevelType w:val="hybridMultilevel"/>
    <w:tmpl w:val="D87E03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F377FF"/>
    <w:multiLevelType w:val="hybridMultilevel"/>
    <w:tmpl w:val="70D88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67101F"/>
    <w:multiLevelType w:val="hybridMultilevel"/>
    <w:tmpl w:val="D848F4A8"/>
    <w:lvl w:ilvl="0" w:tplc="7690051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B502D9"/>
    <w:multiLevelType w:val="multilevel"/>
    <w:tmpl w:val="C19854EE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Times New Roman"/>
        <w:b/>
        <w:sz w:val="20"/>
        <w:szCs w:val="20"/>
      </w:r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1080" w:hanging="360"/>
      </w:pPr>
      <w:rPr>
        <w:rFonts w:ascii="Calibri" w:hAnsi="Calibri" w:cs="Calibri"/>
        <w:b/>
        <w:sz w:val="20"/>
        <w:szCs w:val="18"/>
      </w:r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start w:val="1"/>
      <w:numFmt w:val="decimal"/>
      <w:lvlText w:val="%6.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decimal"/>
      <w:lvlText w:val="%8."/>
      <w:lvlJc w:val="left"/>
      <w:pPr>
        <w:ind w:left="2520" w:hanging="360"/>
      </w:pPr>
    </w:lvl>
    <w:lvl w:ilvl="8">
      <w:start w:val="1"/>
      <w:numFmt w:val="decimal"/>
      <w:lvlText w:val="%9."/>
      <w:lvlJc w:val="left"/>
      <w:pPr>
        <w:ind w:left="2880" w:hanging="360"/>
      </w:pPr>
    </w:lvl>
  </w:abstractNum>
  <w:abstractNum w:abstractNumId="10" w15:restartNumberingAfterBreak="0">
    <w:nsid w:val="19405FDD"/>
    <w:multiLevelType w:val="hybridMultilevel"/>
    <w:tmpl w:val="62A4BD56"/>
    <w:lvl w:ilvl="0" w:tplc="9AA078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25306DB"/>
    <w:multiLevelType w:val="hybridMultilevel"/>
    <w:tmpl w:val="BE02C348"/>
    <w:numStyleLink w:val="Numery"/>
  </w:abstractNum>
  <w:abstractNum w:abstractNumId="12" w15:restartNumberingAfterBreak="0">
    <w:nsid w:val="23861241"/>
    <w:multiLevelType w:val="multilevel"/>
    <w:tmpl w:val="16CA9F1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82D7D77"/>
    <w:multiLevelType w:val="hybridMultilevel"/>
    <w:tmpl w:val="18DAC55E"/>
    <w:lvl w:ilvl="0" w:tplc="47BC7B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93C0F55"/>
    <w:multiLevelType w:val="hybridMultilevel"/>
    <w:tmpl w:val="D31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E04B2"/>
    <w:multiLevelType w:val="hybridMultilevel"/>
    <w:tmpl w:val="D850F4D8"/>
    <w:lvl w:ilvl="0" w:tplc="9BEE750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45212F"/>
    <w:multiLevelType w:val="hybridMultilevel"/>
    <w:tmpl w:val="B456B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2085"/>
    <w:multiLevelType w:val="hybridMultilevel"/>
    <w:tmpl w:val="B3E031A4"/>
    <w:lvl w:ilvl="0" w:tplc="00FAEF6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244DF2"/>
    <w:multiLevelType w:val="hybridMultilevel"/>
    <w:tmpl w:val="FD787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A5F22"/>
    <w:multiLevelType w:val="hybridMultilevel"/>
    <w:tmpl w:val="D86E9AAC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7E2B51"/>
    <w:multiLevelType w:val="hybridMultilevel"/>
    <w:tmpl w:val="CDF02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F080E"/>
    <w:multiLevelType w:val="hybridMultilevel"/>
    <w:tmpl w:val="20302EDE"/>
    <w:lvl w:ilvl="0" w:tplc="64FEE1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6E3F2B"/>
    <w:multiLevelType w:val="hybridMultilevel"/>
    <w:tmpl w:val="1DF4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46DFD"/>
    <w:multiLevelType w:val="hybridMultilevel"/>
    <w:tmpl w:val="4E28A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4741D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F6E35"/>
    <w:multiLevelType w:val="hybridMultilevel"/>
    <w:tmpl w:val="98D48E80"/>
    <w:lvl w:ilvl="0" w:tplc="5B5AE5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5052D"/>
    <w:multiLevelType w:val="hybridMultilevel"/>
    <w:tmpl w:val="496AD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837FE"/>
    <w:multiLevelType w:val="hybridMultilevel"/>
    <w:tmpl w:val="6C209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4578E"/>
    <w:multiLevelType w:val="hybridMultilevel"/>
    <w:tmpl w:val="97B0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FC4D43"/>
    <w:multiLevelType w:val="multilevel"/>
    <w:tmpl w:val="A28A014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9FE1B99"/>
    <w:multiLevelType w:val="hybridMultilevel"/>
    <w:tmpl w:val="505AF9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FD6CFF"/>
    <w:multiLevelType w:val="hybridMultilevel"/>
    <w:tmpl w:val="3FB684D2"/>
    <w:lvl w:ilvl="0" w:tplc="C630A7DC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1328EF"/>
    <w:multiLevelType w:val="hybridMultilevel"/>
    <w:tmpl w:val="143A56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E831CB"/>
    <w:multiLevelType w:val="hybridMultilevel"/>
    <w:tmpl w:val="84063C56"/>
    <w:lvl w:ilvl="0" w:tplc="1B700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91C40"/>
    <w:multiLevelType w:val="hybridMultilevel"/>
    <w:tmpl w:val="10C0EEAE"/>
    <w:styleLink w:val="Punktor"/>
    <w:lvl w:ilvl="0" w:tplc="1FE266CC">
      <w:start w:val="1"/>
      <w:numFmt w:val="bullet"/>
      <w:suff w:val="nothing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48CE3E">
      <w:start w:val="1"/>
      <w:numFmt w:val="bullet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5EABD0">
      <w:start w:val="1"/>
      <w:numFmt w:val="bullet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F82E62">
      <w:start w:val="1"/>
      <w:numFmt w:val="bullet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0E00A2">
      <w:start w:val="1"/>
      <w:numFmt w:val="bullet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1AF6BE">
      <w:start w:val="1"/>
      <w:numFmt w:val="bullet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1230DA">
      <w:start w:val="1"/>
      <w:numFmt w:val="bullet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ECC3C8">
      <w:start w:val="1"/>
      <w:numFmt w:val="bullet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A0B37C">
      <w:start w:val="1"/>
      <w:numFmt w:val="bullet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959AE"/>
    <w:multiLevelType w:val="hybridMultilevel"/>
    <w:tmpl w:val="4790C632"/>
    <w:lvl w:ilvl="0" w:tplc="0B7021E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B2E43"/>
    <w:multiLevelType w:val="hybridMultilevel"/>
    <w:tmpl w:val="9B4C3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637EC9"/>
    <w:multiLevelType w:val="hybridMultilevel"/>
    <w:tmpl w:val="92F40398"/>
    <w:lvl w:ilvl="0" w:tplc="B2B8C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92CA4"/>
    <w:multiLevelType w:val="hybridMultilevel"/>
    <w:tmpl w:val="10C0EEAE"/>
    <w:numStyleLink w:val="Punktor"/>
  </w:abstractNum>
  <w:abstractNum w:abstractNumId="40" w15:restartNumberingAfterBreak="0">
    <w:nsid w:val="7874450B"/>
    <w:multiLevelType w:val="hybridMultilevel"/>
    <w:tmpl w:val="FA50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1F7B98"/>
    <w:multiLevelType w:val="hybridMultilevel"/>
    <w:tmpl w:val="993C38BA"/>
    <w:lvl w:ilvl="0" w:tplc="BCA6D0D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F6FB2"/>
    <w:multiLevelType w:val="hybridMultilevel"/>
    <w:tmpl w:val="BE02C348"/>
    <w:styleLink w:val="Numery"/>
    <w:lvl w:ilvl="0" w:tplc="46580B12">
      <w:start w:val="1"/>
      <w:numFmt w:val="decimal"/>
      <w:lvlText w:val="%1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9CC042">
      <w:start w:val="1"/>
      <w:numFmt w:val="decimal"/>
      <w:lvlText w:val="%2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E2F4C">
      <w:start w:val="1"/>
      <w:numFmt w:val="decimal"/>
      <w:lvlText w:val="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523150">
      <w:start w:val="1"/>
      <w:numFmt w:val="decimal"/>
      <w:lvlText w:val="%4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E6F8A4">
      <w:start w:val="1"/>
      <w:numFmt w:val="decimal"/>
      <w:lvlText w:val="%5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A80D7C">
      <w:start w:val="1"/>
      <w:numFmt w:val="decimal"/>
      <w:lvlText w:val="%6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6C9FB4">
      <w:start w:val="1"/>
      <w:numFmt w:val="decimal"/>
      <w:lvlText w:val="%7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48EF4A">
      <w:start w:val="1"/>
      <w:numFmt w:val="decimal"/>
      <w:lvlText w:val="%8."/>
      <w:lvlJc w:val="left"/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02CFAE">
      <w:start w:val="1"/>
      <w:numFmt w:val="decimal"/>
      <w:lvlText w:val="%9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FB811E2"/>
    <w:multiLevelType w:val="hybridMultilevel"/>
    <w:tmpl w:val="7BA4D7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1"/>
  </w:num>
  <w:num w:numId="3">
    <w:abstractNumId w:val="35"/>
  </w:num>
  <w:num w:numId="4">
    <w:abstractNumId w:val="24"/>
  </w:num>
  <w:num w:numId="5">
    <w:abstractNumId w:val="14"/>
  </w:num>
  <w:num w:numId="6">
    <w:abstractNumId w:val="16"/>
  </w:num>
  <w:num w:numId="7">
    <w:abstractNumId w:val="42"/>
  </w:num>
  <w:num w:numId="8">
    <w:abstractNumId w:val="11"/>
  </w:num>
  <w:num w:numId="9">
    <w:abstractNumId w:val="34"/>
  </w:num>
  <w:num w:numId="10">
    <w:abstractNumId w:val="3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17"/>
  </w:num>
  <w:num w:numId="18">
    <w:abstractNumId w:val="38"/>
  </w:num>
  <w:num w:numId="19">
    <w:abstractNumId w:val="5"/>
  </w:num>
  <w:num w:numId="20">
    <w:abstractNumId w:val="36"/>
  </w:num>
  <w:num w:numId="21">
    <w:abstractNumId w:val="2"/>
  </w:num>
  <w:num w:numId="22">
    <w:abstractNumId w:val="23"/>
  </w:num>
  <w:num w:numId="23">
    <w:abstractNumId w:val="1"/>
  </w:num>
  <w:num w:numId="24">
    <w:abstractNumId w:val="40"/>
  </w:num>
  <w:num w:numId="25">
    <w:abstractNumId w:val="30"/>
  </w:num>
  <w:num w:numId="26">
    <w:abstractNumId w:val="19"/>
  </w:num>
  <w:num w:numId="27">
    <w:abstractNumId w:val="7"/>
  </w:num>
  <w:num w:numId="28">
    <w:abstractNumId w:val="13"/>
  </w:num>
  <w:num w:numId="29">
    <w:abstractNumId w:val="6"/>
  </w:num>
  <w:num w:numId="30">
    <w:abstractNumId w:val="27"/>
  </w:num>
  <w:num w:numId="31">
    <w:abstractNumId w:val="32"/>
  </w:num>
  <w:num w:numId="32">
    <w:abstractNumId w:val="28"/>
  </w:num>
  <w:num w:numId="33">
    <w:abstractNumId w:val="37"/>
  </w:num>
  <w:num w:numId="34">
    <w:abstractNumId w:val="10"/>
  </w:num>
  <w:num w:numId="35">
    <w:abstractNumId w:val="26"/>
  </w:num>
  <w:num w:numId="36">
    <w:abstractNumId w:val="9"/>
  </w:num>
  <w:num w:numId="37">
    <w:abstractNumId w:val="29"/>
  </w:num>
  <w:num w:numId="38">
    <w:abstractNumId w:val="12"/>
  </w:num>
  <w:num w:numId="39">
    <w:abstractNumId w:val="25"/>
  </w:num>
  <w:num w:numId="40">
    <w:abstractNumId w:val="43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21"/>
  </w:num>
  <w:num w:numId="44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4E7"/>
    <w:rsid w:val="00002DAF"/>
    <w:rsid w:val="00004DFA"/>
    <w:rsid w:val="00011F1F"/>
    <w:rsid w:val="00012A0E"/>
    <w:rsid w:val="00026BFF"/>
    <w:rsid w:val="000422B9"/>
    <w:rsid w:val="00045AAF"/>
    <w:rsid w:val="00055F4C"/>
    <w:rsid w:val="00060898"/>
    <w:rsid w:val="00064F2A"/>
    <w:rsid w:val="0008108D"/>
    <w:rsid w:val="00093DC3"/>
    <w:rsid w:val="000A571D"/>
    <w:rsid w:val="000B146E"/>
    <w:rsid w:val="000B639A"/>
    <w:rsid w:val="000C0128"/>
    <w:rsid w:val="000D00A1"/>
    <w:rsid w:val="000E44E7"/>
    <w:rsid w:val="000E72DE"/>
    <w:rsid w:val="000E7AC1"/>
    <w:rsid w:val="000F50F7"/>
    <w:rsid w:val="000F5C74"/>
    <w:rsid w:val="000F686C"/>
    <w:rsid w:val="0010350C"/>
    <w:rsid w:val="00113297"/>
    <w:rsid w:val="001206E6"/>
    <w:rsid w:val="00127B41"/>
    <w:rsid w:val="00136EA1"/>
    <w:rsid w:val="00141820"/>
    <w:rsid w:val="00143152"/>
    <w:rsid w:val="001511C6"/>
    <w:rsid w:val="00173EF3"/>
    <w:rsid w:val="00180EE2"/>
    <w:rsid w:val="0018343E"/>
    <w:rsid w:val="00187A7B"/>
    <w:rsid w:val="001B0BC9"/>
    <w:rsid w:val="001B7A2D"/>
    <w:rsid w:val="001C44ED"/>
    <w:rsid w:val="001D422A"/>
    <w:rsid w:val="001E5A98"/>
    <w:rsid w:val="001E6B67"/>
    <w:rsid w:val="001E7C79"/>
    <w:rsid w:val="001F030B"/>
    <w:rsid w:val="0020490B"/>
    <w:rsid w:val="00212C9B"/>
    <w:rsid w:val="00221702"/>
    <w:rsid w:val="002225B3"/>
    <w:rsid w:val="0022592F"/>
    <w:rsid w:val="00227E21"/>
    <w:rsid w:val="00235700"/>
    <w:rsid w:val="00237F2A"/>
    <w:rsid w:val="00255C56"/>
    <w:rsid w:val="002668F9"/>
    <w:rsid w:val="0028376B"/>
    <w:rsid w:val="0028631A"/>
    <w:rsid w:val="00287D74"/>
    <w:rsid w:val="002A02F6"/>
    <w:rsid w:val="002B6158"/>
    <w:rsid w:val="002C74ED"/>
    <w:rsid w:val="002E62FF"/>
    <w:rsid w:val="002F24AE"/>
    <w:rsid w:val="002F64B2"/>
    <w:rsid w:val="00306EF7"/>
    <w:rsid w:val="00317548"/>
    <w:rsid w:val="00322AEF"/>
    <w:rsid w:val="003245E4"/>
    <w:rsid w:val="00330E6B"/>
    <w:rsid w:val="00333234"/>
    <w:rsid w:val="00334E59"/>
    <w:rsid w:val="003540C9"/>
    <w:rsid w:val="00356C1D"/>
    <w:rsid w:val="0037538A"/>
    <w:rsid w:val="003805D5"/>
    <w:rsid w:val="003817D4"/>
    <w:rsid w:val="0038229D"/>
    <w:rsid w:val="0038394B"/>
    <w:rsid w:val="003901A2"/>
    <w:rsid w:val="00391380"/>
    <w:rsid w:val="003929C9"/>
    <w:rsid w:val="00393AAF"/>
    <w:rsid w:val="003A075C"/>
    <w:rsid w:val="003A7AE5"/>
    <w:rsid w:val="003C18F2"/>
    <w:rsid w:val="003C1CBC"/>
    <w:rsid w:val="003C4A72"/>
    <w:rsid w:val="003C58DC"/>
    <w:rsid w:val="003F1B23"/>
    <w:rsid w:val="00401B1F"/>
    <w:rsid w:val="004067E0"/>
    <w:rsid w:val="00410E59"/>
    <w:rsid w:val="00422851"/>
    <w:rsid w:val="00430FA6"/>
    <w:rsid w:val="00431849"/>
    <w:rsid w:val="00451026"/>
    <w:rsid w:val="00452988"/>
    <w:rsid w:val="00452D34"/>
    <w:rsid w:val="00455386"/>
    <w:rsid w:val="004756B3"/>
    <w:rsid w:val="00476D8A"/>
    <w:rsid w:val="00480C47"/>
    <w:rsid w:val="00480F8D"/>
    <w:rsid w:val="00482BEE"/>
    <w:rsid w:val="0048429B"/>
    <w:rsid w:val="004865BB"/>
    <w:rsid w:val="00494581"/>
    <w:rsid w:val="004A04CB"/>
    <w:rsid w:val="004A3F92"/>
    <w:rsid w:val="004A5240"/>
    <w:rsid w:val="004B3037"/>
    <w:rsid w:val="004B4CB0"/>
    <w:rsid w:val="004B6F52"/>
    <w:rsid w:val="004D09B3"/>
    <w:rsid w:val="004D5997"/>
    <w:rsid w:val="004E3F5B"/>
    <w:rsid w:val="004E3FF5"/>
    <w:rsid w:val="004F2358"/>
    <w:rsid w:val="004F532D"/>
    <w:rsid w:val="005138BE"/>
    <w:rsid w:val="00516E07"/>
    <w:rsid w:val="0053104F"/>
    <w:rsid w:val="00532E01"/>
    <w:rsid w:val="00534E6C"/>
    <w:rsid w:val="00542250"/>
    <w:rsid w:val="00547901"/>
    <w:rsid w:val="00554BA8"/>
    <w:rsid w:val="00555613"/>
    <w:rsid w:val="00593F67"/>
    <w:rsid w:val="005A7D72"/>
    <w:rsid w:val="005D1C70"/>
    <w:rsid w:val="005D2BD2"/>
    <w:rsid w:val="005D31B6"/>
    <w:rsid w:val="005E25CD"/>
    <w:rsid w:val="005E2A23"/>
    <w:rsid w:val="005F4F62"/>
    <w:rsid w:val="00605F59"/>
    <w:rsid w:val="00607FA7"/>
    <w:rsid w:val="0063460D"/>
    <w:rsid w:val="00634794"/>
    <w:rsid w:val="00635A77"/>
    <w:rsid w:val="00652118"/>
    <w:rsid w:val="00652862"/>
    <w:rsid w:val="006711D0"/>
    <w:rsid w:val="00674A72"/>
    <w:rsid w:val="00685652"/>
    <w:rsid w:val="00686FBC"/>
    <w:rsid w:val="00687945"/>
    <w:rsid w:val="006937DA"/>
    <w:rsid w:val="00694C88"/>
    <w:rsid w:val="00695200"/>
    <w:rsid w:val="006965E8"/>
    <w:rsid w:val="006977CF"/>
    <w:rsid w:val="006A2D97"/>
    <w:rsid w:val="006D1386"/>
    <w:rsid w:val="006E115D"/>
    <w:rsid w:val="006E298B"/>
    <w:rsid w:val="006E3A5E"/>
    <w:rsid w:val="006E69F8"/>
    <w:rsid w:val="006F2A86"/>
    <w:rsid w:val="006F6790"/>
    <w:rsid w:val="00710052"/>
    <w:rsid w:val="00714212"/>
    <w:rsid w:val="00716EC4"/>
    <w:rsid w:val="00733FE5"/>
    <w:rsid w:val="007427C7"/>
    <w:rsid w:val="00746817"/>
    <w:rsid w:val="00766D42"/>
    <w:rsid w:val="00785092"/>
    <w:rsid w:val="0079305B"/>
    <w:rsid w:val="007A147E"/>
    <w:rsid w:val="007A47DE"/>
    <w:rsid w:val="007C7587"/>
    <w:rsid w:val="007D6B60"/>
    <w:rsid w:val="007F6CD8"/>
    <w:rsid w:val="008133C7"/>
    <w:rsid w:val="008141F2"/>
    <w:rsid w:val="00830420"/>
    <w:rsid w:val="00833279"/>
    <w:rsid w:val="00854D27"/>
    <w:rsid w:val="0086203A"/>
    <w:rsid w:val="00867E91"/>
    <w:rsid w:val="00873052"/>
    <w:rsid w:val="00893477"/>
    <w:rsid w:val="00894A67"/>
    <w:rsid w:val="008A2324"/>
    <w:rsid w:val="008A44EA"/>
    <w:rsid w:val="008B43B3"/>
    <w:rsid w:val="008B4732"/>
    <w:rsid w:val="008C2E86"/>
    <w:rsid w:val="008C3412"/>
    <w:rsid w:val="008C6B09"/>
    <w:rsid w:val="0090403E"/>
    <w:rsid w:val="00911BB9"/>
    <w:rsid w:val="00915A6B"/>
    <w:rsid w:val="00917838"/>
    <w:rsid w:val="00921B7E"/>
    <w:rsid w:val="0092405B"/>
    <w:rsid w:val="00925760"/>
    <w:rsid w:val="00936E3B"/>
    <w:rsid w:val="009408C1"/>
    <w:rsid w:val="00940F6A"/>
    <w:rsid w:val="00941E3D"/>
    <w:rsid w:val="00942CB3"/>
    <w:rsid w:val="0095225D"/>
    <w:rsid w:val="009547B9"/>
    <w:rsid w:val="00975962"/>
    <w:rsid w:val="00983E81"/>
    <w:rsid w:val="00997FD4"/>
    <w:rsid w:val="009A70D2"/>
    <w:rsid w:val="009C27D5"/>
    <w:rsid w:val="009C46EF"/>
    <w:rsid w:val="009C7206"/>
    <w:rsid w:val="009D2197"/>
    <w:rsid w:val="009E5203"/>
    <w:rsid w:val="009F43B6"/>
    <w:rsid w:val="00A017B6"/>
    <w:rsid w:val="00A02E7C"/>
    <w:rsid w:val="00A03456"/>
    <w:rsid w:val="00A26D5C"/>
    <w:rsid w:val="00A31C17"/>
    <w:rsid w:val="00A41498"/>
    <w:rsid w:val="00A4323E"/>
    <w:rsid w:val="00A554E4"/>
    <w:rsid w:val="00A574AE"/>
    <w:rsid w:val="00A6282A"/>
    <w:rsid w:val="00A764E6"/>
    <w:rsid w:val="00A77737"/>
    <w:rsid w:val="00A833C8"/>
    <w:rsid w:val="00A835CE"/>
    <w:rsid w:val="00A97959"/>
    <w:rsid w:val="00AA7D46"/>
    <w:rsid w:val="00AB57FE"/>
    <w:rsid w:val="00AC0956"/>
    <w:rsid w:val="00AC66C6"/>
    <w:rsid w:val="00AC739C"/>
    <w:rsid w:val="00AD0D5F"/>
    <w:rsid w:val="00AD5771"/>
    <w:rsid w:val="00AF71DE"/>
    <w:rsid w:val="00B14598"/>
    <w:rsid w:val="00B27832"/>
    <w:rsid w:val="00B34D8B"/>
    <w:rsid w:val="00B40BF2"/>
    <w:rsid w:val="00B44C64"/>
    <w:rsid w:val="00B53603"/>
    <w:rsid w:val="00B66564"/>
    <w:rsid w:val="00B71E56"/>
    <w:rsid w:val="00B84F96"/>
    <w:rsid w:val="00B9011B"/>
    <w:rsid w:val="00B96990"/>
    <w:rsid w:val="00BA16B7"/>
    <w:rsid w:val="00BA1DA4"/>
    <w:rsid w:val="00BA73B9"/>
    <w:rsid w:val="00BE0970"/>
    <w:rsid w:val="00BF41D3"/>
    <w:rsid w:val="00C05B3C"/>
    <w:rsid w:val="00C173A9"/>
    <w:rsid w:val="00C22746"/>
    <w:rsid w:val="00C241C5"/>
    <w:rsid w:val="00C2531E"/>
    <w:rsid w:val="00C27934"/>
    <w:rsid w:val="00C37DDB"/>
    <w:rsid w:val="00C42F6A"/>
    <w:rsid w:val="00C66078"/>
    <w:rsid w:val="00C7201C"/>
    <w:rsid w:val="00C800A1"/>
    <w:rsid w:val="00C84738"/>
    <w:rsid w:val="00C876AA"/>
    <w:rsid w:val="00CA05D7"/>
    <w:rsid w:val="00CA28A1"/>
    <w:rsid w:val="00CA5180"/>
    <w:rsid w:val="00CB4E70"/>
    <w:rsid w:val="00CB6B4F"/>
    <w:rsid w:val="00CC189D"/>
    <w:rsid w:val="00CC51B6"/>
    <w:rsid w:val="00CF04BA"/>
    <w:rsid w:val="00CF0F7B"/>
    <w:rsid w:val="00CF114D"/>
    <w:rsid w:val="00D0052E"/>
    <w:rsid w:val="00D143B7"/>
    <w:rsid w:val="00D22325"/>
    <w:rsid w:val="00D261F4"/>
    <w:rsid w:val="00D27F5E"/>
    <w:rsid w:val="00D3289D"/>
    <w:rsid w:val="00D362D9"/>
    <w:rsid w:val="00D3781E"/>
    <w:rsid w:val="00D42BA9"/>
    <w:rsid w:val="00D43E93"/>
    <w:rsid w:val="00D46422"/>
    <w:rsid w:val="00D544AA"/>
    <w:rsid w:val="00D56D63"/>
    <w:rsid w:val="00D6773C"/>
    <w:rsid w:val="00D73C1A"/>
    <w:rsid w:val="00DB003A"/>
    <w:rsid w:val="00DC507D"/>
    <w:rsid w:val="00DC7BD7"/>
    <w:rsid w:val="00DD2445"/>
    <w:rsid w:val="00DE4F9E"/>
    <w:rsid w:val="00DF4ED8"/>
    <w:rsid w:val="00E073AA"/>
    <w:rsid w:val="00E1348E"/>
    <w:rsid w:val="00E1588B"/>
    <w:rsid w:val="00E3143B"/>
    <w:rsid w:val="00E34AA9"/>
    <w:rsid w:val="00E3663A"/>
    <w:rsid w:val="00E5360A"/>
    <w:rsid w:val="00E749DB"/>
    <w:rsid w:val="00E81676"/>
    <w:rsid w:val="00E87581"/>
    <w:rsid w:val="00EA4773"/>
    <w:rsid w:val="00EB1181"/>
    <w:rsid w:val="00ED15E6"/>
    <w:rsid w:val="00ED53F0"/>
    <w:rsid w:val="00ED57BA"/>
    <w:rsid w:val="00EE497F"/>
    <w:rsid w:val="00EE7CE8"/>
    <w:rsid w:val="00EF216C"/>
    <w:rsid w:val="00EF6DFE"/>
    <w:rsid w:val="00F03387"/>
    <w:rsid w:val="00F140DD"/>
    <w:rsid w:val="00F16ED9"/>
    <w:rsid w:val="00F176F6"/>
    <w:rsid w:val="00F20696"/>
    <w:rsid w:val="00F25911"/>
    <w:rsid w:val="00F261C6"/>
    <w:rsid w:val="00F30AE5"/>
    <w:rsid w:val="00F66BF1"/>
    <w:rsid w:val="00F731D3"/>
    <w:rsid w:val="00F83D29"/>
    <w:rsid w:val="00FB266B"/>
    <w:rsid w:val="00FB2A8E"/>
    <w:rsid w:val="00FC04E4"/>
    <w:rsid w:val="00FC6ECD"/>
    <w:rsid w:val="00FD44DE"/>
    <w:rsid w:val="00FD5FCF"/>
    <w:rsid w:val="00FF12E9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8D8EDD"/>
  <w15:docId w15:val="{6EA8C373-D132-4CD9-9752-DE37E797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A2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E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44E7"/>
    <w:rPr>
      <w:rFonts w:cs="Times New Roman"/>
    </w:rPr>
  </w:style>
  <w:style w:type="paragraph" w:styleId="Stopka">
    <w:name w:val="footer"/>
    <w:basedOn w:val="Normalny"/>
    <w:link w:val="StopkaZnak"/>
    <w:rsid w:val="000E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0E44E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E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E44E7"/>
    <w:rPr>
      <w:rFonts w:ascii="Tahoma" w:hAnsi="Tahoma" w:cs="Tahoma"/>
      <w:sz w:val="16"/>
      <w:szCs w:val="16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4642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261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AC739C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ED15E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D43E93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D43E93"/>
    <w:pPr>
      <w:spacing w:after="0" w:line="240" w:lineRule="auto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kstkomentarzaZnak">
    <w:name w:val="Tekst komentarza Znak"/>
    <w:basedOn w:val="Domylnaczcionkaakapitu"/>
    <w:link w:val="Tekstkomentarza"/>
    <w:rsid w:val="00D43E93"/>
    <w:rPr>
      <w:rFonts w:ascii="Arial" w:eastAsia="Times New Roman" w:hAnsi="Arial"/>
      <w:sz w:val="20"/>
      <w:szCs w:val="20"/>
      <w:lang w:val="de-DE" w:eastAsia="de-DE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locked/>
    <w:rsid w:val="001E7C7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basedOn w:val="Normalny"/>
    <w:rsid w:val="001E7C79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US"/>
    </w:rPr>
  </w:style>
  <w:style w:type="paragraph" w:customStyle="1" w:styleId="Domylnie">
    <w:name w:val="Domyślnie"/>
    <w:rsid w:val="001E7C79"/>
    <w:pPr>
      <w:widowControl w:val="0"/>
      <w:suppressAutoHyphens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</w:rPr>
  </w:style>
  <w:style w:type="paragraph" w:customStyle="1" w:styleId="pkt">
    <w:name w:val="pkt"/>
    <w:autoRedefine/>
    <w:rsid w:val="001E7C79"/>
    <w:pPr>
      <w:widowControl w:val="0"/>
      <w:suppressAutoHyphens/>
      <w:spacing w:before="60" w:after="60"/>
      <w:ind w:left="851" w:hanging="295"/>
      <w:jc w:val="both"/>
    </w:pPr>
    <w:rPr>
      <w:rFonts w:ascii="Times New Roman" w:eastAsia="Times New Roman" w:hAnsi="Times New Roman"/>
      <w:color w:val="000000"/>
      <w:kern w:val="1"/>
      <w:sz w:val="24"/>
      <w:szCs w:val="24"/>
      <w:u w:color="000000"/>
    </w:rPr>
  </w:style>
  <w:style w:type="paragraph" w:customStyle="1" w:styleId="Default0">
    <w:name w:val="Default"/>
    <w:basedOn w:val="Normalny"/>
    <w:rsid w:val="001E7C79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E7C7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7C79"/>
    <w:rPr>
      <w:rFonts w:ascii="Times New Roman" w:eastAsia="Times New Roman" w:hAnsi="Times New Roman"/>
      <w:sz w:val="20"/>
      <w:szCs w:val="20"/>
    </w:rPr>
  </w:style>
  <w:style w:type="paragraph" w:customStyle="1" w:styleId="Domylne">
    <w:name w:val="Domyślne"/>
    <w:rsid w:val="00CF1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Numery">
    <w:name w:val="Numery"/>
    <w:rsid w:val="00CF114D"/>
    <w:pPr>
      <w:numPr>
        <w:numId w:val="7"/>
      </w:numPr>
    </w:pPr>
  </w:style>
  <w:style w:type="paragraph" w:customStyle="1" w:styleId="Nagwekistopka">
    <w:name w:val="Nagłówek i stopka"/>
    <w:rsid w:val="001E5A9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character" w:customStyle="1" w:styleId="cze">
    <w:name w:val="Łącze"/>
    <w:rsid w:val="001E5A98"/>
    <w:rPr>
      <w:u w:val="single"/>
    </w:rPr>
  </w:style>
  <w:style w:type="character" w:customStyle="1" w:styleId="Hyperlink0">
    <w:name w:val="Hyperlink.0"/>
    <w:basedOn w:val="cze"/>
    <w:rsid w:val="001E5A98"/>
    <w:rPr>
      <w:sz w:val="16"/>
      <w:szCs w:val="16"/>
      <w:u w:val="single"/>
    </w:rPr>
  </w:style>
  <w:style w:type="numbering" w:customStyle="1" w:styleId="Punktor">
    <w:name w:val="Punktor"/>
    <w:rsid w:val="001E5A98"/>
    <w:pPr>
      <w:numPr>
        <w:numId w:val="9"/>
      </w:numPr>
    </w:pPr>
  </w:style>
  <w:style w:type="paragraph" w:customStyle="1" w:styleId="Style35">
    <w:name w:val="Style35"/>
    <w:basedOn w:val="Normalny"/>
    <w:rsid w:val="00607FA7"/>
    <w:pPr>
      <w:widowControl w:val="0"/>
      <w:autoSpaceDE w:val="0"/>
      <w:autoSpaceDN w:val="0"/>
      <w:adjustRightInd w:val="0"/>
      <w:spacing w:after="0" w:line="254" w:lineRule="exact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Domynie">
    <w:name w:val="Domy徑nie"/>
    <w:rsid w:val="00F259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rsid w:val="00F259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25911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BodytextArial">
    <w:name w:val="Body text + Arial"/>
    <w:aliases w:val="7,5 pt"/>
    <w:rsid w:val="00DC7BD7"/>
    <w:rPr>
      <w:rFonts w:ascii="Arial" w:hAnsi="Arial" w:cs="Arial"/>
      <w:spacing w:val="2"/>
      <w:sz w:val="15"/>
      <w:szCs w:val="15"/>
      <w:u w:val="none"/>
      <w:lang w:bidi="ar-SA"/>
    </w:rPr>
  </w:style>
  <w:style w:type="character" w:customStyle="1" w:styleId="BodytextArial1">
    <w:name w:val="Body text + Arial1"/>
    <w:aliases w:val="9,5 pt1"/>
    <w:rsid w:val="00DC7BD7"/>
    <w:rPr>
      <w:rFonts w:ascii="Arial" w:hAnsi="Arial" w:cs="Arial"/>
      <w:spacing w:val="2"/>
      <w:sz w:val="19"/>
      <w:szCs w:val="19"/>
      <w:u w:val="none"/>
      <w:lang w:bidi="ar-SA"/>
    </w:rPr>
  </w:style>
  <w:style w:type="paragraph" w:customStyle="1" w:styleId="Bodytext1">
    <w:name w:val="Body text1"/>
    <w:basedOn w:val="Normalny"/>
    <w:rsid w:val="00DC7BD7"/>
    <w:pPr>
      <w:widowControl w:val="0"/>
      <w:shd w:val="clear" w:color="auto" w:fill="FFFFFF"/>
      <w:spacing w:before="420" w:after="1200" w:line="240" w:lineRule="atLeast"/>
      <w:ind w:hanging="860"/>
    </w:pPr>
    <w:rPr>
      <w:rFonts w:ascii="Verdana" w:eastAsia="Times New Roman" w:hAnsi="Verdana"/>
      <w:spacing w:val="2"/>
      <w:sz w:val="18"/>
      <w:szCs w:val="18"/>
      <w:lang w:val="x-none" w:eastAsia="x-none"/>
    </w:rPr>
  </w:style>
  <w:style w:type="paragraph" w:customStyle="1" w:styleId="Bezodstpw1">
    <w:name w:val="Bez odstępów1"/>
    <w:link w:val="NoSpacingChar"/>
    <w:rsid w:val="00DC7BD7"/>
    <w:pPr>
      <w:tabs>
        <w:tab w:val="left" w:pos="284"/>
        <w:tab w:val="left" w:pos="1134"/>
        <w:tab w:val="left" w:pos="7088"/>
      </w:tabs>
    </w:pPr>
    <w:rPr>
      <w:rFonts w:ascii="Franklin Gothic Demi Cond" w:eastAsia="Times New Roman" w:hAnsi="Franklin Gothic Demi Cond"/>
      <w:sz w:val="18"/>
      <w:szCs w:val="18"/>
    </w:rPr>
  </w:style>
  <w:style w:type="character" w:customStyle="1" w:styleId="NoSpacingChar">
    <w:name w:val="No Spacing Char"/>
    <w:link w:val="Bezodstpw1"/>
    <w:locked/>
    <w:rsid w:val="00DC7BD7"/>
    <w:rPr>
      <w:rFonts w:ascii="Franklin Gothic Demi Cond" w:eastAsia="Times New Roman" w:hAnsi="Franklin Gothic Demi Cond"/>
      <w:sz w:val="18"/>
      <w:szCs w:val="18"/>
    </w:rPr>
  </w:style>
  <w:style w:type="character" w:customStyle="1" w:styleId="Bodytext81">
    <w:name w:val="Body text + 81"/>
    <w:rsid w:val="00DC7BD7"/>
    <w:rPr>
      <w:rFonts w:ascii="Arial" w:eastAsia="Gulim" w:hAnsi="Arial" w:cs="Arial"/>
      <w:i/>
      <w:iCs/>
      <w:strike w:val="0"/>
      <w:dstrike w:val="0"/>
      <w:spacing w:val="3"/>
      <w:sz w:val="17"/>
      <w:szCs w:val="17"/>
      <w:u w:val="none"/>
      <w:lang w:val="pl-PL" w:eastAsia="pl-PL" w:bidi="ar-SA"/>
    </w:rPr>
  </w:style>
  <w:style w:type="paragraph" w:customStyle="1" w:styleId="Pa0">
    <w:name w:val="Pa0"/>
    <w:basedOn w:val="Default0"/>
    <w:next w:val="Default0"/>
    <w:uiPriority w:val="99"/>
    <w:rsid w:val="003817D4"/>
    <w:pPr>
      <w:adjustRightInd w:val="0"/>
      <w:spacing w:line="241" w:lineRule="atLeast"/>
    </w:pPr>
    <w:rPr>
      <w:rFonts w:ascii="Poppins Medium" w:eastAsiaTheme="minorHAnsi" w:hAnsi="Poppins Medium"/>
      <w:color w:val="auto"/>
    </w:rPr>
  </w:style>
  <w:style w:type="character" w:customStyle="1" w:styleId="Domylnaczcionkaakapitu1">
    <w:name w:val="Domyślna czcionka akapitu1"/>
    <w:rsid w:val="000C0128"/>
  </w:style>
  <w:style w:type="paragraph" w:styleId="NormalnyWeb">
    <w:name w:val="Normal (Web)"/>
    <w:basedOn w:val="Normalny"/>
    <w:uiPriority w:val="99"/>
    <w:rsid w:val="00136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36EA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36EA1"/>
    <w:rPr>
      <w:rFonts w:eastAsiaTheme="minorHAnsi" w:cstheme="minorBidi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49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490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im.pl" TargetMode="External"/><Relationship Id="rId1" Type="http://schemas.openxmlformats.org/officeDocument/2006/relationships/hyperlink" Target="mailto:sekretariat@kpim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A4140-706B-4659-936A-8AD4DA63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KPIM/……/2015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KPIM/……/2015</dc:title>
  <dc:creator>Piotr</dc:creator>
  <cp:lastModifiedBy>Struzinski Michal</cp:lastModifiedBy>
  <cp:revision>99</cp:revision>
  <cp:lastPrinted>2021-04-02T07:17:00Z</cp:lastPrinted>
  <dcterms:created xsi:type="dcterms:W3CDTF">2019-12-09T06:47:00Z</dcterms:created>
  <dcterms:modified xsi:type="dcterms:W3CDTF">2021-04-02T07:31:00Z</dcterms:modified>
</cp:coreProperties>
</file>