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73" w:rsidRPr="004909DC" w:rsidRDefault="009628DC" w:rsidP="002166F4">
      <w:pPr>
        <w:ind w:left="0" w:firstLine="0"/>
        <w:rPr>
          <w:rFonts w:asciiTheme="majorHAnsi" w:hAnsiTheme="majorHAnsi" w:cstheme="majorHAnsi"/>
          <w:lang w:eastAsia="en-US" w:bidi="en-US"/>
        </w:rPr>
      </w:pPr>
      <w:bookmarkStart w:id="0" w:name="_Hlk33691315"/>
      <w:bookmarkEnd w:id="0"/>
      <w:r>
        <w:rPr>
          <w:rFonts w:asciiTheme="majorHAnsi" w:hAnsiTheme="majorHAnsi" w:cstheme="majorHAnsi"/>
          <w:lang w:eastAsia="en-US" w:bidi="en-US"/>
        </w:rPr>
        <w:t>Z</w:t>
      </w:r>
      <w:r w:rsidR="001A75E2">
        <w:rPr>
          <w:rFonts w:asciiTheme="majorHAnsi" w:hAnsiTheme="majorHAnsi" w:cstheme="majorHAnsi"/>
          <w:lang w:eastAsia="en-US" w:bidi="en-US"/>
        </w:rPr>
        <w:t>p.271.8.2024</w:t>
      </w:r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3E2871">
        <w:rPr>
          <w:rFonts w:asciiTheme="majorHAnsi" w:hAnsiTheme="majorHAnsi" w:cstheme="majorHAnsi"/>
          <w:b/>
          <w:lang w:eastAsia="en-US" w:bidi="en-US"/>
        </w:rPr>
        <w:t>8</w:t>
      </w:r>
    </w:p>
    <w:p w:rsidR="00CA328A" w:rsidRDefault="00C74D2F" w:rsidP="00CA328A">
      <w:pPr>
        <w:pStyle w:val="Bezodstpw"/>
        <w:spacing w:line="360" w:lineRule="auto"/>
        <w:ind w:left="426"/>
        <w:jc w:val="center"/>
        <w:rPr>
          <w:rFonts w:asciiTheme="minorHAnsi" w:hAnsiTheme="minorHAnsi" w:cstheme="minorHAnsi"/>
          <w:b/>
        </w:rPr>
      </w:pPr>
      <w:r w:rsidRPr="00524239">
        <w:rPr>
          <w:rFonts w:asciiTheme="majorHAnsi" w:hAnsiTheme="majorHAnsi" w:cstheme="majorHAnsi"/>
          <w:b/>
          <w:sz w:val="24"/>
          <w:szCs w:val="24"/>
          <w:lang w:eastAsia="en-US" w:bidi="en-US"/>
        </w:rPr>
        <w:t xml:space="preserve">Nazwa postępowania: </w:t>
      </w:r>
    </w:p>
    <w:p w:rsidR="00CA328A" w:rsidRPr="001A75E2" w:rsidRDefault="001A75E2" w:rsidP="00CA328A">
      <w:pPr>
        <w:pStyle w:val="Bezodstpw"/>
        <w:spacing w:line="360" w:lineRule="auto"/>
        <w:ind w:left="426"/>
        <w:jc w:val="center"/>
        <w:rPr>
          <w:rFonts w:cs="Calibri"/>
          <w:b/>
          <w:bCs/>
          <w:sz w:val="24"/>
          <w:szCs w:val="24"/>
        </w:rPr>
      </w:pPr>
      <w:r w:rsidRPr="009F7765">
        <w:rPr>
          <w:rFonts w:ascii="Calibri" w:hAnsi="Calibri" w:cs="Calibri"/>
          <w:b/>
          <w:bCs/>
          <w:sz w:val="24"/>
          <w:szCs w:val="24"/>
        </w:rPr>
        <w:t>Modernizacja istniejącego kompleksu sportowo-rekreacyjnego "Moje Boisko - ORLIK 2012" przy Szkole podstawowej w Kawnicach</w:t>
      </w: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144AA" w:rsidRPr="004909DC" w:rsidRDefault="00B144AA" w:rsidP="00B144AA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eastAsia="Symbol" w:hAnsiTheme="majorHAnsi" w:cstheme="majorHAnsi"/>
          <w:b/>
          <w:bCs/>
          <w:iCs/>
        </w:rPr>
      </w:pP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bookmarkStart w:id="1" w:name="_GoBack"/>
      <w:bookmarkEnd w:id="1"/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0B45FA" w:rsidRDefault="00BA2A49" w:rsidP="000B45FA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0B45FA" w:rsidSect="009B1E5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7E" w:rsidRDefault="000E787E">
      <w:pPr>
        <w:spacing w:after="0" w:line="240" w:lineRule="auto"/>
      </w:pPr>
      <w:r>
        <w:separator/>
      </w:r>
    </w:p>
  </w:endnote>
  <w:endnote w:type="continuationSeparator" w:id="0">
    <w:p w:rsidR="000E787E" w:rsidRDefault="000E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A10BC8">
    <w:pPr>
      <w:spacing w:after="42" w:line="259" w:lineRule="auto"/>
      <w:ind w:left="12" w:firstLine="0"/>
      <w:jc w:val="left"/>
    </w:pPr>
    <w:r w:rsidRPr="00A10BC8">
      <w:rPr>
        <w:rFonts w:ascii="Calibri" w:eastAsia="Calibri" w:hAnsi="Calibri" w:cs="Calibri"/>
        <w:noProof/>
      </w:rPr>
      <w:pict>
        <v:group id="Group 78537" o:spid="_x0000_s4097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409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A10BC8" w:rsidRPr="00A10BC8">
      <w:fldChar w:fldCharType="begin"/>
    </w:r>
    <w:r>
      <w:instrText xml:space="preserve"> PAGE   \* MERGEFORMAT </w:instrText>
    </w:r>
    <w:r w:rsidR="00A10BC8" w:rsidRPr="00A10BC8">
      <w:fldChar w:fldCharType="separate"/>
    </w:r>
    <w:r>
      <w:rPr>
        <w:sz w:val="18"/>
      </w:rPr>
      <w:t>10</w:t>
    </w:r>
    <w:r w:rsidR="00A10BC8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7E" w:rsidRDefault="000E787E">
      <w:pPr>
        <w:spacing w:after="0" w:line="240" w:lineRule="auto"/>
      </w:pPr>
      <w:r>
        <w:separator/>
      </w:r>
    </w:p>
  </w:footnote>
  <w:footnote w:type="continuationSeparator" w:id="0">
    <w:p w:rsidR="000E787E" w:rsidRDefault="000E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A10BC8">
    <w:pPr>
      <w:spacing w:after="0" w:line="259" w:lineRule="auto"/>
      <w:ind w:left="3" w:firstLine="0"/>
      <w:jc w:val="center"/>
    </w:pPr>
    <w:r w:rsidRPr="00A10BC8">
      <w:rPr>
        <w:rFonts w:ascii="Calibri" w:eastAsia="Calibri" w:hAnsi="Calibri" w:cs="Calibri"/>
        <w:noProof/>
      </w:rPr>
      <w:pict>
        <v:group id="Group 78525" o:spid="_x0000_s4099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4100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07305"/>
    <w:rsid w:val="000165B8"/>
    <w:rsid w:val="00043D4C"/>
    <w:rsid w:val="00054A22"/>
    <w:rsid w:val="000603BE"/>
    <w:rsid w:val="00064CFE"/>
    <w:rsid w:val="000745F1"/>
    <w:rsid w:val="00084A79"/>
    <w:rsid w:val="00087710"/>
    <w:rsid w:val="0008794D"/>
    <w:rsid w:val="000931D7"/>
    <w:rsid w:val="000A39E7"/>
    <w:rsid w:val="000A68FC"/>
    <w:rsid w:val="000B038A"/>
    <w:rsid w:val="000B2ECE"/>
    <w:rsid w:val="000B45FA"/>
    <w:rsid w:val="000B5868"/>
    <w:rsid w:val="000B68C7"/>
    <w:rsid w:val="000B7CB1"/>
    <w:rsid w:val="000C3E42"/>
    <w:rsid w:val="000D3825"/>
    <w:rsid w:val="000D4CD2"/>
    <w:rsid w:val="000D5236"/>
    <w:rsid w:val="000E2182"/>
    <w:rsid w:val="000E787E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3855"/>
    <w:rsid w:val="00187D0F"/>
    <w:rsid w:val="001A045D"/>
    <w:rsid w:val="001A75E2"/>
    <w:rsid w:val="001B7BD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50B8"/>
    <w:rsid w:val="002B2176"/>
    <w:rsid w:val="002C5D00"/>
    <w:rsid w:val="002D3DBC"/>
    <w:rsid w:val="002E5773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71F3F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871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1592"/>
    <w:rsid w:val="005102E1"/>
    <w:rsid w:val="005106DB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D026C"/>
    <w:rsid w:val="005D2767"/>
    <w:rsid w:val="005D3992"/>
    <w:rsid w:val="005D4D26"/>
    <w:rsid w:val="005D5874"/>
    <w:rsid w:val="005D7EAA"/>
    <w:rsid w:val="005F1139"/>
    <w:rsid w:val="005F6B97"/>
    <w:rsid w:val="005F6D6C"/>
    <w:rsid w:val="005F7E17"/>
    <w:rsid w:val="006008D7"/>
    <w:rsid w:val="006100AA"/>
    <w:rsid w:val="00652187"/>
    <w:rsid w:val="006577A0"/>
    <w:rsid w:val="00662176"/>
    <w:rsid w:val="00676520"/>
    <w:rsid w:val="006944B2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F0480"/>
    <w:rsid w:val="006F3A60"/>
    <w:rsid w:val="006F6FF5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E27D0"/>
    <w:rsid w:val="007F68F6"/>
    <w:rsid w:val="00801891"/>
    <w:rsid w:val="0081278C"/>
    <w:rsid w:val="008205CA"/>
    <w:rsid w:val="00825558"/>
    <w:rsid w:val="00842F17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28C7"/>
    <w:rsid w:val="0092367B"/>
    <w:rsid w:val="0092417F"/>
    <w:rsid w:val="00932E13"/>
    <w:rsid w:val="009440FF"/>
    <w:rsid w:val="00945679"/>
    <w:rsid w:val="00953562"/>
    <w:rsid w:val="0096261F"/>
    <w:rsid w:val="009628DC"/>
    <w:rsid w:val="00964A3B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7D76"/>
    <w:rsid w:val="00A02AFD"/>
    <w:rsid w:val="00A10BC8"/>
    <w:rsid w:val="00A1403A"/>
    <w:rsid w:val="00A14376"/>
    <w:rsid w:val="00A14876"/>
    <w:rsid w:val="00A21081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324D"/>
    <w:rsid w:val="00B87D00"/>
    <w:rsid w:val="00BA0A8F"/>
    <w:rsid w:val="00BA149E"/>
    <w:rsid w:val="00BA2A49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A328A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65F8D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61C8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6CFA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E72A-A1F2-4EEA-A799-B277EC8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2</cp:revision>
  <cp:lastPrinted>2020-04-28T07:27:00Z</cp:lastPrinted>
  <dcterms:created xsi:type="dcterms:W3CDTF">2024-05-27T09:29:00Z</dcterms:created>
  <dcterms:modified xsi:type="dcterms:W3CDTF">2024-05-27T09:29:00Z</dcterms:modified>
</cp:coreProperties>
</file>