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0982" w14:textId="7CA13082" w:rsidR="006E5815" w:rsidRPr="00C67DBE" w:rsidRDefault="006E5815" w:rsidP="0002290D">
      <w:pPr>
        <w:jc w:val="right"/>
        <w:rPr>
          <w:rFonts w:asciiTheme="minorHAnsi" w:hAnsiTheme="minorHAnsi" w:cstheme="minorHAnsi"/>
          <w:sz w:val="24"/>
          <w:szCs w:val="24"/>
        </w:rPr>
      </w:pPr>
      <w:r w:rsidRPr="00C67DBE">
        <w:rPr>
          <w:rFonts w:asciiTheme="minorHAnsi" w:hAnsiTheme="minorHAnsi" w:cstheme="minorHAnsi"/>
          <w:sz w:val="24"/>
          <w:szCs w:val="24"/>
        </w:rPr>
        <w:t xml:space="preserve">Świnoujście, dnia </w:t>
      </w:r>
      <w:r w:rsidR="00F80843" w:rsidRPr="00C67DBE">
        <w:rPr>
          <w:rFonts w:asciiTheme="minorHAnsi" w:hAnsiTheme="minorHAnsi" w:cstheme="minorHAnsi"/>
          <w:sz w:val="24"/>
          <w:szCs w:val="24"/>
        </w:rPr>
        <w:t>1</w:t>
      </w:r>
      <w:r w:rsidR="00BE7D39">
        <w:rPr>
          <w:rFonts w:asciiTheme="minorHAnsi" w:hAnsiTheme="minorHAnsi" w:cstheme="minorHAnsi"/>
          <w:sz w:val="24"/>
          <w:szCs w:val="24"/>
        </w:rPr>
        <w:t>1</w:t>
      </w:r>
      <w:r w:rsidR="00F80843" w:rsidRPr="00C67DBE">
        <w:rPr>
          <w:rFonts w:asciiTheme="minorHAnsi" w:hAnsiTheme="minorHAnsi" w:cstheme="minorHAnsi"/>
          <w:sz w:val="24"/>
          <w:szCs w:val="24"/>
        </w:rPr>
        <w:t>.0</w:t>
      </w:r>
      <w:r w:rsidR="00BE7D39">
        <w:rPr>
          <w:rFonts w:asciiTheme="minorHAnsi" w:hAnsiTheme="minorHAnsi" w:cstheme="minorHAnsi"/>
          <w:sz w:val="24"/>
          <w:szCs w:val="24"/>
        </w:rPr>
        <w:t>6</w:t>
      </w:r>
      <w:r w:rsidR="00F80843" w:rsidRPr="00C67DBE">
        <w:rPr>
          <w:rFonts w:asciiTheme="minorHAnsi" w:hAnsiTheme="minorHAnsi" w:cstheme="minorHAnsi"/>
          <w:sz w:val="24"/>
          <w:szCs w:val="24"/>
        </w:rPr>
        <w:t>.2021</w:t>
      </w:r>
    </w:p>
    <w:p w14:paraId="234C907A" w14:textId="77777777" w:rsidR="006E5815" w:rsidRPr="00C67DBE" w:rsidRDefault="006E5815" w:rsidP="0002290D">
      <w:pPr>
        <w:rPr>
          <w:rFonts w:asciiTheme="minorHAnsi" w:hAnsiTheme="minorHAnsi" w:cstheme="minorHAnsi"/>
          <w:sz w:val="24"/>
          <w:szCs w:val="24"/>
        </w:rPr>
      </w:pPr>
    </w:p>
    <w:p w14:paraId="4B4F6067" w14:textId="77777777" w:rsidR="006E5815" w:rsidRPr="00C67DBE" w:rsidRDefault="006E5815" w:rsidP="0002290D">
      <w:pPr>
        <w:rPr>
          <w:rFonts w:asciiTheme="minorHAnsi" w:hAnsiTheme="minorHAnsi" w:cstheme="minorHAnsi"/>
          <w:sz w:val="24"/>
          <w:szCs w:val="24"/>
        </w:rPr>
      </w:pP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560F3E58" w14:textId="069B355B" w:rsidR="006E5815" w:rsidRPr="00ED2987" w:rsidRDefault="006E5815" w:rsidP="0002290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D2987">
        <w:rPr>
          <w:rFonts w:asciiTheme="minorHAnsi" w:hAnsiTheme="minorHAnsi" w:cstheme="minorHAnsi"/>
          <w:b/>
          <w:bCs/>
          <w:sz w:val="24"/>
          <w:szCs w:val="24"/>
        </w:rPr>
        <w:t xml:space="preserve">Znak sprawy: </w:t>
      </w:r>
      <w:r w:rsidR="00300A83" w:rsidRPr="00ED2987">
        <w:rPr>
          <w:rFonts w:asciiTheme="minorHAnsi" w:hAnsiTheme="minorHAnsi" w:cstheme="minorHAnsi"/>
          <w:b/>
          <w:bCs/>
          <w:sz w:val="24"/>
          <w:szCs w:val="24"/>
        </w:rPr>
        <w:t>ADM.251</w:t>
      </w:r>
      <w:r w:rsidR="001933CB">
        <w:rPr>
          <w:rFonts w:asciiTheme="minorHAnsi" w:hAnsiTheme="minorHAnsi" w:cstheme="minorHAnsi"/>
          <w:b/>
          <w:bCs/>
          <w:sz w:val="24"/>
          <w:szCs w:val="24"/>
        </w:rPr>
        <w:t>.7</w:t>
      </w:r>
      <w:r w:rsidR="00300A83" w:rsidRPr="00ED2987">
        <w:rPr>
          <w:rFonts w:asciiTheme="minorHAnsi" w:hAnsiTheme="minorHAnsi" w:cstheme="minorHAnsi"/>
          <w:b/>
          <w:bCs/>
          <w:sz w:val="24"/>
          <w:szCs w:val="24"/>
        </w:rPr>
        <w:t>.2021</w:t>
      </w:r>
    </w:p>
    <w:p w14:paraId="21D79EB9" w14:textId="77777777" w:rsidR="006E5815" w:rsidRPr="00C67DBE" w:rsidRDefault="006E5815" w:rsidP="0002290D">
      <w:pPr>
        <w:rPr>
          <w:rFonts w:asciiTheme="minorHAnsi" w:hAnsiTheme="minorHAnsi" w:cstheme="minorHAnsi"/>
          <w:sz w:val="24"/>
          <w:szCs w:val="24"/>
        </w:rPr>
      </w:pP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  <w:r w:rsidRPr="00C67DBE">
        <w:rPr>
          <w:rFonts w:asciiTheme="minorHAnsi" w:hAnsiTheme="minorHAnsi" w:cstheme="minorHAnsi"/>
          <w:sz w:val="24"/>
          <w:szCs w:val="24"/>
        </w:rPr>
        <w:tab/>
      </w:r>
    </w:p>
    <w:p w14:paraId="67F0DB99" w14:textId="77777777" w:rsidR="006E5815" w:rsidRPr="00C67DBE" w:rsidRDefault="006E5815" w:rsidP="0002290D">
      <w:pPr>
        <w:rPr>
          <w:rFonts w:asciiTheme="minorHAnsi" w:hAnsiTheme="minorHAnsi" w:cstheme="minorHAnsi"/>
          <w:sz w:val="24"/>
          <w:szCs w:val="24"/>
        </w:rPr>
      </w:pPr>
    </w:p>
    <w:p w14:paraId="1BC16445" w14:textId="6F0B8F49" w:rsidR="006E5815" w:rsidRPr="00C67DBE" w:rsidRDefault="007A58F4" w:rsidP="000229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65305925" w14:textId="77777777" w:rsidR="006E5815" w:rsidRPr="00C67DBE" w:rsidRDefault="006E5815" w:rsidP="0002290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D7D22" w14:textId="77777777" w:rsidR="00300A83" w:rsidRPr="00C01E81" w:rsidRDefault="006E5815" w:rsidP="0002290D">
      <w:p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Zamawiający: </w:t>
      </w:r>
    </w:p>
    <w:p w14:paraId="225BEFA2" w14:textId="6F965CA8" w:rsidR="00300A83" w:rsidRPr="00C01E81" w:rsidRDefault="00300A83" w:rsidP="0002290D">
      <w:p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b/>
          <w:sz w:val="24"/>
          <w:szCs w:val="24"/>
        </w:rPr>
        <w:t xml:space="preserve">Nabywca: </w:t>
      </w:r>
      <w:r w:rsidRPr="00C01E81">
        <w:rPr>
          <w:rFonts w:asciiTheme="minorHAnsi" w:hAnsiTheme="minorHAnsi" w:cstheme="minorHAnsi"/>
          <w:sz w:val="24"/>
          <w:szCs w:val="24"/>
        </w:rPr>
        <w:t>Gmina Miasto Świnoujście ul. Wojska Polskiego 1/5, 72-600 Świnoujście, NIP: 855-15-71-375</w:t>
      </w:r>
    </w:p>
    <w:p w14:paraId="3C04F065" w14:textId="3F94CFB2" w:rsidR="00300A83" w:rsidRPr="00C01E81" w:rsidRDefault="00300A83" w:rsidP="0002290D">
      <w:p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b/>
          <w:sz w:val="24"/>
          <w:szCs w:val="24"/>
        </w:rPr>
        <w:t xml:space="preserve">Odbiorca: </w:t>
      </w:r>
      <w:r w:rsidRPr="00C01E81">
        <w:rPr>
          <w:rFonts w:asciiTheme="minorHAnsi" w:hAnsiTheme="minorHAnsi" w:cstheme="minorHAnsi"/>
          <w:sz w:val="24"/>
          <w:szCs w:val="24"/>
        </w:rPr>
        <w:t>Ośrodek Sportu i Rekreacji „Wyspiarz” ul. Matejki 22, 72-600 Świnoujście – komórka Administracja</w:t>
      </w:r>
    </w:p>
    <w:p w14:paraId="4AF0AD37" w14:textId="77777777" w:rsidR="00300A83" w:rsidRPr="00C01E81" w:rsidRDefault="00300A83" w:rsidP="000229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161DB8" w14:textId="69E9661C" w:rsidR="006E5815" w:rsidRDefault="006E5815" w:rsidP="007A58F4">
      <w:p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Dane do kontaktu do osoby merytorycznej przeprowadzającej postępowanie: </w:t>
      </w:r>
      <w:r w:rsidR="00B21AF4" w:rsidRPr="00C01E81">
        <w:rPr>
          <w:rFonts w:asciiTheme="minorHAnsi" w:hAnsiTheme="minorHAnsi" w:cstheme="minorHAnsi"/>
          <w:sz w:val="24"/>
          <w:szCs w:val="24"/>
        </w:rPr>
        <w:t xml:space="preserve">Katarzyna </w:t>
      </w:r>
      <w:proofErr w:type="spellStart"/>
      <w:r w:rsidR="00B21AF4" w:rsidRPr="00C01E81">
        <w:rPr>
          <w:rFonts w:asciiTheme="minorHAnsi" w:hAnsiTheme="minorHAnsi" w:cstheme="minorHAnsi"/>
          <w:sz w:val="24"/>
          <w:szCs w:val="24"/>
        </w:rPr>
        <w:t>Wenderska</w:t>
      </w:r>
      <w:proofErr w:type="spellEnd"/>
      <w:r w:rsidR="00B21AF4" w:rsidRPr="00C01E81">
        <w:rPr>
          <w:rFonts w:asciiTheme="minorHAnsi" w:hAnsiTheme="minorHAnsi" w:cstheme="minorHAnsi"/>
          <w:sz w:val="24"/>
          <w:szCs w:val="24"/>
        </w:rPr>
        <w:t xml:space="preserve"> tel.</w:t>
      </w:r>
      <w:r w:rsidR="00D22CFF">
        <w:rPr>
          <w:rFonts w:asciiTheme="minorHAnsi" w:hAnsiTheme="minorHAnsi" w:cstheme="minorHAnsi"/>
          <w:sz w:val="24"/>
          <w:szCs w:val="24"/>
        </w:rPr>
        <w:t xml:space="preserve"> </w:t>
      </w:r>
      <w:r w:rsidR="00B21AF4" w:rsidRPr="00C01E81">
        <w:rPr>
          <w:rFonts w:asciiTheme="minorHAnsi" w:hAnsiTheme="minorHAnsi" w:cstheme="minorHAnsi"/>
          <w:sz w:val="24"/>
          <w:szCs w:val="24"/>
        </w:rPr>
        <w:t>091 3213781 wew.</w:t>
      </w:r>
      <w:r w:rsidR="00D22CFF">
        <w:rPr>
          <w:rFonts w:asciiTheme="minorHAnsi" w:hAnsiTheme="minorHAnsi" w:cstheme="minorHAnsi"/>
          <w:sz w:val="24"/>
          <w:szCs w:val="24"/>
        </w:rPr>
        <w:t xml:space="preserve"> </w:t>
      </w:r>
      <w:r w:rsidR="00B21AF4" w:rsidRPr="00C01E81">
        <w:rPr>
          <w:rFonts w:asciiTheme="minorHAnsi" w:hAnsiTheme="minorHAnsi" w:cstheme="minorHAnsi"/>
          <w:sz w:val="24"/>
          <w:szCs w:val="24"/>
        </w:rPr>
        <w:t>28, email:</w:t>
      </w:r>
      <w:hyperlink r:id="rId5" w:history="1">
        <w:r w:rsidR="00AE0679" w:rsidRPr="00DA78AB">
          <w:rPr>
            <w:rStyle w:val="Hipercze"/>
            <w:rFonts w:asciiTheme="minorHAnsi" w:hAnsiTheme="minorHAnsi" w:cstheme="minorHAnsi"/>
            <w:sz w:val="24"/>
            <w:szCs w:val="24"/>
          </w:rPr>
          <w:t>k.wenderska@osir.swinoujscie.pl</w:t>
        </w:r>
      </w:hyperlink>
    </w:p>
    <w:p w14:paraId="39FF239A" w14:textId="77777777" w:rsidR="00AE0679" w:rsidRPr="00C01E81" w:rsidRDefault="00AE0679" w:rsidP="000229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D0F642" w14:textId="77777777" w:rsidR="00AE0679" w:rsidRDefault="006E5815" w:rsidP="0002290D">
      <w:p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>Zamawiający zaprasza do złożenia ofert na</w:t>
      </w:r>
      <w:r w:rsidR="00AE067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7A3022" w14:textId="3A0F6AC8" w:rsidR="00DF11EA" w:rsidRPr="00C01E81" w:rsidRDefault="00DF11EA" w:rsidP="00BB12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1E81">
        <w:rPr>
          <w:rFonts w:asciiTheme="minorHAnsi" w:hAnsiTheme="minorHAnsi" w:cstheme="minorHAnsi"/>
          <w:b/>
          <w:bCs/>
          <w:sz w:val="24"/>
          <w:szCs w:val="24"/>
        </w:rPr>
        <w:t>Zakup wraz z dostawą pojemników 120 litrów</w:t>
      </w:r>
      <w:r w:rsidR="00AE06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01E81">
        <w:rPr>
          <w:rFonts w:asciiTheme="minorHAnsi" w:hAnsiTheme="minorHAnsi" w:cstheme="minorHAnsi"/>
          <w:b/>
          <w:bCs/>
          <w:sz w:val="24"/>
          <w:szCs w:val="24"/>
        </w:rPr>
        <w:t xml:space="preserve">do zbiórki odpadów w ilości </w:t>
      </w:r>
      <w:r w:rsidR="00AE067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01E81">
        <w:rPr>
          <w:rFonts w:asciiTheme="minorHAnsi" w:hAnsiTheme="minorHAnsi" w:cstheme="minorHAnsi"/>
          <w:b/>
          <w:bCs/>
          <w:sz w:val="24"/>
          <w:szCs w:val="24"/>
        </w:rPr>
        <w:t>0 sztuk dla</w:t>
      </w:r>
    </w:p>
    <w:p w14:paraId="747ED89C" w14:textId="21923582" w:rsidR="006E5815" w:rsidRDefault="00DF11EA" w:rsidP="00BB12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1E81">
        <w:rPr>
          <w:rFonts w:asciiTheme="minorHAnsi" w:hAnsiTheme="minorHAnsi" w:cstheme="minorHAnsi"/>
          <w:b/>
          <w:bCs/>
          <w:sz w:val="24"/>
          <w:szCs w:val="24"/>
        </w:rPr>
        <w:t>Ośrodka Sportu i Rekreacji „Wyspiarz” w Świnoujściu</w:t>
      </w:r>
      <w:r w:rsidR="00AE06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11B8F40" w14:textId="77777777" w:rsidR="00AE0679" w:rsidRPr="00C01E81" w:rsidRDefault="00AE0679" w:rsidP="0002290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31F117" w14:textId="2E27D90A" w:rsidR="006E5815" w:rsidRPr="00C01E81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b/>
          <w:bCs/>
          <w:sz w:val="24"/>
          <w:szCs w:val="24"/>
        </w:rPr>
        <w:t xml:space="preserve">OPZ </w:t>
      </w:r>
      <w:r w:rsidR="00D51B3D" w:rsidRPr="00D62A67">
        <w:rPr>
          <w:rFonts w:asciiTheme="minorHAnsi" w:hAnsiTheme="minorHAnsi" w:cstheme="minorHAnsi"/>
          <w:sz w:val="24"/>
          <w:szCs w:val="24"/>
        </w:rPr>
        <w:t>(</w:t>
      </w:r>
      <w:r w:rsidRPr="00D62A67">
        <w:rPr>
          <w:rFonts w:asciiTheme="minorHAnsi" w:hAnsiTheme="minorHAnsi" w:cstheme="minorHAnsi"/>
          <w:sz w:val="24"/>
          <w:szCs w:val="24"/>
        </w:rPr>
        <w:t>opis przedmiotu zamówienia</w:t>
      </w:r>
      <w:r w:rsidR="00D51B3D" w:rsidRPr="00D62A67">
        <w:rPr>
          <w:rFonts w:asciiTheme="minorHAnsi" w:hAnsiTheme="minorHAnsi" w:cstheme="minorHAnsi"/>
          <w:sz w:val="24"/>
          <w:szCs w:val="24"/>
        </w:rPr>
        <w:t>)</w:t>
      </w:r>
      <w:r w:rsidR="00D51B3D" w:rsidRPr="00C01E81">
        <w:rPr>
          <w:rFonts w:asciiTheme="minorHAnsi" w:hAnsiTheme="minorHAnsi" w:cstheme="minorHAnsi"/>
          <w:sz w:val="24"/>
          <w:szCs w:val="24"/>
        </w:rPr>
        <w:t xml:space="preserve"> </w:t>
      </w:r>
      <w:r w:rsidR="00D62A67">
        <w:rPr>
          <w:rFonts w:asciiTheme="minorHAnsi" w:hAnsiTheme="minorHAnsi" w:cstheme="minorHAnsi"/>
          <w:sz w:val="24"/>
          <w:szCs w:val="24"/>
        </w:rPr>
        <w:t>p</w:t>
      </w:r>
      <w:r w:rsidR="00D51B3D" w:rsidRPr="00C01E81">
        <w:rPr>
          <w:rFonts w:asciiTheme="minorHAnsi" w:hAnsiTheme="minorHAnsi" w:cstheme="minorHAnsi"/>
          <w:sz w:val="24"/>
          <w:szCs w:val="24"/>
        </w:rPr>
        <w:t>ojemnik do zbiórki odpadów:</w:t>
      </w:r>
    </w:p>
    <w:p w14:paraId="1AFB6FF8" w14:textId="7C856135" w:rsidR="00D51B3D" w:rsidRDefault="00D51B3D" w:rsidP="0002290D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>-  pojemność 120 l, z klapą od gór</w:t>
      </w:r>
      <w:r w:rsidR="008F12E0">
        <w:rPr>
          <w:rFonts w:asciiTheme="minorHAnsi" w:hAnsiTheme="minorHAnsi" w:cstheme="minorHAnsi"/>
          <w:szCs w:val="24"/>
        </w:rPr>
        <w:t xml:space="preserve">y, </w:t>
      </w:r>
    </w:p>
    <w:p w14:paraId="23EF162E" w14:textId="11B21AD7" w:rsidR="008F12E0" w:rsidRPr="00716694" w:rsidRDefault="008F12E0" w:rsidP="0002290D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716694">
        <w:rPr>
          <w:rFonts w:asciiTheme="minorHAnsi" w:hAnsiTheme="minorHAnsi" w:cstheme="minorHAnsi"/>
          <w:szCs w:val="24"/>
        </w:rPr>
        <w:t xml:space="preserve">- </w:t>
      </w:r>
      <w:r w:rsidR="00716694">
        <w:rPr>
          <w:rFonts w:asciiTheme="minorHAnsi" w:hAnsiTheme="minorHAnsi" w:cstheme="minorHAnsi"/>
          <w:szCs w:val="24"/>
        </w:rPr>
        <w:t xml:space="preserve"> </w:t>
      </w:r>
      <w:r w:rsidRPr="00716694">
        <w:rPr>
          <w:rFonts w:asciiTheme="minorHAnsi" w:hAnsiTheme="minorHAnsi" w:cstheme="minorHAnsi"/>
        </w:rPr>
        <w:t xml:space="preserve">pojemnik mobilny na dwóch kołach, </w:t>
      </w:r>
    </w:p>
    <w:p w14:paraId="7E21FD73" w14:textId="1568BA7F" w:rsidR="00D51B3D" w:rsidRPr="00C01E81" w:rsidRDefault="00D51B3D" w:rsidP="0002290D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 xml:space="preserve">-  produkt fabrycznie nowy, wolny od wad, </w:t>
      </w:r>
    </w:p>
    <w:p w14:paraId="3E384F2D" w14:textId="77777777" w:rsidR="00865711" w:rsidRDefault="00D51B3D" w:rsidP="00865711">
      <w:pPr>
        <w:pStyle w:val="Tekstpodstawowywcity3"/>
        <w:spacing w:line="276" w:lineRule="auto"/>
        <w:ind w:left="720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 xml:space="preserve">- materiał obudowy –polietylen (PEHD), trwałość na niskie temperatury, wysoka </w:t>
      </w:r>
    </w:p>
    <w:p w14:paraId="3B032C39" w14:textId="3FD22A42" w:rsidR="00D51B3D" w:rsidRPr="00C01E81" w:rsidRDefault="00D51B3D" w:rsidP="00865711">
      <w:pPr>
        <w:pStyle w:val="Tekstpodstawowywcity3"/>
        <w:spacing w:line="276" w:lineRule="auto"/>
        <w:ind w:left="720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>odporność mechaniczna</w:t>
      </w:r>
      <w:r w:rsidR="00865711">
        <w:rPr>
          <w:rFonts w:asciiTheme="minorHAnsi" w:hAnsiTheme="minorHAnsi" w:cstheme="minorHAnsi"/>
          <w:szCs w:val="24"/>
        </w:rPr>
        <w:t xml:space="preserve"> </w:t>
      </w:r>
      <w:r w:rsidRPr="00C01E81">
        <w:rPr>
          <w:rFonts w:asciiTheme="minorHAnsi" w:hAnsiTheme="minorHAnsi" w:cstheme="minorHAnsi"/>
          <w:szCs w:val="24"/>
        </w:rPr>
        <w:t>oraz na promienie UV</w:t>
      </w:r>
      <w:r w:rsidR="00865711">
        <w:rPr>
          <w:rFonts w:asciiTheme="minorHAnsi" w:hAnsiTheme="minorHAnsi" w:cstheme="minorHAnsi"/>
          <w:szCs w:val="24"/>
        </w:rPr>
        <w:t>,</w:t>
      </w:r>
    </w:p>
    <w:p w14:paraId="03C46A37" w14:textId="7CABF2DA" w:rsidR="00D51B3D" w:rsidRPr="00C01E81" w:rsidRDefault="00D51B3D" w:rsidP="0002290D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 xml:space="preserve">- kolor: </w:t>
      </w:r>
      <w:r w:rsidR="00716694">
        <w:rPr>
          <w:rFonts w:asciiTheme="minorHAnsi" w:hAnsiTheme="minorHAnsi" w:cstheme="minorHAnsi"/>
          <w:szCs w:val="24"/>
        </w:rPr>
        <w:t>niebieski</w:t>
      </w:r>
      <w:r w:rsidR="00865711">
        <w:rPr>
          <w:rFonts w:asciiTheme="minorHAnsi" w:hAnsiTheme="minorHAnsi" w:cstheme="minorHAnsi"/>
          <w:szCs w:val="24"/>
        </w:rPr>
        <w:t>,</w:t>
      </w:r>
    </w:p>
    <w:p w14:paraId="1C3B12B2" w14:textId="1854D67C" w:rsidR="00D51B3D" w:rsidRPr="00C01E81" w:rsidRDefault="00D51B3D" w:rsidP="0002290D">
      <w:pPr>
        <w:pStyle w:val="Tekstpodstawowywcity3"/>
        <w:spacing w:line="276" w:lineRule="auto"/>
        <w:ind w:left="720"/>
        <w:jc w:val="both"/>
        <w:rPr>
          <w:rFonts w:asciiTheme="minorHAnsi" w:hAnsiTheme="minorHAnsi" w:cstheme="minorHAnsi"/>
          <w:color w:val="FF6600"/>
          <w:szCs w:val="24"/>
        </w:rPr>
      </w:pPr>
      <w:r w:rsidRPr="00C01E81">
        <w:rPr>
          <w:rFonts w:asciiTheme="minorHAnsi" w:hAnsiTheme="minorHAnsi" w:cstheme="minorHAnsi"/>
          <w:szCs w:val="24"/>
        </w:rPr>
        <w:t>- dostawa po stronie Wykonawcy na adres Kąpieliska Morskiego – plaża nadmorska, Świnoujście – wyspa Uznam.</w:t>
      </w:r>
    </w:p>
    <w:p w14:paraId="540EF7C9" w14:textId="77777777" w:rsidR="00E87F2F" w:rsidRPr="00C01E81" w:rsidRDefault="00E87F2F" w:rsidP="0002290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6FAB42F" w14:textId="6F563708" w:rsidR="006E5815" w:rsidRPr="00C01E81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Data realizacji zamówienia: </w:t>
      </w:r>
      <w:r w:rsidR="00D51B3D" w:rsidRPr="00C01E81">
        <w:rPr>
          <w:rFonts w:asciiTheme="minorHAnsi" w:hAnsiTheme="minorHAnsi" w:cstheme="minorHAnsi"/>
          <w:sz w:val="24"/>
          <w:szCs w:val="24"/>
        </w:rPr>
        <w:t>5 dni roboczych od dnia otrzymania zlecenia</w:t>
      </w:r>
    </w:p>
    <w:p w14:paraId="2ADF24BA" w14:textId="76A6CA3C" w:rsidR="006E5815" w:rsidRPr="00C01E81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Okres gwarancji: </w:t>
      </w:r>
      <w:r w:rsidR="00E87F2F">
        <w:rPr>
          <w:rFonts w:asciiTheme="minorHAnsi" w:hAnsiTheme="minorHAnsi" w:cstheme="minorHAnsi"/>
          <w:sz w:val="24"/>
          <w:szCs w:val="24"/>
        </w:rPr>
        <w:t>12 miesięcy</w:t>
      </w:r>
    </w:p>
    <w:p w14:paraId="37093F35" w14:textId="77777777" w:rsidR="009B6DAA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Miejsce i termin złożenia oferty: </w:t>
      </w:r>
      <w:r w:rsidR="00D33249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D33249" w:rsidRPr="00DA78AB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</w:t>
        </w:r>
      </w:hyperlink>
      <w:r w:rsidR="00D33249">
        <w:rPr>
          <w:rFonts w:asciiTheme="minorHAnsi" w:hAnsiTheme="minorHAnsi" w:cstheme="minorHAnsi"/>
          <w:sz w:val="24"/>
          <w:szCs w:val="24"/>
        </w:rPr>
        <w:t xml:space="preserve"> w terminie do dnia 18.06.2021 godzina 12:00</w:t>
      </w:r>
    </w:p>
    <w:p w14:paraId="01B3AE03" w14:textId="069FAF00" w:rsidR="00564D69" w:rsidRPr="009B6DAA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B6DAA">
        <w:rPr>
          <w:rFonts w:asciiTheme="minorHAnsi" w:hAnsiTheme="minorHAnsi" w:cstheme="minorHAnsi"/>
          <w:sz w:val="24"/>
          <w:szCs w:val="24"/>
        </w:rPr>
        <w:t xml:space="preserve">Data otwarcia ofert: </w:t>
      </w:r>
      <w:r w:rsidR="00A3282F" w:rsidRPr="009B6DAA">
        <w:rPr>
          <w:rFonts w:asciiTheme="minorHAnsi" w:hAnsiTheme="minorHAnsi" w:cstheme="minorHAnsi"/>
          <w:sz w:val="24"/>
          <w:szCs w:val="24"/>
        </w:rPr>
        <w:t>18.06.2021 godzina 12:05</w:t>
      </w:r>
    </w:p>
    <w:p w14:paraId="0EA1AEBD" w14:textId="4812F833" w:rsidR="006E5815" w:rsidRPr="009B6DAA" w:rsidRDefault="006E5815" w:rsidP="0002290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B6DAA">
        <w:rPr>
          <w:rFonts w:asciiTheme="minorHAnsi" w:hAnsiTheme="minorHAnsi" w:cstheme="minorHAnsi"/>
          <w:sz w:val="24"/>
          <w:szCs w:val="24"/>
        </w:rPr>
        <w:t xml:space="preserve">Warunki płatności: </w:t>
      </w:r>
      <w:r w:rsidR="00564D69" w:rsidRPr="009B6DAA">
        <w:rPr>
          <w:rFonts w:asciiTheme="minorHAnsi" w:hAnsiTheme="minorHAnsi" w:cstheme="minorHAnsi"/>
          <w:sz w:val="24"/>
          <w:szCs w:val="24"/>
        </w:rPr>
        <w:t xml:space="preserve">14 </w:t>
      </w:r>
      <w:r w:rsidR="00180AE4">
        <w:rPr>
          <w:rFonts w:asciiTheme="minorHAnsi" w:hAnsiTheme="minorHAnsi" w:cstheme="minorHAnsi"/>
          <w:sz w:val="24"/>
          <w:szCs w:val="24"/>
        </w:rPr>
        <w:t xml:space="preserve">dni </w:t>
      </w:r>
      <w:r w:rsidR="00254CAD">
        <w:rPr>
          <w:rFonts w:asciiTheme="minorHAnsi" w:hAnsiTheme="minorHAnsi" w:cstheme="minorHAnsi"/>
          <w:sz w:val="24"/>
          <w:szCs w:val="24"/>
        </w:rPr>
        <w:t>0</w:t>
      </w:r>
      <w:r w:rsidR="00564D69" w:rsidRPr="009B6DAA">
        <w:rPr>
          <w:rFonts w:asciiTheme="minorHAnsi" w:hAnsiTheme="minorHAnsi" w:cstheme="minorHAnsi"/>
          <w:sz w:val="24"/>
          <w:szCs w:val="24"/>
        </w:rPr>
        <w:t>od daty prawidłowo wystawionej faktury VAT</w:t>
      </w:r>
      <w:r w:rsidR="00BC2053">
        <w:rPr>
          <w:rFonts w:asciiTheme="minorHAnsi" w:hAnsiTheme="minorHAnsi" w:cstheme="minorHAnsi"/>
          <w:sz w:val="24"/>
          <w:szCs w:val="24"/>
        </w:rPr>
        <w:t>.</w:t>
      </w:r>
    </w:p>
    <w:p w14:paraId="24EFB006" w14:textId="3F072498" w:rsidR="00007898" w:rsidRPr="00C01E81" w:rsidRDefault="00007898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>Termin związania ofertą wynosi 30 dni od ostatecznego terminu składania ofert.</w:t>
      </w:r>
    </w:p>
    <w:p w14:paraId="225673BA" w14:textId="77777777" w:rsidR="00007898" w:rsidRPr="00C01E81" w:rsidRDefault="00007898" w:rsidP="0002290D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t>Niniejsze postępowanie prowadzone jest na zasadach opartych na wewnętrznych uregulowaniach organizacyjnych Zamawiającego. Nie mają tu zastosowania przepisy Ustawy PZP.</w:t>
      </w:r>
    </w:p>
    <w:p w14:paraId="30256064" w14:textId="610B62C3" w:rsidR="00007898" w:rsidRPr="00C01E81" w:rsidRDefault="00751FEA" w:rsidP="0002290D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01E81">
        <w:rPr>
          <w:rFonts w:asciiTheme="minorHAnsi" w:hAnsiTheme="minorHAnsi" w:cstheme="minorHAnsi"/>
          <w:szCs w:val="24"/>
        </w:rPr>
        <w:lastRenderedPageBreak/>
        <w:t>Zamawiający nie dopuszcza możliwość składania ofert częściowych.</w:t>
      </w:r>
    </w:p>
    <w:p w14:paraId="6BB951DD" w14:textId="77777777" w:rsidR="006E5815" w:rsidRPr="00C01E81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>Zamawiający może unieważnić postępowanie jeżeli oferta  najkorzystniejsza przewyższa zaplanowaną przez Zamawiającego kwotę na realizację zamówienia.</w:t>
      </w:r>
    </w:p>
    <w:p w14:paraId="3F8676E2" w14:textId="77777777" w:rsidR="006E5815" w:rsidRPr="00C01E81" w:rsidRDefault="006E5815" w:rsidP="0002290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>Zamawiający zastrzega sobie prawo do zamknięcia postępowania bez wyboru jakiejkolwiek oferty lub unieważnienia postępowania na każdym jego etapie bez podania przyczyny.</w:t>
      </w:r>
    </w:p>
    <w:p w14:paraId="15A5CC8B" w14:textId="77777777" w:rsidR="00C01E81" w:rsidRDefault="00C01E81" w:rsidP="0002290D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D192347" w14:textId="77777777" w:rsidR="00C01E81" w:rsidRDefault="00C01E81" w:rsidP="0002290D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19129B17" w14:textId="186B07E7" w:rsidR="006E5815" w:rsidRDefault="006E5815" w:rsidP="0002290D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01E81">
        <w:rPr>
          <w:rFonts w:asciiTheme="minorHAnsi" w:hAnsiTheme="minorHAnsi" w:cstheme="minorHAnsi"/>
          <w:sz w:val="24"/>
          <w:szCs w:val="24"/>
        </w:rPr>
        <w:t xml:space="preserve">Zatwierdzam: </w:t>
      </w:r>
    </w:p>
    <w:p w14:paraId="5D1AE9BB" w14:textId="77777777" w:rsidR="00C01E81" w:rsidRPr="00C01E81" w:rsidRDefault="00C01E81" w:rsidP="0002290D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4E77FB5" w14:textId="77777777" w:rsidR="00C01E81" w:rsidRDefault="00C01E81" w:rsidP="0002290D">
      <w:pPr>
        <w:ind w:left="6384"/>
        <w:jc w:val="both"/>
        <w:rPr>
          <w:rFonts w:asciiTheme="minorHAnsi" w:hAnsiTheme="minorHAnsi" w:cstheme="minorHAnsi"/>
          <w:sz w:val="24"/>
          <w:szCs w:val="24"/>
        </w:rPr>
      </w:pPr>
    </w:p>
    <w:p w14:paraId="3C4B073E" w14:textId="0674A1B9" w:rsidR="0093334E" w:rsidRDefault="007E4F30" w:rsidP="007846C8">
      <w:pPr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436CEB1B" w14:textId="44844DCA" w:rsidR="007E4F30" w:rsidRDefault="007E4F30" w:rsidP="007846C8">
      <w:pPr>
        <w:ind w:left="6372"/>
        <w:rPr>
          <w:rFonts w:asciiTheme="minorHAnsi" w:hAnsiTheme="minorHAnsi" w:cstheme="minorHAnsi"/>
          <w:sz w:val="24"/>
          <w:szCs w:val="24"/>
        </w:rPr>
      </w:pPr>
    </w:p>
    <w:p w14:paraId="22A91633" w14:textId="5D01ECF0" w:rsidR="007E4F30" w:rsidRDefault="007E4F30" w:rsidP="007846C8">
      <w:pPr>
        <w:ind w:left="6372"/>
      </w:pPr>
      <w:r>
        <w:rPr>
          <w:rFonts w:asciiTheme="minorHAnsi" w:hAnsiTheme="minorHAnsi" w:cstheme="minorHAnsi"/>
          <w:sz w:val="24"/>
          <w:szCs w:val="24"/>
        </w:rPr>
        <w:t xml:space="preserve">mgr inż. 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Kryszan</w:t>
      </w:r>
      <w:proofErr w:type="spellEnd"/>
    </w:p>
    <w:sectPr w:rsidR="007E4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09B6"/>
    <w:multiLevelType w:val="hybridMultilevel"/>
    <w:tmpl w:val="8F482590"/>
    <w:lvl w:ilvl="0" w:tplc="1D56B064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669EF"/>
    <w:multiLevelType w:val="hybridMultilevel"/>
    <w:tmpl w:val="543E4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E2727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B6326"/>
    <w:multiLevelType w:val="hybridMultilevel"/>
    <w:tmpl w:val="0AF6E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21569"/>
    <w:multiLevelType w:val="hybridMultilevel"/>
    <w:tmpl w:val="E3D60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15"/>
    <w:rsid w:val="00007898"/>
    <w:rsid w:val="0002290D"/>
    <w:rsid w:val="00180AE4"/>
    <w:rsid w:val="001933CB"/>
    <w:rsid w:val="002270CD"/>
    <w:rsid w:val="00254CAD"/>
    <w:rsid w:val="00300A83"/>
    <w:rsid w:val="003E0901"/>
    <w:rsid w:val="004509B6"/>
    <w:rsid w:val="004B499D"/>
    <w:rsid w:val="004D4122"/>
    <w:rsid w:val="00564D69"/>
    <w:rsid w:val="006E5815"/>
    <w:rsid w:val="00713878"/>
    <w:rsid w:val="00716694"/>
    <w:rsid w:val="00751FEA"/>
    <w:rsid w:val="007846C8"/>
    <w:rsid w:val="007A58F4"/>
    <w:rsid w:val="007E4F30"/>
    <w:rsid w:val="00865711"/>
    <w:rsid w:val="008F12E0"/>
    <w:rsid w:val="0093334E"/>
    <w:rsid w:val="009B6DAA"/>
    <w:rsid w:val="00A3282F"/>
    <w:rsid w:val="00A96FEF"/>
    <w:rsid w:val="00AE0679"/>
    <w:rsid w:val="00B07943"/>
    <w:rsid w:val="00B21AF4"/>
    <w:rsid w:val="00BB12A0"/>
    <w:rsid w:val="00BC2053"/>
    <w:rsid w:val="00BE7D39"/>
    <w:rsid w:val="00C01E81"/>
    <w:rsid w:val="00C67DBE"/>
    <w:rsid w:val="00D22CFF"/>
    <w:rsid w:val="00D33249"/>
    <w:rsid w:val="00D51B3D"/>
    <w:rsid w:val="00D62A67"/>
    <w:rsid w:val="00DF11EA"/>
    <w:rsid w:val="00E87D1B"/>
    <w:rsid w:val="00E87F2F"/>
    <w:rsid w:val="00ED2987"/>
    <w:rsid w:val="00F21F93"/>
    <w:rsid w:val="00F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EDDD"/>
  <w15:chartTrackingRefBased/>
  <w15:docId w15:val="{309CD1EF-A538-4FC8-B030-6335105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1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4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99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rsid w:val="00D51B3D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3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1B3D"/>
    <w:rPr>
      <w:rFonts w:ascii="Times New Roman" w:eastAsia="Times New Roman" w:hAnsi="Times New Roman" w:cs="Times New Roman"/>
      <w:sz w:val="24"/>
      <w:szCs w:val="3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hyperlink" Target="mailto:k.wenderska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55</cp:revision>
  <cp:lastPrinted>2021-06-11T08:24:00Z</cp:lastPrinted>
  <dcterms:created xsi:type="dcterms:W3CDTF">2021-05-17T06:52:00Z</dcterms:created>
  <dcterms:modified xsi:type="dcterms:W3CDTF">2021-06-11T08:35:00Z</dcterms:modified>
</cp:coreProperties>
</file>