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1F59" w14:textId="7D88D838" w:rsidR="000D7D90" w:rsidRDefault="003E1E19">
      <w:r>
        <w:t>Lista zagadnień do omówienia w ramach</w:t>
      </w:r>
      <w:r w:rsidR="000D7D90">
        <w:t xml:space="preserve"> wstępnych konsultacjach rynkowych na </w:t>
      </w:r>
      <w:r w:rsidR="000D7D90" w:rsidRPr="000D7D90">
        <w:t>Opracowanie koncepcji i projektu mobilnej wystawy edukacyjnej o tematyce przyrodniczo-leśnej</w:t>
      </w:r>
      <w:r>
        <w:t>:</w:t>
      </w:r>
    </w:p>
    <w:p w14:paraId="422EEEB7" w14:textId="73543EB8" w:rsidR="000D7D90" w:rsidRDefault="0092520C" w:rsidP="000D7D90">
      <w:pPr>
        <w:pStyle w:val="Akapitzlist"/>
        <w:numPr>
          <w:ilvl w:val="0"/>
          <w:numId w:val="1"/>
        </w:numPr>
      </w:pPr>
      <w:r>
        <w:t>Jak</w:t>
      </w:r>
      <w:r w:rsidR="00716D36">
        <w:t>a</w:t>
      </w:r>
      <w:r>
        <w:t xml:space="preserve"> jest Państwa zdaniem optymalna ścieżka </w:t>
      </w:r>
      <w:r w:rsidR="00D71845">
        <w:t xml:space="preserve">realizacji usługi polegającej na zaprojektowaniu, produkcji naczepy promocyjnej z ekspozycją, a następnie organizacji jej prezentacji w formie </w:t>
      </w:r>
      <w:proofErr w:type="spellStart"/>
      <w:r w:rsidR="00D71845" w:rsidRPr="00716D36">
        <w:rPr>
          <w:i/>
        </w:rPr>
        <w:t>roadshow</w:t>
      </w:r>
      <w:proofErr w:type="spellEnd"/>
      <w:r w:rsidR="00D71845">
        <w:t xml:space="preserve"> po Polsce? </w:t>
      </w:r>
      <w:r w:rsidR="000D7D90">
        <w:t>Czy połączenie etapu koncepcji wraz z elementami strategii oraz projektu wykonawczego ekspozycji jest preferowanym przez Państwa rozwiązaniem? Jako odrębny etap planujemy zlecenie produkcji i obsługi mobilnej wystawy. Proszę o uzasadnienie, jeśli uważają Państwo inny podział za korzystniejszy.</w:t>
      </w:r>
    </w:p>
    <w:p w14:paraId="275214CF" w14:textId="7DA2F654" w:rsidR="000D7D90" w:rsidRDefault="000D7D90" w:rsidP="000D7D90">
      <w:pPr>
        <w:pStyle w:val="Akapitzlist"/>
        <w:numPr>
          <w:ilvl w:val="0"/>
          <w:numId w:val="1"/>
        </w:numPr>
      </w:pPr>
      <w:r>
        <w:t>Czy Państwa zdaniem nazwa zamówienia jest</w:t>
      </w:r>
      <w:r w:rsidR="00D71845">
        <w:t xml:space="preserve"> zrozumiała i</w:t>
      </w:r>
      <w:r>
        <w:t xml:space="preserve"> adekwatna do przedmiotu, jaki zamierzamy zlecić? Czy uważają Państwo, że potrzebne jest pewne doprecyzowanie lub jakaś część jest zbędna</w:t>
      </w:r>
      <w:r w:rsidR="00D71845">
        <w:t>, lub należy użyć innego sformułowania</w:t>
      </w:r>
      <w:r>
        <w:t>?</w:t>
      </w:r>
    </w:p>
    <w:p w14:paraId="2F18198D" w14:textId="731E2B92" w:rsidR="000D7D90" w:rsidRDefault="000D7D90" w:rsidP="000D7D90">
      <w:pPr>
        <w:pStyle w:val="Akapitzlist"/>
        <w:numPr>
          <w:ilvl w:val="0"/>
          <w:numId w:val="1"/>
        </w:numPr>
      </w:pPr>
      <w:r>
        <w:t>Jak znajdują Państwo zaproponowany przez nas podział na etapy (załącznik nr 3 do ogłoszenia pn. Założenia dotyczące przedmiotu zamówienia)? Czy taki podział jest zasadny? Czy zakres prac przypisany do poszczególnych etapów jest zrozumiały i konkretny? Czy proponują Państwo jakieś zmiany?</w:t>
      </w:r>
    </w:p>
    <w:p w14:paraId="677A66FD" w14:textId="74A9E4EA" w:rsidR="00D8434A" w:rsidRDefault="00D8434A" w:rsidP="000D7D90">
      <w:pPr>
        <w:pStyle w:val="Akapitzlist"/>
        <w:numPr>
          <w:ilvl w:val="0"/>
          <w:numId w:val="1"/>
        </w:numPr>
      </w:pPr>
      <w:r>
        <w:t xml:space="preserve">W jaki sposób powinniśmy zastrzec konieczność zastosowania </w:t>
      </w:r>
      <w:r w:rsidRPr="00D8434A">
        <w:t>zasady uniwersalnego projektowania oraz zasady równości szans i niedyskryminacji, w tym dostępności dla osób z niepełnosprawnościami</w:t>
      </w:r>
      <w:r>
        <w:t>? Zależy nam na określeniu tego w sposób precyzyjny, zrozumiały i wykonalny.</w:t>
      </w:r>
      <w:r w:rsidR="00D71845">
        <w:t xml:space="preserve"> Czy należy przewidzieć udział </w:t>
      </w:r>
      <w:proofErr w:type="spellStart"/>
      <w:r w:rsidR="00D71845">
        <w:t>OzN</w:t>
      </w:r>
      <w:proofErr w:type="spellEnd"/>
      <w:r w:rsidR="00D71845">
        <w:t xml:space="preserve"> w procesie projektowania i produkcji wystawy?</w:t>
      </w:r>
    </w:p>
    <w:p w14:paraId="41994152" w14:textId="27357BF9" w:rsidR="00DA14CF" w:rsidRDefault="00EB24B6" w:rsidP="000D7D90">
      <w:pPr>
        <w:pStyle w:val="Akapitzlist"/>
        <w:numPr>
          <w:ilvl w:val="0"/>
          <w:numId w:val="1"/>
        </w:numPr>
      </w:pPr>
      <w:r>
        <w:t xml:space="preserve">Ile czasu powinniśmy przewidzieć na każdy z etapów w ramach </w:t>
      </w:r>
      <w:r w:rsidR="005A3E98">
        <w:t xml:space="preserve">tego </w:t>
      </w:r>
      <w:r>
        <w:t>zamówienia</w:t>
      </w:r>
      <w:r w:rsidR="005A3E98">
        <w:t xml:space="preserve"> (koncepcja, scenariusz wystawy, kreacja – projekty graficzne, projekty wykonawcze, opracowanie treści merytorycznych do eksponatów, animacji itd.)</w:t>
      </w:r>
      <w:r>
        <w:t>? Proszę o podanie minimum oraz maksimum czasu realizacji poszczególnych etapów oraz łączny czas trwania umowy (z uwzględnieniem procedury odbiorowej).</w:t>
      </w:r>
    </w:p>
    <w:p w14:paraId="0B82A405" w14:textId="312A74B3" w:rsidR="005A3E98" w:rsidRDefault="00D71845" w:rsidP="005A3E98">
      <w:pPr>
        <w:pStyle w:val="Akapitzlist"/>
        <w:numPr>
          <w:ilvl w:val="0"/>
          <w:numId w:val="1"/>
        </w:numPr>
      </w:pPr>
      <w:r>
        <w:t xml:space="preserve">Do prac związanych z opracowaniem koncepcji oraz produkcji wystawy planujemy zaangażować edukatorów leśnych (pracowników Lasów Państwowych). </w:t>
      </w:r>
      <w:r w:rsidR="00DA14CF">
        <w:t xml:space="preserve">Ile spotkań, jak długich i w jakich odstępach czasu (na jakich etapach) należałoby przeprowadzić z przedstawicielami zamawiającego (edukatorzy leśni), aby doprecyzować </w:t>
      </w:r>
      <w:r>
        <w:t xml:space="preserve">koncepcję, a następnie </w:t>
      </w:r>
      <w:r w:rsidR="005A3E98">
        <w:t xml:space="preserve">scenariusz, </w:t>
      </w:r>
      <w:r>
        <w:t xml:space="preserve">projekty graficzne oraz treści merytoryczne </w:t>
      </w:r>
      <w:r w:rsidR="00DA14CF">
        <w:t>wystawy?</w:t>
      </w:r>
      <w:r w:rsidR="00D8434A">
        <w:t xml:space="preserve"> </w:t>
      </w:r>
      <w:r>
        <w:t>Jakimi metodami twórczego projektowania proponowaliby Państwo się posłużyć</w:t>
      </w:r>
      <w:r w:rsidR="005A3E98">
        <w:t xml:space="preserve"> w procesie współpracy z grupą przedstawicieli zamawiającego</w:t>
      </w:r>
      <w:r w:rsidR="00D8434A" w:rsidRPr="00D8434A">
        <w:t xml:space="preserve"> </w:t>
      </w:r>
      <w:r>
        <w:t>(</w:t>
      </w:r>
      <w:proofErr w:type="spellStart"/>
      <w:r w:rsidR="00D8434A" w:rsidRPr="00D8434A">
        <w:t>Desing</w:t>
      </w:r>
      <w:proofErr w:type="spellEnd"/>
      <w:r w:rsidR="00D8434A" w:rsidRPr="00D8434A">
        <w:t xml:space="preserve"> </w:t>
      </w:r>
      <w:proofErr w:type="spellStart"/>
      <w:r w:rsidR="00D8434A" w:rsidRPr="00D8434A">
        <w:t>Thinking</w:t>
      </w:r>
      <w:proofErr w:type="spellEnd"/>
      <w:r w:rsidR="00D8434A" w:rsidRPr="00D8434A">
        <w:t xml:space="preserve">, </w:t>
      </w:r>
      <w:r w:rsidRPr="00D8434A">
        <w:t>facylitacj</w:t>
      </w:r>
      <w:r>
        <w:t>a</w:t>
      </w:r>
      <w:r w:rsidRPr="00D8434A">
        <w:t xml:space="preserve"> </w:t>
      </w:r>
      <w:r w:rsidR="00D8434A" w:rsidRPr="00D8434A">
        <w:t xml:space="preserve">lub </w:t>
      </w:r>
      <w:r w:rsidRPr="00D8434A">
        <w:t>inn</w:t>
      </w:r>
      <w:r>
        <w:t>e</w:t>
      </w:r>
      <w:r w:rsidRPr="00D8434A">
        <w:t xml:space="preserve"> podobn</w:t>
      </w:r>
      <w:r>
        <w:t xml:space="preserve">e </w:t>
      </w:r>
      <w:r w:rsidR="00D8434A" w:rsidRPr="00D8434A">
        <w:t>narzędzi</w:t>
      </w:r>
      <w:r>
        <w:t>a)</w:t>
      </w:r>
      <w:r w:rsidR="00D8434A">
        <w:t>?</w:t>
      </w:r>
      <w:r w:rsidR="005A3E98">
        <w:t xml:space="preserve"> Jak duża powinna być to grupa?</w:t>
      </w:r>
    </w:p>
    <w:p w14:paraId="4B01A165" w14:textId="44CBD01E" w:rsidR="00E5200E" w:rsidRDefault="000D7D90" w:rsidP="000D7D90">
      <w:pPr>
        <w:pStyle w:val="Akapitzlist"/>
        <w:numPr>
          <w:ilvl w:val="0"/>
          <w:numId w:val="1"/>
        </w:numPr>
      </w:pPr>
      <w:r>
        <w:t xml:space="preserve">Jakie elementy powinniśmy wypunktować, aby opisać dokumentację prezentującą koncepcję kreatywną z elementami strategii? Jakie elementy powinniśmy wypunktować w zakresie </w:t>
      </w:r>
      <w:r w:rsidR="00E5200E">
        <w:t xml:space="preserve">projektów graficznych i </w:t>
      </w:r>
      <w:r>
        <w:t>projekt</w:t>
      </w:r>
      <w:r w:rsidR="00E5200E">
        <w:t>ów</w:t>
      </w:r>
      <w:r>
        <w:t xml:space="preserve"> wykonawcz</w:t>
      </w:r>
      <w:r w:rsidR="00E5200E">
        <w:t xml:space="preserve">ych? </w:t>
      </w:r>
    </w:p>
    <w:p w14:paraId="5D042141" w14:textId="3C54BD77" w:rsidR="000D7D90" w:rsidRDefault="00E5200E" w:rsidP="000D7D90">
      <w:pPr>
        <w:pStyle w:val="Akapitzlist"/>
        <w:numPr>
          <w:ilvl w:val="0"/>
          <w:numId w:val="1"/>
        </w:numPr>
      </w:pPr>
      <w:r>
        <w:t xml:space="preserve">Z jakich elementów powinna składać się dokumentacja powstała na zakończenie umowy na koncepcję i projekt wystawy, tak aby mogła być ona następnie podstawą zlecenia produkcji i obsługi wystawy w formie </w:t>
      </w:r>
      <w:proofErr w:type="spellStart"/>
      <w:r w:rsidRPr="00716D36">
        <w:rPr>
          <w:i/>
        </w:rPr>
        <w:t>roadshow</w:t>
      </w:r>
      <w:proofErr w:type="spellEnd"/>
      <w:r>
        <w:t>?</w:t>
      </w:r>
    </w:p>
    <w:p w14:paraId="74C8183B" w14:textId="7CE3958C" w:rsidR="00EB24B6" w:rsidRDefault="00EB24B6" w:rsidP="00EB24B6">
      <w:pPr>
        <w:pStyle w:val="Akapitzlist"/>
        <w:numPr>
          <w:ilvl w:val="0"/>
          <w:numId w:val="1"/>
        </w:numPr>
      </w:pPr>
      <w:r>
        <w:t>Co mogliby nam Państwo polecić jako kryterium oceny ofert w zakresie jakości? Co moglibyśmy obiektywnie ocenić (poza ceną), żeby wybrać wykonawcę? Jeśli zdecydujemy się na ocenę próbki, co powinno być przedmiotem oceny? Rozważamy ocenę projektu eksponatu (opis, rysunek techniczny, wizualizacja). Proszę o Państwa opinię o takim kryterium oraz ewentualnie propozycję innego rozwiązania.</w:t>
      </w:r>
    </w:p>
    <w:p w14:paraId="41ED0582" w14:textId="71EBEAC6" w:rsidR="00E5200E" w:rsidRDefault="00E5200E" w:rsidP="00EB24B6">
      <w:pPr>
        <w:pStyle w:val="Akapitzlist"/>
        <w:numPr>
          <w:ilvl w:val="0"/>
          <w:numId w:val="1"/>
        </w:numPr>
      </w:pPr>
      <w:r>
        <w:t xml:space="preserve">Jeśli przedmiotem oceny w kryterium jakość miałby być projekt eksponatu – jak powinien być sformułowany opis wymagań co do próbki – rysunek techniczny, kolorowa wizualizacja </w:t>
      </w:r>
      <w:r>
        <w:lastRenderedPageBreak/>
        <w:t>(ilustracja, wideo?) oraz opis eksponatu? Czy istotne są jakieś parametry techniczne – format pliku, skala rysunku technicznego etc.?</w:t>
      </w:r>
    </w:p>
    <w:p w14:paraId="1045613B" w14:textId="41B8F17A" w:rsidR="00EB24B6" w:rsidRDefault="00EB24B6" w:rsidP="00EB24B6">
      <w:pPr>
        <w:pStyle w:val="Akapitzlist"/>
        <w:numPr>
          <w:ilvl w:val="0"/>
          <w:numId w:val="1"/>
        </w:numPr>
      </w:pPr>
      <w:r>
        <w:t xml:space="preserve">Jakie poleciliby nam Państwo warunki udziału w </w:t>
      </w:r>
      <w:r w:rsidR="00D71845">
        <w:t xml:space="preserve">planowanym pierwszym </w:t>
      </w:r>
      <w:r>
        <w:t>postępowaniu</w:t>
      </w:r>
      <w:r w:rsidR="00D71845">
        <w:t xml:space="preserve"> dot. koncepcji, kreacji i opracowania projektów wykonawczych naczepy i jej wnętrza (wystawy)</w:t>
      </w:r>
      <w:r>
        <w:t xml:space="preserve">? Jakiego doświadczenia wykonawców moglibyśmy wymagać – w jakim zakresie (czy projektowanie </w:t>
      </w:r>
      <w:r w:rsidR="008C0021">
        <w:t>i</w:t>
      </w:r>
      <w:r>
        <w:t xml:space="preserve"> realizacja </w:t>
      </w:r>
      <w:r w:rsidR="008C0021">
        <w:t>wystaw czy projektowanie wystaw; czy tylko w zakresie mobilnych wystaw; jakie inne kategorie doświadczeń)</w:t>
      </w:r>
      <w:r>
        <w:t>, w jakich kwotach?</w:t>
      </w:r>
      <w:r w:rsidR="008C0021">
        <w:t xml:space="preserve"> Jakich osób wyznaczonych do realizacji zamówienia powinniśmy wymagać (grafik a ilustrator, projektant wystaw, projektant eksponatów, ekspert od multimediów, ekspert techniczny etc.)?</w:t>
      </w:r>
      <w:r w:rsidR="00D71845">
        <w:t xml:space="preserve"> Należy wziąć pod uwagę, że planowany przedmiot zamówienia </w:t>
      </w:r>
      <w:r w:rsidR="005A3E98">
        <w:t xml:space="preserve">nie jest statyczną wystawą w tradycyjnym „muzealnym” rozumieniu. Wystawa powinna zawierać elementy multimedialne i oddziałujące na wszystkie zmysły, a także elementy spektaklu/ widowiska. </w:t>
      </w:r>
    </w:p>
    <w:p w14:paraId="5D5BEEA8" w14:textId="6A1197F8" w:rsidR="008C0021" w:rsidRDefault="008C0021" w:rsidP="00EB24B6">
      <w:pPr>
        <w:pStyle w:val="Akapitzlist"/>
        <w:numPr>
          <w:ilvl w:val="0"/>
          <w:numId w:val="1"/>
        </w:numPr>
      </w:pPr>
      <w:r>
        <w:t>W jaki sposób powinniśmy uwzględnić nadzór autorski (warunki, zakres, czas reakcji, cena itd.)?</w:t>
      </w:r>
    </w:p>
    <w:p w14:paraId="19094591" w14:textId="5D674CAD" w:rsidR="008C0021" w:rsidRDefault="008C0021" w:rsidP="00EB24B6">
      <w:pPr>
        <w:pStyle w:val="Akapitzlist"/>
        <w:numPr>
          <w:ilvl w:val="0"/>
          <w:numId w:val="1"/>
        </w:numPr>
      </w:pPr>
      <w:r>
        <w:t xml:space="preserve">Proszę o wskazanie szacunkowej wartości zamówienia </w:t>
      </w:r>
      <w:r w:rsidR="005A3E98">
        <w:t xml:space="preserve">na podstawie zakresu opisanego w ogłoszeniu o konsultacjach </w:t>
      </w:r>
      <w:r>
        <w:t>(PLN, wartość netto/brutto).</w:t>
      </w:r>
    </w:p>
    <w:p w14:paraId="0C5FB161" w14:textId="2E796658" w:rsidR="00EB24B6" w:rsidRDefault="008C0021" w:rsidP="00EB24B6">
      <w:pPr>
        <w:pStyle w:val="Akapitzlist"/>
        <w:numPr>
          <w:ilvl w:val="0"/>
          <w:numId w:val="1"/>
        </w:numPr>
      </w:pPr>
      <w:r>
        <w:t>Jaki mógłby być</w:t>
      </w:r>
      <w:r w:rsidR="00EB24B6">
        <w:t xml:space="preserve"> szacowany </w:t>
      </w:r>
      <w:r>
        <w:t xml:space="preserve">przez Państwa </w:t>
      </w:r>
      <w:r w:rsidR="00EB24B6">
        <w:t>czas produkcji</w:t>
      </w:r>
      <w:r>
        <w:t xml:space="preserve"> mobilnej wystawy na podstawie dokumentacji wytworzonej w ramach tego zamówienia?</w:t>
      </w:r>
    </w:p>
    <w:p w14:paraId="686F1D62" w14:textId="77777777" w:rsidR="00140071" w:rsidRDefault="00140071" w:rsidP="00EB24B6">
      <w:pPr>
        <w:pStyle w:val="Akapitzlist"/>
        <w:numPr>
          <w:ilvl w:val="0"/>
          <w:numId w:val="1"/>
        </w:numPr>
      </w:pPr>
      <w:r>
        <w:t xml:space="preserve">Inne. </w:t>
      </w:r>
    </w:p>
    <w:p w14:paraId="6F67D43A" w14:textId="5D9D64B5" w:rsidR="00EB24B6" w:rsidRPr="00B1522C" w:rsidRDefault="00140071" w:rsidP="003E1E19">
      <w:pPr>
        <w:pStyle w:val="Akapitzlist"/>
      </w:pPr>
      <w:r>
        <w:t>Na jakie inne ważne aspekty w przygotowaniu zamówienia i jego realizacji chcieliby Państwo zwrócić uwagę (uwagi, rady, propozycje)?</w:t>
      </w:r>
    </w:p>
    <w:sectPr w:rsidR="00EB24B6" w:rsidRPr="00B15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C40F4"/>
    <w:multiLevelType w:val="hybridMultilevel"/>
    <w:tmpl w:val="29E8F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50"/>
    <w:rsid w:val="000D7D90"/>
    <w:rsid w:val="00140071"/>
    <w:rsid w:val="003E1E19"/>
    <w:rsid w:val="005A3E98"/>
    <w:rsid w:val="00716D36"/>
    <w:rsid w:val="00801158"/>
    <w:rsid w:val="008C0021"/>
    <w:rsid w:val="0092520C"/>
    <w:rsid w:val="009A4672"/>
    <w:rsid w:val="009B3250"/>
    <w:rsid w:val="00A2702B"/>
    <w:rsid w:val="00B1522C"/>
    <w:rsid w:val="00D71845"/>
    <w:rsid w:val="00D8434A"/>
    <w:rsid w:val="00DA14CF"/>
    <w:rsid w:val="00E5200E"/>
    <w:rsid w:val="00EB2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37A8"/>
  <w15:chartTrackingRefBased/>
  <w15:docId w15:val="{2BCA406F-1CCA-4E03-BBAE-D203F6C0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7D90"/>
    <w:pPr>
      <w:ind w:left="720"/>
      <w:contextualSpacing/>
    </w:pPr>
  </w:style>
  <w:style w:type="paragraph" w:styleId="Tekstdymka">
    <w:name w:val="Balloon Text"/>
    <w:basedOn w:val="Normalny"/>
    <w:link w:val="TekstdymkaZnak"/>
    <w:uiPriority w:val="99"/>
    <w:semiHidden/>
    <w:unhideWhenUsed/>
    <w:rsid w:val="00D718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1845"/>
    <w:rPr>
      <w:rFonts w:ascii="Segoe UI" w:hAnsi="Segoe UI" w:cs="Segoe UI"/>
      <w:sz w:val="18"/>
      <w:szCs w:val="18"/>
    </w:rPr>
  </w:style>
  <w:style w:type="character" w:styleId="Odwoaniedokomentarza">
    <w:name w:val="annotation reference"/>
    <w:basedOn w:val="Domylnaczcionkaakapitu"/>
    <w:uiPriority w:val="99"/>
    <w:semiHidden/>
    <w:unhideWhenUsed/>
    <w:rsid w:val="00D71845"/>
    <w:rPr>
      <w:sz w:val="16"/>
      <w:szCs w:val="16"/>
    </w:rPr>
  </w:style>
  <w:style w:type="paragraph" w:styleId="Tekstkomentarza">
    <w:name w:val="annotation text"/>
    <w:basedOn w:val="Normalny"/>
    <w:link w:val="TekstkomentarzaZnak"/>
    <w:uiPriority w:val="99"/>
    <w:semiHidden/>
    <w:unhideWhenUsed/>
    <w:rsid w:val="00D718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1845"/>
    <w:rPr>
      <w:sz w:val="20"/>
      <w:szCs w:val="20"/>
    </w:rPr>
  </w:style>
  <w:style w:type="paragraph" w:styleId="Tematkomentarza">
    <w:name w:val="annotation subject"/>
    <w:basedOn w:val="Tekstkomentarza"/>
    <w:next w:val="Tekstkomentarza"/>
    <w:link w:val="TematkomentarzaZnak"/>
    <w:uiPriority w:val="99"/>
    <w:semiHidden/>
    <w:unhideWhenUsed/>
    <w:rsid w:val="00D71845"/>
    <w:rPr>
      <w:b/>
      <w:bCs/>
    </w:rPr>
  </w:style>
  <w:style w:type="character" w:customStyle="1" w:styleId="TematkomentarzaZnak">
    <w:name w:val="Temat komentarza Znak"/>
    <w:basedOn w:val="TekstkomentarzaZnak"/>
    <w:link w:val="Tematkomentarza"/>
    <w:uiPriority w:val="99"/>
    <w:semiHidden/>
    <w:rsid w:val="00D718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4289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 Świć</dc:creator>
  <cp:keywords/>
  <dc:description/>
  <cp:lastModifiedBy>Jagoda Świć</cp:lastModifiedBy>
  <cp:revision>4</cp:revision>
  <dcterms:created xsi:type="dcterms:W3CDTF">2022-11-08T13:59:00Z</dcterms:created>
  <dcterms:modified xsi:type="dcterms:W3CDTF">2022-11-22T11:15:00Z</dcterms:modified>
</cp:coreProperties>
</file>