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1838359C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Zał. nr 1</w:t>
      </w:r>
      <w:r>
        <w:rPr>
          <w:rFonts w:ascii="Times New Roman" w:hAnsi="Times New Roman" w:cs="Times New Roman"/>
          <w:b/>
          <w:sz w:val="22"/>
          <w:szCs w:val="22"/>
          <w:lang w:eastAsia="pl-PL"/>
        </w:rPr>
        <w:t>.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6812FB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517294">
        <w:rPr>
          <w:rFonts w:ascii="Times New Roman" w:hAnsi="Times New Roman" w:cs="Times New Roman"/>
          <w:b/>
          <w:sz w:val="22"/>
          <w:szCs w:val="22"/>
          <w:lang w:eastAsia="pl-PL"/>
        </w:rPr>
        <w:t>7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>/2021</w:t>
      </w:r>
      <w:bookmarkEnd w:id="0"/>
    </w:p>
    <w:p w14:paraId="4AFA04A1" w14:textId="50EAB93E" w:rsidR="00DA6D2F" w:rsidRPr="006C7422" w:rsidRDefault="00DA6D2F" w:rsidP="006C7422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i/>
        </w:rPr>
        <w:tab/>
      </w:r>
      <w:r w:rsidRPr="00D900C9">
        <w:rPr>
          <w:rFonts w:ascii="Times New Roman" w:hAnsi="Times New Roman" w:cs="Times New Roman"/>
          <w:i/>
        </w:rPr>
        <w:tab/>
      </w:r>
      <w:r w:rsidRPr="00D900C9">
        <w:rPr>
          <w:rFonts w:ascii="Times New Roman" w:hAnsi="Times New Roman" w:cs="Times New Roman"/>
          <w:i/>
        </w:rPr>
        <w:tab/>
      </w:r>
      <w:r w:rsidRPr="00D900C9">
        <w:rPr>
          <w:rFonts w:ascii="Times New Roman" w:hAnsi="Times New Roman" w:cs="Times New Roman"/>
          <w:i/>
        </w:rPr>
        <w:tab/>
      </w:r>
      <w:r w:rsidRPr="00D900C9">
        <w:rPr>
          <w:rFonts w:ascii="Times New Roman" w:hAnsi="Times New Roman" w:cs="Times New Roman"/>
          <w:i/>
        </w:rPr>
        <w:tab/>
      </w:r>
      <w:r w:rsidRPr="00D900C9">
        <w:rPr>
          <w:rFonts w:ascii="Times New Roman" w:hAnsi="Times New Roman" w:cs="Times New Roman"/>
          <w:i/>
        </w:rPr>
        <w:tab/>
      </w:r>
      <w:r w:rsidRPr="00D900C9">
        <w:rPr>
          <w:rFonts w:ascii="Times New Roman" w:hAnsi="Times New Roman" w:cs="Times New Roman"/>
          <w:i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C890029" w14:textId="1938CB33" w:rsidR="00DA6D2F" w:rsidRPr="006C7422" w:rsidRDefault="00373A21" w:rsidP="006C74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</w:t>
      </w:r>
      <w:r w:rsidR="00DA6D2F"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do</w:t>
      </w:r>
    </w:p>
    <w:p w14:paraId="32A15E06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F171A75" w14:textId="32325B71" w:rsidR="00507685" w:rsidRDefault="00DA6D2F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dzierżawionymi i zarządzanymi przez Towarzystwo Budownictwa Społecznego Sp. z .o. o. w Piotrkowie Trybunalskim </w:t>
      </w:r>
    </w:p>
    <w:p w14:paraId="62F8FCBA" w14:textId="77777777" w:rsidR="00507685" w:rsidRPr="00507685" w:rsidRDefault="00507685" w:rsidP="00507685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E5E65B" w14:textId="77777777" w:rsidR="00611D99" w:rsidRPr="006225C3" w:rsidRDefault="00611D99" w:rsidP="00611D9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6DC327BE" w14:textId="06CB4EF9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Stawka za administrowanie lokali mieszkalnych </w:t>
      </w:r>
      <w:bookmarkStart w:id="1" w:name="_Hlk3983791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…………. zł </w:t>
      </w:r>
      <w:bookmarkEnd w:id="1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x powierzchnia lokali (</w:t>
      </w:r>
      <w:r w:rsidR="006225C3" w:rsidRPr="006225C3">
        <w:rPr>
          <w:rFonts w:ascii="Arial" w:hAnsi="Arial" w:cs="Arial"/>
        </w:rPr>
        <w:t xml:space="preserve">23.715,73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2" w:name="_Hlk3983826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= …………… zł</w:t>
      </w:r>
      <w:bookmarkEnd w:id="2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(VAT – zw.  = …………………..zł brutto)</w:t>
      </w:r>
    </w:p>
    <w:p w14:paraId="72D8996F" w14:textId="08FDEF78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administrowanie lokali użytkowych …………. zł x powierzchnia lokali (</w:t>
      </w:r>
      <w:r w:rsidR="006225C3" w:rsidRPr="006225C3">
        <w:rPr>
          <w:rFonts w:ascii="Arial" w:hAnsi="Arial" w:cs="Arial"/>
        </w:rPr>
        <w:t xml:space="preserve">3.883,10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(+23 % VAT = …………...….. zł brutto)</w:t>
      </w:r>
    </w:p>
    <w:p w14:paraId="7A832970" w14:textId="09B62F7B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mieszkalnych…………. zł x powierzchnia lokali (</w:t>
      </w:r>
      <w:r w:rsidR="006225C3" w:rsidRPr="006225C3">
        <w:rPr>
          <w:rFonts w:ascii="Arial" w:hAnsi="Arial" w:cs="Arial"/>
        </w:rPr>
        <w:t xml:space="preserve">23.715,73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  8 % VAT = ……..……….. zł brutto)</w:t>
      </w:r>
    </w:p>
    <w:p w14:paraId="14D9A01B" w14:textId="410DABDA" w:rsidR="00611D99" w:rsidRPr="006225C3" w:rsidRDefault="00611D99" w:rsidP="00611D9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Stawka za konserwację lokali użytkowych (bez pow. garaży)  …………. zł x powierzchnia lokali                (</w:t>
      </w:r>
      <w:r w:rsidR="006225C3" w:rsidRPr="006225C3">
        <w:rPr>
          <w:rFonts w:ascii="Arial" w:hAnsi="Arial" w:cs="Arial"/>
        </w:rPr>
        <w:t xml:space="preserve">3.445,10 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6225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) x 12 m-</w:t>
      </w:r>
      <w:proofErr w:type="spellStart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…………… zł</w:t>
      </w:r>
      <w:r w:rsidRPr="006225C3">
        <w:rPr>
          <w:rFonts w:ascii="Times New Roman" w:eastAsia="Calibri" w:hAnsi="Times New Roman" w:cs="Times New Roman"/>
          <w:sz w:val="24"/>
          <w:szCs w:val="24"/>
        </w:rPr>
        <w:t xml:space="preserve"> netto  </w:t>
      </w:r>
      <w:r w:rsidRPr="006225C3">
        <w:rPr>
          <w:rFonts w:ascii="Times New Roman" w:eastAsia="Calibri" w:hAnsi="Times New Roman" w:cs="Times New Roman"/>
          <w:b/>
          <w:sz w:val="24"/>
          <w:szCs w:val="24"/>
        </w:rPr>
        <w:t>(+23 % VAT = ………..….. zł brutto)</w:t>
      </w:r>
    </w:p>
    <w:p w14:paraId="60A085C8" w14:textId="5E156064" w:rsidR="00611D99" w:rsidRPr="006225C3" w:rsidRDefault="00611D99" w:rsidP="00611D99">
      <w:pPr>
        <w:suppressAutoHyphens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093945E4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bookmarkStart w:id="3" w:name="_Hlk3982775"/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Cena oferty (netto)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753AF572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71E70A66" w14:textId="77777777" w:rsidR="00611D99" w:rsidRPr="006225C3" w:rsidRDefault="00611D99" w:rsidP="00611D9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225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6225C3">
        <w:rPr>
          <w:rFonts w:ascii="Times New Roman" w:eastAsia="Times New Roman" w:hAnsi="Times New Roman" w:cs="Times New Roman"/>
          <w:b/>
          <w:lang w:eastAsia="ar-SA"/>
        </w:rPr>
        <w:t>Słownie brutto: …………………………………………………………………………………….</w:t>
      </w:r>
    </w:p>
    <w:bookmarkEnd w:id="3"/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774AD59A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5CD8047F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ofert):: </w:t>
      </w:r>
    </w:p>
    <w:p w14:paraId="2F9665B3" w14:textId="286C3C1F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(od godziny 16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FA8EFC" w14:textId="77777777" w:rsidR="006225C3" w:rsidRDefault="006225C3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872131" w14:textId="77777777" w:rsidR="006225C3" w:rsidRDefault="006225C3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074C3B2F" w:rsidR="00D900C9" w:rsidRPr="00DA6D2F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55ABDB97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25D47E28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69A3C609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Specyfikacją Warunków Zamówienia wraz ze </w:t>
      </w:r>
      <w:r w:rsidR="006C7422">
        <w:rPr>
          <w:rFonts w:ascii="Times New Roman" w:eastAsia="Calibri" w:hAnsi="Times New Roman" w:cs="Times New Roman"/>
          <w:sz w:val="24"/>
          <w:szCs w:val="24"/>
          <w:lang w:eastAsia="ar-SA"/>
        </w:rPr>
        <w:t>wzorami umów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63F8C8DE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 wykonać sam</w:t>
      </w:r>
    </w:p>
    <w:p w14:paraId="35B1BB9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45C4656" w14:textId="59557819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1C796" w14:textId="77777777" w:rsidR="0084325C" w:rsidRPr="00D900C9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3FEEE7B2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5F112674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B4CDB"/>
    <w:rsid w:val="001D0FF4"/>
    <w:rsid w:val="001E3D3D"/>
    <w:rsid w:val="00252D3D"/>
    <w:rsid w:val="00354909"/>
    <w:rsid w:val="00373A21"/>
    <w:rsid w:val="003A3D8D"/>
    <w:rsid w:val="003A50CB"/>
    <w:rsid w:val="00401C19"/>
    <w:rsid w:val="004D6BB1"/>
    <w:rsid w:val="00507685"/>
    <w:rsid w:val="00517294"/>
    <w:rsid w:val="00530E95"/>
    <w:rsid w:val="00532CA0"/>
    <w:rsid w:val="00611D99"/>
    <w:rsid w:val="006225C3"/>
    <w:rsid w:val="006812FB"/>
    <w:rsid w:val="006C7422"/>
    <w:rsid w:val="007048A8"/>
    <w:rsid w:val="0079043B"/>
    <w:rsid w:val="007D357B"/>
    <w:rsid w:val="0084325C"/>
    <w:rsid w:val="009647F0"/>
    <w:rsid w:val="00BB2F09"/>
    <w:rsid w:val="00D900C9"/>
    <w:rsid w:val="00DA6D2F"/>
    <w:rsid w:val="00DD0344"/>
    <w:rsid w:val="00DF4286"/>
    <w:rsid w:val="00E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18</cp:revision>
  <cp:lastPrinted>2021-03-10T09:09:00Z</cp:lastPrinted>
  <dcterms:created xsi:type="dcterms:W3CDTF">2021-02-17T14:20:00Z</dcterms:created>
  <dcterms:modified xsi:type="dcterms:W3CDTF">2021-05-17T13:34:00Z</dcterms:modified>
</cp:coreProperties>
</file>