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6BF4" w14:textId="597DF7D6" w:rsidR="00236D56" w:rsidRPr="00D212BA" w:rsidRDefault="00236D56" w:rsidP="00236D56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6"/>
          <w:szCs w:val="16"/>
        </w:rPr>
      </w:pPr>
      <w:r w:rsidRPr="00D212BA">
        <w:rPr>
          <w:rFonts w:ascii="Verdana" w:eastAsia="Verdana" w:hAnsi="Verdana" w:cs="Times New Roman"/>
          <w:bCs/>
          <w:color w:val="000000"/>
          <w:sz w:val="16"/>
          <w:szCs w:val="16"/>
        </w:rPr>
        <w:t>Załącznik nr 6 do SWZ</w:t>
      </w:r>
      <w:r w:rsidR="000345BC">
        <w:rPr>
          <w:rFonts w:ascii="Verdana" w:eastAsia="Verdana" w:hAnsi="Verdana" w:cs="Times New Roman"/>
          <w:bCs/>
          <w:color w:val="000000"/>
          <w:sz w:val="16"/>
          <w:szCs w:val="16"/>
        </w:rPr>
        <w:br/>
        <w:t>PO.271.</w:t>
      </w:r>
      <w:r w:rsidR="006C6A23">
        <w:rPr>
          <w:rFonts w:ascii="Verdana" w:eastAsia="Verdana" w:hAnsi="Verdana" w:cs="Times New Roman"/>
          <w:bCs/>
          <w:color w:val="000000"/>
          <w:sz w:val="16"/>
          <w:szCs w:val="16"/>
        </w:rPr>
        <w:t>6</w:t>
      </w:r>
      <w:r w:rsidR="00C818E2">
        <w:rPr>
          <w:rFonts w:ascii="Verdana" w:eastAsia="Verdana" w:hAnsi="Verdana" w:cs="Times New Roman"/>
          <w:bCs/>
          <w:color w:val="000000"/>
          <w:sz w:val="16"/>
          <w:szCs w:val="16"/>
        </w:rPr>
        <w:t>5</w:t>
      </w:r>
      <w:r w:rsidR="000345BC">
        <w:rPr>
          <w:rFonts w:ascii="Verdana" w:eastAsia="Verdana" w:hAnsi="Verdana" w:cs="Times New Roman"/>
          <w:bCs/>
          <w:color w:val="000000"/>
          <w:sz w:val="16"/>
          <w:szCs w:val="16"/>
        </w:rPr>
        <w:t>.2022</w:t>
      </w:r>
    </w:p>
    <w:p w14:paraId="0ACD38DD" w14:textId="77777777" w:rsidR="00D212BA" w:rsidRPr="00D212BA" w:rsidRDefault="00D212BA" w:rsidP="00D212BA">
      <w:pPr>
        <w:pStyle w:val="Akapitzlist"/>
        <w:widowControl w:val="0"/>
        <w:spacing w:before="60" w:after="60"/>
        <w:ind w:left="0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212BA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Pr="00D212BA">
        <w:rPr>
          <w:rFonts w:ascii="Verdana" w:eastAsia="Verdana" w:hAnsi="Verdana" w:cs="Times New Roman"/>
          <w:b/>
          <w:color w:val="000000"/>
          <w:szCs w:val="20"/>
        </w:rPr>
        <w:br/>
        <w:t xml:space="preserve">DOT. PRZETWARZANIA DANYCH OSOBOWYCH </w:t>
      </w:r>
      <w:r w:rsidRPr="00D212BA">
        <w:rPr>
          <w:rFonts w:ascii="Verdana" w:eastAsia="Verdana" w:hAnsi="Verdana" w:cs="Times New Roman"/>
          <w:b/>
          <w:color w:val="000000"/>
          <w:szCs w:val="20"/>
        </w:rPr>
        <w:br/>
        <w:t>PRZEZ ŁUKASIEWICZ – PORT</w:t>
      </w:r>
    </w:p>
    <w:p w14:paraId="7E0B1FA4" w14:textId="77777777" w:rsidR="00D212BA" w:rsidRPr="00D212BA" w:rsidRDefault="00D212BA" w:rsidP="00C07E49">
      <w:pPr>
        <w:pStyle w:val="Akapitzlist"/>
        <w:widowControl w:val="0"/>
        <w:spacing w:before="60" w:after="60"/>
        <w:ind w:left="0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0BC9E0F9" w14:textId="5099AEAC" w:rsidR="00D212BA" w:rsidRDefault="00D212BA" w:rsidP="00C07E49">
      <w:pPr>
        <w:pStyle w:val="Akapitzlist"/>
        <w:widowControl w:val="0"/>
        <w:spacing w:before="60" w:after="60"/>
        <w:ind w:left="0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212BA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 i zawierania umów o udzielenie zamówienia publicznego</w:t>
      </w:r>
      <w:r w:rsidR="00C07E49">
        <w:rPr>
          <w:rFonts w:ascii="Verdana" w:eastAsia="Verdana" w:hAnsi="Verdana" w:cs="Times New Roman"/>
          <w:b/>
          <w:color w:val="000000"/>
          <w:szCs w:val="20"/>
        </w:rPr>
        <w:t xml:space="preserve"> pn.</w:t>
      </w:r>
    </w:p>
    <w:p w14:paraId="32CEE5D6" w14:textId="44FB48DF" w:rsidR="00C818E2" w:rsidRPr="009F51B8" w:rsidRDefault="00C818E2" w:rsidP="009F51B8">
      <w:pPr>
        <w:pStyle w:val="Akapitzlist"/>
        <w:widowControl w:val="0"/>
        <w:spacing w:before="60" w:after="60"/>
        <w:jc w:val="center"/>
        <w:rPr>
          <w:rFonts w:ascii="Verdana" w:eastAsia="Verdana" w:hAnsi="Verdana" w:cs="Times New Roman"/>
          <w:b/>
          <w:bCs/>
          <w:color w:val="000000"/>
          <w:szCs w:val="20"/>
        </w:rPr>
      </w:pPr>
      <w:bookmarkStart w:id="0" w:name="_Hlk516043531"/>
      <w:bookmarkStart w:id="1" w:name="_Hlk67034469"/>
      <w:bookmarkStart w:id="2" w:name="_Hlk66873401"/>
      <w:bookmarkStart w:id="3" w:name="_Hlk120617720"/>
      <w:r w:rsidRPr="00C818E2">
        <w:rPr>
          <w:rFonts w:ascii="Verdana" w:eastAsia="Verdana" w:hAnsi="Verdana" w:cs="Times New Roman"/>
          <w:b/>
          <w:bCs/>
          <w:color w:val="000000"/>
          <w:szCs w:val="20"/>
        </w:rPr>
        <w:t>„</w:t>
      </w:r>
      <w:bookmarkStart w:id="4" w:name="_Hlk120603861"/>
      <w:bookmarkStart w:id="5" w:name="_Hlk120617535"/>
      <w:bookmarkEnd w:id="0"/>
      <w:bookmarkEnd w:id="1"/>
      <w:bookmarkEnd w:id="2"/>
      <w:r w:rsidRPr="00C818E2">
        <w:rPr>
          <w:rFonts w:ascii="Verdana" w:eastAsia="Verdana" w:hAnsi="Verdana" w:cs="Times New Roman"/>
          <w:b/>
          <w:bCs/>
          <w:color w:val="000000"/>
          <w:szCs w:val="20"/>
        </w:rPr>
        <w:t>Dostawa spektrometru mas wraz z generatorem azot</w:t>
      </w:r>
      <w:bookmarkEnd w:id="4"/>
      <w:r w:rsidRPr="00C818E2">
        <w:rPr>
          <w:rFonts w:ascii="Verdana" w:eastAsia="Verdana" w:hAnsi="Verdana" w:cs="Times New Roman"/>
          <w:b/>
          <w:bCs/>
          <w:color w:val="000000"/>
          <w:szCs w:val="20"/>
        </w:rPr>
        <w:t>u</w:t>
      </w:r>
      <w:bookmarkEnd w:id="5"/>
      <w:r w:rsidRPr="00C818E2">
        <w:rPr>
          <w:rFonts w:ascii="Verdana" w:eastAsia="Verdana" w:hAnsi="Verdana" w:cs="Times New Roman"/>
          <w:b/>
          <w:bCs/>
          <w:color w:val="000000"/>
          <w:szCs w:val="20"/>
        </w:rPr>
        <w:t>”</w:t>
      </w:r>
      <w:bookmarkEnd w:id="3"/>
    </w:p>
    <w:p w14:paraId="5AC876D0" w14:textId="5E298FD1" w:rsidR="00D212BA" w:rsidRPr="00D212BA" w:rsidRDefault="00D212BA" w:rsidP="00D212BA">
      <w:pPr>
        <w:pStyle w:val="Akapitzlist"/>
        <w:widowControl w:val="0"/>
        <w:spacing w:before="60" w:after="60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5782F8E8" w14:textId="77777777" w:rsidR="00D212BA" w:rsidRPr="00D212BA" w:rsidRDefault="00D212BA" w:rsidP="00D212BA">
      <w:pPr>
        <w:widowControl w:val="0"/>
        <w:spacing w:before="60" w:after="6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D212BA">
        <w:rPr>
          <w:rFonts w:ascii="Verdana" w:eastAsia="Verdana" w:hAnsi="Verdana" w:cs="Times New Roman"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D212BA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Pr="00D212BA">
        <w:rPr>
          <w:rFonts w:ascii="Verdana" w:eastAsia="Verdana" w:hAnsi="Verdana" w:cs="Times New Roman"/>
          <w:color w:val="000000"/>
          <w:sz w:val="20"/>
          <w:szCs w:val="20"/>
        </w:rPr>
        <w:t>”), oraz art. 19 ustawy Prawo zamówień publicznych Zamawiający (Administrator) informuje, że:</w:t>
      </w:r>
    </w:p>
    <w:p w14:paraId="5693B2F9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6" w:name="_Hlk54079290"/>
      <w:r w:rsidRPr="00D212BA">
        <w:rPr>
          <w:rFonts w:ascii="Verdana" w:eastAsia="Verdana" w:hAnsi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D212BA">
        <w:rPr>
          <w:rFonts w:ascii="Verdana" w:hAnsi="Verdana"/>
          <w:szCs w:val="20"/>
        </w:rPr>
        <w:t xml:space="preserve"> </w:t>
      </w:r>
      <w:r w:rsidRPr="00D212BA">
        <w:rPr>
          <w:rFonts w:ascii="Verdana" w:eastAsia="Verdana" w:hAnsi="Verdana" w:cs="Times New Roman"/>
          <w:color w:val="000000"/>
          <w:szCs w:val="20"/>
        </w:rPr>
        <w:t>0000850580; NIP:893140523; biuro@port.lukasiewicz.gov.pl („</w:t>
      </w:r>
      <w:r w:rsidRPr="00D212BA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Pr="00D212BA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7B45DA5D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7" w:name="_Hlk54079300"/>
      <w:bookmarkEnd w:id="6"/>
      <w:r w:rsidRPr="00D212BA">
        <w:rPr>
          <w:rFonts w:ascii="Verdana" w:eastAsia="Verdana" w:hAnsi="Verdana" w:cs="Times New Roman"/>
          <w:color w:val="000000"/>
          <w:szCs w:val="20"/>
        </w:rPr>
        <w:t>Administrator powołał Inspektora Ochrony Danych („</w:t>
      </w:r>
      <w:r w:rsidRPr="00D212BA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Pr="00D212BA">
        <w:rPr>
          <w:rFonts w:ascii="Verdana" w:eastAsia="Verdana" w:hAnsi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7"/>
    <w:p w14:paraId="41D70ECE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25FD9C3" w14:textId="77777777" w:rsidR="00D212BA" w:rsidRPr="00D212BA" w:rsidRDefault="00D212BA" w:rsidP="00D212BA">
      <w:pPr>
        <w:pStyle w:val="Akapitzlist"/>
        <w:widowControl w:val="0"/>
        <w:spacing w:before="60" w:after="60"/>
        <w:ind w:left="567"/>
        <w:contextualSpacing w:val="0"/>
        <w:rPr>
          <w:rFonts w:ascii="Verdana" w:eastAsia="Verdana" w:hAnsi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02"/>
        <w:gridCol w:w="1584"/>
        <w:gridCol w:w="1477"/>
        <w:gridCol w:w="1427"/>
        <w:gridCol w:w="1520"/>
        <w:gridCol w:w="1452"/>
      </w:tblGrid>
      <w:tr w:rsidR="00D212BA" w:rsidRPr="00D212BA" w14:paraId="4DF00307" w14:textId="77777777" w:rsidTr="00C75D46">
        <w:tc>
          <w:tcPr>
            <w:tcW w:w="897" w:type="pct"/>
          </w:tcPr>
          <w:p w14:paraId="62320161" w14:textId="77777777" w:rsidR="00D212BA" w:rsidRPr="00D212BA" w:rsidRDefault="00D212BA" w:rsidP="00C75D46">
            <w:pPr>
              <w:widowControl w:val="0"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336BC3AD" w14:textId="77777777" w:rsidR="00D212BA" w:rsidRPr="00D212BA" w:rsidRDefault="00D212BA" w:rsidP="00C75D46">
            <w:pPr>
              <w:widowControl w:val="0"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483E8ABB" w14:textId="77777777" w:rsidR="00D212BA" w:rsidRPr="00D212BA" w:rsidRDefault="00D212BA" w:rsidP="00C75D46">
            <w:pPr>
              <w:widowControl w:val="0"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225CFB55" w14:textId="77777777" w:rsidR="00D212BA" w:rsidRPr="00D212BA" w:rsidRDefault="00D212BA" w:rsidP="00C75D46">
            <w:pPr>
              <w:widowControl w:val="0"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6422A5B9" w14:textId="77777777" w:rsidR="00D212BA" w:rsidRPr="00D212BA" w:rsidRDefault="00D212BA" w:rsidP="00C75D46">
            <w:pPr>
              <w:widowControl w:val="0"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203C8CBD" w14:textId="77777777" w:rsidR="00D212BA" w:rsidRPr="00D212BA" w:rsidRDefault="00D212BA" w:rsidP="00C75D46">
            <w:pPr>
              <w:widowControl w:val="0"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D212BA" w:rsidRPr="00D212BA" w14:paraId="01CCF5D5" w14:textId="77777777" w:rsidTr="00C75D46">
        <w:tc>
          <w:tcPr>
            <w:tcW w:w="897" w:type="pct"/>
          </w:tcPr>
          <w:p w14:paraId="0BB1119E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da, organów nadzoru etc. i innych osób wskazanych przez Wykonawcę (uczestnika postępowania) w ofercie i innej dokumentacji </w:t>
            </w: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składanej Zamawiającemu</w:t>
            </w:r>
          </w:p>
        </w:tc>
        <w:tc>
          <w:tcPr>
            <w:tcW w:w="828" w:type="pct"/>
          </w:tcPr>
          <w:p w14:paraId="22FD875C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od Państwa (to Państwo przekazujecie Zamawiającemu swoje dane osobowe; może się 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733E874C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art. 6 ust. 1 lit. c RODO w zw. z przepisami ustawy Prawo zamówień publicznych (w przypadku danych o wyrokach skazujących – w zw. z art. 10 RODO)</w:t>
            </w:r>
          </w:p>
          <w:p w14:paraId="40D95543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żądania rozpatrzenia oferty / </w:t>
            </w: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6CA8BF7B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Mogą to być w szczególności: imię, nazwisko, </w:t>
            </w: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20C6D137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0654E474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co do zasady - 4 (cztery) lata od dnia zakończenia postępowania o udzielenie zamówienia, nie krócej jednak niż przez okres obowiązywania umowy zawartej w wyniku tego postępowania (art. 78 ust. ustawy Prawo zamówień publicznych).</w:t>
            </w:r>
          </w:p>
        </w:tc>
      </w:tr>
      <w:tr w:rsidR="00D212BA" w:rsidRPr="00D212BA" w14:paraId="16B47A1E" w14:textId="77777777" w:rsidTr="00C75D46">
        <w:tc>
          <w:tcPr>
            <w:tcW w:w="897" w:type="pct"/>
          </w:tcPr>
          <w:p w14:paraId="2EFFAEFE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21E90C1C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932" w:type="pct"/>
          </w:tcPr>
          <w:p w14:paraId="048263BE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2" w:type="pct"/>
          </w:tcPr>
          <w:p w14:paraId="19393423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4291DA76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7076C019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</w:p>
        </w:tc>
      </w:tr>
      <w:tr w:rsidR="00D212BA" w:rsidRPr="00D212BA" w14:paraId="7A78E9E0" w14:textId="77777777" w:rsidTr="00C75D46">
        <w:tc>
          <w:tcPr>
            <w:tcW w:w="897" w:type="pct"/>
          </w:tcPr>
          <w:p w14:paraId="24BD8E44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</w:p>
        </w:tc>
        <w:tc>
          <w:tcPr>
            <w:tcW w:w="828" w:type="pct"/>
          </w:tcPr>
          <w:p w14:paraId="1707977B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194AF5D2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6BC52C3D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063F0DC9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12" w:type="pct"/>
          </w:tcPr>
          <w:p w14:paraId="3C00819B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</w:p>
        </w:tc>
      </w:tr>
    </w:tbl>
    <w:p w14:paraId="0BB13D06" w14:textId="77777777" w:rsidR="00D212BA" w:rsidRPr="00D212BA" w:rsidRDefault="00D212BA" w:rsidP="00D212BA">
      <w:pPr>
        <w:pStyle w:val="Akapitzlist"/>
        <w:widowControl w:val="0"/>
        <w:spacing w:before="60" w:after="60"/>
        <w:ind w:left="567"/>
        <w:contextualSpacing w:val="0"/>
        <w:rPr>
          <w:rFonts w:ascii="Verdana" w:eastAsia="Verdana" w:hAnsi="Verdana" w:cs="Times New Roman"/>
          <w:color w:val="000000"/>
          <w:szCs w:val="20"/>
        </w:rPr>
      </w:pPr>
    </w:p>
    <w:p w14:paraId="297ED264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Jeśli środki wydatkowane przez Zamawiającego w tym postępowaniu pochodzą ze źródeł innych niż Zamawiający, możliwe jest, że okres przetwarzania danych </w:t>
      </w:r>
      <w:r w:rsidRPr="00D212BA">
        <w:rPr>
          <w:rFonts w:ascii="Verdana" w:eastAsia="Verdana" w:hAnsi="Verdana" w:cs="Times New Roman"/>
          <w:color w:val="000000"/>
          <w:szCs w:val="20"/>
        </w:rPr>
        <w:lastRenderedPageBreak/>
        <w:t>będzie uzależniony od regulacji określających zasady rozliczenia takich środków z osobą trzecią (instytucją finansującą).</w:t>
      </w:r>
    </w:p>
    <w:p w14:paraId="015A1D8C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792C47D1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CC1377" w14:textId="77777777" w:rsidR="00D212BA" w:rsidRPr="00D212BA" w:rsidRDefault="00D212BA" w:rsidP="00D212BA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software’owych;</w:t>
      </w:r>
    </w:p>
    <w:p w14:paraId="5A1388E1" w14:textId="77777777" w:rsidR="00D212BA" w:rsidRPr="00D212BA" w:rsidRDefault="00D212BA" w:rsidP="00D212BA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3A7718F9" w14:textId="77777777" w:rsidR="00D212BA" w:rsidRPr="00D212BA" w:rsidRDefault="00D212BA" w:rsidP="00D212BA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0605DE41" w14:textId="77777777" w:rsidR="00D212BA" w:rsidRPr="00D212BA" w:rsidRDefault="00D212BA" w:rsidP="00D212BA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2A2C1644" w14:textId="77777777" w:rsidR="00D212BA" w:rsidRPr="00D212BA" w:rsidRDefault="00D212BA" w:rsidP="00D212BA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785F0072" w14:textId="77777777" w:rsidR="00D212BA" w:rsidRPr="00D212BA" w:rsidRDefault="00D212BA" w:rsidP="00D212BA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firmy kurierskie, pocztowe etc.</w:t>
      </w:r>
    </w:p>
    <w:p w14:paraId="6FA11C22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12C134F9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1919E83C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11EF0CFB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1AD1C217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7C0FBC13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02AF2F4D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 xml:space="preserve">co do zasady - żądania ograniczenia przetwarzania danych osobowych. </w:t>
      </w:r>
      <w:r w:rsidRPr="00D212BA">
        <w:rPr>
          <w:rFonts w:ascii="Verdana" w:eastAsia="Verdana" w:hAnsi="Verdana" w:cs="Times New Roman"/>
          <w:color w:val="000000"/>
          <w:szCs w:val="20"/>
        </w:rPr>
        <w:lastRenderedPageBreak/>
        <w:t>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15B63CF8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B4DBF14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40A82999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0E50A96D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7808214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280B1E0C" w14:textId="77777777" w:rsidR="00D212BA" w:rsidRPr="00D212BA" w:rsidRDefault="00D212BA" w:rsidP="00D212BA">
      <w:pPr>
        <w:widowControl w:val="0"/>
        <w:spacing w:before="60" w:after="6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D212BA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4D8C7199" w14:textId="77777777" w:rsidR="00D212BA" w:rsidRPr="00D212BA" w:rsidRDefault="00D212BA" w:rsidP="00D212BA">
      <w:pPr>
        <w:widowControl w:val="0"/>
        <w:jc w:val="both"/>
        <w:rPr>
          <w:sz w:val="20"/>
          <w:szCs w:val="20"/>
        </w:rPr>
      </w:pPr>
    </w:p>
    <w:p w14:paraId="055D4264" w14:textId="32660AE5" w:rsidR="00D212BA" w:rsidRPr="00236D56" w:rsidRDefault="00D212BA" w:rsidP="00236D56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6"/>
          <w:szCs w:val="16"/>
        </w:rPr>
      </w:pPr>
    </w:p>
    <w:sectPr w:rsidR="00D212BA" w:rsidRPr="00236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2E72" w14:textId="77777777" w:rsidR="00C363E9" w:rsidRDefault="00C363E9" w:rsidP="00406B14">
      <w:pPr>
        <w:spacing w:after="0" w:line="240" w:lineRule="auto"/>
      </w:pPr>
      <w:r>
        <w:separator/>
      </w:r>
    </w:p>
  </w:endnote>
  <w:endnote w:type="continuationSeparator" w:id="0">
    <w:p w14:paraId="59CAB2FB" w14:textId="77777777" w:rsidR="00C363E9" w:rsidRDefault="00C363E9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6B3C" w14:textId="77777777" w:rsidR="00C363E9" w:rsidRDefault="00C363E9" w:rsidP="00406B14">
      <w:pPr>
        <w:spacing w:after="0" w:line="240" w:lineRule="auto"/>
      </w:pPr>
      <w:r>
        <w:separator/>
      </w:r>
    </w:p>
  </w:footnote>
  <w:footnote w:type="continuationSeparator" w:id="0">
    <w:p w14:paraId="0432FF8D" w14:textId="77777777" w:rsidR="00C363E9" w:rsidRDefault="00C363E9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4"/>
    <w:rsid w:val="000345BC"/>
    <w:rsid w:val="00081C2E"/>
    <w:rsid w:val="00087AD9"/>
    <w:rsid w:val="00104E16"/>
    <w:rsid w:val="001A7F2E"/>
    <w:rsid w:val="00236D56"/>
    <w:rsid w:val="00261962"/>
    <w:rsid w:val="00282654"/>
    <w:rsid w:val="00304DD2"/>
    <w:rsid w:val="003B290D"/>
    <w:rsid w:val="003F123E"/>
    <w:rsid w:val="00406B14"/>
    <w:rsid w:val="004B1A23"/>
    <w:rsid w:val="005A2E81"/>
    <w:rsid w:val="005B26A7"/>
    <w:rsid w:val="005D621B"/>
    <w:rsid w:val="005E3381"/>
    <w:rsid w:val="00643501"/>
    <w:rsid w:val="006C6A23"/>
    <w:rsid w:val="007C1F2C"/>
    <w:rsid w:val="009F51B8"/>
    <w:rsid w:val="00A66384"/>
    <w:rsid w:val="00AE5722"/>
    <w:rsid w:val="00BD3DE3"/>
    <w:rsid w:val="00BF35EF"/>
    <w:rsid w:val="00C07E49"/>
    <w:rsid w:val="00C363E9"/>
    <w:rsid w:val="00C818E2"/>
    <w:rsid w:val="00CC4863"/>
    <w:rsid w:val="00CD7D96"/>
    <w:rsid w:val="00CF7662"/>
    <w:rsid w:val="00D212BA"/>
    <w:rsid w:val="00D57A03"/>
    <w:rsid w:val="00E365A7"/>
    <w:rsid w:val="00E913D9"/>
    <w:rsid w:val="00E95605"/>
    <w:rsid w:val="00E96935"/>
    <w:rsid w:val="00EF7C9F"/>
    <w:rsid w:val="00F45E61"/>
    <w:rsid w:val="00F922C8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3E0CB391-D257-452C-A322-A1C9EFB8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212BA"/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43C-455F-46FD-8771-1FCA25E1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Anna Światowska | Łukasiewicz - PORT</cp:lastModifiedBy>
  <cp:revision>12</cp:revision>
  <dcterms:created xsi:type="dcterms:W3CDTF">2022-06-27T10:55:00Z</dcterms:created>
  <dcterms:modified xsi:type="dcterms:W3CDTF">2022-11-29T11:38:00Z</dcterms:modified>
</cp:coreProperties>
</file>