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4A" w:rsidRDefault="000D3ADB" w:rsidP="00FD164A">
      <w:pPr>
        <w:spacing w:before="120" w:after="120" w:line="300" w:lineRule="auto"/>
        <w:rPr>
          <w:rFonts w:cs="Arial"/>
          <w:iCs/>
          <w:sz w:val="20"/>
          <w:szCs w:val="20"/>
          <w:lang w:eastAsia="en-US"/>
        </w:rPr>
      </w:pPr>
      <w:r>
        <w:rPr>
          <w:rFonts w:cs="Arial"/>
          <w:iCs/>
          <w:sz w:val="20"/>
          <w:szCs w:val="20"/>
          <w:lang w:eastAsia="en-US"/>
        </w:rPr>
        <w:t>GK.271.7</w:t>
      </w:r>
      <w:r w:rsidR="00FD164A">
        <w:rPr>
          <w:rFonts w:cs="Arial"/>
          <w:iCs/>
          <w:sz w:val="20"/>
          <w:szCs w:val="20"/>
          <w:lang w:eastAsia="en-US"/>
        </w:rPr>
        <w:t>.2022</w:t>
      </w:r>
    </w:p>
    <w:p w:rsidR="00FD164A" w:rsidRDefault="00FD164A" w:rsidP="00FD164A">
      <w:pPr>
        <w:spacing w:before="120" w:after="120" w:line="300" w:lineRule="auto"/>
        <w:rPr>
          <w:rFonts w:cs="Arial"/>
          <w:b/>
          <w:iCs/>
          <w:sz w:val="20"/>
          <w:szCs w:val="20"/>
          <w:lang w:eastAsia="en-US"/>
        </w:rPr>
      </w:pPr>
    </w:p>
    <w:p w:rsidR="00FD164A" w:rsidRDefault="00FD164A" w:rsidP="00FD164A">
      <w:pPr>
        <w:spacing w:before="120" w:after="120" w:line="300" w:lineRule="auto"/>
        <w:jc w:val="center"/>
        <w:rPr>
          <w:rFonts w:cs="Arial"/>
          <w:b/>
          <w:iCs/>
          <w:sz w:val="20"/>
          <w:szCs w:val="20"/>
          <w:lang w:eastAsia="en-US"/>
        </w:rPr>
      </w:pPr>
      <w:r>
        <w:rPr>
          <w:rFonts w:cs="Arial"/>
          <w:b/>
          <w:iCs/>
          <w:sz w:val="20"/>
          <w:szCs w:val="20"/>
          <w:lang w:eastAsia="en-US"/>
        </w:rPr>
        <w:t xml:space="preserve">SPECYFIKACJA </w:t>
      </w:r>
    </w:p>
    <w:p w:rsidR="00FD164A" w:rsidRDefault="00FD164A" w:rsidP="00FD164A">
      <w:pPr>
        <w:spacing w:before="120" w:after="120" w:line="300" w:lineRule="auto"/>
        <w:jc w:val="center"/>
        <w:rPr>
          <w:rFonts w:cs="Arial"/>
          <w:b/>
          <w:iCs/>
          <w:sz w:val="20"/>
          <w:szCs w:val="20"/>
          <w:lang w:eastAsia="en-US"/>
        </w:rPr>
      </w:pPr>
      <w:r>
        <w:rPr>
          <w:rFonts w:cs="Arial"/>
          <w:b/>
          <w:iCs/>
          <w:sz w:val="20"/>
          <w:szCs w:val="20"/>
          <w:lang w:eastAsia="en-US"/>
        </w:rPr>
        <w:t>WARUNKÓW ZAMÓWIENIA</w:t>
      </w:r>
    </w:p>
    <w:p w:rsidR="00FD164A" w:rsidRDefault="00FD164A" w:rsidP="00FD164A">
      <w:pPr>
        <w:spacing w:before="120" w:after="120" w:line="300" w:lineRule="auto"/>
        <w:rPr>
          <w:rFonts w:cs="Arial"/>
          <w:b/>
          <w:iCs/>
          <w:sz w:val="20"/>
          <w:szCs w:val="20"/>
          <w:lang w:eastAsia="en-US"/>
        </w:rPr>
      </w:pPr>
    </w:p>
    <w:p w:rsidR="00FD164A" w:rsidRDefault="00FD164A" w:rsidP="00FD164A">
      <w:pPr>
        <w:spacing w:before="120" w:after="120" w:line="276" w:lineRule="auto"/>
        <w:jc w:val="center"/>
        <w:rPr>
          <w:rFonts w:eastAsia="Calibri" w:cs="Arial"/>
          <w:b/>
          <w:sz w:val="20"/>
          <w:szCs w:val="20"/>
          <w:lang w:eastAsia="en-US"/>
        </w:rPr>
      </w:pPr>
      <w:r>
        <w:rPr>
          <w:rFonts w:eastAsia="Calibri" w:cs="Arial"/>
          <w:b/>
          <w:sz w:val="20"/>
          <w:szCs w:val="20"/>
          <w:lang w:eastAsia="en-US"/>
        </w:rPr>
        <w:t xml:space="preserve">ROBOTY BUDOWLANE </w:t>
      </w:r>
    </w:p>
    <w:p w:rsidR="00FD164A" w:rsidRDefault="00FD164A" w:rsidP="00FD164A">
      <w:pPr>
        <w:spacing w:before="120" w:after="120"/>
        <w:rPr>
          <w:rFonts w:eastAsia="Calibri" w:cs="Arial"/>
          <w:sz w:val="20"/>
          <w:szCs w:val="20"/>
          <w:lang w:eastAsia="en-US"/>
        </w:rPr>
      </w:pPr>
    </w:p>
    <w:p w:rsidR="00FD164A" w:rsidRDefault="00FD164A" w:rsidP="00FD164A">
      <w:pPr>
        <w:spacing w:before="120" w:after="120"/>
        <w:rPr>
          <w:rFonts w:eastAsia="Calibri" w:cs="Arial"/>
          <w:sz w:val="20"/>
          <w:szCs w:val="20"/>
          <w:lang w:eastAsia="en-US"/>
        </w:rPr>
      </w:pPr>
    </w:p>
    <w:p w:rsidR="00FD164A" w:rsidRDefault="00FD164A" w:rsidP="00FD164A">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p>
    <w:p w:rsidR="00FD164A" w:rsidRDefault="00FD164A" w:rsidP="00FD164A">
      <w:pPr>
        <w:spacing w:before="120" w:after="120" w:line="276" w:lineRule="auto"/>
        <w:jc w:val="center"/>
        <w:rPr>
          <w:rFonts w:eastAsia="Calibri" w:cs="Arial"/>
          <w:b/>
          <w:sz w:val="20"/>
          <w:szCs w:val="20"/>
          <w:lang w:eastAsia="en-US"/>
        </w:rPr>
      </w:pPr>
      <w:r>
        <w:rPr>
          <w:rFonts w:eastAsia="Calibri" w:cs="Arial"/>
          <w:b/>
          <w:sz w:val="20"/>
          <w:szCs w:val="20"/>
          <w:lang w:eastAsia="en-US"/>
        </w:rPr>
        <w:t xml:space="preserve">na: </w:t>
      </w:r>
      <w:r w:rsidR="00B07AC5">
        <w:rPr>
          <w:rFonts w:eastAsia="Calibri" w:cs="Arial"/>
          <w:b/>
          <w:sz w:val="20"/>
          <w:szCs w:val="20"/>
          <w:lang w:eastAsia="en-US"/>
        </w:rPr>
        <w:t>Budowa drogi gminnej  w miejscowości Choroń-gmina  Poraj do granicy miejscowości Biskupice -gm. Olsztyn</w:t>
      </w:r>
    </w:p>
    <w:p w:rsidR="00FD164A" w:rsidRDefault="00FD164A" w:rsidP="00FD164A">
      <w:pPr>
        <w:keepNext/>
        <w:spacing w:before="120" w:after="120" w:line="23" w:lineRule="atLeast"/>
        <w:jc w:val="center"/>
        <w:outlineLvl w:val="3"/>
        <w:rPr>
          <w:rFonts w:eastAsia="Calibri" w:cs="Arial"/>
          <w:b/>
          <w:sz w:val="20"/>
          <w:szCs w:val="20"/>
          <w:lang w:eastAsia="en-US"/>
        </w:rPr>
      </w:pPr>
      <w:r>
        <w:rPr>
          <w:rFonts w:eastAsia="Calibri" w:cs="Arial"/>
          <w:b/>
          <w:sz w:val="20"/>
          <w:szCs w:val="20"/>
          <w:lang w:eastAsia="en-US"/>
        </w:rPr>
        <w:t xml:space="preserve">Wykonanie w formule zaprojektuj i wybuduj </w:t>
      </w:r>
    </w:p>
    <w:p w:rsidR="00FD164A" w:rsidRDefault="00FD164A" w:rsidP="00FD164A">
      <w:pPr>
        <w:autoSpaceDN w:val="0"/>
        <w:spacing w:after="120" w:line="276" w:lineRule="auto"/>
        <w:ind w:right="-629"/>
        <w:rPr>
          <w:rFonts w:eastAsia="Calibri" w:cs="Arial"/>
          <w:sz w:val="20"/>
          <w:szCs w:val="20"/>
          <w:lang w:eastAsia="en-US"/>
        </w:rPr>
      </w:pPr>
    </w:p>
    <w:p w:rsidR="00FD164A" w:rsidRDefault="00FD164A" w:rsidP="00FD164A">
      <w:pPr>
        <w:autoSpaceDN w:val="0"/>
        <w:spacing w:after="120" w:line="276" w:lineRule="auto"/>
        <w:ind w:right="-629"/>
        <w:rPr>
          <w:rFonts w:eastAsia="Calibri" w:cs="Arial"/>
          <w:sz w:val="20"/>
          <w:szCs w:val="20"/>
          <w:lang w:eastAsia="en-US"/>
        </w:rPr>
      </w:pPr>
    </w:p>
    <w:p w:rsidR="00FD164A" w:rsidRDefault="00FD164A" w:rsidP="00FD164A">
      <w:pPr>
        <w:autoSpaceDN w:val="0"/>
        <w:spacing w:after="120"/>
        <w:ind w:right="-93"/>
        <w:jc w:val="center"/>
        <w:rPr>
          <w:rFonts w:cs="Arial"/>
          <w:sz w:val="20"/>
          <w:szCs w:val="20"/>
          <w:lang w:eastAsia="zh-CN"/>
        </w:rPr>
      </w:pPr>
      <w:r>
        <w:rPr>
          <w:rFonts w:cs="Arial"/>
          <w:sz w:val="20"/>
          <w:szCs w:val="20"/>
          <w:lang w:eastAsia="zh-CN"/>
        </w:rPr>
        <w:t>o wartości szacunkowej poniżej progów ustalonych na podstawie art.3 ustawy Prawo zamówień publicznych (tekst jednolity Dz.U. z 2021 r. poz. 1129 ze zm.).</w:t>
      </w:r>
    </w:p>
    <w:p w:rsidR="00FD164A" w:rsidRDefault="00FD164A" w:rsidP="00FD164A">
      <w:pPr>
        <w:spacing w:before="120" w:after="120" w:line="276" w:lineRule="auto"/>
        <w:jc w:val="center"/>
        <w:rPr>
          <w:rFonts w:eastAsia="Calibri" w:cs="Arial"/>
          <w:sz w:val="20"/>
          <w:szCs w:val="20"/>
          <w:lang w:eastAsia="en-US"/>
        </w:rPr>
      </w:pPr>
    </w:p>
    <w:p w:rsidR="00FD164A" w:rsidRDefault="00FD164A" w:rsidP="00FD164A">
      <w:pPr>
        <w:keepNext/>
        <w:spacing w:before="120" w:after="120" w:line="23" w:lineRule="atLeast"/>
        <w:jc w:val="center"/>
        <w:outlineLvl w:val="3"/>
        <w:rPr>
          <w:rFonts w:eastAsia="Calibri" w:cs="Arial"/>
          <w:b/>
          <w:sz w:val="20"/>
          <w:szCs w:val="20"/>
          <w:lang w:eastAsia="en-US"/>
        </w:rPr>
      </w:pPr>
    </w:p>
    <w:p w:rsidR="00FD164A" w:rsidRDefault="00FD164A" w:rsidP="00FD164A">
      <w:pPr>
        <w:spacing w:before="120" w:after="120"/>
        <w:ind w:right="252"/>
        <w:rPr>
          <w:rFonts w:cs="Arial"/>
          <w:b/>
          <w:sz w:val="20"/>
          <w:szCs w:val="20"/>
        </w:rPr>
      </w:pPr>
    </w:p>
    <w:p w:rsidR="00FD164A" w:rsidRDefault="00FD164A" w:rsidP="00FD164A">
      <w:pPr>
        <w:spacing w:before="120" w:after="120"/>
        <w:ind w:right="252"/>
        <w:rPr>
          <w:rFonts w:cs="Arial"/>
          <w:b/>
          <w:sz w:val="20"/>
          <w:szCs w:val="20"/>
        </w:rPr>
      </w:pPr>
    </w:p>
    <w:p w:rsidR="00FD164A" w:rsidRDefault="00FD164A" w:rsidP="00FD164A">
      <w:pPr>
        <w:spacing w:before="120" w:after="120"/>
        <w:ind w:right="252"/>
        <w:rPr>
          <w:rFonts w:cs="Arial"/>
          <w:b/>
          <w:bCs/>
          <w:sz w:val="20"/>
          <w:szCs w:val="20"/>
          <w:lang w:eastAsia="en-US"/>
        </w:rPr>
      </w:pPr>
      <w:r>
        <w:rPr>
          <w:rFonts w:cs="Arial"/>
          <w:b/>
          <w:sz w:val="20"/>
          <w:szCs w:val="20"/>
        </w:rPr>
        <w:t xml:space="preserve">Poraj </w:t>
      </w:r>
      <w:r>
        <w:rPr>
          <w:rFonts w:cs="Arial"/>
          <w:b/>
          <w:bCs/>
          <w:sz w:val="20"/>
          <w:szCs w:val="20"/>
          <w:lang w:eastAsia="en-US"/>
        </w:rPr>
        <w:t xml:space="preserve">dnia </w:t>
      </w:r>
      <w:r w:rsidR="000D3ADB">
        <w:rPr>
          <w:rFonts w:cs="Arial"/>
          <w:b/>
          <w:bCs/>
          <w:sz w:val="20"/>
          <w:szCs w:val="20"/>
          <w:lang w:eastAsia="en-US"/>
        </w:rPr>
        <w:t xml:space="preserve"> 09.08</w:t>
      </w:r>
      <w:r>
        <w:rPr>
          <w:rFonts w:cs="Arial"/>
          <w:b/>
          <w:bCs/>
          <w:sz w:val="20"/>
          <w:szCs w:val="20"/>
          <w:lang w:eastAsia="en-US"/>
        </w:rPr>
        <w:t>.2022</w:t>
      </w:r>
    </w:p>
    <w:p w:rsidR="00FD164A" w:rsidRDefault="00FD164A" w:rsidP="00FD164A">
      <w:pPr>
        <w:spacing w:before="120" w:after="120"/>
        <w:ind w:right="252"/>
        <w:rPr>
          <w:rFonts w:cs="Arial"/>
          <w:b/>
          <w:bCs/>
          <w:sz w:val="20"/>
          <w:szCs w:val="20"/>
          <w:lang w:eastAsia="en-US"/>
        </w:rPr>
      </w:pPr>
    </w:p>
    <w:p w:rsidR="00E20240" w:rsidRDefault="00E20240" w:rsidP="00FD164A">
      <w:pPr>
        <w:spacing w:before="120" w:after="120"/>
        <w:ind w:right="252"/>
        <w:rPr>
          <w:rFonts w:cs="Arial"/>
          <w:b/>
          <w:bCs/>
          <w:sz w:val="20"/>
          <w:szCs w:val="20"/>
          <w:lang w:eastAsia="en-US"/>
        </w:rPr>
      </w:pPr>
    </w:p>
    <w:p w:rsidR="00E20240" w:rsidRDefault="00E20240" w:rsidP="00FD164A">
      <w:pPr>
        <w:spacing w:before="120" w:after="120"/>
        <w:ind w:right="252"/>
        <w:rPr>
          <w:rFonts w:cs="Arial"/>
          <w:b/>
          <w:bCs/>
          <w:sz w:val="20"/>
          <w:szCs w:val="20"/>
          <w:lang w:eastAsia="en-US"/>
        </w:rPr>
      </w:pPr>
    </w:p>
    <w:p w:rsidR="00FD164A" w:rsidRDefault="00FD164A" w:rsidP="00FD164A">
      <w:pPr>
        <w:spacing w:before="120" w:after="120"/>
        <w:ind w:left="2880" w:right="252"/>
        <w:jc w:val="center"/>
        <w:rPr>
          <w:rFonts w:cs="Arial"/>
          <w:b/>
          <w:bCs/>
          <w:sz w:val="20"/>
          <w:szCs w:val="20"/>
          <w:lang w:eastAsia="en-US"/>
        </w:rPr>
      </w:pPr>
    </w:p>
    <w:p w:rsidR="00FD164A" w:rsidRDefault="00FD164A" w:rsidP="00FD164A">
      <w:pPr>
        <w:spacing w:before="120" w:after="120"/>
        <w:ind w:left="2880" w:right="252"/>
        <w:jc w:val="center"/>
        <w:rPr>
          <w:rFonts w:cs="Arial"/>
          <w:bCs/>
          <w:sz w:val="20"/>
          <w:szCs w:val="20"/>
          <w:lang w:eastAsia="en-US"/>
        </w:rPr>
      </w:pPr>
      <w:r>
        <w:rPr>
          <w:rFonts w:cs="Arial"/>
          <w:b/>
          <w:bCs/>
          <w:sz w:val="20"/>
          <w:szCs w:val="20"/>
          <w:lang w:eastAsia="en-US"/>
        </w:rPr>
        <w:t xml:space="preserve">                                </w:t>
      </w:r>
      <w:r>
        <w:rPr>
          <w:rFonts w:cs="Arial"/>
          <w:bCs/>
          <w:sz w:val="20"/>
          <w:szCs w:val="20"/>
          <w:lang w:eastAsia="en-US"/>
        </w:rPr>
        <w:t>Z A T W I E R D Z A M:</w:t>
      </w:r>
    </w:p>
    <w:p w:rsidR="00FD164A" w:rsidRDefault="00FD164A" w:rsidP="00FD164A">
      <w:pPr>
        <w:spacing w:before="120" w:after="120"/>
        <w:ind w:left="2880" w:right="252"/>
        <w:jc w:val="center"/>
        <w:rPr>
          <w:rFonts w:cs="Arial"/>
          <w:bCs/>
          <w:sz w:val="20"/>
          <w:szCs w:val="20"/>
          <w:lang w:eastAsia="en-US"/>
        </w:rPr>
      </w:pPr>
      <w:r>
        <w:rPr>
          <w:rFonts w:cs="Arial"/>
          <w:bCs/>
          <w:sz w:val="20"/>
          <w:szCs w:val="20"/>
          <w:lang w:eastAsia="en-US"/>
        </w:rPr>
        <w:t xml:space="preserve">                        </w:t>
      </w:r>
      <w:r w:rsidR="00E20240">
        <w:rPr>
          <w:rFonts w:cs="Arial"/>
          <w:bCs/>
          <w:sz w:val="20"/>
          <w:szCs w:val="20"/>
          <w:lang w:eastAsia="en-US"/>
        </w:rPr>
        <w:t xml:space="preserve">                Sekretarz Gminy</w:t>
      </w:r>
    </w:p>
    <w:p w:rsidR="00FD164A" w:rsidRDefault="00FD164A" w:rsidP="00FD164A">
      <w:pPr>
        <w:spacing w:before="120" w:after="120"/>
        <w:ind w:left="2880" w:right="252"/>
        <w:jc w:val="center"/>
        <w:rPr>
          <w:rFonts w:cs="Arial"/>
          <w:sz w:val="20"/>
          <w:szCs w:val="20"/>
          <w:lang w:eastAsia="en-US"/>
        </w:rPr>
      </w:pPr>
      <w:r>
        <w:rPr>
          <w:rFonts w:cs="Arial"/>
          <w:bCs/>
          <w:sz w:val="20"/>
          <w:szCs w:val="20"/>
          <w:lang w:eastAsia="en-US"/>
        </w:rPr>
        <w:t xml:space="preserve">            </w:t>
      </w:r>
      <w:r w:rsidR="00E20240">
        <w:rPr>
          <w:rFonts w:cs="Arial"/>
          <w:bCs/>
          <w:sz w:val="20"/>
          <w:szCs w:val="20"/>
          <w:lang w:eastAsia="en-US"/>
        </w:rPr>
        <w:t xml:space="preserve">                             /-/ Anna  Trąbska</w:t>
      </w:r>
    </w:p>
    <w:p w:rsidR="00FD164A" w:rsidRDefault="00FD164A" w:rsidP="00FD164A">
      <w:pPr>
        <w:spacing w:before="120" w:after="120"/>
        <w:ind w:right="6376"/>
        <w:jc w:val="center"/>
        <w:rPr>
          <w:rFonts w:cs="Arial"/>
          <w:sz w:val="20"/>
          <w:szCs w:val="20"/>
          <w:lang w:eastAsia="en-US"/>
        </w:rPr>
      </w:pPr>
    </w:p>
    <w:p w:rsidR="00FD164A" w:rsidRDefault="00FD164A" w:rsidP="00FD164A">
      <w:pPr>
        <w:spacing w:before="120" w:after="120"/>
        <w:ind w:right="6376"/>
        <w:rPr>
          <w:rFonts w:cs="Arial"/>
          <w:sz w:val="20"/>
          <w:szCs w:val="20"/>
          <w:lang w:eastAsia="en-US"/>
        </w:rPr>
      </w:pPr>
    </w:p>
    <w:p w:rsidR="00FD164A" w:rsidRDefault="00FD164A" w:rsidP="00FD164A">
      <w:pPr>
        <w:spacing w:before="120" w:after="120"/>
        <w:ind w:right="-108"/>
        <w:jc w:val="both"/>
        <w:rPr>
          <w:rFonts w:cs="Arial"/>
          <w:sz w:val="20"/>
          <w:szCs w:val="20"/>
          <w:lang w:eastAsia="en-US"/>
        </w:rPr>
      </w:pPr>
    </w:p>
    <w:p w:rsidR="00FD164A" w:rsidRDefault="00FD164A" w:rsidP="00FD164A">
      <w:pPr>
        <w:spacing w:before="120" w:after="120"/>
        <w:ind w:right="-108"/>
        <w:jc w:val="both"/>
        <w:rPr>
          <w:rFonts w:cs="Arial"/>
          <w:sz w:val="20"/>
          <w:szCs w:val="20"/>
          <w:lang w:eastAsia="en-US"/>
        </w:rPr>
      </w:pPr>
    </w:p>
    <w:p w:rsidR="00FD164A" w:rsidRDefault="00FD164A" w:rsidP="00FD164A">
      <w:pPr>
        <w:spacing w:before="120" w:after="120"/>
        <w:ind w:right="-108"/>
        <w:jc w:val="both"/>
        <w:rPr>
          <w:rFonts w:cs="Arial"/>
          <w:sz w:val="20"/>
          <w:szCs w:val="20"/>
          <w:lang w:eastAsia="en-US"/>
        </w:rPr>
      </w:pPr>
    </w:p>
    <w:p w:rsidR="00FD164A" w:rsidRDefault="00FD164A" w:rsidP="00FD164A">
      <w:pPr>
        <w:spacing w:before="120" w:after="120"/>
        <w:ind w:right="-108"/>
        <w:jc w:val="both"/>
        <w:rPr>
          <w:rFonts w:cs="Arial"/>
          <w:sz w:val="20"/>
          <w:szCs w:val="20"/>
          <w:lang w:eastAsia="en-US"/>
        </w:rPr>
      </w:pPr>
    </w:p>
    <w:p w:rsidR="00FD164A" w:rsidRDefault="00FD164A" w:rsidP="00FD164A">
      <w:pPr>
        <w:spacing w:before="120" w:after="120"/>
        <w:ind w:right="-108"/>
        <w:jc w:val="both"/>
        <w:rPr>
          <w:rFonts w:cs="Arial"/>
          <w:sz w:val="20"/>
          <w:szCs w:val="20"/>
          <w:lang w:eastAsia="en-US"/>
        </w:rPr>
      </w:pPr>
    </w:p>
    <w:p w:rsidR="00FD164A" w:rsidRDefault="00FD164A" w:rsidP="00FD164A">
      <w:pPr>
        <w:spacing w:before="120" w:after="120"/>
        <w:ind w:right="-108"/>
        <w:jc w:val="both"/>
        <w:rPr>
          <w:rFonts w:cs="Arial"/>
          <w:sz w:val="20"/>
          <w:szCs w:val="20"/>
          <w:lang w:eastAsia="en-US"/>
        </w:rPr>
      </w:pPr>
    </w:p>
    <w:p w:rsidR="00FD164A" w:rsidRDefault="00FD164A" w:rsidP="00FD164A">
      <w:pPr>
        <w:spacing w:before="120" w:after="120"/>
        <w:ind w:right="-108"/>
        <w:jc w:val="both"/>
        <w:rPr>
          <w:rFonts w:cs="Arial"/>
          <w:sz w:val="20"/>
          <w:szCs w:val="20"/>
          <w:lang w:eastAsia="en-US"/>
        </w:rPr>
      </w:pPr>
    </w:p>
    <w:p w:rsidR="00FD164A" w:rsidRDefault="00FD164A" w:rsidP="00FD164A">
      <w:pPr>
        <w:spacing w:before="120" w:after="120"/>
        <w:ind w:right="-108"/>
        <w:jc w:val="both"/>
        <w:rPr>
          <w:rFonts w:cs="Arial"/>
          <w:sz w:val="20"/>
          <w:szCs w:val="20"/>
          <w:lang w:eastAsia="en-US"/>
        </w:rPr>
      </w:pPr>
    </w:p>
    <w:p w:rsidR="00FD164A" w:rsidRDefault="00FD164A" w:rsidP="00FD164A">
      <w:pPr>
        <w:spacing w:before="120" w:after="120"/>
        <w:ind w:right="-108"/>
        <w:jc w:val="both"/>
        <w:rPr>
          <w:rFonts w:cs="Arial"/>
          <w:sz w:val="20"/>
          <w:szCs w:val="20"/>
          <w:lang w:eastAsia="en-US"/>
        </w:rPr>
      </w:pPr>
    </w:p>
    <w:p w:rsidR="00FD164A" w:rsidRDefault="00FD164A" w:rsidP="00FD164A">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lastRenderedPageBreak/>
        <w:tab/>
      </w:r>
      <w:r>
        <w:rPr>
          <w:rFonts w:cs="Arial"/>
          <w:sz w:val="20"/>
          <w:szCs w:val="20"/>
          <w:vertAlign w:val="superscript"/>
          <w:lang w:eastAsia="en-US"/>
        </w:rPr>
        <w:tab/>
      </w:r>
    </w:p>
    <w:p w:rsidR="00FD164A" w:rsidRDefault="00FD164A" w:rsidP="00FD164A">
      <w:pPr>
        <w:keepNext/>
        <w:spacing w:before="120" w:after="120" w:line="276" w:lineRule="auto"/>
        <w:ind w:left="357"/>
        <w:jc w:val="both"/>
        <w:outlineLvl w:val="3"/>
        <w:rPr>
          <w:rFonts w:cs="Arial"/>
          <w:b/>
          <w:sz w:val="20"/>
          <w:szCs w:val="20"/>
          <w:lang w:eastAsia="en-US"/>
        </w:rPr>
      </w:pPr>
    </w:p>
    <w:p w:rsidR="00FD164A" w:rsidRDefault="00FD164A" w:rsidP="004C4B9D">
      <w:pPr>
        <w:keepNext/>
        <w:numPr>
          <w:ilvl w:val="0"/>
          <w:numId w:val="2"/>
        </w:numPr>
        <w:spacing w:before="120" w:after="120" w:line="276" w:lineRule="auto"/>
        <w:jc w:val="both"/>
        <w:outlineLvl w:val="3"/>
        <w:rPr>
          <w:rFonts w:cs="Arial"/>
          <w:b/>
          <w:sz w:val="20"/>
          <w:szCs w:val="20"/>
          <w:lang w:eastAsia="en-US"/>
        </w:rPr>
      </w:pPr>
      <w:r>
        <w:rPr>
          <w:rFonts w:cs="Arial"/>
          <w:b/>
          <w:sz w:val="20"/>
          <w:szCs w:val="20"/>
          <w:lang w:eastAsia="en-US"/>
        </w:rPr>
        <w:t>Nazwa oraz adres zamawiającego,.</w:t>
      </w:r>
    </w:p>
    <w:p w:rsidR="00FD164A" w:rsidRDefault="00FD164A" w:rsidP="00FD164A">
      <w:pPr>
        <w:keepNext/>
        <w:spacing w:before="120" w:after="120" w:line="276" w:lineRule="auto"/>
        <w:jc w:val="both"/>
        <w:outlineLvl w:val="3"/>
        <w:rPr>
          <w:rFonts w:cs="Arial"/>
          <w:b/>
          <w:sz w:val="20"/>
          <w:szCs w:val="20"/>
          <w:lang w:eastAsia="en-US"/>
        </w:rPr>
      </w:pPr>
    </w:p>
    <w:p w:rsidR="00FD164A" w:rsidRDefault="00FD164A" w:rsidP="00FD164A">
      <w:pPr>
        <w:keepNext/>
        <w:spacing w:before="120" w:after="120" w:line="276" w:lineRule="auto"/>
        <w:jc w:val="both"/>
        <w:outlineLvl w:val="3"/>
        <w:rPr>
          <w:rFonts w:cs="Arial"/>
          <w:b/>
          <w:sz w:val="20"/>
          <w:szCs w:val="20"/>
          <w:lang w:eastAsia="en-US"/>
        </w:rPr>
      </w:pPr>
    </w:p>
    <w:p w:rsidR="00FD164A" w:rsidRDefault="00FD164A" w:rsidP="00FD164A">
      <w:pPr>
        <w:keepNext/>
        <w:spacing w:before="120" w:after="120" w:line="276" w:lineRule="auto"/>
        <w:jc w:val="both"/>
        <w:outlineLvl w:val="3"/>
        <w:rPr>
          <w:rFonts w:cs="Arial"/>
          <w:b/>
          <w:sz w:val="20"/>
          <w:szCs w:val="20"/>
          <w:lang w:eastAsia="en-US"/>
        </w:rPr>
      </w:pPr>
    </w:p>
    <w:p w:rsidR="00FD164A" w:rsidRDefault="00FD164A" w:rsidP="00FD164A">
      <w:pPr>
        <w:pStyle w:val="Bezodstpw"/>
        <w:tabs>
          <w:tab w:val="left" w:pos="5812"/>
        </w:tabs>
        <w:rPr>
          <w:rFonts w:ascii="Arial" w:hAnsi="Arial" w:cs="Arial"/>
          <w:w w:val="110"/>
          <w:sz w:val="20"/>
          <w:szCs w:val="20"/>
        </w:rPr>
      </w:pPr>
      <w:r>
        <w:rPr>
          <w:rFonts w:ascii="Arial" w:hAnsi="Arial" w:cs="Arial"/>
          <w:b/>
          <w:sz w:val="20"/>
          <w:szCs w:val="20"/>
        </w:rPr>
        <w:t>GMINA PORAJ</w:t>
      </w:r>
      <w:r>
        <w:rPr>
          <w:rFonts w:ascii="Arial" w:hAnsi="Arial" w:cs="Arial"/>
          <w:w w:val="110"/>
          <w:sz w:val="20"/>
          <w:szCs w:val="20"/>
        </w:rPr>
        <w:t xml:space="preserve"> ul. Jasna 21, </w:t>
      </w:r>
    </w:p>
    <w:p w:rsidR="00FD164A" w:rsidRDefault="00FD164A" w:rsidP="00FD164A">
      <w:pPr>
        <w:pStyle w:val="Bezodstpw"/>
        <w:tabs>
          <w:tab w:val="left" w:pos="5812"/>
        </w:tabs>
        <w:rPr>
          <w:rFonts w:ascii="Arial" w:hAnsi="Arial" w:cs="Arial"/>
          <w:spacing w:val="5"/>
          <w:w w:val="110"/>
          <w:sz w:val="20"/>
          <w:szCs w:val="20"/>
        </w:rPr>
      </w:pPr>
      <w:r>
        <w:rPr>
          <w:rFonts w:ascii="Arial" w:hAnsi="Arial" w:cs="Arial"/>
          <w:w w:val="110"/>
          <w:sz w:val="20"/>
          <w:szCs w:val="20"/>
        </w:rPr>
        <w:t>42-360 Poraj</w:t>
      </w:r>
      <w:r>
        <w:rPr>
          <w:rFonts w:ascii="Arial" w:hAnsi="Arial" w:cs="Arial"/>
          <w:spacing w:val="5"/>
          <w:w w:val="110"/>
          <w:sz w:val="20"/>
          <w:szCs w:val="20"/>
        </w:rPr>
        <w:t xml:space="preserve"> </w:t>
      </w:r>
    </w:p>
    <w:p w:rsidR="00FD164A" w:rsidRDefault="00FD164A" w:rsidP="00FD164A">
      <w:pPr>
        <w:pStyle w:val="Bezodstpw"/>
        <w:tabs>
          <w:tab w:val="left" w:pos="5812"/>
        </w:tabs>
        <w:rPr>
          <w:rFonts w:ascii="Arial" w:hAnsi="Arial" w:cs="Arial"/>
          <w:w w:val="110"/>
          <w:sz w:val="20"/>
          <w:szCs w:val="20"/>
        </w:rPr>
      </w:pPr>
      <w:r>
        <w:rPr>
          <w:rFonts w:ascii="Arial" w:hAnsi="Arial" w:cs="Arial"/>
          <w:w w:val="110"/>
          <w:sz w:val="20"/>
          <w:szCs w:val="20"/>
        </w:rPr>
        <w:t>NIP:5771976351</w:t>
      </w:r>
    </w:p>
    <w:p w:rsidR="00FD164A" w:rsidRDefault="00FD164A" w:rsidP="00FD164A">
      <w:pPr>
        <w:pStyle w:val="Bezodstpw"/>
        <w:tabs>
          <w:tab w:val="left" w:pos="5812"/>
        </w:tabs>
        <w:rPr>
          <w:rFonts w:ascii="Arial" w:hAnsi="Arial" w:cs="Arial"/>
          <w:sz w:val="20"/>
          <w:szCs w:val="20"/>
        </w:rPr>
      </w:pPr>
      <w:r>
        <w:rPr>
          <w:rFonts w:ascii="Arial" w:hAnsi="Arial" w:cs="Arial"/>
          <w:w w:val="110"/>
          <w:sz w:val="20"/>
          <w:szCs w:val="20"/>
        </w:rPr>
        <w:t>REGON:</w:t>
      </w:r>
      <w:r>
        <w:rPr>
          <w:rFonts w:ascii="Arial" w:hAnsi="Arial" w:cs="Arial"/>
          <w:spacing w:val="11"/>
          <w:w w:val="110"/>
          <w:sz w:val="20"/>
          <w:szCs w:val="20"/>
        </w:rPr>
        <w:t xml:space="preserve"> </w:t>
      </w:r>
      <w:r>
        <w:rPr>
          <w:rFonts w:ascii="Arial" w:hAnsi="Arial" w:cs="Arial"/>
          <w:w w:val="110"/>
          <w:sz w:val="20"/>
          <w:szCs w:val="20"/>
        </w:rPr>
        <w:t>151398528</w:t>
      </w:r>
    </w:p>
    <w:p w:rsidR="00FD164A" w:rsidRDefault="00FD164A" w:rsidP="00FD164A">
      <w:pPr>
        <w:pStyle w:val="Bezodstpw"/>
        <w:tabs>
          <w:tab w:val="left" w:pos="5812"/>
        </w:tabs>
        <w:rPr>
          <w:rFonts w:ascii="Arial" w:hAnsi="Arial" w:cs="Arial"/>
          <w:w w:val="110"/>
          <w:sz w:val="20"/>
          <w:szCs w:val="20"/>
        </w:rPr>
      </w:pPr>
      <w:r>
        <w:rPr>
          <w:rFonts w:ascii="Arial" w:hAnsi="Arial" w:cs="Arial"/>
          <w:w w:val="110"/>
          <w:sz w:val="20"/>
          <w:szCs w:val="20"/>
        </w:rPr>
        <w:t>Numer</w:t>
      </w:r>
      <w:r>
        <w:rPr>
          <w:rFonts w:ascii="Arial" w:hAnsi="Arial" w:cs="Arial"/>
          <w:spacing w:val="-9"/>
          <w:w w:val="110"/>
          <w:sz w:val="20"/>
          <w:szCs w:val="20"/>
        </w:rPr>
        <w:t xml:space="preserve"> </w:t>
      </w:r>
      <w:r>
        <w:rPr>
          <w:rFonts w:ascii="Arial" w:hAnsi="Arial" w:cs="Arial"/>
          <w:w w:val="110"/>
          <w:sz w:val="20"/>
          <w:szCs w:val="20"/>
        </w:rPr>
        <w:t>tel.:</w:t>
      </w:r>
      <w:r>
        <w:rPr>
          <w:rFonts w:ascii="Arial" w:hAnsi="Arial" w:cs="Arial"/>
          <w:spacing w:val="-7"/>
          <w:w w:val="110"/>
          <w:sz w:val="20"/>
          <w:szCs w:val="20"/>
        </w:rPr>
        <w:t xml:space="preserve"> </w:t>
      </w:r>
      <w:r>
        <w:rPr>
          <w:rFonts w:ascii="Arial" w:hAnsi="Arial" w:cs="Arial"/>
          <w:w w:val="110"/>
          <w:sz w:val="20"/>
          <w:szCs w:val="20"/>
        </w:rPr>
        <w:t>(34)</w:t>
      </w:r>
      <w:r>
        <w:rPr>
          <w:rFonts w:ascii="Arial" w:hAnsi="Arial" w:cs="Arial"/>
          <w:spacing w:val="-10"/>
          <w:w w:val="110"/>
          <w:sz w:val="20"/>
          <w:szCs w:val="20"/>
        </w:rPr>
        <w:t xml:space="preserve"> </w:t>
      </w:r>
      <w:r>
        <w:rPr>
          <w:rFonts w:ascii="Arial" w:hAnsi="Arial" w:cs="Arial"/>
          <w:w w:val="110"/>
          <w:sz w:val="20"/>
          <w:szCs w:val="20"/>
        </w:rPr>
        <w:t>31-45-251 fax : (34)</w:t>
      </w:r>
      <w:r>
        <w:rPr>
          <w:rFonts w:ascii="Arial" w:hAnsi="Arial" w:cs="Arial"/>
          <w:spacing w:val="-10"/>
          <w:w w:val="110"/>
          <w:sz w:val="20"/>
          <w:szCs w:val="20"/>
        </w:rPr>
        <w:t xml:space="preserve"> </w:t>
      </w:r>
      <w:r>
        <w:rPr>
          <w:rFonts w:ascii="Arial" w:hAnsi="Arial" w:cs="Arial"/>
          <w:w w:val="110"/>
          <w:sz w:val="20"/>
          <w:szCs w:val="20"/>
        </w:rPr>
        <w:t>31-45- 006</w:t>
      </w:r>
    </w:p>
    <w:p w:rsidR="00FD164A" w:rsidRDefault="00FD164A" w:rsidP="00FD164A">
      <w:pPr>
        <w:pStyle w:val="Bezodstpw"/>
        <w:tabs>
          <w:tab w:val="left" w:pos="5812"/>
        </w:tabs>
        <w:rPr>
          <w:rFonts w:ascii="Arial" w:hAnsi="Arial" w:cs="Arial"/>
          <w:w w:val="110"/>
          <w:sz w:val="20"/>
          <w:szCs w:val="20"/>
        </w:rPr>
      </w:pPr>
    </w:p>
    <w:p w:rsidR="00FD164A" w:rsidRDefault="00FD164A" w:rsidP="00FD164A">
      <w:pPr>
        <w:pStyle w:val="Bezodstpw"/>
        <w:tabs>
          <w:tab w:val="left" w:pos="5812"/>
        </w:tabs>
        <w:rPr>
          <w:rFonts w:ascii="Arial" w:hAnsi="Arial" w:cs="Arial"/>
          <w:w w:val="110"/>
          <w:sz w:val="20"/>
          <w:szCs w:val="20"/>
        </w:rPr>
      </w:pPr>
    </w:p>
    <w:p w:rsidR="00FD164A" w:rsidRDefault="00FD164A" w:rsidP="00FD164A">
      <w:pPr>
        <w:tabs>
          <w:tab w:val="left" w:pos="284"/>
        </w:tabs>
        <w:jc w:val="both"/>
        <w:rPr>
          <w:rFonts w:cs="Arial"/>
          <w:sz w:val="20"/>
          <w:szCs w:val="20"/>
        </w:rPr>
      </w:pPr>
      <w:r>
        <w:rPr>
          <w:rFonts w:cs="Arial"/>
          <w:sz w:val="20"/>
          <w:szCs w:val="20"/>
        </w:rPr>
        <w:t xml:space="preserve">         </w:t>
      </w:r>
    </w:p>
    <w:p w:rsidR="00FD164A" w:rsidRDefault="00FD164A" w:rsidP="00FD164A">
      <w:pPr>
        <w:pStyle w:val="Bezodstpw"/>
        <w:tabs>
          <w:tab w:val="left" w:pos="5812"/>
        </w:tabs>
        <w:rPr>
          <w:rFonts w:ascii="Arial" w:hAnsi="Arial" w:cs="Arial"/>
          <w:w w:val="110"/>
          <w:sz w:val="20"/>
          <w:szCs w:val="20"/>
        </w:rPr>
      </w:pPr>
    </w:p>
    <w:p w:rsidR="00FD164A" w:rsidRDefault="00FD164A" w:rsidP="004C4B9D">
      <w:pPr>
        <w:keepNext/>
        <w:numPr>
          <w:ilvl w:val="1"/>
          <w:numId w:val="2"/>
        </w:numPr>
        <w:spacing w:before="120" w:after="120" w:line="276" w:lineRule="auto"/>
        <w:jc w:val="both"/>
        <w:outlineLvl w:val="3"/>
        <w:rPr>
          <w:rFonts w:cs="Arial"/>
          <w:sz w:val="20"/>
          <w:szCs w:val="20"/>
          <w:lang w:eastAsia="en-US"/>
        </w:rPr>
      </w:pPr>
      <w:r>
        <w:rPr>
          <w:rFonts w:cs="Arial"/>
          <w:sz w:val="20"/>
          <w:szCs w:val="20"/>
          <w:lang w:eastAsia="en-US"/>
        </w:rPr>
        <w:t xml:space="preserve">adres strony internetowej: </w:t>
      </w:r>
      <w:r>
        <w:rPr>
          <w:rFonts w:eastAsiaTheme="majorEastAsia" w:cs="Arial"/>
          <w:sz w:val="20"/>
          <w:szCs w:val="20"/>
          <w:lang w:eastAsia="en-US"/>
        </w:rPr>
        <w:t>https:poraj.bip.net.pl</w:t>
      </w:r>
    </w:p>
    <w:p w:rsidR="00FD164A" w:rsidRDefault="00FD164A" w:rsidP="004C4B9D">
      <w:pPr>
        <w:keepNext/>
        <w:numPr>
          <w:ilvl w:val="1"/>
          <w:numId w:val="2"/>
        </w:numPr>
        <w:spacing w:before="120" w:after="120" w:line="276" w:lineRule="auto"/>
        <w:jc w:val="both"/>
        <w:outlineLvl w:val="3"/>
        <w:rPr>
          <w:rFonts w:cs="Arial"/>
          <w:sz w:val="20"/>
          <w:szCs w:val="20"/>
          <w:lang w:eastAsia="en-US"/>
        </w:rPr>
      </w:pPr>
      <w:r>
        <w:rPr>
          <w:rFonts w:cs="Arial"/>
          <w:sz w:val="20"/>
          <w:szCs w:val="20"/>
          <w:lang w:eastAsia="en-US"/>
        </w:rPr>
        <w:t xml:space="preserve">adres poczty elektronicznej: </w:t>
      </w:r>
      <w:r>
        <w:rPr>
          <w:rFonts w:eastAsiaTheme="majorEastAsia" w:cs="Arial"/>
          <w:sz w:val="20"/>
          <w:szCs w:val="20"/>
          <w:lang w:eastAsia="en-US"/>
        </w:rPr>
        <w:t xml:space="preserve"> </w:t>
      </w:r>
      <w:hyperlink r:id="rId8" w:history="1">
        <w:r>
          <w:rPr>
            <w:rStyle w:val="Hipercze"/>
            <w:rFonts w:eastAsiaTheme="majorEastAsia" w:cs="Arial"/>
            <w:sz w:val="20"/>
            <w:szCs w:val="20"/>
            <w:lang w:eastAsia="en-US"/>
          </w:rPr>
          <w:t>sekretariat@ugporaj.pl</w:t>
        </w:r>
      </w:hyperlink>
    </w:p>
    <w:p w:rsidR="00FD164A" w:rsidRPr="00BD7335" w:rsidRDefault="00FD164A" w:rsidP="004C4B9D">
      <w:pPr>
        <w:keepNext/>
        <w:numPr>
          <w:ilvl w:val="1"/>
          <w:numId w:val="2"/>
        </w:numPr>
        <w:spacing w:before="120" w:after="120" w:line="276" w:lineRule="auto"/>
        <w:jc w:val="both"/>
        <w:outlineLvl w:val="3"/>
        <w:rPr>
          <w:rFonts w:cs="Arial"/>
          <w:sz w:val="20"/>
          <w:szCs w:val="20"/>
          <w:lang w:eastAsia="en-US"/>
        </w:rPr>
      </w:pPr>
      <w:r>
        <w:rPr>
          <w:rFonts w:eastAsiaTheme="majorEastAsia" w:cs="Arial"/>
          <w:sz w:val="20"/>
          <w:szCs w:val="20"/>
          <w:lang w:eastAsia="en-US"/>
        </w:rPr>
        <w:tab/>
      </w:r>
      <w:hyperlink r:id="rId9" w:history="1">
        <w:r w:rsidR="00941187">
          <w:rPr>
            <w:rStyle w:val="Hipercze"/>
            <w:rFonts w:eastAsiaTheme="majorEastAsia"/>
            <w:sz w:val="20"/>
            <w:szCs w:val="20"/>
          </w:rPr>
          <w:t>https://platformazakupowa.pl/pn/poraj</w:t>
        </w:r>
      </w:hyperlink>
    </w:p>
    <w:p w:rsidR="00FD164A" w:rsidRPr="00BD7335" w:rsidRDefault="00FD164A" w:rsidP="004C4B9D">
      <w:pPr>
        <w:keepNext/>
        <w:numPr>
          <w:ilvl w:val="1"/>
          <w:numId w:val="2"/>
        </w:numPr>
        <w:spacing w:before="120" w:after="120" w:line="276" w:lineRule="auto"/>
        <w:jc w:val="both"/>
        <w:outlineLvl w:val="3"/>
        <w:rPr>
          <w:rFonts w:cs="Arial"/>
          <w:sz w:val="20"/>
          <w:szCs w:val="20"/>
          <w:u w:val="single"/>
          <w:lang w:eastAsia="en-US"/>
        </w:rPr>
      </w:pPr>
      <w:r w:rsidRPr="00BD7335">
        <w:rPr>
          <w:rFonts w:cs="Arial"/>
          <w:sz w:val="20"/>
          <w:szCs w:val="20"/>
          <w:u w:val="single"/>
          <w:lang w:eastAsia="en-US"/>
        </w:rPr>
        <w:t xml:space="preserve">godziny pracy: </w:t>
      </w:r>
    </w:p>
    <w:p w:rsidR="00FD164A" w:rsidRDefault="00FD164A" w:rsidP="00FD164A">
      <w:pPr>
        <w:keepNext/>
        <w:spacing w:before="120" w:after="120" w:line="276" w:lineRule="auto"/>
        <w:ind w:left="1224"/>
        <w:jc w:val="both"/>
        <w:outlineLvl w:val="3"/>
        <w:rPr>
          <w:rFonts w:cs="Arial"/>
          <w:sz w:val="20"/>
          <w:szCs w:val="20"/>
          <w:lang w:eastAsia="en-US"/>
        </w:rPr>
      </w:pPr>
      <w:r>
        <w:rPr>
          <w:rFonts w:cs="Arial"/>
          <w:sz w:val="20"/>
          <w:szCs w:val="20"/>
          <w:lang w:eastAsia="en-US"/>
        </w:rPr>
        <w:t>poniedziałek, środa, czwartek    od 7.00-15.00</w:t>
      </w:r>
    </w:p>
    <w:p w:rsidR="00FD164A" w:rsidRDefault="00FD164A" w:rsidP="00FD164A">
      <w:pPr>
        <w:keepNext/>
        <w:spacing w:before="120" w:after="120" w:line="276" w:lineRule="auto"/>
        <w:ind w:left="1224"/>
        <w:jc w:val="both"/>
        <w:outlineLvl w:val="3"/>
        <w:rPr>
          <w:rFonts w:cs="Arial"/>
          <w:sz w:val="20"/>
          <w:szCs w:val="20"/>
          <w:lang w:eastAsia="en-US"/>
        </w:rPr>
      </w:pPr>
      <w:r>
        <w:rPr>
          <w:rFonts w:cs="Arial"/>
          <w:sz w:val="20"/>
          <w:szCs w:val="20"/>
          <w:lang w:eastAsia="en-US"/>
        </w:rPr>
        <w:t>wtorek                                         od 7.00-16.00</w:t>
      </w:r>
    </w:p>
    <w:p w:rsidR="00FD164A" w:rsidRDefault="00FD164A" w:rsidP="00FD164A">
      <w:pPr>
        <w:pStyle w:val="Akapitzlist"/>
        <w:keepNext/>
        <w:spacing w:before="120" w:after="120"/>
        <w:ind w:left="1224"/>
        <w:jc w:val="both"/>
        <w:outlineLvl w:val="3"/>
        <w:rPr>
          <w:rFonts w:ascii="Arial" w:hAnsi="Arial" w:cs="Arial"/>
          <w:sz w:val="20"/>
          <w:szCs w:val="20"/>
        </w:rPr>
      </w:pPr>
      <w:r>
        <w:rPr>
          <w:rFonts w:ascii="Arial" w:hAnsi="Arial" w:cs="Arial"/>
          <w:sz w:val="20"/>
          <w:szCs w:val="20"/>
        </w:rPr>
        <w:t>piątek                                          od 7.00-14.00</w:t>
      </w:r>
    </w:p>
    <w:p w:rsidR="00FD164A" w:rsidRDefault="00FD164A" w:rsidP="004C4B9D">
      <w:pPr>
        <w:pStyle w:val="Akapitzlist"/>
        <w:numPr>
          <w:ilvl w:val="1"/>
          <w:numId w:val="2"/>
        </w:numPr>
        <w:tabs>
          <w:tab w:val="left" w:pos="284"/>
        </w:tabs>
        <w:jc w:val="both"/>
        <w:rPr>
          <w:rFonts w:ascii="Arial" w:hAnsi="Arial" w:cs="Arial"/>
          <w:sz w:val="20"/>
          <w:szCs w:val="20"/>
        </w:rPr>
      </w:pPr>
      <w:r>
        <w:rPr>
          <w:rFonts w:ascii="Arial" w:hAnsi="Arial" w:cs="Arial"/>
          <w:sz w:val="20"/>
          <w:szCs w:val="20"/>
        </w:rPr>
        <w:t xml:space="preserve">Adres skrzynki: ePUAP-/ugporaj/skrytka            </w:t>
      </w:r>
    </w:p>
    <w:p w:rsidR="00FD164A" w:rsidRDefault="00FD164A" w:rsidP="00FD164A">
      <w:pPr>
        <w:keepNext/>
        <w:spacing w:before="120" w:after="120"/>
        <w:jc w:val="both"/>
        <w:outlineLvl w:val="3"/>
        <w:rPr>
          <w:rFonts w:cs="Arial"/>
          <w:sz w:val="20"/>
          <w:szCs w:val="20"/>
        </w:rPr>
      </w:pPr>
    </w:p>
    <w:p w:rsidR="00FD164A" w:rsidRDefault="00FD164A" w:rsidP="004C4B9D">
      <w:pPr>
        <w:keepNext/>
        <w:numPr>
          <w:ilvl w:val="0"/>
          <w:numId w:val="2"/>
        </w:numPr>
        <w:spacing w:before="120" w:after="120" w:line="276" w:lineRule="auto"/>
        <w:jc w:val="both"/>
        <w:outlineLvl w:val="3"/>
        <w:rPr>
          <w:rFonts w:cs="Arial"/>
          <w:sz w:val="20"/>
          <w:szCs w:val="20"/>
          <w:lang w:eastAsia="en-US"/>
        </w:rPr>
      </w:pPr>
      <w:r>
        <w:rPr>
          <w:rFonts w:cs="Arial"/>
          <w:b/>
          <w:sz w:val="20"/>
          <w:szCs w:val="20"/>
          <w:lang w:eastAsia="en-US"/>
        </w:rPr>
        <w:t>Adres strony internetowej ,na której udostępniane będą zmiany i wyjaśnienia treści SWZ oraz inne dokumenty zamówienia bezpośrednio związane z postępowaniem o udzielenie zamówienia.</w:t>
      </w:r>
    </w:p>
    <w:p w:rsidR="00FD164A" w:rsidRDefault="00FD164A" w:rsidP="004C4B9D">
      <w:pPr>
        <w:keepNext/>
        <w:numPr>
          <w:ilvl w:val="1"/>
          <w:numId w:val="2"/>
        </w:numPr>
        <w:spacing w:before="120" w:after="120" w:line="276" w:lineRule="auto"/>
        <w:jc w:val="both"/>
        <w:outlineLvl w:val="3"/>
        <w:rPr>
          <w:rFonts w:cs="Arial"/>
          <w:sz w:val="20"/>
          <w:szCs w:val="20"/>
          <w:lang w:eastAsia="en-US"/>
        </w:rPr>
      </w:pPr>
      <w:r>
        <w:rPr>
          <w:rFonts w:cs="Arial"/>
          <w:bCs/>
          <w:sz w:val="20"/>
          <w:szCs w:val="20"/>
          <w:lang w:eastAsia="en-US"/>
        </w:rPr>
        <w:t xml:space="preserve">Zmiany i wyjaśnienia treści SWZ oraz inne dokumenty zamówienia bezpośrednio związane z postępowaniem o udzielenie zamówienia będą udostępniane na stronie internetowej: </w:t>
      </w:r>
    </w:p>
    <w:p w:rsidR="00FD164A" w:rsidRDefault="00FD164A" w:rsidP="004C4B9D">
      <w:pPr>
        <w:numPr>
          <w:ilvl w:val="0"/>
          <w:numId w:val="3"/>
        </w:numPr>
        <w:tabs>
          <w:tab w:val="left" w:pos="284"/>
        </w:tabs>
        <w:rPr>
          <w:rFonts w:cs="Arial"/>
          <w:color w:val="FF0000"/>
          <w:sz w:val="20"/>
          <w:szCs w:val="20"/>
        </w:rPr>
      </w:pPr>
      <w:r>
        <w:rPr>
          <w:rFonts w:cs="Arial"/>
          <w:b/>
          <w:sz w:val="20"/>
          <w:szCs w:val="20"/>
          <w:lang w:eastAsia="en-US"/>
        </w:rPr>
        <w:t>https:</w:t>
      </w:r>
      <w:r>
        <w:rPr>
          <w:rFonts w:eastAsiaTheme="majorEastAsia" w:cs="Arial"/>
          <w:sz w:val="20"/>
          <w:szCs w:val="20"/>
          <w:lang w:eastAsia="en-US"/>
        </w:rPr>
        <w:t xml:space="preserve"> :poraj.bip.net.pl,</w:t>
      </w:r>
      <w:r>
        <w:rPr>
          <w:sz w:val="20"/>
          <w:szCs w:val="20"/>
        </w:rPr>
        <w:t xml:space="preserve"> </w:t>
      </w:r>
    </w:p>
    <w:p w:rsidR="00FD164A" w:rsidRDefault="00FD164A" w:rsidP="004C4B9D">
      <w:pPr>
        <w:numPr>
          <w:ilvl w:val="0"/>
          <w:numId w:val="3"/>
        </w:numPr>
        <w:tabs>
          <w:tab w:val="left" w:pos="284"/>
        </w:tabs>
        <w:rPr>
          <w:rFonts w:cs="Arial"/>
          <w:color w:val="FF0000"/>
          <w:sz w:val="20"/>
          <w:szCs w:val="20"/>
        </w:rPr>
      </w:pPr>
      <w:r>
        <w:rPr>
          <w:sz w:val="20"/>
          <w:szCs w:val="20"/>
        </w:rPr>
        <w:t xml:space="preserve">Identyfikator postępowania: </w:t>
      </w:r>
    </w:p>
    <w:p w:rsidR="00FD164A" w:rsidRDefault="00FD164A" w:rsidP="004C4B9D">
      <w:pPr>
        <w:numPr>
          <w:ilvl w:val="0"/>
          <w:numId w:val="3"/>
        </w:numPr>
        <w:tabs>
          <w:tab w:val="left" w:pos="284"/>
        </w:tabs>
        <w:rPr>
          <w:rFonts w:cs="Arial"/>
          <w:color w:val="FF0000"/>
          <w:sz w:val="20"/>
          <w:szCs w:val="20"/>
        </w:rPr>
      </w:pPr>
      <w:r>
        <w:rPr>
          <w:sz w:val="20"/>
          <w:szCs w:val="20"/>
        </w:rPr>
        <w:t xml:space="preserve">Numer ogłoszenia: </w:t>
      </w:r>
    </w:p>
    <w:p w:rsidR="00FD164A" w:rsidRDefault="00FD164A" w:rsidP="00FD164A">
      <w:pPr>
        <w:tabs>
          <w:tab w:val="left" w:pos="284"/>
        </w:tabs>
        <w:ind w:left="1008"/>
        <w:rPr>
          <w:rFonts w:cs="Arial"/>
          <w:color w:val="FF0000"/>
          <w:sz w:val="20"/>
          <w:szCs w:val="20"/>
        </w:rPr>
      </w:pPr>
    </w:p>
    <w:p w:rsidR="00FD164A" w:rsidRDefault="00FD164A" w:rsidP="00FD164A"/>
    <w:p w:rsidR="002E7114" w:rsidRDefault="002E7114" w:rsidP="002E7114">
      <w:pPr>
        <w:jc w:val="both"/>
        <w:rPr>
          <w:sz w:val="20"/>
          <w:szCs w:val="20"/>
        </w:rPr>
      </w:pPr>
      <w:r>
        <w:rPr>
          <w:sz w:val="20"/>
          <w:szCs w:val="20"/>
        </w:rPr>
        <w:t xml:space="preserve">Postępowanie jest prowadzone za pośrednictwem Platformy zakupowej, zwanej dalej „Platformą”, znajdującej się pod adresem: </w:t>
      </w:r>
      <w:hyperlink r:id="rId10" w:history="1">
        <w:r>
          <w:rPr>
            <w:rStyle w:val="Hipercze"/>
            <w:rFonts w:eastAsiaTheme="majorEastAsia"/>
            <w:sz w:val="20"/>
            <w:szCs w:val="20"/>
          </w:rPr>
          <w:t>https://platformazakupowa.pl/pn/poraj</w:t>
        </w:r>
      </w:hyperlink>
    </w:p>
    <w:p w:rsidR="002E7114" w:rsidRDefault="002E7114" w:rsidP="002E7114">
      <w:pPr>
        <w:jc w:val="both"/>
        <w:rPr>
          <w:sz w:val="20"/>
          <w:szCs w:val="20"/>
        </w:rPr>
      </w:pPr>
      <w:r>
        <w:rPr>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Pr>
            <w:rStyle w:val="Hipercze"/>
            <w:rFonts w:eastAsiaTheme="majorEastAsia"/>
            <w:sz w:val="20"/>
            <w:szCs w:val="20"/>
          </w:rPr>
          <w:t>https://platformazakupowa.pl/pn/poraj</w:t>
        </w:r>
      </w:hyperlink>
    </w:p>
    <w:p w:rsidR="00FD164A" w:rsidRDefault="00FD164A" w:rsidP="002E7114">
      <w:pPr>
        <w:keepNext/>
        <w:spacing w:before="120" w:after="120" w:line="276" w:lineRule="auto"/>
        <w:jc w:val="both"/>
        <w:outlineLvl w:val="3"/>
        <w:rPr>
          <w:rFonts w:cs="Arial"/>
          <w:iCs/>
          <w:sz w:val="20"/>
          <w:szCs w:val="20"/>
          <w:lang w:eastAsia="en-US"/>
        </w:rPr>
      </w:pPr>
    </w:p>
    <w:p w:rsidR="002E7114" w:rsidRDefault="002E7114" w:rsidP="002E7114">
      <w:pPr>
        <w:keepNext/>
        <w:spacing w:before="120" w:after="120" w:line="276" w:lineRule="auto"/>
        <w:jc w:val="both"/>
        <w:outlineLvl w:val="3"/>
        <w:rPr>
          <w:rFonts w:cs="Arial"/>
          <w:sz w:val="20"/>
          <w:szCs w:val="20"/>
          <w:lang w:eastAsia="en-US"/>
        </w:rPr>
      </w:pPr>
    </w:p>
    <w:p w:rsidR="00FD164A" w:rsidRDefault="00FD164A" w:rsidP="00FD164A">
      <w:pPr>
        <w:keepNext/>
        <w:spacing w:before="120" w:after="120" w:line="276" w:lineRule="auto"/>
        <w:ind w:left="1049"/>
        <w:jc w:val="both"/>
        <w:outlineLvl w:val="3"/>
        <w:rPr>
          <w:rFonts w:cs="Arial"/>
          <w:sz w:val="20"/>
          <w:szCs w:val="20"/>
          <w:lang w:eastAsia="en-US"/>
        </w:rPr>
      </w:pPr>
    </w:p>
    <w:p w:rsidR="00FD164A" w:rsidRDefault="00FD164A" w:rsidP="004C4B9D">
      <w:pPr>
        <w:keepNext/>
        <w:numPr>
          <w:ilvl w:val="2"/>
          <w:numId w:val="2"/>
        </w:numPr>
        <w:spacing w:before="120" w:after="120" w:line="276" w:lineRule="auto"/>
        <w:jc w:val="both"/>
        <w:outlineLvl w:val="3"/>
        <w:rPr>
          <w:rFonts w:cs="Arial"/>
          <w:sz w:val="20"/>
          <w:szCs w:val="20"/>
          <w:lang w:eastAsia="en-US"/>
        </w:rPr>
      </w:pPr>
      <w:r>
        <w:rPr>
          <w:rFonts w:cs="Arial"/>
          <w:sz w:val="20"/>
          <w:szCs w:val="20"/>
          <w:lang w:eastAsia="en-US"/>
        </w:rPr>
        <w:t xml:space="preserve">Uwaga. Zamawiający przypomina, że w toku postępowania zgodnie z art. 61 ust. 2 ustawy Pzp komunikacja ustna dopuszczalna jest jedynie w toku negocjacji lub dialogu </w:t>
      </w:r>
      <w:r>
        <w:rPr>
          <w:rFonts w:cs="Arial"/>
          <w:sz w:val="20"/>
          <w:szCs w:val="20"/>
          <w:lang w:eastAsia="en-US"/>
        </w:rPr>
        <w:lastRenderedPageBreak/>
        <w:t>oraz w odniesieniu do informacji, które nie są istotne. Zasady dotyczące sposobu komunikowania się zostały przez zamawiającego umieszczone w</w:t>
      </w:r>
      <w:r>
        <w:rPr>
          <w:rFonts w:cs="Arial"/>
          <w:b/>
          <w:sz w:val="20"/>
          <w:szCs w:val="20"/>
          <w:lang w:eastAsia="en-US"/>
        </w:rPr>
        <w:t xml:space="preserve"> pkt 7 SWZ.</w:t>
      </w:r>
    </w:p>
    <w:p w:rsidR="00FD164A" w:rsidRDefault="00FD164A" w:rsidP="004C4B9D">
      <w:pPr>
        <w:keepNext/>
        <w:numPr>
          <w:ilvl w:val="0"/>
          <w:numId w:val="2"/>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p>
    <w:p w:rsidR="00FD164A" w:rsidRDefault="00FD164A" w:rsidP="004C4B9D">
      <w:pPr>
        <w:keepNext/>
        <w:numPr>
          <w:ilvl w:val="1"/>
          <w:numId w:val="2"/>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Postępowanie o udzielenie zamówienia publicznego prowadzone jest w trybie </w:t>
      </w:r>
      <w:r>
        <w:rPr>
          <w:rFonts w:cs="Arial"/>
          <w:b/>
          <w:sz w:val="20"/>
          <w:szCs w:val="20"/>
          <w:lang w:eastAsia="en-US"/>
        </w:rPr>
        <w:t xml:space="preserve">podstawowym, na podstawie art. 275 pkt 1 </w:t>
      </w:r>
      <w:r>
        <w:rPr>
          <w:rFonts w:cs="Arial"/>
          <w:sz w:val="20"/>
          <w:szCs w:val="20"/>
          <w:lang w:eastAsia="en-US"/>
        </w:rPr>
        <w:t xml:space="preserve">ustawy z dnia 11 września 2019 r. – Prawo zamówień publicznych (Dz. U. z 2021 r., poz. 1129 ze zm.) zwanej dalej „ustawą Pzp </w:t>
      </w:r>
      <w:r>
        <w:rPr>
          <w:rFonts w:cs="Arial"/>
          <w:bCs/>
          <w:sz w:val="20"/>
          <w:szCs w:val="20"/>
          <w:lang w:eastAsia="en-US"/>
        </w:rPr>
        <w:t>oraz aktów wykonawczych do ustawy.</w:t>
      </w:r>
    </w:p>
    <w:p w:rsidR="00FD164A" w:rsidRDefault="00FD164A" w:rsidP="004C4B9D">
      <w:pPr>
        <w:keepNext/>
        <w:numPr>
          <w:ilvl w:val="1"/>
          <w:numId w:val="2"/>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Szacunkowa wartość zamówienia poniżej progów unijnych w rozumieniu art. 3 ustawy Pzp. </w:t>
      </w:r>
    </w:p>
    <w:p w:rsidR="00FD164A" w:rsidRDefault="00FD164A" w:rsidP="004C4B9D">
      <w:pPr>
        <w:keepNext/>
        <w:numPr>
          <w:ilvl w:val="1"/>
          <w:numId w:val="2"/>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W zakresie nieuregulowanym niniejszą Specyfikacją Warunków Zamówienia, zwaną dalej </w:t>
      </w:r>
      <w:r>
        <w:rPr>
          <w:rFonts w:cs="Arial"/>
          <w:b/>
          <w:bCs/>
          <w:sz w:val="20"/>
          <w:szCs w:val="20"/>
          <w:lang w:eastAsia="en-US"/>
        </w:rPr>
        <w:t>„SWZ”,</w:t>
      </w:r>
      <w:r>
        <w:rPr>
          <w:rFonts w:cs="Arial"/>
          <w:bCs/>
          <w:sz w:val="20"/>
          <w:szCs w:val="20"/>
          <w:lang w:eastAsia="en-US"/>
        </w:rPr>
        <w:t xml:space="preserve"> zastosowanie mają przepisy ustawy Pzp. </w:t>
      </w:r>
    </w:p>
    <w:p w:rsidR="00FD164A" w:rsidRDefault="00FD164A" w:rsidP="004C4B9D">
      <w:pPr>
        <w:keepNext/>
        <w:numPr>
          <w:ilvl w:val="1"/>
          <w:numId w:val="2"/>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zawarcia umowy ramowej.</w:t>
      </w:r>
    </w:p>
    <w:p w:rsidR="00FD164A" w:rsidRDefault="00FD164A" w:rsidP="004C4B9D">
      <w:pPr>
        <w:keepNext/>
        <w:numPr>
          <w:ilvl w:val="1"/>
          <w:numId w:val="2"/>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wyboru najkorzystniejszej oferty z zastosowaniem aukcji elektronicznej.</w:t>
      </w:r>
    </w:p>
    <w:p w:rsidR="00FD164A" w:rsidRDefault="00FD164A" w:rsidP="004C4B9D">
      <w:pPr>
        <w:keepNext/>
        <w:numPr>
          <w:ilvl w:val="1"/>
          <w:numId w:val="2"/>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rsidR="00FD164A" w:rsidRDefault="00FD164A" w:rsidP="004C4B9D">
      <w:pPr>
        <w:keepNext/>
        <w:numPr>
          <w:ilvl w:val="1"/>
          <w:numId w:val="2"/>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rsidR="00FD164A" w:rsidRDefault="00FD164A" w:rsidP="004C4B9D">
      <w:pPr>
        <w:keepNext/>
        <w:numPr>
          <w:ilvl w:val="1"/>
          <w:numId w:val="2"/>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rsidR="00FD164A" w:rsidRDefault="00FD164A" w:rsidP="004C4B9D">
      <w:pPr>
        <w:keepNext/>
        <w:numPr>
          <w:ilvl w:val="0"/>
          <w:numId w:val="2"/>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p>
    <w:p w:rsidR="00FD164A" w:rsidRDefault="00FD164A" w:rsidP="004C4B9D">
      <w:pPr>
        <w:keepNext/>
        <w:numPr>
          <w:ilvl w:val="1"/>
          <w:numId w:val="2"/>
        </w:numPr>
        <w:spacing w:before="120" w:after="120" w:line="276" w:lineRule="auto"/>
        <w:ind w:left="709" w:hanging="425"/>
        <w:jc w:val="both"/>
        <w:outlineLvl w:val="3"/>
        <w:rPr>
          <w:rFonts w:cs="Arial"/>
          <w:sz w:val="20"/>
          <w:szCs w:val="20"/>
          <w:lang w:eastAsia="en-US"/>
        </w:rPr>
      </w:pPr>
      <w:r>
        <w:rPr>
          <w:rFonts w:cs="Arial"/>
          <w:sz w:val="20"/>
          <w:szCs w:val="20"/>
          <w:lang w:eastAsia="en-US"/>
        </w:rPr>
        <w:t>Zamawiający nie przewiduje wyboru najkorzystniejszej oferty z możliwością prowadzenia negocjacji.</w:t>
      </w:r>
    </w:p>
    <w:p w:rsidR="00FD164A" w:rsidRDefault="00FD164A" w:rsidP="004C4B9D">
      <w:pPr>
        <w:keepNext/>
        <w:numPr>
          <w:ilvl w:val="1"/>
          <w:numId w:val="2"/>
        </w:numPr>
        <w:spacing w:before="120" w:after="120" w:line="276" w:lineRule="auto"/>
        <w:jc w:val="both"/>
        <w:outlineLvl w:val="3"/>
        <w:rPr>
          <w:rFonts w:cs="Arial"/>
          <w:sz w:val="20"/>
          <w:szCs w:val="20"/>
          <w:lang w:eastAsia="en-US"/>
        </w:rPr>
      </w:pPr>
      <w:r>
        <w:rPr>
          <w:rFonts w:cs="Arial"/>
          <w:sz w:val="20"/>
          <w:szCs w:val="20"/>
          <w:lang w:eastAsia="en-US"/>
        </w:rPr>
        <w:t xml:space="preserve">Zamawiający nie dopuszcza składania ofert częściowych. </w:t>
      </w:r>
    </w:p>
    <w:p w:rsidR="00BD7335" w:rsidRDefault="00BD7335" w:rsidP="00BD7335">
      <w:pPr>
        <w:keepNext/>
        <w:spacing w:before="120" w:after="120" w:line="276" w:lineRule="auto"/>
        <w:ind w:left="623"/>
        <w:jc w:val="both"/>
        <w:outlineLvl w:val="3"/>
        <w:rPr>
          <w:rFonts w:cs="Arial"/>
          <w:sz w:val="20"/>
          <w:szCs w:val="20"/>
          <w:lang w:eastAsia="en-US"/>
        </w:rPr>
      </w:pPr>
    </w:p>
    <w:p w:rsidR="00AE0447" w:rsidRDefault="00FD164A" w:rsidP="00AE0447">
      <w:pPr>
        <w:pStyle w:val="Default"/>
        <w:ind w:left="357"/>
        <w:rPr>
          <w:rFonts w:ascii="Arial" w:hAnsi="Arial" w:cs="Arial"/>
          <w:color w:val="auto"/>
          <w:sz w:val="20"/>
          <w:szCs w:val="20"/>
        </w:rPr>
      </w:pPr>
      <w:r>
        <w:rPr>
          <w:rFonts w:ascii="Arial" w:hAnsi="Arial" w:cs="Arial"/>
          <w:color w:val="auto"/>
          <w:sz w:val="20"/>
          <w:szCs w:val="20"/>
        </w:rPr>
        <w:t>4.2.1.Zamawiający nie podzielił przedmiotowego zamówienia na części, ponieważ nie jest to uzasadnione ze względu na specyfikę i technologię realizacji robót. Ewentualny podział zamówienia na części spowodowałby nadmierne trudności techniczne oraz wysokie ryzyko nienależytego wykonania przedmiotowego zamówienia wskutek konieczności wykonania dodatkowego świadczenia, polegającego na koordynacji działań różnych wykonawców realizujących poszczególne części zamówienia. Ponadto zadania będące przedmiotem zamówienia są ze sobą wz</w:t>
      </w:r>
      <w:r w:rsidR="00AE0447">
        <w:rPr>
          <w:rFonts w:ascii="Arial" w:hAnsi="Arial" w:cs="Arial"/>
          <w:color w:val="auto"/>
          <w:sz w:val="20"/>
          <w:szCs w:val="20"/>
        </w:rPr>
        <w:t xml:space="preserve">ajemnie powiązane i </w:t>
      </w:r>
      <w:r>
        <w:rPr>
          <w:rFonts w:ascii="Arial" w:hAnsi="Arial" w:cs="Arial"/>
          <w:color w:val="auto"/>
          <w:sz w:val="20"/>
          <w:szCs w:val="20"/>
        </w:rPr>
        <w:t xml:space="preserve">podział zamówienia na części byłby nieekonomiczny i nieefektywny. </w:t>
      </w:r>
    </w:p>
    <w:p w:rsidR="00AE0447" w:rsidRDefault="00AE0447" w:rsidP="00AE0447">
      <w:pPr>
        <w:autoSpaceDE w:val="0"/>
        <w:autoSpaceDN w:val="0"/>
        <w:adjustRightInd w:val="0"/>
        <w:rPr>
          <w:rFonts w:cs="Arial"/>
          <w:color w:val="000000"/>
          <w:sz w:val="20"/>
          <w:szCs w:val="20"/>
        </w:rPr>
      </w:pPr>
      <w:r>
        <w:rPr>
          <w:rFonts w:cs="Arial"/>
          <w:color w:val="000000"/>
          <w:sz w:val="20"/>
          <w:szCs w:val="20"/>
        </w:rPr>
        <w:t xml:space="preserve">       </w:t>
      </w:r>
      <w:r w:rsidRPr="00AE0447">
        <w:rPr>
          <w:rFonts w:cs="Arial"/>
          <w:color w:val="000000"/>
          <w:sz w:val="20"/>
          <w:szCs w:val="20"/>
        </w:rPr>
        <w:t>Ponadto podzielenie na części,</w:t>
      </w:r>
      <w:r>
        <w:rPr>
          <w:rFonts w:cs="Arial"/>
          <w:color w:val="000000"/>
          <w:sz w:val="20"/>
          <w:szCs w:val="20"/>
        </w:rPr>
        <w:t xml:space="preserve"> </w:t>
      </w:r>
      <w:r w:rsidRPr="00AE0447">
        <w:rPr>
          <w:rFonts w:cs="Arial"/>
          <w:color w:val="000000"/>
          <w:sz w:val="20"/>
          <w:szCs w:val="20"/>
        </w:rPr>
        <w:t xml:space="preserve">a w konsekwencji wykonanie różnych etapów robót budowlanych </w:t>
      </w:r>
      <w:r>
        <w:rPr>
          <w:rFonts w:cs="Arial"/>
          <w:color w:val="000000"/>
          <w:sz w:val="20"/>
          <w:szCs w:val="20"/>
        </w:rPr>
        <w:t xml:space="preserve"> </w:t>
      </w:r>
    </w:p>
    <w:p w:rsidR="00AE0447" w:rsidRDefault="00AE0447" w:rsidP="00AE0447">
      <w:pPr>
        <w:autoSpaceDE w:val="0"/>
        <w:autoSpaceDN w:val="0"/>
        <w:adjustRightInd w:val="0"/>
        <w:rPr>
          <w:rFonts w:cs="Arial"/>
          <w:color w:val="000000"/>
          <w:sz w:val="20"/>
          <w:szCs w:val="20"/>
        </w:rPr>
      </w:pPr>
      <w:r>
        <w:rPr>
          <w:rFonts w:cs="Arial"/>
          <w:color w:val="000000"/>
          <w:sz w:val="20"/>
          <w:szCs w:val="20"/>
        </w:rPr>
        <w:t xml:space="preserve">       </w:t>
      </w:r>
      <w:r w:rsidRPr="00AE0447">
        <w:rPr>
          <w:rFonts w:cs="Arial"/>
          <w:color w:val="000000"/>
          <w:sz w:val="20"/>
          <w:szCs w:val="20"/>
        </w:rPr>
        <w:t>przez różnych</w:t>
      </w:r>
      <w:r>
        <w:rPr>
          <w:rFonts w:cs="Arial"/>
          <w:color w:val="000000"/>
          <w:sz w:val="20"/>
          <w:szCs w:val="20"/>
        </w:rPr>
        <w:t xml:space="preserve"> </w:t>
      </w:r>
      <w:r w:rsidRPr="00AE0447">
        <w:rPr>
          <w:rFonts w:cs="Arial"/>
          <w:color w:val="000000"/>
          <w:sz w:val="20"/>
          <w:szCs w:val="20"/>
        </w:rPr>
        <w:t>Wykonawców spowodowałoby problemy w przejęciu odpowiedzialności za</w:t>
      </w:r>
    </w:p>
    <w:p w:rsidR="00AE0447" w:rsidRPr="00AE0447" w:rsidRDefault="00AE0447" w:rsidP="00BD7335">
      <w:pPr>
        <w:autoSpaceDE w:val="0"/>
        <w:autoSpaceDN w:val="0"/>
        <w:adjustRightInd w:val="0"/>
        <w:rPr>
          <w:rFonts w:cs="Arial"/>
          <w:color w:val="000000"/>
          <w:sz w:val="20"/>
          <w:szCs w:val="20"/>
        </w:rPr>
      </w:pPr>
      <w:r w:rsidRPr="00AE0447">
        <w:rPr>
          <w:rFonts w:cs="Arial"/>
          <w:color w:val="000000"/>
          <w:sz w:val="20"/>
          <w:szCs w:val="20"/>
        </w:rPr>
        <w:t xml:space="preserve"> </w:t>
      </w:r>
      <w:r>
        <w:rPr>
          <w:rFonts w:cs="Arial"/>
          <w:color w:val="000000"/>
          <w:sz w:val="20"/>
          <w:szCs w:val="20"/>
        </w:rPr>
        <w:t xml:space="preserve">      </w:t>
      </w:r>
      <w:r w:rsidRPr="00AE0447">
        <w:rPr>
          <w:rFonts w:cs="Arial"/>
          <w:color w:val="000000"/>
          <w:sz w:val="20"/>
          <w:szCs w:val="20"/>
        </w:rPr>
        <w:t>gwarancję oraz</w:t>
      </w:r>
      <w:r>
        <w:rPr>
          <w:rFonts w:cs="Arial"/>
          <w:color w:val="000000"/>
          <w:sz w:val="20"/>
          <w:szCs w:val="20"/>
        </w:rPr>
        <w:t xml:space="preserve">  </w:t>
      </w:r>
      <w:r w:rsidRPr="00AE0447">
        <w:rPr>
          <w:rFonts w:cs="Arial"/>
          <w:color w:val="000000"/>
          <w:sz w:val="20"/>
          <w:szCs w:val="20"/>
        </w:rPr>
        <w:t xml:space="preserve">rękojmię za wady przez danego Wykonawcę. </w:t>
      </w:r>
    </w:p>
    <w:p w:rsidR="00FD164A" w:rsidRDefault="00FD164A" w:rsidP="00FD164A">
      <w:pPr>
        <w:pStyle w:val="Default"/>
        <w:ind w:left="357"/>
        <w:rPr>
          <w:rFonts w:ascii="Arial" w:hAnsi="Arial" w:cs="Arial"/>
          <w:color w:val="auto"/>
          <w:sz w:val="20"/>
          <w:szCs w:val="20"/>
        </w:rPr>
      </w:pPr>
    </w:p>
    <w:p w:rsidR="00AE0447" w:rsidRDefault="00AE0447" w:rsidP="00FD164A">
      <w:pPr>
        <w:pStyle w:val="Default"/>
        <w:ind w:left="357"/>
        <w:rPr>
          <w:rFonts w:ascii="Arial" w:hAnsi="Arial" w:cs="Arial"/>
          <w:color w:val="auto"/>
          <w:sz w:val="20"/>
          <w:szCs w:val="20"/>
        </w:rPr>
      </w:pPr>
    </w:p>
    <w:p w:rsidR="00FD164A" w:rsidRDefault="00FD164A" w:rsidP="004C4B9D">
      <w:pPr>
        <w:keepNext/>
        <w:numPr>
          <w:ilvl w:val="1"/>
          <w:numId w:val="2"/>
        </w:numPr>
        <w:spacing w:before="120" w:after="120" w:line="276" w:lineRule="auto"/>
        <w:jc w:val="both"/>
        <w:outlineLvl w:val="3"/>
        <w:rPr>
          <w:rFonts w:cs="Arial"/>
          <w:sz w:val="20"/>
          <w:szCs w:val="20"/>
          <w:lang w:eastAsia="en-US"/>
        </w:rPr>
      </w:pPr>
      <w:r>
        <w:rPr>
          <w:rFonts w:cs="Arial"/>
          <w:sz w:val="20"/>
          <w:szCs w:val="20"/>
          <w:lang w:eastAsia="en-US"/>
        </w:rPr>
        <w:t>Zamawiający nie dopuszcza składania ofert wariantowych.</w:t>
      </w:r>
      <w:r>
        <w:rPr>
          <w:rFonts w:cs="Arial"/>
          <w:sz w:val="20"/>
          <w:szCs w:val="20"/>
        </w:rPr>
        <w:t xml:space="preserve"> </w:t>
      </w:r>
    </w:p>
    <w:p w:rsidR="00FD164A" w:rsidRDefault="00FD164A" w:rsidP="004C4B9D">
      <w:pPr>
        <w:keepNext/>
        <w:numPr>
          <w:ilvl w:val="1"/>
          <w:numId w:val="2"/>
        </w:numPr>
        <w:spacing w:before="120" w:after="120" w:line="276" w:lineRule="auto"/>
        <w:jc w:val="both"/>
        <w:outlineLvl w:val="3"/>
        <w:rPr>
          <w:rFonts w:cs="Arial"/>
          <w:sz w:val="20"/>
          <w:szCs w:val="20"/>
          <w:lang w:eastAsia="en-US"/>
        </w:rPr>
      </w:pPr>
      <w:r>
        <w:rPr>
          <w:rFonts w:cs="Arial"/>
          <w:sz w:val="20"/>
          <w:szCs w:val="20"/>
        </w:rPr>
        <w:t xml:space="preserve"> Zamawiający nie przewiduje rozliczenia w walutach obcych.</w:t>
      </w:r>
    </w:p>
    <w:p w:rsidR="00FD164A" w:rsidRDefault="00FD164A" w:rsidP="004C4B9D">
      <w:pPr>
        <w:keepNext/>
        <w:numPr>
          <w:ilvl w:val="1"/>
          <w:numId w:val="2"/>
        </w:numPr>
        <w:spacing w:before="120" w:after="120" w:line="276" w:lineRule="auto"/>
        <w:jc w:val="both"/>
        <w:outlineLvl w:val="3"/>
        <w:rPr>
          <w:rFonts w:cs="Arial"/>
          <w:sz w:val="20"/>
          <w:szCs w:val="20"/>
          <w:lang w:eastAsia="en-US"/>
        </w:rPr>
      </w:pPr>
      <w:r>
        <w:rPr>
          <w:rFonts w:cs="Arial"/>
          <w:sz w:val="20"/>
          <w:szCs w:val="20"/>
        </w:rPr>
        <w:t>Zamawiający nie przewiduje zwrotu kosztów udziału w postępowaniu</w:t>
      </w:r>
    </w:p>
    <w:p w:rsidR="00FD164A" w:rsidRDefault="00FD164A" w:rsidP="004C4B9D">
      <w:pPr>
        <w:keepNext/>
        <w:numPr>
          <w:ilvl w:val="1"/>
          <w:numId w:val="2"/>
        </w:numPr>
        <w:spacing w:before="120" w:after="120" w:line="276" w:lineRule="auto"/>
        <w:jc w:val="both"/>
        <w:outlineLvl w:val="3"/>
        <w:rPr>
          <w:rFonts w:cs="Arial"/>
          <w:sz w:val="20"/>
          <w:szCs w:val="20"/>
          <w:lang w:eastAsia="en-US"/>
        </w:rPr>
      </w:pPr>
      <w:r>
        <w:rPr>
          <w:rFonts w:cs="Arial"/>
          <w:sz w:val="20"/>
          <w:szCs w:val="20"/>
          <w:lang w:eastAsia="en-US"/>
        </w:rPr>
        <w:t xml:space="preserve">Zamawiający nie przewiduje udzielenia zamówień, o których mowa w art. 214 ust. 1 pkt 7 ustawy Pzp. </w:t>
      </w:r>
    </w:p>
    <w:p w:rsidR="00FD164A" w:rsidRDefault="00FD164A" w:rsidP="004C4B9D">
      <w:pPr>
        <w:pStyle w:val="Akapitzlist"/>
        <w:numPr>
          <w:ilvl w:val="1"/>
          <w:numId w:val="2"/>
        </w:numPr>
        <w:suppressAutoHyphens/>
        <w:autoSpaceDE w:val="0"/>
        <w:spacing w:before="120"/>
        <w:jc w:val="both"/>
        <w:rPr>
          <w:rFonts w:ascii="Arial" w:eastAsia="SimSun" w:hAnsi="Arial" w:cs="Arial"/>
          <w:bCs/>
          <w:sz w:val="20"/>
          <w:szCs w:val="20"/>
          <w:lang w:bidi="hi-IN"/>
        </w:rPr>
      </w:pPr>
      <w:r>
        <w:rPr>
          <w:rFonts w:ascii="Arial" w:hAnsi="Arial" w:cs="Arial"/>
          <w:sz w:val="20"/>
          <w:szCs w:val="20"/>
        </w:rPr>
        <w:t xml:space="preserve"> W niniejszym </w:t>
      </w:r>
      <w:r>
        <w:rPr>
          <w:rFonts w:ascii="Arial" w:hAnsi="Arial" w:cs="Arial"/>
          <w:bCs/>
          <w:spacing w:val="4"/>
          <w:sz w:val="20"/>
          <w:szCs w:val="20"/>
        </w:rPr>
        <w:t>postępowaniu zalecane jest odbycie wizji lokalnej przed ustaleniem ceny   i złożeniem oferty.</w:t>
      </w:r>
    </w:p>
    <w:p w:rsidR="00FD164A" w:rsidRDefault="00FD164A" w:rsidP="007F7199">
      <w:pPr>
        <w:spacing w:before="120" w:after="120"/>
        <w:jc w:val="both"/>
        <w:rPr>
          <w:rFonts w:cs="Arial"/>
          <w:bCs/>
          <w:spacing w:val="4"/>
          <w:sz w:val="20"/>
          <w:szCs w:val="20"/>
        </w:rPr>
      </w:pPr>
      <w:r>
        <w:rPr>
          <w:rFonts w:cs="Arial"/>
          <w:bCs/>
          <w:spacing w:val="4"/>
          <w:sz w:val="20"/>
          <w:szCs w:val="20"/>
        </w:rPr>
        <w:lastRenderedPageBreak/>
        <w:t xml:space="preserve">4.7.1. Dokonanie wizji lokalnej jest możliwe w dniach od poniedziałku do piątku od godz. 8.30 do godz. 13:30 </w:t>
      </w:r>
      <w:r w:rsidR="00C6518A">
        <w:rPr>
          <w:rFonts w:cs="Arial"/>
          <w:bCs/>
          <w:spacing w:val="4"/>
          <w:sz w:val="20"/>
          <w:szCs w:val="20"/>
        </w:rPr>
        <w:t>.Os</w:t>
      </w:r>
      <w:r w:rsidR="00BD7335">
        <w:rPr>
          <w:rFonts w:cs="Arial"/>
          <w:bCs/>
          <w:spacing w:val="4"/>
          <w:sz w:val="20"/>
          <w:szCs w:val="20"/>
        </w:rPr>
        <w:t>oba do  kontaktu Pan Paweł Przystalski Tel-34 3145 251 w.35</w:t>
      </w:r>
      <w:r>
        <w:rPr>
          <w:rFonts w:cs="Arial"/>
          <w:bCs/>
          <w:spacing w:val="4"/>
          <w:sz w:val="20"/>
          <w:szCs w:val="20"/>
        </w:rPr>
        <w:t>.</w:t>
      </w:r>
      <w:r w:rsidR="00BD7335">
        <w:rPr>
          <w:rFonts w:cs="Arial"/>
          <w:bCs/>
          <w:spacing w:val="4"/>
          <w:sz w:val="20"/>
          <w:szCs w:val="20"/>
        </w:rPr>
        <w:t xml:space="preserve"> </w:t>
      </w:r>
      <w:r>
        <w:rPr>
          <w:rFonts w:cs="Arial"/>
          <w:bCs/>
          <w:spacing w:val="4"/>
          <w:sz w:val="20"/>
          <w:szCs w:val="20"/>
        </w:rPr>
        <w:t xml:space="preserve">Każdy z wykonawców ponosi pełną odpowiedzialność za skutki braku lub mylnego rozpoznania warunków realizacji zamówienia.      </w:t>
      </w:r>
    </w:p>
    <w:p w:rsidR="00FD164A" w:rsidRDefault="00FD164A" w:rsidP="00FD164A">
      <w:pPr>
        <w:pStyle w:val="Default"/>
        <w:rPr>
          <w:rFonts w:ascii="Arial" w:hAnsi="Arial" w:cs="Arial"/>
          <w:color w:val="auto"/>
          <w:sz w:val="20"/>
          <w:szCs w:val="20"/>
        </w:rPr>
      </w:pPr>
      <w:r>
        <w:rPr>
          <w:rFonts w:ascii="Arial" w:hAnsi="Arial" w:cs="Arial"/>
          <w:bCs/>
          <w:spacing w:val="4"/>
          <w:sz w:val="20"/>
          <w:szCs w:val="20"/>
        </w:rPr>
        <w:t>4.7.2.</w:t>
      </w:r>
      <w:r>
        <w:rPr>
          <w:rFonts w:ascii="Arial" w:hAnsi="Arial" w:cs="Arial"/>
          <w:color w:val="auto"/>
          <w:sz w:val="20"/>
          <w:szCs w:val="20"/>
        </w:rPr>
        <w:t>W czasie wizji lokalnej Zamawiający nie będzie udzielał wiążących odpowiedzi na pytania Wykonawcy. Wnioski o wyjaśnienie treści SWZ należy składać w trybie określonym w ustawie oraz pkt. 7.7</w:t>
      </w:r>
    </w:p>
    <w:p w:rsidR="00B237F7" w:rsidRPr="00B237F7" w:rsidRDefault="00FD164A" w:rsidP="004C4B9D">
      <w:pPr>
        <w:keepNext/>
        <w:numPr>
          <w:ilvl w:val="1"/>
          <w:numId w:val="2"/>
        </w:numPr>
        <w:spacing w:before="120" w:after="120" w:line="276" w:lineRule="auto"/>
        <w:ind w:left="709" w:hanging="425"/>
        <w:jc w:val="both"/>
        <w:outlineLvl w:val="3"/>
        <w:rPr>
          <w:rFonts w:cs="Arial"/>
          <w:bCs/>
          <w:sz w:val="20"/>
          <w:szCs w:val="20"/>
          <w:lang w:eastAsia="en-US"/>
        </w:rPr>
      </w:pPr>
      <w:r w:rsidRPr="00B237F7">
        <w:rPr>
          <w:rFonts w:cs="Arial"/>
          <w:bCs/>
          <w:sz w:val="20"/>
          <w:szCs w:val="20"/>
          <w:lang w:eastAsia="en-US"/>
        </w:rPr>
        <w:t xml:space="preserve">Zadanie jest realizowane w ramach  </w:t>
      </w:r>
      <w:r w:rsidR="004C2DD4">
        <w:rPr>
          <w:rFonts w:cs="Arial"/>
          <w:b/>
          <w:bCs/>
          <w:sz w:val="20"/>
          <w:szCs w:val="20"/>
          <w:lang w:eastAsia="en-US"/>
        </w:rPr>
        <w:t>Programu Rządowy Fundusz  Rozwoju Dróg</w:t>
      </w:r>
      <w:r w:rsidRPr="00B237F7">
        <w:rPr>
          <w:rFonts w:cs="Arial"/>
          <w:b/>
          <w:bCs/>
          <w:sz w:val="20"/>
          <w:szCs w:val="20"/>
          <w:lang w:eastAsia="en-US"/>
        </w:rPr>
        <w:t xml:space="preserve"> </w:t>
      </w:r>
    </w:p>
    <w:p w:rsidR="00FD164A" w:rsidRPr="007F7199" w:rsidRDefault="00FD164A" w:rsidP="00FD164A">
      <w:pPr>
        <w:keepNext/>
        <w:numPr>
          <w:ilvl w:val="1"/>
          <w:numId w:val="2"/>
        </w:numPr>
        <w:spacing w:before="120" w:after="120" w:line="276" w:lineRule="auto"/>
        <w:ind w:left="709" w:hanging="425"/>
        <w:jc w:val="both"/>
        <w:outlineLvl w:val="3"/>
        <w:rPr>
          <w:rFonts w:cs="Arial"/>
          <w:bCs/>
          <w:sz w:val="20"/>
          <w:szCs w:val="20"/>
          <w:lang w:eastAsia="en-US"/>
        </w:rPr>
      </w:pPr>
      <w:r w:rsidRPr="00B237F7">
        <w:rPr>
          <w:rFonts w:cs="Arial"/>
          <w:sz w:val="20"/>
          <w:szCs w:val="20"/>
        </w:rPr>
        <w:t>Zgodnie z art. 310 ust. 1 ustawy Pzp 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w:t>
      </w:r>
    </w:p>
    <w:p w:rsidR="00FD164A" w:rsidRDefault="00FD164A" w:rsidP="004C4B9D">
      <w:pPr>
        <w:keepNext/>
        <w:numPr>
          <w:ilvl w:val="0"/>
          <w:numId w:val="2"/>
        </w:numPr>
        <w:spacing w:before="120" w:after="120" w:line="276" w:lineRule="auto"/>
        <w:jc w:val="both"/>
        <w:outlineLvl w:val="3"/>
        <w:rPr>
          <w:rFonts w:cs="Arial"/>
          <w:b/>
          <w:sz w:val="20"/>
          <w:szCs w:val="20"/>
          <w:lang w:eastAsia="en-US"/>
        </w:rPr>
      </w:pPr>
      <w:r>
        <w:rPr>
          <w:rFonts w:cs="Arial"/>
          <w:b/>
          <w:sz w:val="20"/>
          <w:szCs w:val="20"/>
          <w:lang w:eastAsia="en-US"/>
        </w:rPr>
        <w:t>Opis przedmiotu zamówienia.</w:t>
      </w:r>
    </w:p>
    <w:p w:rsidR="00FD164A" w:rsidRDefault="00FD164A" w:rsidP="00B237F7">
      <w:pPr>
        <w:spacing w:before="120" w:after="120" w:line="276" w:lineRule="auto"/>
        <w:jc w:val="center"/>
        <w:rPr>
          <w:rFonts w:eastAsia="Calibri" w:cs="Arial"/>
          <w:sz w:val="20"/>
          <w:szCs w:val="20"/>
          <w:lang w:eastAsia="en-US"/>
        </w:rPr>
      </w:pPr>
      <w:r>
        <w:rPr>
          <w:rFonts w:cs="Arial"/>
          <w:bCs/>
          <w:sz w:val="20"/>
          <w:szCs w:val="20"/>
          <w:lang w:eastAsia="en-US"/>
        </w:rPr>
        <w:t xml:space="preserve">Przedmiotem zamówienia jest: </w:t>
      </w:r>
      <w:r>
        <w:rPr>
          <w:rFonts w:cs="Arial"/>
          <w:b/>
          <w:sz w:val="20"/>
          <w:szCs w:val="20"/>
        </w:rPr>
        <w:t> </w:t>
      </w:r>
      <w:r w:rsidR="00B237F7">
        <w:rPr>
          <w:rFonts w:eastAsia="Calibri" w:cs="Arial"/>
          <w:b/>
          <w:sz w:val="20"/>
          <w:szCs w:val="20"/>
          <w:lang w:eastAsia="en-US"/>
        </w:rPr>
        <w:t xml:space="preserve">: </w:t>
      </w:r>
      <w:r w:rsidR="00B237F7" w:rsidRPr="00B237F7">
        <w:rPr>
          <w:rFonts w:eastAsia="Calibri" w:cs="Arial"/>
          <w:sz w:val="20"/>
          <w:szCs w:val="20"/>
          <w:lang w:eastAsia="en-US"/>
        </w:rPr>
        <w:t>Budowa drogi gminnej  w miejscowości Choroń-gmina  Poraj do granicy miejscowości Biskupice -gm. Olsztyn</w:t>
      </w:r>
      <w:r w:rsidR="00B237F7">
        <w:rPr>
          <w:rFonts w:eastAsia="Calibri" w:cs="Arial"/>
          <w:sz w:val="20"/>
          <w:szCs w:val="20"/>
          <w:lang w:eastAsia="en-US"/>
        </w:rPr>
        <w:t xml:space="preserve">  </w:t>
      </w:r>
      <w:r>
        <w:rPr>
          <w:rFonts w:eastAsia="Calibri" w:cs="Arial"/>
          <w:sz w:val="20"/>
          <w:szCs w:val="20"/>
          <w:lang w:eastAsia="en-US"/>
        </w:rPr>
        <w:t>w formule zaprojektuj i wybuduj.</w:t>
      </w:r>
    </w:p>
    <w:p w:rsidR="00FD164A" w:rsidRDefault="00FD164A" w:rsidP="004C4B9D">
      <w:pPr>
        <w:pStyle w:val="Nagwek4"/>
        <w:numPr>
          <w:ilvl w:val="1"/>
          <w:numId w:val="2"/>
        </w:numPr>
        <w:spacing w:before="120" w:after="120" w:line="276" w:lineRule="auto"/>
        <w:ind w:left="709" w:hanging="425"/>
        <w:rPr>
          <w:rFonts w:ascii="Arial" w:eastAsia="SimSun" w:hAnsi="Arial" w:cs="Arial"/>
          <w:bCs/>
          <w:sz w:val="20"/>
          <w:lang w:bidi="hi-IN"/>
        </w:rPr>
      </w:pPr>
      <w:r>
        <w:rPr>
          <w:rFonts w:ascii="Arial" w:eastAsia="SimSun" w:hAnsi="Arial" w:cs="Arial"/>
          <w:b w:val="0"/>
          <w:bCs/>
          <w:sz w:val="20"/>
          <w:lang w:bidi="hi-IN"/>
        </w:rPr>
        <w:t>Szczegółowy opis przedmiotu zamówienia w zakresie wymagań ogólnych, wymagań dokumentacji projektowej i wymagań wykonawstwa</w:t>
      </w:r>
      <w:r>
        <w:rPr>
          <w:rFonts w:ascii="Arial" w:eastAsia="SimSun" w:hAnsi="Arial" w:cs="Arial"/>
          <w:bCs/>
          <w:sz w:val="20"/>
          <w:lang w:bidi="hi-IN"/>
        </w:rPr>
        <w:t xml:space="preserve"> </w:t>
      </w:r>
      <w:r>
        <w:rPr>
          <w:rFonts w:ascii="Arial" w:eastAsia="SimSun" w:hAnsi="Arial" w:cs="Arial"/>
          <w:b w:val="0"/>
          <w:bCs/>
          <w:sz w:val="20"/>
          <w:lang w:bidi="hi-IN"/>
        </w:rPr>
        <w:t>zawarty jest w Programie Funkcjonalno-Użytkowym stanowiącym załącznik nr 10 do SWZ</w:t>
      </w:r>
      <w:r>
        <w:rPr>
          <w:rFonts w:ascii="Arial" w:eastAsia="SimSun" w:hAnsi="Arial" w:cs="Arial"/>
          <w:bCs/>
          <w:sz w:val="20"/>
          <w:lang w:bidi="hi-IN"/>
        </w:rPr>
        <w:t xml:space="preserve"> </w:t>
      </w:r>
    </w:p>
    <w:p w:rsidR="0000672A" w:rsidRDefault="0000672A" w:rsidP="0000672A">
      <w:pPr>
        <w:rPr>
          <w:rFonts w:eastAsia="SimSun"/>
          <w:sz w:val="20"/>
          <w:szCs w:val="20"/>
          <w:lang w:eastAsia="en-US" w:bidi="hi-IN"/>
        </w:rPr>
      </w:pPr>
      <w:r w:rsidRPr="0000672A">
        <w:rPr>
          <w:rFonts w:eastAsia="SimSun"/>
          <w:sz w:val="20"/>
          <w:szCs w:val="20"/>
          <w:lang w:eastAsia="en-US" w:bidi="hi-IN"/>
        </w:rPr>
        <w:t>Zakres  robót</w:t>
      </w:r>
      <w:r>
        <w:rPr>
          <w:rFonts w:eastAsia="SimSun"/>
          <w:sz w:val="20"/>
          <w:szCs w:val="20"/>
          <w:lang w:eastAsia="en-US" w:bidi="hi-IN"/>
        </w:rPr>
        <w:t xml:space="preserve"> obejmuje:</w:t>
      </w:r>
    </w:p>
    <w:p w:rsidR="0000672A" w:rsidRDefault="0000672A" w:rsidP="0000672A">
      <w:pPr>
        <w:rPr>
          <w:rFonts w:eastAsia="SimSun"/>
          <w:sz w:val="20"/>
          <w:szCs w:val="20"/>
          <w:lang w:eastAsia="en-US" w:bidi="hi-IN"/>
        </w:rPr>
      </w:pPr>
    </w:p>
    <w:p w:rsidR="0000672A" w:rsidRPr="00A167B9" w:rsidRDefault="00A167B9" w:rsidP="00A167B9">
      <w:pPr>
        <w:rPr>
          <w:rFonts w:eastAsia="SimSun"/>
          <w:sz w:val="20"/>
          <w:szCs w:val="20"/>
          <w:lang w:bidi="hi-IN"/>
        </w:rPr>
      </w:pPr>
      <w:r>
        <w:rPr>
          <w:rFonts w:eastAsia="SimSun"/>
          <w:lang w:bidi="hi-IN"/>
        </w:rPr>
        <w:t>1.</w:t>
      </w:r>
      <w:r w:rsidRPr="00A167B9">
        <w:rPr>
          <w:rFonts w:eastAsia="SimSun"/>
          <w:sz w:val="20"/>
          <w:szCs w:val="20"/>
          <w:lang w:bidi="hi-IN"/>
        </w:rPr>
        <w:t>Począ</w:t>
      </w:r>
      <w:r w:rsidR="0000672A" w:rsidRPr="00A167B9">
        <w:rPr>
          <w:rFonts w:eastAsia="SimSun"/>
          <w:sz w:val="20"/>
          <w:szCs w:val="20"/>
          <w:lang w:bidi="hi-IN"/>
        </w:rPr>
        <w:t>tek drogi określono w punkcie 0 zlokalizowanym w granicy gminy Olsztyn i Gminy Poraj, a koniec na styku z drogą powiatową  1010S( ul. Częstochowska)</w:t>
      </w:r>
    </w:p>
    <w:p w:rsidR="0000672A" w:rsidRDefault="0000672A" w:rsidP="0000672A">
      <w:pPr>
        <w:rPr>
          <w:rFonts w:eastAsia="SimSun"/>
          <w:sz w:val="20"/>
          <w:szCs w:val="20"/>
          <w:lang w:eastAsia="en-US" w:bidi="hi-IN"/>
        </w:rPr>
      </w:pPr>
      <w:r>
        <w:rPr>
          <w:rFonts w:eastAsia="SimSun"/>
          <w:sz w:val="20"/>
          <w:szCs w:val="20"/>
          <w:lang w:eastAsia="en-US" w:bidi="hi-IN"/>
        </w:rPr>
        <w:t>2. Długość odcina  990 m w tym:</w:t>
      </w:r>
    </w:p>
    <w:p w:rsidR="0000672A" w:rsidRDefault="0000672A" w:rsidP="0000672A">
      <w:pPr>
        <w:rPr>
          <w:rFonts w:eastAsia="SimSun"/>
          <w:sz w:val="20"/>
          <w:szCs w:val="20"/>
          <w:lang w:eastAsia="en-US" w:bidi="hi-IN"/>
        </w:rPr>
      </w:pPr>
    </w:p>
    <w:p w:rsidR="0000672A" w:rsidRDefault="00C6518A" w:rsidP="0000672A">
      <w:pPr>
        <w:rPr>
          <w:rFonts w:eastAsia="SimSun"/>
          <w:sz w:val="20"/>
          <w:szCs w:val="20"/>
          <w:lang w:eastAsia="en-US" w:bidi="hi-IN"/>
        </w:rPr>
      </w:pPr>
      <w:r>
        <w:rPr>
          <w:rFonts w:eastAsia="SimSun"/>
          <w:sz w:val="20"/>
          <w:szCs w:val="20"/>
          <w:lang w:eastAsia="en-US" w:bidi="hi-IN"/>
        </w:rPr>
        <w:t>1.</w:t>
      </w:r>
      <w:r w:rsidR="0000672A">
        <w:rPr>
          <w:rFonts w:eastAsia="SimSun"/>
          <w:sz w:val="20"/>
          <w:szCs w:val="20"/>
          <w:lang w:eastAsia="en-US" w:bidi="hi-IN"/>
        </w:rPr>
        <w:t xml:space="preserve"> droga gruntowa </w:t>
      </w:r>
      <w:r>
        <w:rPr>
          <w:rFonts w:eastAsia="SimSun"/>
          <w:sz w:val="20"/>
          <w:szCs w:val="20"/>
          <w:lang w:eastAsia="en-US" w:bidi="hi-IN"/>
        </w:rPr>
        <w:t xml:space="preserve">– 570 m i o </w:t>
      </w:r>
      <w:r w:rsidR="0000672A">
        <w:rPr>
          <w:rFonts w:eastAsia="SimSun"/>
          <w:sz w:val="20"/>
          <w:szCs w:val="20"/>
          <w:lang w:eastAsia="en-US" w:bidi="hi-IN"/>
        </w:rPr>
        <w:t>sze</w:t>
      </w:r>
      <w:r>
        <w:rPr>
          <w:rFonts w:eastAsia="SimSun"/>
          <w:sz w:val="20"/>
          <w:szCs w:val="20"/>
          <w:lang w:eastAsia="en-US" w:bidi="hi-IN"/>
        </w:rPr>
        <w:t>r</w:t>
      </w:r>
      <w:r w:rsidR="0000672A">
        <w:rPr>
          <w:rFonts w:eastAsia="SimSun"/>
          <w:sz w:val="20"/>
          <w:szCs w:val="20"/>
          <w:lang w:eastAsia="en-US" w:bidi="hi-IN"/>
        </w:rPr>
        <w:t>. 3 m</w:t>
      </w:r>
    </w:p>
    <w:p w:rsidR="0000672A" w:rsidRDefault="00C6518A" w:rsidP="0000672A">
      <w:pPr>
        <w:rPr>
          <w:rFonts w:eastAsia="SimSun"/>
          <w:sz w:val="20"/>
          <w:szCs w:val="20"/>
          <w:lang w:eastAsia="en-US" w:bidi="hi-IN"/>
        </w:rPr>
      </w:pPr>
      <w:r>
        <w:rPr>
          <w:rFonts w:eastAsia="SimSun"/>
          <w:sz w:val="20"/>
          <w:szCs w:val="20"/>
          <w:lang w:eastAsia="en-US" w:bidi="hi-IN"/>
        </w:rPr>
        <w:t>2.</w:t>
      </w:r>
      <w:r w:rsidR="0000672A">
        <w:rPr>
          <w:rFonts w:eastAsia="SimSun"/>
          <w:sz w:val="20"/>
          <w:szCs w:val="20"/>
          <w:lang w:eastAsia="en-US" w:bidi="hi-IN"/>
        </w:rPr>
        <w:t xml:space="preserve"> droga z asfaltobetonu</w:t>
      </w:r>
      <w:r>
        <w:rPr>
          <w:rFonts w:eastAsia="SimSun"/>
          <w:sz w:val="20"/>
          <w:szCs w:val="20"/>
          <w:lang w:eastAsia="en-US" w:bidi="hi-IN"/>
        </w:rPr>
        <w:t xml:space="preserve">- 420 m i </w:t>
      </w:r>
      <w:r w:rsidR="0000672A">
        <w:rPr>
          <w:rFonts w:eastAsia="SimSun"/>
          <w:sz w:val="20"/>
          <w:szCs w:val="20"/>
          <w:lang w:eastAsia="en-US" w:bidi="hi-IN"/>
        </w:rPr>
        <w:t xml:space="preserve"> o szer. 7,9 m</w:t>
      </w:r>
    </w:p>
    <w:p w:rsidR="00A167B9" w:rsidRDefault="00A167B9" w:rsidP="0000672A">
      <w:pPr>
        <w:rPr>
          <w:rFonts w:eastAsia="SimSun"/>
          <w:sz w:val="20"/>
          <w:szCs w:val="20"/>
          <w:lang w:eastAsia="en-US" w:bidi="hi-IN"/>
        </w:rPr>
      </w:pPr>
      <w:r>
        <w:rPr>
          <w:rFonts w:eastAsia="SimSun"/>
          <w:sz w:val="20"/>
          <w:szCs w:val="20"/>
          <w:lang w:eastAsia="en-US" w:bidi="hi-IN"/>
        </w:rPr>
        <w:t>3.Przygotowanie dokumentacji</w:t>
      </w:r>
    </w:p>
    <w:p w:rsidR="00A167B9" w:rsidRDefault="00A167B9" w:rsidP="0000672A">
      <w:pPr>
        <w:rPr>
          <w:rFonts w:eastAsia="SimSun"/>
          <w:sz w:val="20"/>
          <w:szCs w:val="20"/>
          <w:lang w:eastAsia="en-US" w:bidi="hi-IN"/>
        </w:rPr>
      </w:pPr>
      <w:r>
        <w:rPr>
          <w:rFonts w:eastAsia="SimSun"/>
          <w:sz w:val="20"/>
          <w:szCs w:val="20"/>
          <w:lang w:eastAsia="en-US" w:bidi="hi-IN"/>
        </w:rPr>
        <w:t>4.Budowa drogi</w:t>
      </w:r>
    </w:p>
    <w:p w:rsidR="00A167B9" w:rsidRDefault="00A167B9" w:rsidP="0000672A">
      <w:pPr>
        <w:rPr>
          <w:rFonts w:eastAsia="SimSun"/>
          <w:sz w:val="20"/>
          <w:szCs w:val="20"/>
          <w:lang w:eastAsia="en-US" w:bidi="hi-IN"/>
        </w:rPr>
      </w:pPr>
      <w:r>
        <w:rPr>
          <w:rFonts w:eastAsia="SimSun"/>
          <w:sz w:val="20"/>
          <w:szCs w:val="20"/>
          <w:lang w:eastAsia="en-US" w:bidi="hi-IN"/>
        </w:rPr>
        <w:t>5.Budowa ścieżki rowerowej</w:t>
      </w:r>
    </w:p>
    <w:p w:rsidR="00A167B9" w:rsidRDefault="00A167B9" w:rsidP="0000672A">
      <w:pPr>
        <w:rPr>
          <w:rFonts w:eastAsia="SimSun"/>
          <w:sz w:val="20"/>
          <w:szCs w:val="20"/>
          <w:lang w:eastAsia="en-US" w:bidi="hi-IN"/>
        </w:rPr>
      </w:pPr>
      <w:r>
        <w:rPr>
          <w:rFonts w:eastAsia="SimSun"/>
          <w:sz w:val="20"/>
          <w:szCs w:val="20"/>
          <w:lang w:eastAsia="en-US" w:bidi="hi-IN"/>
        </w:rPr>
        <w:t>6.Odwodnienie-rowy, wpusty, przepusty</w:t>
      </w:r>
    </w:p>
    <w:p w:rsidR="00A167B9" w:rsidRDefault="00A167B9" w:rsidP="0000672A">
      <w:pPr>
        <w:rPr>
          <w:rFonts w:eastAsia="SimSun"/>
          <w:sz w:val="20"/>
          <w:szCs w:val="20"/>
          <w:lang w:eastAsia="en-US" w:bidi="hi-IN"/>
        </w:rPr>
      </w:pPr>
      <w:r>
        <w:rPr>
          <w:rFonts w:eastAsia="SimSun"/>
          <w:sz w:val="20"/>
          <w:szCs w:val="20"/>
          <w:lang w:eastAsia="en-US" w:bidi="hi-IN"/>
        </w:rPr>
        <w:t>7.Budowa chodnika</w:t>
      </w:r>
    </w:p>
    <w:p w:rsidR="00A167B9" w:rsidRDefault="00A167B9" w:rsidP="0000672A">
      <w:pPr>
        <w:rPr>
          <w:rFonts w:eastAsia="SimSun"/>
          <w:sz w:val="20"/>
          <w:szCs w:val="20"/>
          <w:lang w:eastAsia="en-US" w:bidi="hi-IN"/>
        </w:rPr>
      </w:pPr>
      <w:r>
        <w:rPr>
          <w:rFonts w:eastAsia="SimSun"/>
          <w:sz w:val="20"/>
          <w:szCs w:val="20"/>
          <w:lang w:eastAsia="en-US" w:bidi="hi-IN"/>
        </w:rPr>
        <w:t>8.Budowa parkingów</w:t>
      </w:r>
    </w:p>
    <w:p w:rsidR="00A167B9" w:rsidRDefault="00C6518A" w:rsidP="00A167B9">
      <w:pPr>
        <w:rPr>
          <w:rFonts w:eastAsia="SimSun"/>
          <w:sz w:val="20"/>
          <w:szCs w:val="20"/>
          <w:lang w:eastAsia="en-US" w:bidi="hi-IN"/>
        </w:rPr>
      </w:pPr>
      <w:r>
        <w:rPr>
          <w:rFonts w:eastAsia="SimSun"/>
          <w:sz w:val="20"/>
          <w:szCs w:val="20"/>
          <w:lang w:eastAsia="en-US" w:bidi="hi-IN"/>
        </w:rPr>
        <w:t>9.Rooboty porzą</w:t>
      </w:r>
      <w:r w:rsidR="00A167B9">
        <w:rPr>
          <w:rFonts w:eastAsia="SimSun"/>
          <w:sz w:val="20"/>
          <w:szCs w:val="20"/>
          <w:lang w:eastAsia="en-US" w:bidi="hi-IN"/>
        </w:rPr>
        <w:t>dkowe –porządkowanie  przyległego terenu</w:t>
      </w:r>
    </w:p>
    <w:p w:rsidR="00A167B9" w:rsidRDefault="00A167B9" w:rsidP="00A167B9">
      <w:pPr>
        <w:rPr>
          <w:rFonts w:eastAsia="SimSun"/>
          <w:sz w:val="20"/>
          <w:szCs w:val="20"/>
          <w:lang w:eastAsia="en-US" w:bidi="hi-IN"/>
        </w:rPr>
      </w:pPr>
    </w:p>
    <w:p w:rsidR="00FD164A" w:rsidRPr="00A167B9" w:rsidRDefault="00FD164A" w:rsidP="00A167B9">
      <w:pPr>
        <w:rPr>
          <w:rFonts w:eastAsia="SimSun"/>
          <w:sz w:val="20"/>
          <w:szCs w:val="20"/>
          <w:lang w:eastAsia="en-US" w:bidi="hi-IN"/>
        </w:rPr>
      </w:pPr>
      <w:r>
        <w:rPr>
          <w:rFonts w:cs="Arial"/>
          <w:sz w:val="20"/>
          <w:szCs w:val="20"/>
        </w:rPr>
        <w:t xml:space="preserve"> 5.2.Wykonawca wykona przedmiot zamówienia z materiałów własnych. </w:t>
      </w:r>
    </w:p>
    <w:p w:rsidR="00A167B9" w:rsidRDefault="00A167B9" w:rsidP="00A167B9">
      <w:pPr>
        <w:pStyle w:val="Default"/>
        <w:rPr>
          <w:rFonts w:ascii="Arial" w:hAnsi="Arial" w:cs="Arial"/>
          <w:color w:val="auto"/>
          <w:sz w:val="20"/>
          <w:szCs w:val="20"/>
        </w:rPr>
      </w:pPr>
    </w:p>
    <w:p w:rsidR="00FD164A" w:rsidRDefault="00FD164A" w:rsidP="00A167B9">
      <w:pPr>
        <w:pStyle w:val="Default"/>
        <w:rPr>
          <w:rFonts w:ascii="Arial" w:hAnsi="Arial" w:cs="Arial"/>
          <w:color w:val="auto"/>
          <w:sz w:val="20"/>
          <w:szCs w:val="20"/>
        </w:rPr>
      </w:pPr>
      <w:r>
        <w:rPr>
          <w:rFonts w:ascii="Arial" w:hAnsi="Arial" w:cs="Arial"/>
          <w:color w:val="auto"/>
          <w:sz w:val="20"/>
          <w:szCs w:val="20"/>
        </w:rPr>
        <w:t xml:space="preserve">5.3. Do obowiązków Wykonawcy należy przeprowadzenie wszystkich koniecznych badań i poniesienie wszystkich kosztów z tym związanych oraz sporządzenie projektu organizacji ruchu, ustawienie i utrzymanie oznakowania na czas trwania robót. </w:t>
      </w:r>
    </w:p>
    <w:p w:rsidR="00A167B9" w:rsidRDefault="00A167B9" w:rsidP="00A167B9">
      <w:pPr>
        <w:pStyle w:val="Default"/>
        <w:rPr>
          <w:rFonts w:ascii="Arial" w:hAnsi="Arial" w:cs="Arial"/>
          <w:color w:val="auto"/>
          <w:sz w:val="20"/>
          <w:szCs w:val="20"/>
          <w:lang w:eastAsia="en-US" w:bidi="hi-IN"/>
        </w:rPr>
      </w:pPr>
    </w:p>
    <w:p w:rsidR="00FD164A" w:rsidRDefault="00FD164A" w:rsidP="00A167B9">
      <w:pPr>
        <w:pStyle w:val="Default"/>
        <w:rPr>
          <w:rFonts w:ascii="Arial" w:hAnsi="Arial" w:cs="Arial"/>
          <w:color w:val="auto"/>
          <w:sz w:val="20"/>
          <w:szCs w:val="20"/>
        </w:rPr>
      </w:pPr>
      <w:r>
        <w:rPr>
          <w:rFonts w:ascii="Arial" w:hAnsi="Arial" w:cs="Arial"/>
          <w:color w:val="auto"/>
          <w:sz w:val="20"/>
          <w:szCs w:val="20"/>
        </w:rPr>
        <w:t xml:space="preserve">5.4.Wykonawca przy odbiorze końcowym przedmiotu zamówienia zobowiązany jest do przedstawienia dokumentów potwierdzających, że wbudowane wyroby budowlane są zgodne z ustawą z dnia 16 kwietnia 2004 r. o wyrobach budowlanych (Dz. U. z 2021 r. poz. 1213). Wykonawca zobowiązany jest wykonać przedmiot zamówienia z wyborów odpowiadających wymaganiom określonym w art. 10 ustawy z dnia 7 lipca 1994 Prawo budowlane (Dz. U. z 2020 r. poz. 1333 ze zm.). Wszystkie materiały użyte przez Wykonawcę do wykonania przedmiotu zamówienia muszą spełniać wymagania wynikające z polskich norm przenoszących normy europejskie. </w:t>
      </w:r>
    </w:p>
    <w:p w:rsidR="00A167B9" w:rsidRDefault="00A167B9" w:rsidP="00A167B9">
      <w:pPr>
        <w:pStyle w:val="Default"/>
        <w:rPr>
          <w:rFonts w:ascii="Arial" w:hAnsi="Arial" w:cs="Arial"/>
          <w:sz w:val="20"/>
          <w:szCs w:val="20"/>
          <w:lang w:eastAsia="en-US" w:bidi="hi-IN"/>
        </w:rPr>
      </w:pPr>
    </w:p>
    <w:p w:rsidR="00FD164A" w:rsidRDefault="00FD164A" w:rsidP="00A167B9">
      <w:pPr>
        <w:pStyle w:val="Default"/>
        <w:rPr>
          <w:rFonts w:ascii="Arial" w:hAnsi="Arial" w:cs="Arial"/>
          <w:color w:val="auto"/>
          <w:sz w:val="20"/>
          <w:szCs w:val="20"/>
        </w:rPr>
      </w:pPr>
      <w:r>
        <w:rPr>
          <w:rFonts w:ascii="Arial" w:hAnsi="Arial" w:cs="Arial"/>
          <w:sz w:val="20"/>
          <w:szCs w:val="20"/>
          <w:lang w:eastAsia="en-US" w:bidi="hi-IN"/>
        </w:rPr>
        <w:t xml:space="preserve"> 5.5</w:t>
      </w:r>
      <w:r>
        <w:rPr>
          <w:rFonts w:ascii="Arial" w:hAnsi="Arial" w:cs="Arial"/>
          <w:color w:val="auto"/>
          <w:sz w:val="20"/>
          <w:szCs w:val="20"/>
        </w:rPr>
        <w:t xml:space="preserve">. Wykonawca zobowiązuje się przedmiot zamówienia wykonać zgodnie ze współczesną wiedzą techniczną, obowiązującymi w tym zakresie przepisami, normami technicznymi, standardami, zasadami sztuki budowlanej oraz etyką zawodową. </w:t>
      </w:r>
    </w:p>
    <w:p w:rsidR="00FD164A" w:rsidRDefault="00FD164A" w:rsidP="00FD164A">
      <w:pPr>
        <w:rPr>
          <w:rFonts w:cs="Arial"/>
          <w:sz w:val="20"/>
          <w:szCs w:val="20"/>
          <w:lang w:eastAsia="en-US" w:bidi="hi-IN"/>
        </w:rPr>
      </w:pPr>
    </w:p>
    <w:p w:rsidR="000A608A" w:rsidRDefault="00FD164A" w:rsidP="00FD164A">
      <w:pPr>
        <w:keepNext/>
        <w:spacing w:before="120" w:after="120" w:line="276" w:lineRule="auto"/>
        <w:jc w:val="both"/>
        <w:outlineLvl w:val="3"/>
        <w:rPr>
          <w:rFonts w:cs="Arial"/>
          <w:bCs/>
          <w:sz w:val="20"/>
          <w:szCs w:val="20"/>
          <w:lang w:eastAsia="en-US"/>
        </w:rPr>
      </w:pPr>
      <w:r>
        <w:rPr>
          <w:rFonts w:cs="Arial"/>
          <w:bCs/>
          <w:sz w:val="20"/>
          <w:szCs w:val="20"/>
          <w:lang w:eastAsia="en-US"/>
        </w:rPr>
        <w:t>5.6.Wspólny słownik CP</w:t>
      </w:r>
      <w:r w:rsidR="000A608A">
        <w:rPr>
          <w:rFonts w:cs="Arial"/>
          <w:bCs/>
          <w:sz w:val="20"/>
          <w:szCs w:val="20"/>
          <w:lang w:eastAsia="en-US"/>
        </w:rPr>
        <w:t>V: Główny Przedmiot: 45.00.00.00-7</w:t>
      </w:r>
      <w:r>
        <w:rPr>
          <w:rFonts w:cs="Arial"/>
          <w:bCs/>
          <w:sz w:val="20"/>
          <w:szCs w:val="20"/>
          <w:lang w:eastAsia="en-US"/>
        </w:rPr>
        <w:t xml:space="preserve"> Rob</w:t>
      </w:r>
      <w:r w:rsidR="000A608A">
        <w:rPr>
          <w:rFonts w:cs="Arial"/>
          <w:bCs/>
          <w:sz w:val="20"/>
          <w:szCs w:val="20"/>
          <w:lang w:eastAsia="en-US"/>
        </w:rPr>
        <w:t>oty budowlane .</w:t>
      </w:r>
    </w:p>
    <w:p w:rsidR="00D848B6" w:rsidRPr="007F7199" w:rsidRDefault="00D848B6" w:rsidP="00D848B6">
      <w:pPr>
        <w:spacing w:line="300" w:lineRule="auto"/>
        <w:ind w:left="284"/>
        <w:rPr>
          <w:rFonts w:cs="Arial"/>
          <w:sz w:val="20"/>
          <w:szCs w:val="20"/>
        </w:rPr>
      </w:pPr>
      <w:r w:rsidRPr="007F7199">
        <w:rPr>
          <w:rFonts w:cs="Arial"/>
          <w:sz w:val="20"/>
          <w:szCs w:val="20"/>
        </w:rPr>
        <w:t>45233120-6 Roboty w zakresie budowy dróg</w:t>
      </w:r>
    </w:p>
    <w:p w:rsidR="00D848B6" w:rsidRPr="007F7199" w:rsidRDefault="00D848B6" w:rsidP="00D848B6">
      <w:pPr>
        <w:spacing w:line="300" w:lineRule="auto"/>
        <w:ind w:left="1560" w:hanging="1276"/>
        <w:rPr>
          <w:rFonts w:cs="Arial"/>
          <w:sz w:val="20"/>
          <w:szCs w:val="20"/>
        </w:rPr>
      </w:pPr>
      <w:r w:rsidRPr="007F7199">
        <w:rPr>
          <w:rFonts w:cs="Arial"/>
          <w:sz w:val="20"/>
          <w:szCs w:val="20"/>
        </w:rPr>
        <w:lastRenderedPageBreak/>
        <w:t>45233000-9 Roboty w zakresie konstruowania, fundamentowania oraz wykonywania nawierzchni autostrad, dróg</w:t>
      </w:r>
    </w:p>
    <w:p w:rsidR="00D848B6" w:rsidRPr="007F7199" w:rsidRDefault="00D848B6" w:rsidP="00D848B6">
      <w:pPr>
        <w:spacing w:line="300" w:lineRule="auto"/>
        <w:ind w:left="284"/>
        <w:rPr>
          <w:rFonts w:cs="Arial"/>
          <w:sz w:val="20"/>
          <w:szCs w:val="20"/>
        </w:rPr>
      </w:pPr>
      <w:r w:rsidRPr="007F7199">
        <w:rPr>
          <w:rFonts w:cs="Arial"/>
          <w:sz w:val="20"/>
          <w:szCs w:val="20"/>
        </w:rPr>
        <w:t>45111200-0 Roboty w zakresie przygotowania terenu pod budowę i roboty ziemne</w:t>
      </w:r>
    </w:p>
    <w:p w:rsidR="00D848B6" w:rsidRDefault="00D848B6" w:rsidP="00D848B6">
      <w:pPr>
        <w:spacing w:line="300" w:lineRule="auto"/>
        <w:ind w:left="284"/>
        <w:rPr>
          <w:rFonts w:cs="Arial"/>
          <w:sz w:val="20"/>
          <w:szCs w:val="20"/>
        </w:rPr>
      </w:pPr>
      <w:r w:rsidRPr="007F7199">
        <w:rPr>
          <w:rFonts w:cs="Arial"/>
          <w:sz w:val="20"/>
          <w:szCs w:val="20"/>
        </w:rPr>
        <w:t>45233220-7 Roboty w zakresie nawierzchni dróg</w:t>
      </w:r>
    </w:p>
    <w:p w:rsidR="00B97BE7" w:rsidRPr="007F7199" w:rsidRDefault="00BD7335" w:rsidP="00D848B6">
      <w:pPr>
        <w:spacing w:line="300" w:lineRule="auto"/>
        <w:ind w:left="284"/>
        <w:rPr>
          <w:rFonts w:cs="Arial"/>
          <w:sz w:val="20"/>
          <w:szCs w:val="20"/>
        </w:rPr>
      </w:pPr>
      <w:r>
        <w:rPr>
          <w:rFonts w:cs="Arial"/>
          <w:sz w:val="20"/>
          <w:szCs w:val="20"/>
        </w:rPr>
        <w:t xml:space="preserve">71320000-7 </w:t>
      </w:r>
      <w:r w:rsidR="00B97BE7">
        <w:rPr>
          <w:rFonts w:cs="Arial"/>
          <w:sz w:val="20"/>
          <w:szCs w:val="20"/>
        </w:rPr>
        <w:t>Usługi inżynieryjne w zakresie projektowania</w:t>
      </w:r>
    </w:p>
    <w:p w:rsidR="007F7199" w:rsidRPr="00D718F9" w:rsidRDefault="007F7199" w:rsidP="007F7199">
      <w:pPr>
        <w:pStyle w:val="Default"/>
        <w:pageBreakBefore/>
        <w:rPr>
          <w:rFonts w:ascii="Arial" w:hAnsi="Arial" w:cs="Arial"/>
          <w:color w:val="auto"/>
          <w:sz w:val="20"/>
          <w:szCs w:val="20"/>
        </w:rPr>
      </w:pPr>
      <w:r w:rsidRPr="00D718F9">
        <w:rPr>
          <w:rFonts w:ascii="Arial" w:hAnsi="Arial" w:cs="Arial"/>
          <w:bCs/>
          <w:sz w:val="20"/>
          <w:szCs w:val="20"/>
          <w:lang w:eastAsia="en-US"/>
        </w:rPr>
        <w:lastRenderedPageBreak/>
        <w:t>5.7</w:t>
      </w:r>
      <w:r w:rsidRPr="00D718F9">
        <w:rPr>
          <w:rFonts w:ascii="Arial" w:hAnsi="Arial" w:cs="Arial"/>
          <w:b/>
          <w:bCs/>
          <w:color w:val="auto"/>
          <w:sz w:val="20"/>
          <w:szCs w:val="20"/>
        </w:rPr>
        <w:t xml:space="preserve">. </w:t>
      </w:r>
      <w:r w:rsidRPr="00D718F9">
        <w:rPr>
          <w:rFonts w:ascii="Arial" w:hAnsi="Arial" w:cs="Arial"/>
          <w:color w:val="auto"/>
          <w:sz w:val="20"/>
          <w:szCs w:val="20"/>
        </w:rPr>
        <w:t xml:space="preserve">Stosownie do art. 95 ust. 1 ustawy, Wykonawca lub Podwykonawca zobowiązani są zatrudnić na podstawie umowy o pracę w rozumieniu przepisów Kodeksu Pracy, wszystkich pracowników fizycznych bezpośrednio związanych z wykonywaniem robót budowlanych stanowiących przedmiot niniejszego zamówienia, których wykonanie polega na wykonaniu pracy w sposób określony w art. 22 § 1 Ustawy z dnia 26 czerwca 1974 r. – Kodeks Pracy. </w:t>
      </w:r>
    </w:p>
    <w:p w:rsidR="007F7199" w:rsidRPr="00D718F9" w:rsidRDefault="007F7199" w:rsidP="007F7199">
      <w:pPr>
        <w:pStyle w:val="Default"/>
        <w:rPr>
          <w:rFonts w:ascii="Arial" w:hAnsi="Arial" w:cs="Arial"/>
          <w:color w:val="auto"/>
          <w:sz w:val="20"/>
          <w:szCs w:val="20"/>
        </w:rPr>
      </w:pPr>
      <w:r w:rsidRPr="00D718F9">
        <w:rPr>
          <w:rFonts w:ascii="Arial" w:hAnsi="Arial" w:cs="Arial"/>
          <w:color w:val="auto"/>
          <w:sz w:val="20"/>
          <w:szCs w:val="20"/>
        </w:rPr>
        <w:t xml:space="preserve">Szczegółowe wymagania dotyczące realizacji oraz egzekwowania wymogu zatrudnienia na podstawie stosunku pracy zostały określone we wzorze umowy. </w:t>
      </w:r>
    </w:p>
    <w:p w:rsidR="007F7199" w:rsidRPr="00D718F9" w:rsidRDefault="007F7199" w:rsidP="007F7199">
      <w:pPr>
        <w:pStyle w:val="Default"/>
        <w:rPr>
          <w:rFonts w:ascii="Arial" w:hAnsi="Arial" w:cs="Arial"/>
          <w:color w:val="auto"/>
          <w:sz w:val="20"/>
          <w:szCs w:val="20"/>
        </w:rPr>
      </w:pPr>
      <w:r w:rsidRPr="00D718F9">
        <w:rPr>
          <w:rFonts w:ascii="Arial" w:hAnsi="Arial" w:cs="Arial"/>
          <w:color w:val="auto"/>
          <w:sz w:val="20"/>
          <w:szCs w:val="20"/>
        </w:rPr>
        <w:t xml:space="preserve">Zamawiający nie określa dodatkowych wymagań związanych z zatrudnianiem osób, o których mowa w art. 96 ust. 2 pkt 2 Pzp. </w:t>
      </w:r>
    </w:p>
    <w:p w:rsidR="007F7199" w:rsidRPr="00D718F9" w:rsidRDefault="007F7199" w:rsidP="007F7199">
      <w:pPr>
        <w:pStyle w:val="Default"/>
        <w:rPr>
          <w:rFonts w:ascii="Arial" w:hAnsi="Arial" w:cs="Arial"/>
          <w:color w:val="auto"/>
          <w:sz w:val="20"/>
          <w:szCs w:val="20"/>
        </w:rPr>
      </w:pPr>
      <w:r>
        <w:rPr>
          <w:rFonts w:ascii="Arial" w:hAnsi="Arial" w:cs="Arial"/>
          <w:b/>
          <w:bCs/>
          <w:color w:val="auto"/>
          <w:sz w:val="20"/>
          <w:szCs w:val="20"/>
        </w:rPr>
        <w:t>5.7.1.</w:t>
      </w:r>
      <w:r w:rsidRPr="00D718F9">
        <w:rPr>
          <w:rFonts w:ascii="Arial" w:hAnsi="Arial" w:cs="Arial"/>
          <w:b/>
          <w:bCs/>
          <w:color w:val="auto"/>
          <w:sz w:val="20"/>
          <w:szCs w:val="20"/>
        </w:rPr>
        <w:t xml:space="preserve"> </w:t>
      </w:r>
      <w:r w:rsidRPr="00D718F9">
        <w:rPr>
          <w:rFonts w:ascii="Arial" w:hAnsi="Arial" w:cs="Arial"/>
          <w:color w:val="auto"/>
          <w:sz w:val="20"/>
          <w:szCs w:val="20"/>
        </w:rPr>
        <w:t xml:space="preserve">Zamawiający nie określa w opisie przedmiotu zamówienia wymagań związanych z realizacją zamówienia, które mogą obejmować aspekty gospodarcze, środowiskowe, społeczne, związane z innowacyjnością, zatrudnieniem lub zachowaniem poufnego charakteru informacji przekazanych wykonawcy w toku realizacji zamówienia, o których mowa w art. 96 ustawy Pzp. </w:t>
      </w:r>
    </w:p>
    <w:p w:rsidR="007F7199" w:rsidRDefault="007F7199" w:rsidP="007F7199">
      <w:pPr>
        <w:pStyle w:val="Default"/>
        <w:rPr>
          <w:rFonts w:ascii="Arial" w:hAnsi="Arial" w:cs="Arial"/>
          <w:color w:val="auto"/>
          <w:sz w:val="20"/>
          <w:szCs w:val="20"/>
        </w:rPr>
      </w:pPr>
      <w:r>
        <w:rPr>
          <w:rFonts w:ascii="Arial" w:hAnsi="Arial" w:cs="Arial"/>
          <w:color w:val="auto"/>
          <w:sz w:val="20"/>
          <w:szCs w:val="20"/>
        </w:rPr>
        <w:t xml:space="preserve">   5.7.2.W przypadku uzasadnionych wątpliwości co do przestrzegania prawa pracy przez     Wykonawcę lub Podwykonawcę, Zamawiający może zwrócić się o przeprowadzenie kontroli przez Państwową Inspekcję Pracy. </w:t>
      </w:r>
    </w:p>
    <w:p w:rsidR="00FD164A" w:rsidRDefault="00FD164A" w:rsidP="00FD164A">
      <w:pPr>
        <w:pStyle w:val="Default"/>
        <w:rPr>
          <w:rFonts w:ascii="Arial" w:hAnsi="Arial" w:cs="Arial"/>
          <w:color w:val="auto"/>
          <w:sz w:val="20"/>
          <w:szCs w:val="20"/>
        </w:rPr>
      </w:pPr>
    </w:p>
    <w:p w:rsidR="00FD164A" w:rsidRDefault="00FD164A" w:rsidP="00FD164A">
      <w:pPr>
        <w:suppressAutoHyphens/>
        <w:autoSpaceDE w:val="0"/>
        <w:spacing w:after="120"/>
        <w:jc w:val="both"/>
        <w:rPr>
          <w:rFonts w:cs="Arial"/>
          <w:bCs/>
          <w:sz w:val="20"/>
          <w:szCs w:val="20"/>
        </w:rPr>
      </w:pPr>
      <w:r>
        <w:rPr>
          <w:rFonts w:cs="Arial"/>
          <w:sz w:val="20"/>
          <w:szCs w:val="20"/>
        </w:rPr>
        <w:t>5.8.</w:t>
      </w:r>
      <w:r>
        <w:rPr>
          <w:rFonts w:cs="Arial"/>
          <w:bCs/>
          <w:sz w:val="20"/>
          <w:szCs w:val="20"/>
        </w:rPr>
        <w:t xml:space="preserve"> Jeżeli dokumentacja postępowania lub specyfikacja techniczna wykonania i odbioru robót budowlanych wskazywałyby w odniesieniu do niektórych materiałów lub urządzeń znaki towarowe, patenty lub pochodzenie, normy, oceny techniczne, specyfikacje techniczne, systemy referencji technicznych, Zamawiający, zgodnie z art. 99 ust. 5 i art. 101 ust. 4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jak np. katalogach czy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w:t>
      </w:r>
    </w:p>
    <w:p w:rsidR="00FD164A" w:rsidRDefault="00FD164A" w:rsidP="00FD164A">
      <w:pPr>
        <w:suppressAutoHyphens/>
        <w:autoSpaceDE w:val="0"/>
        <w:spacing w:after="120"/>
        <w:ind w:left="426"/>
        <w:jc w:val="both"/>
        <w:rPr>
          <w:rFonts w:cs="Arial"/>
          <w:bCs/>
          <w:sz w:val="20"/>
          <w:szCs w:val="20"/>
        </w:rPr>
      </w:pPr>
    </w:p>
    <w:p w:rsidR="00FD164A" w:rsidRDefault="00FD164A" w:rsidP="004C4B9D">
      <w:pPr>
        <w:keepNext/>
        <w:numPr>
          <w:ilvl w:val="0"/>
          <w:numId w:val="2"/>
        </w:numPr>
        <w:spacing w:before="120" w:after="120" w:line="276" w:lineRule="auto"/>
        <w:jc w:val="both"/>
        <w:outlineLvl w:val="3"/>
        <w:rPr>
          <w:rFonts w:cs="Arial"/>
          <w:b/>
          <w:sz w:val="20"/>
          <w:szCs w:val="20"/>
          <w:lang w:eastAsia="en-US"/>
        </w:rPr>
      </w:pPr>
      <w:r>
        <w:rPr>
          <w:rFonts w:cs="Arial"/>
          <w:b/>
          <w:sz w:val="20"/>
          <w:szCs w:val="20"/>
          <w:lang w:eastAsia="en-US"/>
        </w:rPr>
        <w:t>Termin wykonania przedmiotu zamówienia.</w:t>
      </w:r>
    </w:p>
    <w:p w:rsidR="00FD164A" w:rsidRDefault="00FD164A" w:rsidP="004C4B9D">
      <w:pPr>
        <w:keepNext/>
        <w:numPr>
          <w:ilvl w:val="1"/>
          <w:numId w:val="2"/>
        </w:numPr>
        <w:spacing w:before="120" w:after="120" w:line="276" w:lineRule="auto"/>
        <w:ind w:left="720" w:hanging="436"/>
        <w:jc w:val="both"/>
        <w:outlineLvl w:val="3"/>
        <w:rPr>
          <w:rFonts w:cs="Arial"/>
          <w:i/>
          <w:sz w:val="20"/>
          <w:szCs w:val="20"/>
        </w:rPr>
      </w:pPr>
      <w:r>
        <w:rPr>
          <w:rFonts w:cs="Arial"/>
          <w:sz w:val="20"/>
          <w:szCs w:val="20"/>
        </w:rPr>
        <w:t xml:space="preserve">Przedmiot zamówienia należy wykonać w terminie: </w:t>
      </w:r>
      <w:r w:rsidR="00377718">
        <w:rPr>
          <w:rFonts w:cs="Arial"/>
          <w:b/>
          <w:sz w:val="20"/>
          <w:szCs w:val="20"/>
        </w:rPr>
        <w:t xml:space="preserve">   </w:t>
      </w:r>
      <w:r w:rsidR="008D6871">
        <w:rPr>
          <w:rFonts w:cs="Arial"/>
          <w:b/>
          <w:sz w:val="20"/>
          <w:szCs w:val="20"/>
        </w:rPr>
        <w:t>23 miesiące od daty podpisania umowy</w:t>
      </w:r>
    </w:p>
    <w:p w:rsidR="00FD164A" w:rsidRDefault="00FD164A" w:rsidP="00FD164A">
      <w:pPr>
        <w:pStyle w:val="Akapitzlist"/>
        <w:suppressAutoHyphens/>
        <w:autoSpaceDE w:val="0"/>
        <w:spacing w:after="120"/>
        <w:ind w:left="1224"/>
        <w:jc w:val="both"/>
        <w:rPr>
          <w:rFonts w:ascii="Arial" w:hAnsi="Arial" w:cs="Arial"/>
          <w:sz w:val="20"/>
          <w:szCs w:val="20"/>
          <w:lang w:eastAsia="zh-CN"/>
        </w:rPr>
      </w:pPr>
    </w:p>
    <w:p w:rsidR="00FD164A" w:rsidRDefault="00FD164A" w:rsidP="004C4B9D">
      <w:pPr>
        <w:keepNext/>
        <w:numPr>
          <w:ilvl w:val="0"/>
          <w:numId w:val="2"/>
        </w:numPr>
        <w:spacing w:before="120" w:after="120" w:line="276" w:lineRule="auto"/>
        <w:jc w:val="both"/>
        <w:outlineLvl w:val="3"/>
        <w:rPr>
          <w:rFonts w:cs="Arial"/>
          <w:b/>
          <w:sz w:val="20"/>
          <w:szCs w:val="20"/>
          <w:lang w:eastAsia="en-US"/>
        </w:rPr>
      </w:pPr>
      <w:r>
        <w:rPr>
          <w:rFonts w:cs="Arial"/>
          <w:b/>
          <w:sz w:val="20"/>
          <w:szCs w:val="20"/>
          <w:lang w:eastAsia="en-US"/>
        </w:rPr>
        <w:t xml:space="preserve">Informacje o środkach komunikacji elektronicznej, przy użyciu których zamawiający będzie komunikował się z wykonawcami, oraz informacje o wymaganiach technicznych </w:t>
      </w:r>
      <w:r>
        <w:rPr>
          <w:rFonts w:cs="Arial"/>
          <w:b/>
          <w:sz w:val="20"/>
          <w:szCs w:val="20"/>
          <w:lang w:eastAsia="en-US"/>
        </w:rPr>
        <w:br/>
        <w:t>i organizacyjnych sporządzania, wysyłania i odbierania korespondencji elektronicznej.</w:t>
      </w:r>
    </w:p>
    <w:p w:rsidR="00671C67" w:rsidRDefault="00671C67" w:rsidP="00671C67">
      <w:pPr>
        <w:keepNext/>
        <w:spacing w:before="120" w:after="120" w:line="276" w:lineRule="auto"/>
        <w:ind w:left="357"/>
        <w:jc w:val="both"/>
        <w:outlineLvl w:val="3"/>
        <w:rPr>
          <w:rFonts w:cs="Arial"/>
          <w:b/>
          <w:sz w:val="20"/>
          <w:szCs w:val="20"/>
          <w:lang w:eastAsia="en-US"/>
        </w:rPr>
      </w:pPr>
    </w:p>
    <w:p w:rsidR="00671C67" w:rsidRDefault="00671C67" w:rsidP="00671C67">
      <w:pPr>
        <w:keepNext/>
        <w:spacing w:before="120" w:after="120" w:line="276" w:lineRule="auto"/>
        <w:ind w:left="357"/>
        <w:jc w:val="both"/>
        <w:outlineLvl w:val="3"/>
        <w:rPr>
          <w:sz w:val="20"/>
          <w:szCs w:val="20"/>
        </w:rPr>
      </w:pPr>
      <w:r>
        <w:rPr>
          <w:sz w:val="20"/>
          <w:szCs w:val="20"/>
        </w:rPr>
        <w:t>7.1. Postępowanie o udzielenie zamówienia prowadzi się w języku polskim w formie elektronicznej za pośrednictwem „Platformy Zakupowej” dostępnej pod adresem: https://platformazakupowa.pl/pn/poraj</w:t>
      </w:r>
    </w:p>
    <w:p w:rsidR="00671C67" w:rsidRDefault="00671C67" w:rsidP="00671C67">
      <w:pPr>
        <w:keepNext/>
        <w:spacing w:before="120" w:after="120" w:line="276" w:lineRule="auto"/>
        <w:ind w:left="357"/>
        <w:jc w:val="both"/>
        <w:outlineLvl w:val="3"/>
        <w:rPr>
          <w:sz w:val="20"/>
          <w:szCs w:val="20"/>
        </w:rPr>
      </w:pPr>
      <w:r>
        <w:rPr>
          <w:sz w:val="20"/>
          <w:szCs w:val="20"/>
        </w:rPr>
        <w:t xml:space="preserve">7.2. Komunikacja między Zamawiającym a Wykonawcami, w szczególności składanie oświadczeń, wniosków, zawiadomień oraz przekazywanie informacji odbywa się w formie elektronicznej za pośrednictwem „Platformy Zakupowej”, korzystając z przycisku „Wyślij wiadomość” znajdującego się na stronie dotyczącej danego postępowania. Za datę przekazania (wpływu) oświadczeń, wniosków, zawiadomień oraz informacji przyjmuje się datę ich przesłania za </w:t>
      </w:r>
      <w:r>
        <w:rPr>
          <w:sz w:val="20"/>
          <w:szCs w:val="20"/>
        </w:rPr>
        <w:lastRenderedPageBreak/>
        <w:t xml:space="preserve">pośrednictwem platformy poprzez kliknięcie przycisku „wyślij wiadomość” po których pojawi się komunikat, że wiadomość została wysłana do Zamawiającego. </w:t>
      </w:r>
    </w:p>
    <w:p w:rsidR="00671C67" w:rsidRDefault="00671C67" w:rsidP="00671C67">
      <w:pPr>
        <w:keepNext/>
        <w:spacing w:before="120" w:after="120" w:line="276" w:lineRule="auto"/>
        <w:ind w:left="357"/>
        <w:jc w:val="both"/>
        <w:outlineLvl w:val="3"/>
        <w:rPr>
          <w:sz w:val="20"/>
          <w:szCs w:val="20"/>
        </w:rPr>
      </w:pPr>
      <w:r>
        <w:rPr>
          <w:sz w:val="20"/>
          <w:szCs w:val="20"/>
        </w:rPr>
        <w:t xml:space="preserve">7.3. Zamawiający z Wykonawcami będzie przekazywał informację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 </w:t>
      </w:r>
    </w:p>
    <w:p w:rsidR="00671C67" w:rsidRDefault="00671C67" w:rsidP="00671C67">
      <w:pPr>
        <w:keepNext/>
        <w:spacing w:before="120" w:after="120" w:line="276" w:lineRule="auto"/>
        <w:ind w:left="357"/>
        <w:jc w:val="both"/>
        <w:outlineLvl w:val="3"/>
        <w:rPr>
          <w:sz w:val="20"/>
          <w:szCs w:val="20"/>
        </w:rPr>
      </w:pPr>
      <w:r>
        <w:rPr>
          <w:sz w:val="20"/>
          <w:szCs w:val="20"/>
        </w:rPr>
        <w:t xml:space="preserve">7.4. Wykonawca jako podmiot profesjonalny ma obowiązek sprawdzania komunikatów i wiadomości bezpośrednio na platformazakupowa.pl przesłanych przez zamawiającego, gdyż system powiadomień może ulec awarii lub powiadomienie może trafić do folderu SPAM. </w:t>
      </w:r>
    </w:p>
    <w:p w:rsidR="00671C67" w:rsidRDefault="00671C67" w:rsidP="00671C67">
      <w:pPr>
        <w:keepNext/>
        <w:spacing w:before="120" w:after="120" w:line="276" w:lineRule="auto"/>
        <w:ind w:left="357"/>
        <w:jc w:val="both"/>
        <w:outlineLvl w:val="3"/>
        <w:rPr>
          <w:sz w:val="20"/>
          <w:szCs w:val="20"/>
        </w:rPr>
      </w:pPr>
      <w:r>
        <w:rPr>
          <w:sz w:val="20"/>
          <w:szCs w:val="20"/>
        </w:rPr>
        <w:t xml:space="preserve">7.5. 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rsidR="00671C67" w:rsidRDefault="00671C67" w:rsidP="00671C67">
      <w:pPr>
        <w:keepNext/>
        <w:spacing w:before="120" w:after="120" w:line="276" w:lineRule="auto"/>
        <w:ind w:left="357"/>
        <w:jc w:val="both"/>
        <w:outlineLvl w:val="3"/>
        <w:rPr>
          <w:sz w:val="20"/>
          <w:szCs w:val="20"/>
        </w:rPr>
      </w:pPr>
      <w:r>
        <w:rPr>
          <w:sz w:val="20"/>
          <w:szCs w:val="20"/>
        </w:rPr>
        <w:t xml:space="preserve">a) stały dostęp do sieci Internet o gwarantowanej przepustowości nie mniejszej niż 512 kb/s, </w:t>
      </w:r>
    </w:p>
    <w:p w:rsidR="00671C67" w:rsidRDefault="00671C67" w:rsidP="00671C67">
      <w:pPr>
        <w:keepNext/>
        <w:spacing w:before="120" w:after="120" w:line="276" w:lineRule="auto"/>
        <w:ind w:left="357"/>
        <w:jc w:val="both"/>
        <w:outlineLvl w:val="3"/>
        <w:rPr>
          <w:sz w:val="20"/>
          <w:szCs w:val="20"/>
        </w:rPr>
      </w:pPr>
      <w:r>
        <w:rPr>
          <w:sz w:val="20"/>
          <w:szCs w:val="20"/>
        </w:rPr>
        <w:t xml:space="preserve">b) komputer klasy PC lub MAC o następującej konfiguracji: pamięć min. 2 GB Ram, procesor Intel IV 2 GHZ lub jego nowsza wersja, jeden z systemów operacyjnych - MS Windows 7, Mac Os x 10 4, Linux, lub ich nowsze wersje, </w:t>
      </w:r>
    </w:p>
    <w:p w:rsidR="00671C67" w:rsidRDefault="00671C67" w:rsidP="00671C67">
      <w:pPr>
        <w:keepNext/>
        <w:spacing w:before="120" w:after="120" w:line="276" w:lineRule="auto"/>
        <w:ind w:left="357"/>
        <w:jc w:val="both"/>
        <w:outlineLvl w:val="3"/>
        <w:rPr>
          <w:sz w:val="20"/>
          <w:szCs w:val="20"/>
        </w:rPr>
      </w:pPr>
      <w:r>
        <w:rPr>
          <w:sz w:val="20"/>
          <w:szCs w:val="20"/>
        </w:rPr>
        <w:t xml:space="preserve">c) zainstalowana dowolna przeglądarka internetowa, w przypadku Internet Explorer minimalnie wersja 10.0., </w:t>
      </w:r>
    </w:p>
    <w:p w:rsidR="00671C67" w:rsidRDefault="00671C67" w:rsidP="00671C67">
      <w:pPr>
        <w:keepNext/>
        <w:spacing w:before="120" w:after="120" w:line="276" w:lineRule="auto"/>
        <w:ind w:left="357"/>
        <w:jc w:val="both"/>
        <w:outlineLvl w:val="3"/>
        <w:rPr>
          <w:sz w:val="20"/>
          <w:szCs w:val="20"/>
        </w:rPr>
      </w:pPr>
      <w:r>
        <w:rPr>
          <w:sz w:val="20"/>
          <w:szCs w:val="20"/>
        </w:rPr>
        <w:t xml:space="preserve">d) włączona obsługa JavaScript, </w:t>
      </w:r>
    </w:p>
    <w:p w:rsidR="00671C67" w:rsidRDefault="00671C67" w:rsidP="00671C67">
      <w:pPr>
        <w:keepNext/>
        <w:spacing w:before="120" w:after="120" w:line="276" w:lineRule="auto"/>
        <w:ind w:left="357"/>
        <w:jc w:val="both"/>
        <w:outlineLvl w:val="3"/>
        <w:rPr>
          <w:sz w:val="20"/>
          <w:szCs w:val="20"/>
        </w:rPr>
      </w:pPr>
      <w:r>
        <w:rPr>
          <w:sz w:val="20"/>
          <w:szCs w:val="20"/>
        </w:rPr>
        <w:t xml:space="preserve">e) zainstalowany program Adobe Acrobat Reader lub inny obsługujący format plików .pdf, </w:t>
      </w:r>
    </w:p>
    <w:p w:rsidR="00671C67" w:rsidRDefault="00671C67" w:rsidP="00671C67">
      <w:pPr>
        <w:keepNext/>
        <w:spacing w:before="120" w:after="120" w:line="276" w:lineRule="auto"/>
        <w:ind w:left="357"/>
        <w:jc w:val="both"/>
        <w:outlineLvl w:val="3"/>
        <w:rPr>
          <w:sz w:val="20"/>
          <w:szCs w:val="20"/>
        </w:rPr>
      </w:pPr>
      <w:r>
        <w:rPr>
          <w:sz w:val="20"/>
          <w:szCs w:val="20"/>
        </w:rPr>
        <w:t xml:space="preserve">f) Platformazakupowa.pl działa według standardu przyjętego w komunikacji sieciowej - kodowanie UTF8, </w:t>
      </w:r>
    </w:p>
    <w:p w:rsidR="00671C67" w:rsidRDefault="00671C67" w:rsidP="00671C67">
      <w:pPr>
        <w:keepNext/>
        <w:spacing w:before="120" w:after="120" w:line="276" w:lineRule="auto"/>
        <w:ind w:left="357"/>
        <w:jc w:val="both"/>
        <w:outlineLvl w:val="3"/>
        <w:rPr>
          <w:sz w:val="20"/>
          <w:szCs w:val="20"/>
        </w:rPr>
      </w:pPr>
      <w:r>
        <w:rPr>
          <w:sz w:val="20"/>
          <w:szCs w:val="20"/>
        </w:rPr>
        <w:t xml:space="preserve">g) Oznaczenie czasu odbioru danych przez platformę zakupową stanowi datę oraz dokładny czas (hh:mm:ss) generowany wg. czasu lokalnego serwera synchronizowanego z zegarem Głównego Urzędu Miar. </w:t>
      </w:r>
    </w:p>
    <w:p w:rsidR="00671C67" w:rsidRDefault="00671C67" w:rsidP="00671C67">
      <w:pPr>
        <w:keepNext/>
        <w:spacing w:before="120" w:after="120" w:line="276" w:lineRule="auto"/>
        <w:ind w:left="357"/>
        <w:jc w:val="both"/>
        <w:outlineLvl w:val="3"/>
        <w:rPr>
          <w:sz w:val="20"/>
          <w:szCs w:val="20"/>
        </w:rPr>
      </w:pPr>
      <w:r>
        <w:rPr>
          <w:sz w:val="20"/>
          <w:szCs w:val="20"/>
        </w:rPr>
        <w:t xml:space="preserve">7.6. Wykonawca, przystępując do niniejszego postępowania o udzielenie zamówienia publicznego: </w:t>
      </w:r>
    </w:p>
    <w:p w:rsidR="00671C67" w:rsidRDefault="00671C67" w:rsidP="00671C67">
      <w:pPr>
        <w:keepNext/>
        <w:spacing w:before="120" w:after="120" w:line="276" w:lineRule="auto"/>
        <w:ind w:left="357"/>
        <w:jc w:val="both"/>
        <w:outlineLvl w:val="3"/>
        <w:rPr>
          <w:sz w:val="20"/>
          <w:szCs w:val="20"/>
        </w:rPr>
      </w:pPr>
      <w:r>
        <w:rPr>
          <w:sz w:val="20"/>
          <w:szCs w:val="20"/>
        </w:rPr>
        <w:t xml:space="preserve">a) akceptuje warunki korzystania z platformazakupowa.pl określone w Regulaminie zamieszczonym na stronie internetowej pod linkiem https://platformazakupowa.pl/strona/1- regulamin w zakładce „Regulamin" oraz uznaje go za wiążący, </w:t>
      </w:r>
    </w:p>
    <w:p w:rsidR="00671C67" w:rsidRDefault="00671C67" w:rsidP="00671C67">
      <w:pPr>
        <w:keepNext/>
        <w:spacing w:before="120" w:after="120" w:line="276" w:lineRule="auto"/>
        <w:ind w:left="357"/>
        <w:jc w:val="both"/>
        <w:outlineLvl w:val="3"/>
        <w:rPr>
          <w:sz w:val="20"/>
          <w:szCs w:val="20"/>
        </w:rPr>
      </w:pPr>
      <w:r>
        <w:rPr>
          <w:sz w:val="20"/>
          <w:szCs w:val="20"/>
        </w:rPr>
        <w:t xml:space="preserve">b)zapoznał i stosuje się do Instrukcji składania ofert/wniosków oraz innych czynności podejmowanych w niniejszym postępowaniu przy użyciu platformy </w:t>
      </w:r>
    </w:p>
    <w:p w:rsidR="00671C67" w:rsidRDefault="00671C67" w:rsidP="00671C67">
      <w:pPr>
        <w:keepNext/>
        <w:spacing w:before="120" w:after="120" w:line="276" w:lineRule="auto"/>
        <w:ind w:left="357"/>
        <w:jc w:val="both"/>
        <w:outlineLvl w:val="3"/>
        <w:rPr>
          <w:sz w:val="20"/>
          <w:szCs w:val="20"/>
        </w:rPr>
      </w:pPr>
      <w:r>
        <w:rPr>
          <w:sz w:val="20"/>
          <w:szCs w:val="20"/>
        </w:rPr>
        <w:t xml:space="preserve">7.7. 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 </w:t>
      </w:r>
    </w:p>
    <w:p w:rsidR="00671C67" w:rsidRDefault="00671C67" w:rsidP="00671C67">
      <w:pPr>
        <w:keepNext/>
        <w:spacing w:before="120" w:after="120" w:line="276" w:lineRule="auto"/>
        <w:ind w:left="357"/>
        <w:jc w:val="both"/>
        <w:outlineLvl w:val="3"/>
        <w:rPr>
          <w:rFonts w:cs="Arial"/>
          <w:b/>
          <w:sz w:val="20"/>
          <w:szCs w:val="20"/>
          <w:lang w:eastAsia="en-US"/>
        </w:rPr>
      </w:pPr>
      <w:r>
        <w:rPr>
          <w:sz w:val="20"/>
          <w:szCs w:val="20"/>
        </w:rPr>
        <w:t xml:space="preserve">7.8.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w:t>
      </w:r>
      <w:r>
        <w:rPr>
          <w:sz w:val="20"/>
          <w:szCs w:val="20"/>
        </w:rPr>
        <w:lastRenderedPageBreak/>
        <w:t>ofertę handlową i nie będzie brana pod uwagę w przedmiotowym postępowaniu ponieważ nie został spełniony obowiązek narzucony w art. 221 Ustawy Prawo Zamówień Publicznych.</w:t>
      </w:r>
    </w:p>
    <w:p w:rsidR="00671C67" w:rsidRDefault="00671C67" w:rsidP="00671C67">
      <w:pPr>
        <w:widowControl w:val="0"/>
        <w:autoSpaceDE w:val="0"/>
        <w:autoSpaceDN w:val="0"/>
        <w:adjustRightInd w:val="0"/>
        <w:spacing w:line="276" w:lineRule="auto"/>
        <w:ind w:left="426"/>
        <w:jc w:val="both"/>
        <w:rPr>
          <w:rFonts w:cs="Arial"/>
          <w:b/>
          <w:bCs/>
          <w:sz w:val="20"/>
          <w:szCs w:val="20"/>
        </w:rPr>
      </w:pPr>
      <w:r>
        <w:rPr>
          <w:rFonts w:cs="Arial"/>
          <w:b/>
          <w:bCs/>
          <w:sz w:val="20"/>
          <w:szCs w:val="20"/>
        </w:rPr>
        <w:t xml:space="preserve">7.9.Sposób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671C67" w:rsidRDefault="00671C67" w:rsidP="00671C67">
      <w:pPr>
        <w:keepNext/>
        <w:spacing w:before="120" w:after="120" w:line="276" w:lineRule="auto"/>
        <w:ind w:left="357"/>
        <w:jc w:val="both"/>
        <w:outlineLvl w:val="3"/>
        <w:rPr>
          <w:rFonts w:cs="Arial"/>
          <w:b/>
          <w:sz w:val="20"/>
          <w:szCs w:val="20"/>
          <w:lang w:eastAsia="en-US"/>
        </w:rPr>
      </w:pPr>
    </w:p>
    <w:p w:rsidR="00FD164A" w:rsidRDefault="00FD164A" w:rsidP="004C4B9D">
      <w:pPr>
        <w:keepNext/>
        <w:numPr>
          <w:ilvl w:val="0"/>
          <w:numId w:val="2"/>
        </w:numPr>
        <w:spacing w:before="120" w:after="120" w:line="276" w:lineRule="auto"/>
        <w:jc w:val="both"/>
        <w:outlineLvl w:val="3"/>
        <w:rPr>
          <w:rFonts w:cs="Arial"/>
          <w:b/>
          <w:sz w:val="20"/>
          <w:szCs w:val="20"/>
          <w:lang w:eastAsia="en-US"/>
        </w:rPr>
      </w:pPr>
      <w:r>
        <w:rPr>
          <w:rFonts w:cs="Arial"/>
          <w:b/>
          <w:sz w:val="20"/>
          <w:szCs w:val="20"/>
          <w:lang w:eastAsia="en-US"/>
        </w:rPr>
        <w:t>Wskazanie osób uprawnionych do komunikowania się z wykonawcami.</w:t>
      </w:r>
    </w:p>
    <w:p w:rsidR="00FD164A" w:rsidRDefault="00FD164A" w:rsidP="00FD164A">
      <w:pPr>
        <w:keepNext/>
        <w:spacing w:before="120" w:after="120" w:line="276" w:lineRule="auto"/>
        <w:ind w:left="357"/>
        <w:jc w:val="both"/>
        <w:outlineLvl w:val="3"/>
        <w:rPr>
          <w:rFonts w:cs="Arial"/>
          <w:sz w:val="20"/>
          <w:szCs w:val="20"/>
          <w:lang w:eastAsia="en-US"/>
        </w:rPr>
      </w:pPr>
      <w:r>
        <w:rPr>
          <w:rFonts w:cs="Arial"/>
          <w:sz w:val="20"/>
          <w:szCs w:val="20"/>
          <w:lang w:eastAsia="en-US"/>
        </w:rPr>
        <w:t>Osobą uprawnioną do kontaktu z Wykonawcami  z zakresu przedmiotu zamówienia jest: Paweł Przystalski – Tel. 604 192 103 e-mail:p.przystalski@ugporaj.pl ,</w:t>
      </w:r>
    </w:p>
    <w:p w:rsidR="00FD164A" w:rsidRDefault="00FD164A" w:rsidP="004C4B9D">
      <w:pPr>
        <w:keepNext/>
        <w:numPr>
          <w:ilvl w:val="0"/>
          <w:numId w:val="2"/>
        </w:numPr>
        <w:spacing w:before="120" w:after="120" w:line="276" w:lineRule="auto"/>
        <w:jc w:val="both"/>
        <w:outlineLvl w:val="3"/>
        <w:rPr>
          <w:rFonts w:cs="Arial"/>
          <w:b/>
          <w:sz w:val="20"/>
          <w:szCs w:val="20"/>
          <w:lang w:eastAsia="en-US"/>
        </w:rPr>
      </w:pPr>
      <w:r>
        <w:rPr>
          <w:rFonts w:cs="Arial"/>
          <w:b/>
          <w:sz w:val="20"/>
          <w:szCs w:val="20"/>
          <w:lang w:eastAsia="en-US"/>
        </w:rPr>
        <w:t>Podstawy wykluczenia, o których mowa w art. 108 ust. 1 oraz 109 ust. 1 ustawy Pzp.</w:t>
      </w:r>
    </w:p>
    <w:p w:rsidR="00FD164A" w:rsidRDefault="00FD164A" w:rsidP="004C4B9D">
      <w:pPr>
        <w:keepNext/>
        <w:numPr>
          <w:ilvl w:val="1"/>
          <w:numId w:val="2"/>
        </w:numPr>
        <w:spacing w:before="120" w:after="120" w:line="276" w:lineRule="auto"/>
        <w:jc w:val="both"/>
        <w:outlineLvl w:val="3"/>
        <w:rPr>
          <w:rFonts w:cs="Arial"/>
          <w:sz w:val="20"/>
          <w:szCs w:val="20"/>
          <w:lang w:eastAsia="en-US"/>
        </w:rPr>
      </w:pPr>
      <w:r>
        <w:rPr>
          <w:rFonts w:cs="Arial"/>
          <w:sz w:val="20"/>
          <w:szCs w:val="20"/>
          <w:lang w:eastAsia="en-US"/>
        </w:rPr>
        <w:t xml:space="preserve">Z postępowania o udzielenie zamówienia wyklucza się, z zastrzeżeniem art. 110 ust. 2 Pzp, Wykonawcę: </w:t>
      </w:r>
    </w:p>
    <w:p w:rsidR="00FD164A" w:rsidRDefault="00FD164A" w:rsidP="004C4B9D">
      <w:pPr>
        <w:keepNext/>
        <w:numPr>
          <w:ilvl w:val="2"/>
          <w:numId w:val="2"/>
        </w:numPr>
        <w:spacing w:before="120" w:after="120" w:line="276" w:lineRule="auto"/>
        <w:jc w:val="both"/>
        <w:outlineLvl w:val="3"/>
        <w:rPr>
          <w:rFonts w:cs="Arial"/>
          <w:sz w:val="20"/>
          <w:szCs w:val="20"/>
          <w:lang w:eastAsia="en-US"/>
        </w:rPr>
      </w:pPr>
      <w:r>
        <w:rPr>
          <w:rFonts w:cs="Arial"/>
          <w:sz w:val="20"/>
          <w:szCs w:val="20"/>
          <w:lang w:eastAsia="en-US"/>
        </w:rPr>
        <w:t>będącego osobą fizyczną, którego prawomocnie skazano za przestępstwo:</w:t>
      </w:r>
    </w:p>
    <w:p w:rsidR="00FD164A" w:rsidRDefault="00FD164A" w:rsidP="004C4B9D">
      <w:pPr>
        <w:keepNext/>
        <w:numPr>
          <w:ilvl w:val="3"/>
          <w:numId w:val="2"/>
        </w:numPr>
        <w:spacing w:before="120" w:after="120" w:line="276" w:lineRule="auto"/>
        <w:ind w:left="1985" w:hanging="905"/>
        <w:jc w:val="both"/>
        <w:outlineLvl w:val="3"/>
        <w:rPr>
          <w:rFonts w:cs="Arial"/>
          <w:sz w:val="20"/>
          <w:szCs w:val="20"/>
          <w:lang w:eastAsia="en-US"/>
        </w:rPr>
      </w:pPr>
      <w:r>
        <w:rPr>
          <w:rFonts w:cs="Arial"/>
          <w:sz w:val="20"/>
          <w:szCs w:val="20"/>
          <w:lang w:eastAsia="en-US"/>
        </w:rPr>
        <w:t xml:space="preserve">udziału w zorganizowanej grupie przestępczej albo związku mającym na celu popełnienie przestępstwa lub przestępstwa skarbowego, o którym mowa w </w:t>
      </w:r>
      <w:hyperlink r:id="rId12" w:anchor="/document/16798683?unitId=art(258)&amp;cm=DOCUMENT" w:history="1">
        <w:r>
          <w:rPr>
            <w:rStyle w:val="Hipercze"/>
            <w:rFonts w:eastAsiaTheme="majorEastAsia" w:cs="Arial"/>
            <w:sz w:val="20"/>
            <w:szCs w:val="20"/>
            <w:lang w:eastAsia="en-US"/>
          </w:rPr>
          <w:t>art. 258</w:t>
        </w:r>
      </w:hyperlink>
      <w:r>
        <w:rPr>
          <w:rFonts w:cs="Arial"/>
          <w:sz w:val="20"/>
          <w:szCs w:val="20"/>
          <w:lang w:eastAsia="en-US"/>
        </w:rPr>
        <w:t xml:space="preserve"> Kodeksu karnego,</w:t>
      </w:r>
    </w:p>
    <w:p w:rsidR="00FD164A" w:rsidRDefault="00FD164A" w:rsidP="004C4B9D">
      <w:pPr>
        <w:keepNext/>
        <w:numPr>
          <w:ilvl w:val="3"/>
          <w:numId w:val="2"/>
        </w:numPr>
        <w:spacing w:before="120" w:after="120" w:line="276" w:lineRule="auto"/>
        <w:ind w:left="1985" w:hanging="905"/>
        <w:jc w:val="both"/>
        <w:outlineLvl w:val="3"/>
        <w:rPr>
          <w:rFonts w:cs="Arial"/>
          <w:sz w:val="20"/>
          <w:szCs w:val="20"/>
          <w:lang w:eastAsia="en-US"/>
        </w:rPr>
      </w:pPr>
      <w:r>
        <w:rPr>
          <w:rFonts w:cs="Arial"/>
          <w:sz w:val="20"/>
          <w:szCs w:val="20"/>
          <w:lang w:eastAsia="en-US"/>
        </w:rPr>
        <w:t xml:space="preserve">handlu ludźmi, o którym mowa w </w:t>
      </w:r>
      <w:hyperlink r:id="rId13" w:anchor="/document/16798683?unitId=art(189(a))&amp;cm=DOCUMENT" w:history="1">
        <w:r>
          <w:rPr>
            <w:rStyle w:val="Hipercze"/>
            <w:rFonts w:eastAsiaTheme="majorEastAsia" w:cs="Arial"/>
            <w:sz w:val="20"/>
            <w:szCs w:val="20"/>
            <w:lang w:eastAsia="en-US"/>
          </w:rPr>
          <w:t>art. 189a</w:t>
        </w:r>
      </w:hyperlink>
      <w:r>
        <w:rPr>
          <w:rFonts w:cs="Arial"/>
          <w:sz w:val="20"/>
          <w:szCs w:val="20"/>
          <w:lang w:eastAsia="en-US"/>
        </w:rPr>
        <w:t xml:space="preserve"> Kodeksu karnego,</w:t>
      </w:r>
    </w:p>
    <w:p w:rsidR="00FD164A" w:rsidRDefault="00FD164A" w:rsidP="004C4B9D">
      <w:pPr>
        <w:keepNext/>
        <w:numPr>
          <w:ilvl w:val="3"/>
          <w:numId w:val="2"/>
        </w:numPr>
        <w:spacing w:before="120" w:after="120" w:line="276" w:lineRule="auto"/>
        <w:ind w:left="1985" w:hanging="905"/>
        <w:jc w:val="both"/>
        <w:outlineLvl w:val="3"/>
        <w:rPr>
          <w:rFonts w:cs="Arial"/>
          <w:sz w:val="20"/>
          <w:szCs w:val="20"/>
          <w:lang w:eastAsia="en-US"/>
        </w:rPr>
      </w:pPr>
      <w:r>
        <w:rPr>
          <w:rFonts w:cs="Arial"/>
          <w:sz w:val="20"/>
          <w:szCs w:val="20"/>
          <w:lang w:eastAsia="en-US"/>
        </w:rPr>
        <w:t xml:space="preserve">o którym mowa w </w:t>
      </w:r>
      <w:hyperlink r:id="rId14" w:anchor="/document/16798683?unitId=art(228)&amp;cm=DOCUMENT" w:history="1">
        <w:r>
          <w:rPr>
            <w:rStyle w:val="Hipercze"/>
            <w:rFonts w:eastAsiaTheme="majorEastAsia" w:cs="Arial"/>
            <w:sz w:val="20"/>
            <w:szCs w:val="20"/>
            <w:lang w:eastAsia="en-US"/>
          </w:rPr>
          <w:t>art. 228-230a</w:t>
        </w:r>
      </w:hyperlink>
      <w:r>
        <w:rPr>
          <w:rFonts w:cs="Arial"/>
          <w:sz w:val="20"/>
          <w:szCs w:val="20"/>
          <w:lang w:eastAsia="en-US"/>
        </w:rPr>
        <w:t xml:space="preserve">, </w:t>
      </w:r>
      <w:hyperlink r:id="rId15" w:anchor="/document/16798683?unitId=art(250(a))&amp;cm=DOCUMENT" w:history="1">
        <w:r>
          <w:rPr>
            <w:rStyle w:val="Hipercze"/>
            <w:rFonts w:eastAsiaTheme="majorEastAsia" w:cs="Arial"/>
            <w:sz w:val="20"/>
            <w:szCs w:val="20"/>
            <w:lang w:eastAsia="en-US"/>
          </w:rPr>
          <w:t>art. 250a</w:t>
        </w:r>
      </w:hyperlink>
      <w:r>
        <w:rPr>
          <w:rFonts w:cs="Arial"/>
          <w:sz w:val="20"/>
          <w:szCs w:val="20"/>
          <w:lang w:eastAsia="en-US"/>
        </w:rPr>
        <w:t xml:space="preserve"> Kodeksu karnego lub w art. 46 lub art. 48 ustawy z dnia 25 czerwca 2010 r. o sporcie (Dz.U. z 2020 r.poz.1133 oraz z 2021 r.poz.2054)</w:t>
      </w:r>
    </w:p>
    <w:p w:rsidR="00FD164A" w:rsidRDefault="00FD164A" w:rsidP="004C4B9D">
      <w:pPr>
        <w:keepNext/>
        <w:numPr>
          <w:ilvl w:val="3"/>
          <w:numId w:val="2"/>
        </w:numPr>
        <w:spacing w:before="120" w:after="120" w:line="276" w:lineRule="auto"/>
        <w:ind w:left="1985" w:hanging="905"/>
        <w:jc w:val="both"/>
        <w:outlineLvl w:val="3"/>
        <w:rPr>
          <w:rFonts w:cs="Arial"/>
          <w:sz w:val="20"/>
          <w:szCs w:val="20"/>
          <w:lang w:eastAsia="en-US"/>
        </w:rPr>
      </w:pPr>
      <w:r>
        <w:rPr>
          <w:rFonts w:cs="Arial"/>
          <w:sz w:val="20"/>
          <w:szCs w:val="20"/>
          <w:lang w:eastAsia="en-US"/>
        </w:rPr>
        <w:t xml:space="preserve">finansowania przestępstwa o charakterze terrorystycznym, o którym mowa w </w:t>
      </w:r>
      <w:hyperlink r:id="rId16" w:anchor="/document/16798683?unitId=art(165(a))&amp;cm=DOCUMENT" w:history="1">
        <w:r>
          <w:rPr>
            <w:rStyle w:val="Hipercze"/>
            <w:rFonts w:eastAsiaTheme="majorEastAsia" w:cs="Arial"/>
            <w:sz w:val="20"/>
            <w:szCs w:val="20"/>
            <w:lang w:eastAsia="en-US"/>
          </w:rPr>
          <w:t>art. 165a</w:t>
        </w:r>
      </w:hyperlink>
      <w:r>
        <w:rPr>
          <w:rFonts w:cs="Arial"/>
          <w:sz w:val="20"/>
          <w:szCs w:val="20"/>
          <w:lang w:eastAsia="en-US"/>
        </w:rPr>
        <w:t xml:space="preserve"> Kodeksu karnego, lub przestępstwo udaremniania lub utrudniania stwierdzenia przestępnego pochodzenia pieniędzy lub ukrywania ich pochodzenia, o którym mowa w </w:t>
      </w:r>
      <w:hyperlink r:id="rId17" w:anchor="/document/16798683?unitId=art(299)&amp;cm=DOCUMENT" w:history="1">
        <w:r>
          <w:rPr>
            <w:rStyle w:val="Hipercze"/>
            <w:rFonts w:eastAsiaTheme="majorEastAsia" w:cs="Arial"/>
            <w:sz w:val="20"/>
            <w:szCs w:val="20"/>
            <w:lang w:eastAsia="en-US"/>
          </w:rPr>
          <w:t>art. 299</w:t>
        </w:r>
      </w:hyperlink>
      <w:r>
        <w:rPr>
          <w:rFonts w:cs="Arial"/>
          <w:sz w:val="20"/>
          <w:szCs w:val="20"/>
          <w:lang w:eastAsia="en-US"/>
        </w:rPr>
        <w:t xml:space="preserve"> Kodeksu karnego,</w:t>
      </w:r>
    </w:p>
    <w:p w:rsidR="00FD164A" w:rsidRDefault="00FD164A" w:rsidP="004C4B9D">
      <w:pPr>
        <w:keepNext/>
        <w:numPr>
          <w:ilvl w:val="3"/>
          <w:numId w:val="2"/>
        </w:numPr>
        <w:spacing w:before="120" w:after="120" w:line="276" w:lineRule="auto"/>
        <w:ind w:left="1985" w:hanging="905"/>
        <w:jc w:val="both"/>
        <w:outlineLvl w:val="3"/>
        <w:rPr>
          <w:rFonts w:cs="Arial"/>
          <w:sz w:val="20"/>
          <w:szCs w:val="20"/>
          <w:lang w:eastAsia="en-US"/>
        </w:rPr>
      </w:pPr>
      <w:r>
        <w:rPr>
          <w:rFonts w:cs="Arial"/>
          <w:sz w:val="20"/>
          <w:szCs w:val="20"/>
          <w:lang w:eastAsia="en-US"/>
        </w:rPr>
        <w:t xml:space="preserve">o charakterze terrorystycznym, o którym mowa w </w:t>
      </w:r>
      <w:hyperlink r:id="rId18" w:anchor="/document/16798683?unitId=art(115)par(20)&amp;cm=DOCUMENT" w:history="1">
        <w:r>
          <w:rPr>
            <w:rStyle w:val="Hipercze"/>
            <w:rFonts w:eastAsiaTheme="majorEastAsia" w:cs="Arial"/>
            <w:sz w:val="20"/>
            <w:szCs w:val="20"/>
            <w:lang w:eastAsia="en-US"/>
          </w:rPr>
          <w:t>art. 115 § 20</w:t>
        </w:r>
      </w:hyperlink>
      <w:r>
        <w:rPr>
          <w:rFonts w:cs="Arial"/>
          <w:sz w:val="20"/>
          <w:szCs w:val="20"/>
          <w:lang w:eastAsia="en-US"/>
        </w:rPr>
        <w:t xml:space="preserve"> Kodeksu karnego, lub mające na celu popełnienie tego przestępstwa,</w:t>
      </w:r>
    </w:p>
    <w:p w:rsidR="00FD164A" w:rsidRDefault="00FD164A" w:rsidP="004C4B9D">
      <w:pPr>
        <w:keepNext/>
        <w:numPr>
          <w:ilvl w:val="3"/>
          <w:numId w:val="2"/>
        </w:numPr>
        <w:spacing w:before="120" w:after="120" w:line="276" w:lineRule="auto"/>
        <w:ind w:left="1985" w:hanging="905"/>
        <w:jc w:val="both"/>
        <w:outlineLvl w:val="3"/>
        <w:rPr>
          <w:rFonts w:cs="Arial"/>
          <w:sz w:val="20"/>
          <w:szCs w:val="20"/>
          <w:lang w:eastAsia="en-US"/>
        </w:rPr>
      </w:pPr>
      <w:r>
        <w:rPr>
          <w:rFonts w:cs="Arial"/>
          <w:sz w:val="20"/>
          <w:szCs w:val="20"/>
          <w:lang w:eastAsia="en-US"/>
        </w:rPr>
        <w:t xml:space="preserve">powierzenia wykonywania pracy małoletniemu cudzoziemcowi, o którym mowa </w:t>
      </w:r>
      <w:r>
        <w:rPr>
          <w:rFonts w:cs="Arial"/>
          <w:sz w:val="20"/>
          <w:szCs w:val="20"/>
          <w:lang w:eastAsia="en-US"/>
        </w:rPr>
        <w:br/>
        <w:t xml:space="preserve">w </w:t>
      </w:r>
      <w:hyperlink r:id="rId19" w:anchor="/document/17896506?unitId=art(9)ust(2)&amp;cm=DOCUMENT" w:history="1">
        <w:r>
          <w:rPr>
            <w:rStyle w:val="Hipercze"/>
            <w:rFonts w:eastAsiaTheme="majorEastAsia" w:cs="Arial"/>
            <w:sz w:val="20"/>
            <w:szCs w:val="20"/>
            <w:lang w:eastAsia="en-US"/>
          </w:rPr>
          <w:t>art. 9 ust. 2</w:t>
        </w:r>
      </w:hyperlink>
      <w:r>
        <w:rPr>
          <w:rFonts w:cs="Arial"/>
          <w:sz w:val="20"/>
          <w:szCs w:val="20"/>
          <w:lang w:eastAsia="en-US"/>
        </w:rPr>
        <w:t xml:space="preserve"> ustawy z dnia 15 czerwca 2012 r. o skutkach powierzania wykonywania pracy cudzoziemcom przebywającym wbrew przepisom na terytorium Rzeczypospolitej Polskiej (Dz. U. poz. 769),</w:t>
      </w:r>
    </w:p>
    <w:p w:rsidR="00FD164A" w:rsidRDefault="00FD164A" w:rsidP="004C4B9D">
      <w:pPr>
        <w:keepNext/>
        <w:numPr>
          <w:ilvl w:val="3"/>
          <w:numId w:val="2"/>
        </w:numPr>
        <w:spacing w:before="120" w:after="120" w:line="276" w:lineRule="auto"/>
        <w:ind w:left="1985" w:hanging="905"/>
        <w:jc w:val="both"/>
        <w:outlineLvl w:val="3"/>
        <w:rPr>
          <w:rFonts w:cs="Arial"/>
          <w:sz w:val="20"/>
          <w:szCs w:val="20"/>
          <w:lang w:eastAsia="en-US"/>
        </w:rPr>
      </w:pPr>
      <w:r>
        <w:rPr>
          <w:rFonts w:cs="Arial"/>
          <w:sz w:val="20"/>
          <w:szCs w:val="20"/>
          <w:lang w:eastAsia="en-US"/>
        </w:rPr>
        <w:t xml:space="preserve">przeciwko obrotowi gospodarczemu, o których mowa w </w:t>
      </w:r>
      <w:hyperlink r:id="rId20" w:anchor="/document/16798683?unitId=art(296)&amp;cm=DOCUMENT" w:history="1">
        <w:r>
          <w:rPr>
            <w:rStyle w:val="Hipercze"/>
            <w:rFonts w:eastAsiaTheme="majorEastAsia" w:cs="Arial"/>
            <w:sz w:val="20"/>
            <w:szCs w:val="20"/>
            <w:lang w:eastAsia="en-US"/>
          </w:rPr>
          <w:t>art. 296-307</w:t>
        </w:r>
      </w:hyperlink>
      <w:r>
        <w:rPr>
          <w:rFonts w:cs="Arial"/>
          <w:sz w:val="20"/>
          <w:szCs w:val="20"/>
          <w:lang w:eastAsia="en-US"/>
        </w:rPr>
        <w:t xml:space="preserve"> Kodeksu karnego, przestępstwo oszustwa, o którym mowa w </w:t>
      </w:r>
      <w:hyperlink r:id="rId21" w:anchor="/document/16798683?unitId=art(286)&amp;cm=DOCUMENT" w:history="1">
        <w:r>
          <w:rPr>
            <w:rStyle w:val="Hipercze"/>
            <w:rFonts w:eastAsiaTheme="majorEastAsia" w:cs="Arial"/>
            <w:sz w:val="20"/>
            <w:szCs w:val="20"/>
            <w:lang w:eastAsia="en-US"/>
          </w:rPr>
          <w:t>art. 286</w:t>
        </w:r>
      </w:hyperlink>
      <w:r>
        <w:rPr>
          <w:rFonts w:cs="Arial"/>
          <w:sz w:val="20"/>
          <w:szCs w:val="20"/>
          <w:lang w:eastAsia="en-US"/>
        </w:rPr>
        <w:t xml:space="preserve"> Kodeksu karnego, przestępstwo przeciwko wiarygodności dokumentów, o których mowa w </w:t>
      </w:r>
      <w:hyperlink r:id="rId22" w:anchor="/document/16798683?unitId=art(270)&amp;cm=DOCUMENT" w:history="1">
        <w:r>
          <w:rPr>
            <w:rStyle w:val="Hipercze"/>
            <w:rFonts w:eastAsiaTheme="majorEastAsia" w:cs="Arial"/>
            <w:sz w:val="20"/>
            <w:szCs w:val="20"/>
            <w:lang w:eastAsia="en-US"/>
          </w:rPr>
          <w:t>art. 270-277d</w:t>
        </w:r>
      </w:hyperlink>
      <w:r>
        <w:rPr>
          <w:rFonts w:cs="Arial"/>
          <w:sz w:val="20"/>
          <w:szCs w:val="20"/>
          <w:lang w:eastAsia="en-US"/>
        </w:rPr>
        <w:t xml:space="preserve"> Kodeksu karnego, lub przestępstwo skarbowe,</w:t>
      </w:r>
    </w:p>
    <w:p w:rsidR="00FD164A" w:rsidRDefault="00FD164A" w:rsidP="004C4B9D">
      <w:pPr>
        <w:keepNext/>
        <w:numPr>
          <w:ilvl w:val="3"/>
          <w:numId w:val="2"/>
        </w:numPr>
        <w:spacing w:before="120" w:after="120" w:line="276" w:lineRule="auto"/>
        <w:ind w:left="1985" w:hanging="905"/>
        <w:jc w:val="both"/>
        <w:outlineLvl w:val="3"/>
        <w:rPr>
          <w:rFonts w:cs="Arial"/>
          <w:sz w:val="20"/>
          <w:szCs w:val="20"/>
          <w:lang w:eastAsia="en-US"/>
        </w:rPr>
      </w:pPr>
      <w:r>
        <w:rPr>
          <w:rFonts w:cs="Arial"/>
          <w:sz w:val="20"/>
          <w:szCs w:val="20"/>
          <w:lang w:eastAsia="en-US"/>
        </w:rPr>
        <w:t xml:space="preserve">o którym mowa w art. 9 ust. 1 i 3 lub art. 10 ustawy z dnia 15 czerwca 2012 r. </w:t>
      </w:r>
      <w:r>
        <w:rPr>
          <w:rFonts w:cs="Arial"/>
          <w:sz w:val="20"/>
          <w:szCs w:val="20"/>
          <w:lang w:eastAsia="en-US"/>
        </w:rPr>
        <w:br/>
        <w:t>o skutkach powierzania wykonywania pracy cudzoziemcom przebywającym wbrew przepisom na terytorium Rzeczypospolitej Polskiej,</w:t>
      </w:r>
    </w:p>
    <w:p w:rsidR="00FD164A" w:rsidRDefault="00FD164A" w:rsidP="00FD164A">
      <w:pPr>
        <w:keepNext/>
        <w:spacing w:before="120" w:after="120" w:line="276" w:lineRule="auto"/>
        <w:ind w:left="1985"/>
        <w:jc w:val="both"/>
        <w:outlineLvl w:val="3"/>
        <w:rPr>
          <w:rFonts w:cs="Arial"/>
          <w:sz w:val="20"/>
          <w:szCs w:val="20"/>
          <w:lang w:eastAsia="en-US"/>
        </w:rPr>
      </w:pPr>
      <w:r>
        <w:rPr>
          <w:rFonts w:cs="Arial"/>
          <w:sz w:val="20"/>
          <w:szCs w:val="20"/>
          <w:lang w:eastAsia="en-US"/>
        </w:rPr>
        <w:t>- lub za odpowiedni czyn zabroniony określony w przepisach prawa obcego;</w:t>
      </w:r>
    </w:p>
    <w:p w:rsidR="00FD164A" w:rsidRDefault="00FD164A" w:rsidP="004C4B9D">
      <w:pPr>
        <w:keepNext/>
        <w:numPr>
          <w:ilvl w:val="2"/>
          <w:numId w:val="2"/>
        </w:numPr>
        <w:spacing w:before="120" w:after="120" w:line="276" w:lineRule="auto"/>
        <w:ind w:left="1418" w:hanging="698"/>
        <w:jc w:val="both"/>
        <w:outlineLvl w:val="3"/>
        <w:rPr>
          <w:rFonts w:cs="Arial"/>
          <w:sz w:val="20"/>
          <w:szCs w:val="20"/>
          <w:lang w:eastAsia="en-US"/>
        </w:rPr>
      </w:pPr>
      <w:r>
        <w:rPr>
          <w:rFonts w:cs="Arial"/>
          <w:sz w:val="20"/>
          <w:szCs w:val="20"/>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9.1.1 SWZ,</w:t>
      </w:r>
    </w:p>
    <w:p w:rsidR="00FD164A" w:rsidRDefault="00FD164A" w:rsidP="004C4B9D">
      <w:pPr>
        <w:keepNext/>
        <w:numPr>
          <w:ilvl w:val="2"/>
          <w:numId w:val="2"/>
        </w:numPr>
        <w:spacing w:before="120" w:after="120" w:line="276" w:lineRule="auto"/>
        <w:ind w:left="1418" w:hanging="698"/>
        <w:jc w:val="both"/>
        <w:outlineLvl w:val="3"/>
        <w:rPr>
          <w:rFonts w:cs="Arial"/>
          <w:sz w:val="20"/>
          <w:szCs w:val="20"/>
          <w:lang w:eastAsia="en-US"/>
        </w:rPr>
      </w:pPr>
      <w:r>
        <w:rPr>
          <w:rFonts w:cs="Arial"/>
          <w:sz w:val="20"/>
          <w:szCs w:val="20"/>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D164A" w:rsidRDefault="00FD164A" w:rsidP="004C4B9D">
      <w:pPr>
        <w:keepNext/>
        <w:numPr>
          <w:ilvl w:val="2"/>
          <w:numId w:val="2"/>
        </w:numPr>
        <w:spacing w:before="120" w:after="120" w:line="276" w:lineRule="auto"/>
        <w:ind w:left="1418" w:hanging="698"/>
        <w:jc w:val="both"/>
        <w:outlineLvl w:val="3"/>
        <w:rPr>
          <w:rFonts w:cs="Arial"/>
          <w:sz w:val="20"/>
          <w:szCs w:val="20"/>
          <w:lang w:eastAsia="en-US"/>
        </w:rPr>
      </w:pPr>
      <w:r>
        <w:rPr>
          <w:rFonts w:cs="Arial"/>
          <w:sz w:val="20"/>
          <w:szCs w:val="20"/>
          <w:lang w:eastAsia="en-US"/>
        </w:rPr>
        <w:t>wobec którego prawomocnie orzeczono zakaz ubiegania się o zamówienia publiczne,</w:t>
      </w:r>
    </w:p>
    <w:p w:rsidR="00FD164A" w:rsidRDefault="00FD164A" w:rsidP="004C4B9D">
      <w:pPr>
        <w:keepNext/>
        <w:numPr>
          <w:ilvl w:val="2"/>
          <w:numId w:val="2"/>
        </w:numPr>
        <w:spacing w:before="120" w:after="120" w:line="276" w:lineRule="auto"/>
        <w:ind w:left="1418" w:hanging="698"/>
        <w:jc w:val="both"/>
        <w:outlineLvl w:val="3"/>
        <w:rPr>
          <w:rFonts w:cs="Arial"/>
          <w:sz w:val="20"/>
          <w:szCs w:val="20"/>
          <w:lang w:eastAsia="en-US"/>
        </w:rPr>
      </w:pPr>
      <w:r>
        <w:rPr>
          <w:rFonts w:cs="Arial"/>
          <w:sz w:val="20"/>
          <w:szCs w:val="20"/>
          <w:lang w:eastAsia="en-US"/>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history="1">
        <w:r>
          <w:rPr>
            <w:rStyle w:val="Hipercze"/>
            <w:rFonts w:eastAsiaTheme="majorEastAsia" w:cs="Arial"/>
            <w:sz w:val="20"/>
            <w:szCs w:val="20"/>
            <w:lang w:eastAsia="en-US"/>
          </w:rPr>
          <w:t>ustawy</w:t>
        </w:r>
      </w:hyperlink>
      <w:r>
        <w:rPr>
          <w:rFonts w:cs="Arial"/>
          <w:sz w:val="20"/>
          <w:szCs w:val="20"/>
          <w:lang w:eastAsia="en-US"/>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FD164A" w:rsidRDefault="00FD164A" w:rsidP="004C4B9D">
      <w:pPr>
        <w:keepNext/>
        <w:numPr>
          <w:ilvl w:val="2"/>
          <w:numId w:val="2"/>
        </w:numPr>
        <w:spacing w:before="120" w:after="120" w:line="276" w:lineRule="auto"/>
        <w:ind w:left="1418" w:hanging="698"/>
        <w:jc w:val="both"/>
        <w:outlineLvl w:val="3"/>
        <w:rPr>
          <w:rFonts w:cs="Arial"/>
          <w:sz w:val="20"/>
          <w:szCs w:val="20"/>
          <w:lang w:eastAsia="en-US"/>
        </w:rPr>
      </w:pPr>
      <w:r>
        <w:rPr>
          <w:rFonts w:cs="Arial"/>
          <w:sz w:val="20"/>
          <w:szCs w:val="20"/>
          <w:lang w:eastAsia="en-US"/>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history="1">
        <w:r>
          <w:rPr>
            <w:rStyle w:val="Hipercze"/>
            <w:rFonts w:eastAsiaTheme="majorEastAsia" w:cs="Arial"/>
            <w:sz w:val="20"/>
            <w:szCs w:val="20"/>
            <w:lang w:eastAsia="en-US"/>
          </w:rPr>
          <w:t>ustawy</w:t>
        </w:r>
      </w:hyperlink>
      <w:r>
        <w:rPr>
          <w:rFonts w:cs="Arial"/>
          <w:sz w:val="20"/>
          <w:szCs w:val="20"/>
          <w:lang w:eastAsia="en-US"/>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FD164A" w:rsidRDefault="00FD164A" w:rsidP="004C4B9D">
      <w:pPr>
        <w:keepNext/>
        <w:numPr>
          <w:ilvl w:val="1"/>
          <w:numId w:val="2"/>
        </w:numPr>
        <w:spacing w:before="120" w:after="120" w:line="276" w:lineRule="auto"/>
        <w:jc w:val="both"/>
        <w:outlineLvl w:val="3"/>
        <w:rPr>
          <w:rFonts w:cs="Arial"/>
          <w:sz w:val="20"/>
          <w:szCs w:val="20"/>
          <w:lang w:eastAsia="en-US"/>
        </w:rPr>
      </w:pPr>
      <w:r>
        <w:rPr>
          <w:rFonts w:cs="Arial"/>
          <w:sz w:val="20"/>
          <w:szCs w:val="20"/>
          <w:lang w:eastAsia="en-US"/>
        </w:rPr>
        <w:t>Wykonawca może zostać wykluczony przez zamawiającego na każdym etapie postępowania o udzielenie zamówienia.</w:t>
      </w:r>
    </w:p>
    <w:p w:rsidR="00FD164A" w:rsidRDefault="00FD164A" w:rsidP="004C4B9D">
      <w:pPr>
        <w:keepNext/>
        <w:numPr>
          <w:ilvl w:val="1"/>
          <w:numId w:val="2"/>
        </w:numPr>
        <w:spacing w:before="120" w:after="120" w:line="276" w:lineRule="auto"/>
        <w:jc w:val="both"/>
        <w:outlineLvl w:val="3"/>
        <w:rPr>
          <w:rFonts w:cs="Arial"/>
          <w:sz w:val="20"/>
          <w:szCs w:val="20"/>
          <w:lang w:eastAsia="en-US"/>
        </w:rPr>
      </w:pPr>
      <w:r>
        <w:rPr>
          <w:rFonts w:cs="Arial"/>
          <w:sz w:val="20"/>
          <w:szCs w:val="20"/>
          <w:lang w:eastAsia="en-US"/>
        </w:rPr>
        <w:t>Zamawiający nie przewiduje wykluczenia wykonawców na podstawie art. 109 ust. 1 ustawy Pzp.</w:t>
      </w:r>
    </w:p>
    <w:p w:rsidR="00FD164A" w:rsidRDefault="00FD164A" w:rsidP="004C4B9D">
      <w:pPr>
        <w:keepNext/>
        <w:numPr>
          <w:ilvl w:val="1"/>
          <w:numId w:val="2"/>
        </w:numPr>
        <w:spacing w:before="120" w:after="120" w:line="276" w:lineRule="auto"/>
        <w:jc w:val="both"/>
        <w:outlineLvl w:val="3"/>
        <w:rPr>
          <w:rFonts w:cs="Arial"/>
          <w:sz w:val="20"/>
          <w:szCs w:val="20"/>
          <w:lang w:eastAsia="en-US"/>
        </w:rPr>
      </w:pPr>
      <w:r>
        <w:rPr>
          <w:rFonts w:cs="Arial"/>
          <w:sz w:val="20"/>
          <w:szCs w:val="20"/>
          <w:lang w:eastAsia="en-US"/>
        </w:rPr>
        <w:t>Wykluczenie wykonawcy następuje zgodnie z art. 111 ustawy Pzp.</w:t>
      </w:r>
    </w:p>
    <w:p w:rsidR="00FD164A" w:rsidRDefault="00FD164A" w:rsidP="00FD164A">
      <w:pPr>
        <w:keepNext/>
        <w:spacing w:before="120" w:after="120" w:line="276" w:lineRule="auto"/>
        <w:ind w:left="623"/>
        <w:jc w:val="both"/>
        <w:outlineLvl w:val="3"/>
        <w:rPr>
          <w:rFonts w:cs="Arial"/>
          <w:sz w:val="20"/>
          <w:szCs w:val="20"/>
          <w:lang w:eastAsia="en-US"/>
        </w:rPr>
      </w:pPr>
    </w:p>
    <w:p w:rsidR="00FD164A" w:rsidRDefault="00FD164A" w:rsidP="004C4B9D">
      <w:pPr>
        <w:keepNext/>
        <w:numPr>
          <w:ilvl w:val="0"/>
          <w:numId w:val="2"/>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rsidR="00FD164A" w:rsidRDefault="00FD164A" w:rsidP="004C4B9D">
      <w:pPr>
        <w:keepNext/>
        <w:numPr>
          <w:ilvl w:val="1"/>
          <w:numId w:val="2"/>
        </w:numPr>
        <w:spacing w:before="120" w:after="120" w:line="276" w:lineRule="auto"/>
        <w:jc w:val="both"/>
        <w:outlineLvl w:val="3"/>
        <w:rPr>
          <w:rFonts w:cs="Arial"/>
          <w:color w:val="000000"/>
          <w:sz w:val="20"/>
          <w:szCs w:val="20"/>
          <w:lang w:eastAsia="en-US"/>
        </w:rPr>
      </w:pPr>
      <w:r>
        <w:rPr>
          <w:rFonts w:cs="Arial"/>
          <w:color w:val="000000"/>
          <w:sz w:val="20"/>
          <w:szCs w:val="20"/>
          <w:lang w:eastAsia="en-US"/>
        </w:rPr>
        <w:t>O udzielenie zamówienia mogą ubiegać się Wykonawcy, którzy nie podlegają wykluczeniu na zasadach określonych w pkt  9 SWZ oraz spełniają warunki udziału w postępowaniu w zakresie:</w:t>
      </w:r>
    </w:p>
    <w:p w:rsidR="00FD164A" w:rsidRDefault="00FD164A" w:rsidP="004C4B9D">
      <w:pPr>
        <w:keepNext/>
        <w:numPr>
          <w:ilvl w:val="2"/>
          <w:numId w:val="2"/>
        </w:numPr>
        <w:spacing w:before="120" w:after="120" w:line="276" w:lineRule="auto"/>
        <w:outlineLvl w:val="3"/>
        <w:rPr>
          <w:rFonts w:cs="Arial"/>
          <w:b/>
          <w:color w:val="000000"/>
          <w:sz w:val="20"/>
          <w:szCs w:val="20"/>
          <w:lang w:eastAsia="en-US"/>
        </w:rPr>
      </w:pPr>
      <w:r>
        <w:rPr>
          <w:rFonts w:cs="Arial"/>
          <w:b/>
          <w:color w:val="000000"/>
          <w:sz w:val="20"/>
          <w:szCs w:val="20"/>
          <w:lang w:eastAsia="en-US"/>
        </w:rPr>
        <w:t xml:space="preserve"> zdolności do występowania w obrocie gospodarczym.</w:t>
      </w:r>
    </w:p>
    <w:p w:rsidR="00FD164A" w:rsidRDefault="00FD164A" w:rsidP="004C4B9D">
      <w:pPr>
        <w:keepNext/>
        <w:numPr>
          <w:ilvl w:val="3"/>
          <w:numId w:val="2"/>
        </w:numPr>
        <w:spacing w:before="120" w:after="120" w:line="276" w:lineRule="auto"/>
        <w:ind w:left="1985" w:hanging="905"/>
        <w:outlineLvl w:val="3"/>
        <w:rPr>
          <w:rFonts w:cs="Arial"/>
          <w:sz w:val="20"/>
          <w:szCs w:val="20"/>
          <w:lang w:eastAsia="en-US"/>
        </w:rPr>
      </w:pPr>
      <w:r>
        <w:rPr>
          <w:rFonts w:cs="Arial"/>
          <w:sz w:val="20"/>
          <w:szCs w:val="20"/>
          <w:lang w:eastAsia="en-US"/>
        </w:rPr>
        <w:t>Zamawiający nie</w:t>
      </w:r>
      <w:r w:rsidR="007B2885">
        <w:rPr>
          <w:rFonts w:cs="Arial"/>
          <w:sz w:val="20"/>
          <w:szCs w:val="20"/>
          <w:lang w:eastAsia="en-US"/>
        </w:rPr>
        <w:t xml:space="preserve"> stawia warunku w powyższym  zakresie.</w:t>
      </w:r>
    </w:p>
    <w:p w:rsidR="00FD164A" w:rsidRDefault="00FD164A" w:rsidP="004C4B9D">
      <w:pPr>
        <w:keepNext/>
        <w:numPr>
          <w:ilvl w:val="2"/>
          <w:numId w:val="2"/>
        </w:numPr>
        <w:spacing w:before="120" w:after="120" w:line="276" w:lineRule="auto"/>
        <w:ind w:left="1418" w:hanging="698"/>
        <w:outlineLvl w:val="3"/>
        <w:rPr>
          <w:rFonts w:cs="Arial"/>
          <w:b/>
          <w:color w:val="000000"/>
          <w:sz w:val="20"/>
          <w:szCs w:val="20"/>
          <w:lang w:eastAsia="en-US"/>
        </w:rPr>
      </w:pPr>
      <w:r>
        <w:rPr>
          <w:rFonts w:cs="Arial"/>
          <w:b/>
          <w:color w:val="000000"/>
          <w:sz w:val="20"/>
          <w:szCs w:val="20"/>
          <w:lang w:eastAsia="en-US"/>
        </w:rPr>
        <w:t>uprawnień do prowadzenia określonej działalności gospodarczej lub zawodowej, o ile wynika to z odrębnych przepisów.</w:t>
      </w:r>
    </w:p>
    <w:p w:rsidR="00FD164A" w:rsidRPr="007B2885" w:rsidRDefault="007B2885" w:rsidP="007B2885">
      <w:pPr>
        <w:keepNext/>
        <w:spacing w:before="120" w:after="120" w:line="276" w:lineRule="auto"/>
        <w:ind w:left="720"/>
        <w:outlineLvl w:val="3"/>
        <w:rPr>
          <w:rFonts w:cs="Arial"/>
          <w:b/>
          <w:color w:val="000000"/>
          <w:sz w:val="20"/>
          <w:szCs w:val="20"/>
          <w:lang w:eastAsia="en-US"/>
        </w:rPr>
      </w:pPr>
      <w:r>
        <w:rPr>
          <w:rFonts w:cs="Arial"/>
          <w:sz w:val="20"/>
          <w:szCs w:val="20"/>
          <w:lang w:eastAsia="en-US"/>
        </w:rPr>
        <w:t>10.1.2.1.</w:t>
      </w:r>
      <w:r w:rsidRPr="007B2885">
        <w:rPr>
          <w:rFonts w:cs="Arial"/>
          <w:sz w:val="20"/>
          <w:szCs w:val="20"/>
          <w:lang w:eastAsia="en-US"/>
        </w:rPr>
        <w:t>Zamawiający nie stawia warunku w powyższym  zakresie.</w:t>
      </w:r>
    </w:p>
    <w:p w:rsidR="00FD164A" w:rsidRDefault="00FD164A" w:rsidP="004C4B9D">
      <w:pPr>
        <w:keepNext/>
        <w:numPr>
          <w:ilvl w:val="2"/>
          <w:numId w:val="2"/>
        </w:numPr>
        <w:spacing w:before="120" w:after="120" w:line="276" w:lineRule="auto"/>
        <w:outlineLvl w:val="3"/>
        <w:rPr>
          <w:rFonts w:cs="Arial"/>
          <w:b/>
          <w:color w:val="000000"/>
          <w:sz w:val="20"/>
          <w:szCs w:val="20"/>
          <w:lang w:eastAsia="en-US"/>
        </w:rPr>
      </w:pPr>
      <w:r w:rsidRPr="007B2885">
        <w:rPr>
          <w:rFonts w:cs="Arial"/>
          <w:b/>
          <w:color w:val="000000"/>
          <w:sz w:val="20"/>
          <w:szCs w:val="20"/>
          <w:lang w:eastAsia="en-US"/>
        </w:rPr>
        <w:t>sytuacji ekonomicznej lub finansowej.</w:t>
      </w:r>
    </w:p>
    <w:p w:rsidR="00FD164A" w:rsidRDefault="007B2885" w:rsidP="004C4B9D">
      <w:pPr>
        <w:keepNext/>
        <w:numPr>
          <w:ilvl w:val="3"/>
          <w:numId w:val="2"/>
        </w:numPr>
        <w:spacing w:before="120" w:after="120" w:line="276" w:lineRule="auto"/>
        <w:ind w:left="1985" w:hanging="905"/>
        <w:outlineLvl w:val="3"/>
        <w:rPr>
          <w:rFonts w:cs="Arial"/>
          <w:sz w:val="20"/>
          <w:szCs w:val="20"/>
          <w:lang w:eastAsia="en-US"/>
        </w:rPr>
      </w:pPr>
      <w:r>
        <w:rPr>
          <w:rFonts w:cs="Arial"/>
          <w:sz w:val="20"/>
          <w:szCs w:val="20"/>
          <w:lang w:eastAsia="en-US"/>
        </w:rPr>
        <w:t>Zamawiający nie stawia warunku w powyższym  zakresie.</w:t>
      </w:r>
    </w:p>
    <w:p w:rsidR="00FD164A" w:rsidRDefault="00FD164A" w:rsidP="004C4B9D">
      <w:pPr>
        <w:keepNext/>
        <w:numPr>
          <w:ilvl w:val="2"/>
          <w:numId w:val="2"/>
        </w:numPr>
        <w:spacing w:before="120" w:after="120" w:line="276" w:lineRule="auto"/>
        <w:outlineLvl w:val="3"/>
        <w:rPr>
          <w:rFonts w:cs="Arial"/>
          <w:b/>
          <w:color w:val="000000"/>
          <w:sz w:val="20"/>
          <w:szCs w:val="20"/>
          <w:lang w:eastAsia="en-US"/>
        </w:rPr>
      </w:pPr>
      <w:r>
        <w:rPr>
          <w:rFonts w:cs="Arial"/>
          <w:b/>
          <w:color w:val="000000"/>
          <w:sz w:val="20"/>
          <w:szCs w:val="20"/>
          <w:lang w:eastAsia="en-US"/>
        </w:rPr>
        <w:t>zdolności technicznej lub zawodowej.</w:t>
      </w:r>
    </w:p>
    <w:p w:rsidR="00FD164A" w:rsidRDefault="00FD164A" w:rsidP="004C4B9D">
      <w:pPr>
        <w:keepNext/>
        <w:numPr>
          <w:ilvl w:val="3"/>
          <w:numId w:val="2"/>
        </w:numPr>
        <w:spacing w:before="120" w:after="120" w:line="276" w:lineRule="auto"/>
        <w:ind w:left="1985" w:hanging="905"/>
        <w:outlineLvl w:val="3"/>
        <w:rPr>
          <w:rFonts w:cs="Arial"/>
          <w:b/>
          <w:sz w:val="20"/>
          <w:szCs w:val="20"/>
          <w:u w:val="single"/>
          <w:lang w:eastAsia="en-US"/>
        </w:rPr>
      </w:pPr>
      <w:r>
        <w:rPr>
          <w:rFonts w:cs="Arial"/>
          <w:sz w:val="20"/>
          <w:szCs w:val="20"/>
          <w:lang w:eastAsia="en-US"/>
        </w:rPr>
        <w:t>Zamawiający żąda od Wykonawcy wykazania się wykonaniem, nie wcześniej niż w okresie ostatnich 5 lat</w:t>
      </w:r>
      <w:r w:rsidR="007B2885">
        <w:rPr>
          <w:rFonts w:cs="Arial"/>
          <w:sz w:val="20"/>
          <w:szCs w:val="20"/>
          <w:lang w:eastAsia="en-US"/>
        </w:rPr>
        <w:t xml:space="preserve"> przed upływem  terminu składania ofert o udzielenie zamówienia</w:t>
      </w:r>
      <w:r>
        <w:rPr>
          <w:rFonts w:cs="Arial"/>
          <w:sz w:val="20"/>
          <w:szCs w:val="20"/>
          <w:lang w:eastAsia="en-US"/>
        </w:rPr>
        <w:t xml:space="preserve">, a jeśli okres prowadzenia działalności jest krótszy – w tym okresie </w:t>
      </w:r>
      <w:r>
        <w:rPr>
          <w:rFonts w:ascii="Times New Roman" w:hAnsi="Times New Roman"/>
          <w:b/>
          <w:bCs/>
        </w:rPr>
        <w:t xml:space="preserve">co najmniej jedno zamówienie </w:t>
      </w:r>
      <w:r>
        <w:rPr>
          <w:rFonts w:ascii="Times New Roman" w:hAnsi="Times New Roman"/>
        </w:rPr>
        <w:t>polegające na budowie,</w:t>
      </w:r>
      <w:r>
        <w:rPr>
          <w:rFonts w:cs="Arial"/>
          <w:b/>
          <w:sz w:val="20"/>
          <w:szCs w:val="20"/>
          <w:u w:val="single"/>
          <w:lang w:eastAsia="en-US"/>
        </w:rPr>
        <w:t xml:space="preserve"> </w:t>
      </w:r>
      <w:r w:rsidR="007F7199">
        <w:rPr>
          <w:rFonts w:cs="Arial"/>
          <w:sz w:val="20"/>
          <w:szCs w:val="20"/>
          <w:lang w:eastAsia="en-US"/>
        </w:rPr>
        <w:t>przebudowie  ,</w:t>
      </w:r>
      <w:r w:rsidR="007B2885">
        <w:rPr>
          <w:rFonts w:cs="Arial"/>
          <w:sz w:val="20"/>
          <w:szCs w:val="20"/>
          <w:lang w:eastAsia="en-US"/>
        </w:rPr>
        <w:t xml:space="preserve"> roz</w:t>
      </w:r>
      <w:r>
        <w:rPr>
          <w:rFonts w:cs="Arial"/>
          <w:sz w:val="20"/>
          <w:szCs w:val="20"/>
          <w:lang w:eastAsia="en-US"/>
        </w:rPr>
        <w:t xml:space="preserve">budowie </w:t>
      </w:r>
      <w:r w:rsidR="007F7199">
        <w:rPr>
          <w:rFonts w:cs="Arial"/>
          <w:sz w:val="20"/>
          <w:szCs w:val="20"/>
          <w:lang w:eastAsia="en-US"/>
        </w:rPr>
        <w:t xml:space="preserve"> remoncie </w:t>
      </w:r>
      <w:r>
        <w:rPr>
          <w:rFonts w:cs="Arial"/>
          <w:sz w:val="20"/>
          <w:szCs w:val="20"/>
          <w:lang w:eastAsia="en-US"/>
        </w:rPr>
        <w:t xml:space="preserve"> </w:t>
      </w:r>
      <w:r w:rsidR="007B2885">
        <w:rPr>
          <w:rFonts w:cs="Arial"/>
          <w:sz w:val="20"/>
          <w:szCs w:val="20"/>
          <w:lang w:eastAsia="en-US"/>
        </w:rPr>
        <w:t xml:space="preserve">drogi </w:t>
      </w:r>
      <w:r>
        <w:rPr>
          <w:rFonts w:ascii="Times New Roman" w:hAnsi="Times New Roman"/>
        </w:rPr>
        <w:t xml:space="preserve"> </w:t>
      </w:r>
      <w:r w:rsidR="007B2885">
        <w:rPr>
          <w:rFonts w:ascii="Times New Roman" w:hAnsi="Times New Roman"/>
          <w:b/>
          <w:bCs/>
        </w:rPr>
        <w:t xml:space="preserve">o wartości </w:t>
      </w:r>
      <w:r>
        <w:rPr>
          <w:rFonts w:ascii="Times New Roman" w:hAnsi="Times New Roman"/>
          <w:b/>
          <w:bCs/>
        </w:rPr>
        <w:t xml:space="preserve"> nie mniejszej niż</w:t>
      </w:r>
      <w:r>
        <w:rPr>
          <w:rFonts w:cs="Arial"/>
          <w:sz w:val="20"/>
          <w:szCs w:val="20"/>
          <w:lang w:eastAsia="en-US"/>
        </w:rPr>
        <w:t xml:space="preserve"> </w:t>
      </w:r>
      <w:r w:rsidR="003324FD">
        <w:rPr>
          <w:rFonts w:cs="Arial"/>
          <w:b/>
          <w:sz w:val="20"/>
          <w:szCs w:val="20"/>
          <w:u w:val="single"/>
          <w:lang w:eastAsia="en-US"/>
        </w:rPr>
        <w:t> 8</w:t>
      </w:r>
      <w:r w:rsidR="007F7199">
        <w:rPr>
          <w:rFonts w:cs="Arial"/>
          <w:b/>
          <w:sz w:val="20"/>
          <w:szCs w:val="20"/>
          <w:u w:val="single"/>
          <w:lang w:eastAsia="en-US"/>
        </w:rPr>
        <w:t xml:space="preserve">00 000,00 </w:t>
      </w:r>
      <w:r>
        <w:rPr>
          <w:rFonts w:cs="Arial"/>
          <w:b/>
          <w:sz w:val="20"/>
          <w:szCs w:val="20"/>
          <w:u w:val="single"/>
          <w:lang w:eastAsia="en-US"/>
        </w:rPr>
        <w:t>złotych brutto.</w:t>
      </w:r>
    </w:p>
    <w:p w:rsidR="00FD164A" w:rsidRDefault="00FD164A" w:rsidP="00FD164A">
      <w:pPr>
        <w:pStyle w:val="Default"/>
        <w:rPr>
          <w:rFonts w:ascii="Arial" w:hAnsi="Arial" w:cs="Arial"/>
          <w:sz w:val="20"/>
          <w:szCs w:val="20"/>
        </w:rPr>
      </w:pPr>
      <w:r>
        <w:rPr>
          <w:rFonts w:ascii="Arial" w:hAnsi="Arial" w:cs="Arial"/>
          <w:sz w:val="20"/>
          <w:szCs w:val="20"/>
          <w:lang w:eastAsia="en-US"/>
        </w:rPr>
        <w:t xml:space="preserve">Zamawiający uzna, że Wykonawca spełnia warunki udziału w postępowaniu określone w pkt 10.1.4.1, jeżeli przedstawi wykaz wykonanych robót tj. minimum </w:t>
      </w:r>
      <w:r w:rsidR="003539FC">
        <w:rPr>
          <w:rFonts w:ascii="Arial" w:hAnsi="Arial" w:cs="Arial"/>
          <w:b/>
          <w:sz w:val="20"/>
          <w:szCs w:val="20"/>
          <w:u w:val="single"/>
          <w:lang w:eastAsia="en-US"/>
        </w:rPr>
        <w:t>1 robotę</w:t>
      </w:r>
      <w:r>
        <w:rPr>
          <w:rFonts w:ascii="Arial" w:hAnsi="Arial" w:cs="Arial"/>
          <w:b/>
          <w:sz w:val="20"/>
          <w:szCs w:val="20"/>
          <w:u w:val="single"/>
          <w:lang w:eastAsia="en-US"/>
        </w:rPr>
        <w:t xml:space="preserve"> w za</w:t>
      </w:r>
      <w:r w:rsidR="007F7199">
        <w:rPr>
          <w:rFonts w:ascii="Arial" w:hAnsi="Arial" w:cs="Arial"/>
          <w:b/>
          <w:sz w:val="20"/>
          <w:szCs w:val="20"/>
          <w:u w:val="single"/>
          <w:lang w:eastAsia="en-US"/>
        </w:rPr>
        <w:t xml:space="preserve">kresie budowy, przebudowy </w:t>
      </w:r>
      <w:r w:rsidR="007B2885">
        <w:rPr>
          <w:rFonts w:ascii="Arial" w:hAnsi="Arial" w:cs="Arial"/>
          <w:b/>
          <w:sz w:val="20"/>
          <w:szCs w:val="20"/>
          <w:u w:val="single"/>
          <w:lang w:eastAsia="en-US"/>
        </w:rPr>
        <w:t xml:space="preserve"> roz</w:t>
      </w:r>
      <w:r>
        <w:rPr>
          <w:rFonts w:ascii="Arial" w:hAnsi="Arial" w:cs="Arial"/>
          <w:b/>
          <w:sz w:val="20"/>
          <w:szCs w:val="20"/>
          <w:u w:val="single"/>
          <w:lang w:eastAsia="en-US"/>
        </w:rPr>
        <w:t>budowy</w:t>
      </w:r>
      <w:r w:rsidR="007F7199">
        <w:rPr>
          <w:rFonts w:ascii="Arial" w:hAnsi="Arial" w:cs="Arial"/>
          <w:b/>
          <w:sz w:val="20"/>
          <w:szCs w:val="20"/>
          <w:u w:val="single"/>
          <w:lang w:eastAsia="en-US"/>
        </w:rPr>
        <w:t xml:space="preserve"> , remontu </w:t>
      </w:r>
      <w:r>
        <w:rPr>
          <w:rFonts w:ascii="Arial" w:hAnsi="Arial" w:cs="Arial"/>
          <w:b/>
          <w:sz w:val="20"/>
          <w:szCs w:val="20"/>
          <w:u w:val="single"/>
          <w:lang w:eastAsia="en-US"/>
        </w:rPr>
        <w:t xml:space="preserve"> </w:t>
      </w:r>
      <w:r w:rsidR="007B2885">
        <w:rPr>
          <w:rFonts w:ascii="Arial" w:hAnsi="Arial" w:cs="Arial"/>
          <w:b/>
          <w:sz w:val="20"/>
          <w:szCs w:val="20"/>
          <w:u w:val="single"/>
          <w:lang w:eastAsia="en-US"/>
        </w:rPr>
        <w:t>drogi</w:t>
      </w:r>
      <w:r>
        <w:rPr>
          <w:rFonts w:ascii="Arial" w:hAnsi="Arial" w:cs="Arial"/>
          <w:sz w:val="20"/>
          <w:szCs w:val="20"/>
          <w:lang w:eastAsia="en-US"/>
        </w:rPr>
        <w:t xml:space="preserve"> z podaniem ich rodzaju, wartości, daty, miejsca wykonania i podmiotów na rzecz, których roboty te zostały wykonane, według wzoru stanowiącego </w:t>
      </w:r>
      <w:r>
        <w:rPr>
          <w:rFonts w:ascii="Arial" w:hAnsi="Arial" w:cs="Arial"/>
          <w:b/>
          <w:sz w:val="20"/>
          <w:szCs w:val="20"/>
          <w:lang w:eastAsia="en-US"/>
        </w:rPr>
        <w:t xml:space="preserve">załącznik nr 3 do SWZ </w:t>
      </w:r>
      <w:r>
        <w:rPr>
          <w:rFonts w:ascii="Arial" w:hAnsi="Arial" w:cs="Arial"/>
          <w:sz w:val="20"/>
          <w:szCs w:val="20"/>
          <w:lang w:eastAsia="en-US"/>
        </w:rPr>
        <w:t xml:space="preserve">wraz z dowodami dot. robót wskazanych w wykazie robót, potwierdzającymi, że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Pr>
          <w:rFonts w:ascii="Arial" w:hAnsi="Arial" w:cs="Arial"/>
          <w:sz w:val="20"/>
          <w:szCs w:val="20"/>
        </w:rPr>
        <w:t xml:space="preserve"> </w:t>
      </w:r>
    </w:p>
    <w:p w:rsidR="00FD164A" w:rsidRDefault="00FD164A" w:rsidP="00FD164A">
      <w:pPr>
        <w:pStyle w:val="Default"/>
        <w:rPr>
          <w:rFonts w:ascii="Arial" w:hAnsi="Arial" w:cs="Arial"/>
          <w:sz w:val="20"/>
          <w:szCs w:val="20"/>
        </w:rPr>
      </w:pPr>
    </w:p>
    <w:p w:rsidR="00FD164A" w:rsidRDefault="00FD164A" w:rsidP="00FD164A">
      <w:pPr>
        <w:pStyle w:val="Default"/>
        <w:rPr>
          <w:rFonts w:ascii="Arial" w:hAnsi="Arial" w:cs="Arial"/>
          <w:color w:val="auto"/>
          <w:sz w:val="20"/>
          <w:szCs w:val="20"/>
        </w:rPr>
      </w:pPr>
      <w:r>
        <w:rPr>
          <w:rFonts w:ascii="Arial" w:hAnsi="Arial" w:cs="Arial"/>
          <w:color w:val="auto"/>
          <w:sz w:val="20"/>
          <w:szCs w:val="20"/>
        </w:rPr>
        <w:t xml:space="preserve">Zamawiający zastrzega, iż przez jedno zamówienie rozumie jedną wykonaną robotę budowlaną w ramach jednej umowy/kontraktu/zlecenia. </w:t>
      </w:r>
    </w:p>
    <w:p w:rsidR="00FD164A" w:rsidRPr="00D54525" w:rsidRDefault="00FD164A" w:rsidP="00D54525">
      <w:pPr>
        <w:pStyle w:val="Default"/>
        <w:rPr>
          <w:rFonts w:ascii="Arial" w:hAnsi="Arial" w:cs="Arial"/>
          <w:color w:val="auto"/>
          <w:sz w:val="20"/>
          <w:szCs w:val="20"/>
        </w:rPr>
      </w:pPr>
      <w:r>
        <w:rPr>
          <w:rFonts w:ascii="Arial" w:hAnsi="Arial" w:cs="Arial"/>
          <w:color w:val="auto"/>
          <w:sz w:val="20"/>
          <w:szCs w:val="20"/>
        </w:rPr>
        <w:t xml:space="preserve">Ocena spełnienia warunków udziału w postępowaniu zostanie dokonana wg formuły    „spełnia - nie spełnia”, w oparciu o informacje zawarte w dokumentach i oświadczeniach (wymaganych przez Zamawiającego i podanych w SWZ). </w:t>
      </w:r>
    </w:p>
    <w:p w:rsidR="00FD164A" w:rsidRDefault="00FD164A" w:rsidP="00FD164A">
      <w:pPr>
        <w:keepNext/>
        <w:spacing w:before="120" w:after="120" w:line="276" w:lineRule="auto"/>
        <w:outlineLvl w:val="3"/>
        <w:rPr>
          <w:rFonts w:cs="Arial"/>
          <w:sz w:val="20"/>
          <w:szCs w:val="20"/>
          <w:lang w:eastAsia="en-US"/>
        </w:rPr>
      </w:pPr>
    </w:p>
    <w:p w:rsidR="00FD164A" w:rsidRDefault="00FD164A" w:rsidP="00FD164A">
      <w:pPr>
        <w:keepNext/>
        <w:spacing w:before="120" w:after="120" w:line="276" w:lineRule="auto"/>
        <w:outlineLvl w:val="3"/>
        <w:rPr>
          <w:rFonts w:cs="Arial"/>
          <w:sz w:val="20"/>
          <w:szCs w:val="20"/>
          <w:lang w:eastAsia="en-US"/>
        </w:rPr>
      </w:pPr>
      <w:r>
        <w:rPr>
          <w:rFonts w:cs="Arial"/>
          <w:sz w:val="20"/>
          <w:szCs w:val="20"/>
          <w:lang w:eastAsia="en-US"/>
        </w:rPr>
        <w:t>10.1.4.2.Zamawiający żąda od Wykonawcy wskazania osób, które będą uczestniczyć w wykonywaniu zamówienia, legitymujące się kwalifikacjami zawodowymi i doświadczeniem odpowiednim do funkcji, jakie zostaną im powierzone. Wykonawca na każdą funkcję wymienioną poniżej, wskaże osoby, które musi mieć dostępne na etapie realizacji zamówienia, spełniające następujące wymagania:</w:t>
      </w:r>
    </w:p>
    <w:p w:rsidR="00FD164A" w:rsidRDefault="00FD164A" w:rsidP="00FD164A">
      <w:pPr>
        <w:keepNext/>
        <w:spacing w:before="120" w:after="120" w:line="276" w:lineRule="auto"/>
        <w:ind w:left="1080"/>
        <w:outlineLvl w:val="3"/>
        <w:rPr>
          <w:rFonts w:cs="Arial"/>
          <w:b/>
          <w:sz w:val="20"/>
          <w:szCs w:val="20"/>
          <w:u w:val="single"/>
          <w:lang w:eastAsia="en-US"/>
        </w:rPr>
      </w:pPr>
      <w:r>
        <w:rPr>
          <w:rFonts w:cs="Arial"/>
          <w:b/>
          <w:sz w:val="20"/>
          <w:szCs w:val="20"/>
          <w:u w:val="single"/>
          <w:lang w:eastAsia="en-US"/>
        </w:rPr>
        <w:t>na etapie projektowania  (wykonanie dokumentacji projektowej):</w:t>
      </w:r>
    </w:p>
    <w:p w:rsidR="00FD164A" w:rsidRDefault="00FD164A" w:rsidP="004C4B9D">
      <w:pPr>
        <w:keepNext/>
        <w:numPr>
          <w:ilvl w:val="4"/>
          <w:numId w:val="2"/>
        </w:numPr>
        <w:spacing w:before="120" w:after="120" w:line="276" w:lineRule="auto"/>
        <w:outlineLvl w:val="3"/>
        <w:rPr>
          <w:rFonts w:cs="Arial"/>
          <w:sz w:val="20"/>
          <w:szCs w:val="20"/>
          <w:lang w:eastAsia="en-US"/>
        </w:rPr>
      </w:pPr>
      <w:r>
        <w:rPr>
          <w:rFonts w:cs="Arial"/>
          <w:sz w:val="20"/>
          <w:szCs w:val="20"/>
          <w:lang w:eastAsia="en-US"/>
        </w:rPr>
        <w:t xml:space="preserve">Wykonawca skieruje do realizacji zamówienia </w:t>
      </w:r>
      <w:r>
        <w:rPr>
          <w:rFonts w:cs="Arial"/>
          <w:b/>
          <w:sz w:val="20"/>
          <w:szCs w:val="20"/>
          <w:lang w:eastAsia="en-US"/>
        </w:rPr>
        <w:t>osobę projektanta dokument</w:t>
      </w:r>
      <w:r w:rsidR="00B237F7">
        <w:rPr>
          <w:rFonts w:cs="Arial"/>
          <w:b/>
          <w:sz w:val="20"/>
          <w:szCs w:val="20"/>
          <w:lang w:eastAsia="en-US"/>
        </w:rPr>
        <w:t>acji projektowej branży dro</w:t>
      </w:r>
      <w:r w:rsidR="00B237F7" w:rsidRPr="00B237F7">
        <w:rPr>
          <w:rFonts w:cs="Arial"/>
          <w:sz w:val="20"/>
          <w:szCs w:val="20"/>
          <w:lang w:eastAsia="en-US"/>
        </w:rPr>
        <w:t>go</w:t>
      </w:r>
      <w:r w:rsidR="007B2885" w:rsidRPr="00B237F7">
        <w:rPr>
          <w:rFonts w:cs="Arial"/>
          <w:sz w:val="20"/>
          <w:szCs w:val="20"/>
          <w:lang w:eastAsia="en-US"/>
        </w:rPr>
        <w:t>wej</w:t>
      </w:r>
      <w:r w:rsidRPr="00B237F7">
        <w:rPr>
          <w:rFonts w:cs="Arial"/>
          <w:sz w:val="20"/>
          <w:szCs w:val="20"/>
          <w:lang w:eastAsia="en-US"/>
        </w:rPr>
        <w:t xml:space="preserve"> </w:t>
      </w:r>
      <w:r>
        <w:rPr>
          <w:rFonts w:cs="Arial"/>
          <w:b/>
          <w:sz w:val="20"/>
          <w:szCs w:val="20"/>
          <w:lang w:eastAsia="en-US"/>
        </w:rPr>
        <w:t xml:space="preserve">– </w:t>
      </w:r>
      <w:r>
        <w:rPr>
          <w:rFonts w:cs="Arial"/>
          <w:b/>
          <w:sz w:val="20"/>
          <w:szCs w:val="20"/>
          <w:u w:val="single"/>
          <w:lang w:eastAsia="en-US"/>
        </w:rPr>
        <w:t>koordynatora zespołu projektowego,</w:t>
      </w:r>
      <w:r>
        <w:rPr>
          <w:rFonts w:cs="Arial"/>
          <w:b/>
          <w:sz w:val="20"/>
          <w:szCs w:val="20"/>
          <w:lang w:eastAsia="en-US"/>
        </w:rPr>
        <w:t xml:space="preserve"> legitymującego się posiadaniem uprawnień budowlanych do projektowania w spe</w:t>
      </w:r>
      <w:r w:rsidR="00DD6E34">
        <w:rPr>
          <w:rFonts w:cs="Arial"/>
          <w:b/>
          <w:sz w:val="20"/>
          <w:szCs w:val="20"/>
          <w:lang w:eastAsia="en-US"/>
        </w:rPr>
        <w:t xml:space="preserve">cjalności inżynieryjnej drogowej </w:t>
      </w:r>
      <w:r>
        <w:rPr>
          <w:rFonts w:cs="Arial"/>
          <w:b/>
          <w:sz w:val="20"/>
          <w:szCs w:val="20"/>
          <w:lang w:eastAsia="en-US"/>
        </w:rPr>
        <w:t>bez ograniczeń</w:t>
      </w:r>
      <w:r>
        <w:rPr>
          <w:rFonts w:cs="Arial"/>
          <w:sz w:val="20"/>
          <w:szCs w:val="20"/>
          <w:lang w:eastAsia="en-US"/>
        </w:rPr>
        <w:t xml:space="preserve">,  w rozumieniu ustawy z dnia 7 lipca 1994 r. Prawo budowlane (t.j.-Dz.U. z 2020 r. poz. 1333 ze zm.) oraz Rozporządzenie Ministra Inwestycji i Rozwoju z dn. 29.04.2019 r. w sprawie przygotowania zawodowego do wykonywania samodzielnych funkcji technicznych w budownictwie (Dz.U. z 2019 r. poz. 831) </w:t>
      </w:r>
    </w:p>
    <w:p w:rsidR="00FD164A" w:rsidRDefault="00FD164A" w:rsidP="00FD164A">
      <w:pPr>
        <w:keepNext/>
        <w:spacing w:before="120" w:after="120" w:line="276" w:lineRule="auto"/>
        <w:jc w:val="both"/>
        <w:outlineLvl w:val="3"/>
        <w:rPr>
          <w:rFonts w:cs="Arial"/>
          <w:b/>
          <w:sz w:val="20"/>
          <w:szCs w:val="20"/>
          <w:u w:val="single"/>
          <w:lang w:eastAsia="en-US"/>
        </w:rPr>
      </w:pPr>
      <w:r>
        <w:rPr>
          <w:rFonts w:cs="Arial"/>
          <w:sz w:val="20"/>
          <w:szCs w:val="20"/>
          <w:lang w:eastAsia="en-US"/>
        </w:rPr>
        <w:t xml:space="preserve">                   </w:t>
      </w:r>
      <w:r>
        <w:rPr>
          <w:rFonts w:cs="Arial"/>
          <w:b/>
          <w:sz w:val="20"/>
          <w:szCs w:val="20"/>
          <w:u w:val="single"/>
          <w:lang w:eastAsia="en-US"/>
        </w:rPr>
        <w:t>na etapie  realizacji robót budowlanych</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                   10.1.4.2.2.Wykonawca skieruje do realizacji zamówienia </w:t>
      </w:r>
      <w:r>
        <w:rPr>
          <w:rFonts w:cs="Arial"/>
          <w:b/>
          <w:sz w:val="20"/>
          <w:szCs w:val="20"/>
          <w:lang w:eastAsia="en-US"/>
        </w:rPr>
        <w:t>osobę, która będzie pełnić funkcję k</w:t>
      </w:r>
      <w:r w:rsidR="00B237F7">
        <w:rPr>
          <w:rFonts w:cs="Arial"/>
          <w:b/>
          <w:sz w:val="20"/>
          <w:szCs w:val="20"/>
          <w:lang w:eastAsia="en-US"/>
        </w:rPr>
        <w:t>ierownika budowy branży drogowej</w:t>
      </w:r>
      <w:r>
        <w:rPr>
          <w:rFonts w:cs="Arial"/>
          <w:b/>
          <w:sz w:val="20"/>
          <w:szCs w:val="20"/>
          <w:lang w:eastAsia="en-US"/>
        </w:rPr>
        <w:t>, posiadającą uprawnienia budowlane do kierowania robotami budowlanymi w spe</w:t>
      </w:r>
      <w:r w:rsidR="00DD6E34">
        <w:rPr>
          <w:rFonts w:cs="Arial"/>
          <w:b/>
          <w:sz w:val="20"/>
          <w:szCs w:val="20"/>
          <w:lang w:eastAsia="en-US"/>
        </w:rPr>
        <w:t>cjalności inżynieryjnej drogowej</w:t>
      </w:r>
      <w:r>
        <w:rPr>
          <w:rFonts w:cs="Arial"/>
          <w:b/>
          <w:sz w:val="20"/>
          <w:szCs w:val="20"/>
          <w:lang w:eastAsia="en-US"/>
        </w:rPr>
        <w:t xml:space="preserve"> bez ograniczeń</w:t>
      </w:r>
      <w:r>
        <w:rPr>
          <w:rFonts w:cs="Arial"/>
          <w:sz w:val="20"/>
          <w:szCs w:val="20"/>
          <w:lang w:eastAsia="en-US"/>
        </w:rPr>
        <w:t xml:space="preserve">,w rozumieniu ustawy z dnia 7 lipca 1994 r. Prawo budowlane (t. j. - Dz. U. z 2020 r. poz. 1333 ze zm.) oraz Rozporządzenie Ministra Inwestycji i Rozwoju z dn. 29.04.2019 r. w sprawie przygotowania zawodowego do wykonywania samodzielnych funkcji technicznych w budownictwie (Dz.U. z 2019 r. poz. 831) </w:t>
      </w:r>
    </w:p>
    <w:p w:rsidR="00D54525" w:rsidRPr="00D54525" w:rsidRDefault="00FD164A" w:rsidP="00D54525">
      <w:pPr>
        <w:pStyle w:val="Nagwek4"/>
        <w:spacing w:before="120" w:after="120" w:line="276" w:lineRule="auto"/>
        <w:rPr>
          <w:rFonts w:ascii="Arial" w:hAnsi="Arial" w:cs="Arial"/>
          <w:b w:val="0"/>
          <w:sz w:val="20"/>
        </w:rPr>
      </w:pPr>
      <w:r>
        <w:rPr>
          <w:rFonts w:ascii="Arial" w:hAnsi="Arial" w:cs="Arial"/>
          <w:b w:val="0"/>
          <w:sz w:val="20"/>
        </w:rPr>
        <w:t>10.1.4.2.3</w:t>
      </w:r>
      <w:r w:rsidRPr="00D54525">
        <w:rPr>
          <w:rFonts w:ascii="Arial" w:hAnsi="Arial" w:cs="Arial"/>
          <w:color w:val="000000"/>
          <w:sz w:val="20"/>
        </w:rPr>
        <w:t>.</w:t>
      </w:r>
      <w:r w:rsidR="00D54525" w:rsidRPr="00D54525">
        <w:rPr>
          <w:rFonts w:ascii="Arial" w:hAnsi="Arial" w:cs="Arial"/>
          <w:i/>
          <w:iCs/>
          <w:sz w:val="20"/>
        </w:rPr>
        <w:t xml:space="preserve"> </w:t>
      </w:r>
      <w:r w:rsidR="00D54525" w:rsidRPr="00D54525">
        <w:rPr>
          <w:rFonts w:ascii="Arial" w:hAnsi="Arial" w:cs="Arial"/>
          <w:b w:val="0"/>
          <w:iCs/>
          <w:sz w:val="20"/>
        </w:rPr>
        <w:t xml:space="preserve">Przez uprawnienia należy rozumieć: uprawnienia budowlane, o których mowa w ustawie z dnia 7 lipca 1994 r. Prawo budowlane (Dz. U. z 2021r poz. 282 ze zm.) oraz w Rozporządzeniu Ministra Transportu Budownictwa z dnia 28 kwietnia 2006r. w sprawie samodzielnych funkcji technicznych w budownictwie (Dz. U. z 2006 r. Nr 83, poz.578 ze zm.) lub odpowiadające im ważne uprawnienia budowlane wydane na podstawie uprzednio obowiązujących przepisów prawa, lub uznane przez właściwy organ, zgodnie z ustawą z dnia 22 grudnia 2018r. o zasadach uznawania kwalifikacji zawodowych nabytych w państwach członkowskich Unii Europejskiej (tj. w Dz.U. z 2020r. Nr 63, poz. 220 z póź. zm.) do pełnienia samodzielnej funkcji w budownictwie. </w:t>
      </w:r>
    </w:p>
    <w:p w:rsidR="00FD164A" w:rsidRDefault="00FD164A" w:rsidP="00FD164A">
      <w:pPr>
        <w:keepNext/>
        <w:spacing w:before="120" w:after="120" w:line="276" w:lineRule="auto"/>
        <w:jc w:val="both"/>
        <w:outlineLvl w:val="3"/>
        <w:rPr>
          <w:rFonts w:cs="Arial"/>
          <w:color w:val="000000"/>
          <w:sz w:val="20"/>
          <w:szCs w:val="20"/>
          <w:lang w:eastAsia="en-US"/>
        </w:rPr>
      </w:pPr>
    </w:p>
    <w:p w:rsidR="00FD164A" w:rsidRDefault="00FD164A" w:rsidP="00FD164A">
      <w:pPr>
        <w:keepNext/>
        <w:spacing w:before="120" w:after="120" w:line="276" w:lineRule="auto"/>
        <w:jc w:val="both"/>
        <w:outlineLvl w:val="3"/>
        <w:rPr>
          <w:rFonts w:cs="Arial"/>
          <w:b/>
          <w:sz w:val="20"/>
          <w:szCs w:val="20"/>
          <w:lang w:eastAsia="en-US"/>
        </w:rPr>
      </w:pPr>
      <w:r>
        <w:rPr>
          <w:rFonts w:cs="Arial"/>
          <w:b/>
          <w:sz w:val="20"/>
          <w:szCs w:val="20"/>
          <w:lang w:eastAsia="en-US"/>
        </w:rPr>
        <w:t>11.1.Podmiotowe środki dowodowe. Oświadczenia i dokumenty, jakie wykonawcy zobowiązani są dostarczyć w celu potwierdzenia spełniania warunków udziału w postępowaniu oraz wykazania braku podstaw do wykluczenia.</w:t>
      </w:r>
    </w:p>
    <w:p w:rsidR="00FD164A" w:rsidRDefault="00FD164A" w:rsidP="00FD164A">
      <w:pPr>
        <w:keepNext/>
        <w:spacing w:before="120" w:after="120" w:line="276" w:lineRule="auto"/>
        <w:jc w:val="both"/>
        <w:outlineLvl w:val="3"/>
        <w:rPr>
          <w:rFonts w:cs="Arial"/>
          <w:b/>
          <w:sz w:val="20"/>
          <w:szCs w:val="20"/>
          <w:lang w:eastAsia="en-US"/>
        </w:rPr>
      </w:pPr>
    </w:p>
    <w:p w:rsidR="00FD164A" w:rsidRDefault="00FD164A" w:rsidP="00FD164A">
      <w:pPr>
        <w:keepNext/>
        <w:spacing w:before="120" w:after="120" w:line="276" w:lineRule="auto"/>
        <w:jc w:val="both"/>
        <w:outlineLvl w:val="3"/>
        <w:rPr>
          <w:rFonts w:cs="Arial"/>
          <w:b/>
          <w:sz w:val="20"/>
          <w:szCs w:val="20"/>
          <w:u w:val="single"/>
          <w:lang w:eastAsia="en-US"/>
        </w:rPr>
      </w:pPr>
      <w:r>
        <w:rPr>
          <w:rFonts w:cs="Arial"/>
          <w:b/>
          <w:sz w:val="20"/>
          <w:szCs w:val="20"/>
          <w:u w:val="single"/>
          <w:lang w:eastAsia="en-US"/>
        </w:rPr>
        <w:t>11.1.Do oferty Wykonawca musi dołączyć:</w:t>
      </w:r>
    </w:p>
    <w:p w:rsidR="00FD164A" w:rsidRDefault="00FD164A" w:rsidP="00FD164A">
      <w:pPr>
        <w:keepNext/>
        <w:spacing w:before="120" w:after="120" w:line="276" w:lineRule="auto"/>
        <w:jc w:val="both"/>
        <w:outlineLvl w:val="3"/>
        <w:rPr>
          <w:rFonts w:cs="Arial"/>
          <w:sz w:val="20"/>
          <w:szCs w:val="20"/>
          <w:lang w:eastAsia="en-US"/>
        </w:rPr>
      </w:pPr>
      <w:r>
        <w:rPr>
          <w:rFonts w:cs="Arial"/>
          <w:b/>
          <w:sz w:val="20"/>
          <w:szCs w:val="20"/>
          <w:lang w:eastAsia="en-US"/>
        </w:rPr>
        <w:t>11.1.1.Oświadczenie na podstawie art. 125 ust. 1 ustawy Pzp</w:t>
      </w:r>
      <w:r>
        <w:rPr>
          <w:rFonts w:cs="Arial"/>
          <w:sz w:val="20"/>
          <w:szCs w:val="20"/>
          <w:lang w:eastAsia="en-US"/>
        </w:rPr>
        <w:t xml:space="preserve"> o niepodleganiu wykluczeniu oraz spełnianiu warunków udziału w postępowaniu w zakresie wskazanym przez zamawiającego według wzoru stanowiącego </w:t>
      </w:r>
      <w:r>
        <w:rPr>
          <w:rFonts w:cs="Arial"/>
          <w:b/>
          <w:sz w:val="20"/>
          <w:szCs w:val="20"/>
          <w:lang w:eastAsia="en-US"/>
        </w:rPr>
        <w:t>załącznik nr 2 do SWZ</w:t>
      </w:r>
      <w:r>
        <w:rPr>
          <w:rFonts w:cs="Arial"/>
          <w:sz w:val="20"/>
          <w:szCs w:val="20"/>
          <w:lang w:eastAsia="en-US"/>
        </w:rPr>
        <w:t>. Oświadczenie to stanowi dowód tymczasowo zastępujący podmiotowe środki dowodowe.</w:t>
      </w:r>
    </w:p>
    <w:p w:rsidR="00FD164A" w:rsidRDefault="00FD164A" w:rsidP="00FD164A">
      <w:pPr>
        <w:pStyle w:val="Bezodstpw"/>
      </w:pPr>
      <w:r>
        <w:t xml:space="preserve">11.1.1.W przypadku wspólnego ubiegania się o zamówienie przez wykonawców, </w:t>
      </w:r>
      <w:r>
        <w:rPr>
          <w:b/>
        </w:rPr>
        <w:t>oświadczenie, o którym mowa w pkt 11.1.1 SWZ składa każdy z wykonawców.</w:t>
      </w:r>
      <w:r>
        <w:t xml:space="preserve"> </w:t>
      </w:r>
    </w:p>
    <w:p w:rsidR="00D54525" w:rsidRDefault="00D54525" w:rsidP="00FD164A">
      <w:pPr>
        <w:pStyle w:val="Bezodstpw"/>
      </w:pPr>
    </w:p>
    <w:p w:rsidR="00FD164A" w:rsidRDefault="00FD164A" w:rsidP="00FD164A">
      <w:pPr>
        <w:pStyle w:val="Bezodstpw"/>
      </w:pPr>
      <w:r>
        <w:t>Oświadczenia te potwierdzają brak podstaw wykluczenia oraz spełnianie warunków udziału w postępowaniu w zakresie, w jakim każdy z wykonawców wykazuje spełnianie warunków udziału w postępowaniu.</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lastRenderedPageBreak/>
        <w:t>11.1.2.Wykonawca, w przypadku polegania na zdolnościach lub sytuacji podmiotów udostępniających zasoby, przedstawia, 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 zgodnie z pkt 5 załącznika nr 5 do SWZ</w:t>
      </w:r>
    </w:p>
    <w:p w:rsidR="00FD164A" w:rsidRDefault="00FD164A" w:rsidP="00FD164A">
      <w:pPr>
        <w:keepNext/>
        <w:spacing w:before="120" w:after="120" w:line="276" w:lineRule="auto"/>
        <w:jc w:val="both"/>
        <w:outlineLvl w:val="3"/>
        <w:rPr>
          <w:rFonts w:cs="Arial"/>
          <w:b/>
          <w:sz w:val="20"/>
          <w:szCs w:val="20"/>
          <w:lang w:eastAsia="en-US"/>
        </w:rPr>
      </w:pPr>
      <w:r>
        <w:rPr>
          <w:rFonts w:cs="Arial"/>
          <w:b/>
          <w:sz w:val="20"/>
          <w:szCs w:val="20"/>
          <w:lang w:eastAsia="en-US"/>
        </w:rPr>
        <w:t xml:space="preserve">   11.1.3.Zobowiązanie podmiotu udostępniającego zasoby</w:t>
      </w:r>
      <w:r>
        <w:rPr>
          <w:rFonts w:cs="Arial"/>
          <w:sz w:val="20"/>
          <w:szCs w:val="20"/>
          <w:lang w:eastAsia="en-US"/>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Pr>
          <w:rFonts w:cs="Arial"/>
          <w:b/>
          <w:sz w:val="20"/>
          <w:szCs w:val="20"/>
          <w:lang w:eastAsia="en-US"/>
        </w:rPr>
        <w:t>zał. nr 5 do SWZ</w:t>
      </w:r>
      <w:r>
        <w:rPr>
          <w:rFonts w:cs="Arial"/>
          <w:sz w:val="20"/>
          <w:szCs w:val="20"/>
          <w:lang w:eastAsia="en-US"/>
        </w:rPr>
        <w:t xml:space="preserve"> lub inny podmiotowy środek dowodowy potwierdzający, że wykonawca realizując zamówienie, będzie dysponował niezbędnymi zasobami tych podmiotów.</w:t>
      </w:r>
    </w:p>
    <w:p w:rsidR="00FD164A" w:rsidRDefault="00FD164A" w:rsidP="00FD164A">
      <w:pPr>
        <w:keepNext/>
        <w:spacing w:before="120" w:after="120" w:line="276" w:lineRule="auto"/>
        <w:jc w:val="both"/>
        <w:outlineLvl w:val="3"/>
        <w:rPr>
          <w:rFonts w:cs="Arial"/>
          <w:color w:val="FF0000"/>
          <w:sz w:val="20"/>
          <w:szCs w:val="20"/>
          <w:lang w:eastAsia="en-US"/>
        </w:rPr>
      </w:pPr>
      <w:r>
        <w:rPr>
          <w:rFonts w:cs="Arial"/>
          <w:sz w:val="20"/>
          <w:szCs w:val="20"/>
          <w:lang w:eastAsia="en-US"/>
        </w:rPr>
        <w:t xml:space="preserve">11.1.4.Oświadczenie, z którego wynika, które roboty budowlane lub usługi wykonają poszczególni wykonawcy – dotyczy tylko wykonawców wspólnie ubiegających się </w:t>
      </w:r>
      <w:r>
        <w:rPr>
          <w:rFonts w:cs="Arial"/>
          <w:sz w:val="20"/>
          <w:szCs w:val="20"/>
          <w:lang w:eastAsia="en-US"/>
        </w:rPr>
        <w:br/>
        <w:t xml:space="preserve">o zamówienie – </w:t>
      </w:r>
      <w:r>
        <w:rPr>
          <w:rFonts w:cs="Arial"/>
          <w:b/>
          <w:sz w:val="20"/>
          <w:szCs w:val="20"/>
          <w:lang w:eastAsia="en-US"/>
        </w:rPr>
        <w:t>w takim przypadku należy wypełnić pkt 8 formularza ofertowego</w:t>
      </w:r>
      <w:r>
        <w:rPr>
          <w:rFonts w:cs="Arial"/>
          <w:sz w:val="20"/>
          <w:szCs w:val="20"/>
          <w:lang w:eastAsia="en-US"/>
        </w:rPr>
        <w:t>.</w:t>
      </w:r>
    </w:p>
    <w:p w:rsidR="00FD164A" w:rsidRDefault="00FD164A" w:rsidP="00FD164A">
      <w:pPr>
        <w:keepNext/>
        <w:spacing w:before="120" w:after="120" w:line="276" w:lineRule="auto"/>
        <w:jc w:val="both"/>
        <w:outlineLvl w:val="3"/>
        <w:rPr>
          <w:rFonts w:cs="Arial"/>
          <w:b/>
          <w:sz w:val="20"/>
          <w:szCs w:val="20"/>
          <w:u w:val="single"/>
          <w:lang w:eastAsia="en-US"/>
        </w:rPr>
      </w:pPr>
      <w:r>
        <w:rPr>
          <w:rFonts w:cs="Arial"/>
          <w:b/>
          <w:sz w:val="20"/>
          <w:szCs w:val="20"/>
          <w:u w:val="single"/>
          <w:lang w:eastAsia="en-US"/>
        </w:rPr>
        <w:t xml:space="preserve">11.2.Zamawiający wzywa wykonawcę , którego oferta została najwyżej oceniona, do złożenia w wyznaczonym, nie krótszym niż 5 dni od dnia wezwania, podmiotowych środków dowodowych, aktualnych na dzień składania, chyba że zamawiający jest w posiadaniu lub ma dostęp do tych podmiotowych środków dowodowych tj.: </w:t>
      </w:r>
    </w:p>
    <w:p w:rsidR="00FD164A" w:rsidRDefault="00FD164A" w:rsidP="00FD164A">
      <w:pPr>
        <w:keepNext/>
        <w:spacing w:before="120" w:after="120" w:line="276" w:lineRule="auto"/>
        <w:jc w:val="both"/>
        <w:outlineLvl w:val="3"/>
        <w:rPr>
          <w:rFonts w:cs="Arial"/>
          <w:b/>
          <w:sz w:val="20"/>
          <w:szCs w:val="20"/>
          <w:u w:val="single"/>
          <w:lang w:eastAsia="en-US"/>
        </w:rPr>
      </w:pPr>
    </w:p>
    <w:p w:rsidR="00FD164A" w:rsidRDefault="00FD164A" w:rsidP="00FD164A">
      <w:pPr>
        <w:keepNext/>
        <w:spacing w:before="120" w:after="120" w:line="276" w:lineRule="auto"/>
        <w:jc w:val="both"/>
        <w:outlineLvl w:val="3"/>
        <w:rPr>
          <w:rFonts w:cs="Arial"/>
          <w:b/>
          <w:sz w:val="20"/>
          <w:szCs w:val="20"/>
          <w:lang w:eastAsia="en-US"/>
        </w:rPr>
      </w:pPr>
      <w:r>
        <w:rPr>
          <w:rFonts w:cs="Arial"/>
          <w:b/>
          <w:sz w:val="20"/>
          <w:szCs w:val="20"/>
          <w:lang w:eastAsia="en-US"/>
        </w:rPr>
        <w:t xml:space="preserve">11.2.1.W celu potwierdzenia spełniania przez Wykonawcę warunków udziału </w:t>
      </w:r>
      <w:r>
        <w:rPr>
          <w:rFonts w:cs="Arial"/>
          <w:b/>
          <w:sz w:val="20"/>
          <w:szCs w:val="20"/>
          <w:lang w:eastAsia="en-US"/>
        </w:rPr>
        <w:br/>
        <w:t>w postępowaniu:</w:t>
      </w:r>
    </w:p>
    <w:p w:rsidR="00FD164A" w:rsidRDefault="00FD164A" w:rsidP="00FD164A">
      <w:pPr>
        <w:keepNext/>
        <w:spacing w:before="120" w:after="120" w:line="276" w:lineRule="auto"/>
        <w:jc w:val="both"/>
        <w:outlineLvl w:val="3"/>
        <w:rPr>
          <w:rFonts w:cs="Arial"/>
          <w:sz w:val="20"/>
          <w:szCs w:val="20"/>
          <w:lang w:eastAsia="en-US"/>
        </w:rPr>
      </w:pPr>
      <w:r>
        <w:rPr>
          <w:rFonts w:cs="Arial"/>
          <w:b/>
          <w:sz w:val="20"/>
          <w:szCs w:val="20"/>
          <w:lang w:eastAsia="en-US"/>
        </w:rPr>
        <w:t>11.2.1.1.wykaz wykonanych robót budowlanych</w:t>
      </w:r>
      <w:r>
        <w:rPr>
          <w:rFonts w:cs="Arial"/>
          <w:sz w:val="20"/>
          <w:szCs w:val="20"/>
          <w:lang w:eastAsia="en-US"/>
        </w:rPr>
        <w:t xml:space="preserve"> wykonanych nie wcześniej niż w okresie ostatnich 5 lat, a jeżeli okres prowadzenia działalności jest krótszy – w tym okresie, wraz z podaniem ich rodzaju, wartości, daty, miejsca wykonania i podmiotów na rzecz, których roboty te zostały wykonane, </w:t>
      </w:r>
      <w:r>
        <w:rPr>
          <w:rFonts w:cs="Arial"/>
          <w:b/>
          <w:sz w:val="20"/>
          <w:szCs w:val="20"/>
          <w:lang w:eastAsia="en-US"/>
        </w:rPr>
        <w:t xml:space="preserve">według wzoru stanowiącego załącznik nr 3 </w:t>
      </w:r>
      <w:r>
        <w:rPr>
          <w:rFonts w:cs="Arial"/>
          <w:sz w:val="20"/>
          <w:szCs w:val="20"/>
          <w:lang w:eastAsia="en-US"/>
        </w:rPr>
        <w:t>do SWZ wraz z dowodami dot. robót wskazanych w wykazie robót budowlanych, potwierdzające, że roboty zostały wykonane należycie, przy czym dowodami, o których mowa, są referencje bądź inne dokumenty sporządzone przez podmiot, na rzecz którego roboty budowlane zostały wykonywane, a jeżeli wykonawca z przyczyn niezależnych od niego nie jest w stanie uzyskać tych dokumentów – inne odpowiednie dokumenty.</w:t>
      </w:r>
    </w:p>
    <w:p w:rsidR="00FD164A" w:rsidRDefault="00FD164A" w:rsidP="00FD164A">
      <w:pPr>
        <w:pStyle w:val="Nagwek4"/>
        <w:spacing w:before="120" w:after="120" w:line="276" w:lineRule="auto"/>
        <w:rPr>
          <w:rFonts w:ascii="Arial" w:hAnsi="Arial" w:cs="Arial"/>
          <w:b w:val="0"/>
          <w:sz w:val="20"/>
        </w:rPr>
      </w:pPr>
      <w:r>
        <w:rPr>
          <w:rFonts w:ascii="Arial" w:hAnsi="Arial" w:cs="Arial"/>
          <w:sz w:val="20"/>
        </w:rPr>
        <w:t>11.2.1.2.wykaz osób</w:t>
      </w:r>
      <w:r>
        <w:rPr>
          <w:rFonts w:ascii="Arial" w:hAnsi="Arial" w:cs="Arial"/>
          <w:b w:val="0"/>
          <w:sz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Arial" w:hAnsi="Arial" w:cs="Arial"/>
          <w:sz w:val="20"/>
        </w:rPr>
        <w:t>według wzoru stanowiącego załącznik nr 4 do SWZ</w:t>
      </w:r>
      <w:r>
        <w:rPr>
          <w:rFonts w:ascii="Arial" w:hAnsi="Arial" w:cs="Arial"/>
          <w:b w:val="0"/>
          <w:sz w:val="20"/>
        </w:rPr>
        <w:t>.</w:t>
      </w:r>
    </w:p>
    <w:p w:rsidR="00FD164A" w:rsidRDefault="00FD164A" w:rsidP="004C4B9D">
      <w:pPr>
        <w:pStyle w:val="Akapitzlist"/>
        <w:keepNext/>
        <w:numPr>
          <w:ilvl w:val="2"/>
          <w:numId w:val="5"/>
        </w:numPr>
        <w:spacing w:before="120" w:after="120"/>
        <w:jc w:val="both"/>
        <w:outlineLvl w:val="3"/>
        <w:rPr>
          <w:rFonts w:ascii="Arial" w:hAnsi="Arial" w:cs="Arial"/>
          <w:b/>
          <w:sz w:val="20"/>
          <w:szCs w:val="20"/>
        </w:rPr>
      </w:pPr>
      <w:r>
        <w:rPr>
          <w:rFonts w:ascii="Arial" w:hAnsi="Arial" w:cs="Arial"/>
          <w:b/>
          <w:sz w:val="20"/>
          <w:szCs w:val="20"/>
        </w:rPr>
        <w:t>W celu potwierdzenia braku podstaw do wykluczenia:</w:t>
      </w:r>
    </w:p>
    <w:p w:rsidR="00FD164A" w:rsidRDefault="00FD164A" w:rsidP="00FD164A">
      <w:pPr>
        <w:keepNext/>
        <w:spacing w:before="120" w:after="120" w:line="276" w:lineRule="auto"/>
        <w:jc w:val="both"/>
        <w:outlineLvl w:val="3"/>
        <w:rPr>
          <w:rFonts w:cs="Arial"/>
          <w:b/>
          <w:sz w:val="20"/>
          <w:szCs w:val="20"/>
          <w:lang w:eastAsia="en-US"/>
        </w:rPr>
      </w:pPr>
      <w:r>
        <w:rPr>
          <w:rFonts w:cs="Arial"/>
          <w:sz w:val="20"/>
          <w:szCs w:val="20"/>
        </w:rPr>
        <w:t xml:space="preserve">11.2.2.1.oświadczenia wykonawcy, w zakresie </w:t>
      </w:r>
      <w:hyperlink r:id="rId25" w:anchor="/document/18903829?unitId=art(108)ust(1)pkt(5)&amp;cm=DOCUMENT" w:history="1">
        <w:r>
          <w:rPr>
            <w:rStyle w:val="Hipercze"/>
            <w:rFonts w:eastAsiaTheme="majorEastAsia" w:cs="Arial"/>
            <w:sz w:val="20"/>
            <w:szCs w:val="20"/>
          </w:rPr>
          <w:t>art. 108 ust. 1 pkt 5</w:t>
        </w:r>
      </w:hyperlink>
      <w:r>
        <w:rPr>
          <w:rFonts w:cs="Arial"/>
          <w:sz w:val="20"/>
          <w:szCs w:val="20"/>
        </w:rPr>
        <w:t xml:space="preserve"> ustawy Pzp, o braku przynależności do tej samej grupy kapitałowej w rozumieniu </w:t>
      </w:r>
      <w:hyperlink r:id="rId26" w:anchor="/document/17337528?cm=DOCUMENT" w:history="1">
        <w:r>
          <w:rPr>
            <w:rStyle w:val="Hipercze"/>
            <w:rFonts w:eastAsiaTheme="majorEastAsia" w:cs="Arial"/>
            <w:sz w:val="20"/>
            <w:szCs w:val="20"/>
          </w:rPr>
          <w:t>ustawy</w:t>
        </w:r>
      </w:hyperlink>
      <w:r>
        <w:rPr>
          <w:rFonts w:cs="Arial"/>
          <w:sz w:val="20"/>
          <w:szCs w:val="20"/>
        </w:rPr>
        <w:t xml:space="preserve">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Pr>
          <w:rFonts w:cs="Arial"/>
          <w:sz w:val="20"/>
          <w:szCs w:val="20"/>
          <w:lang w:eastAsia="en-US"/>
        </w:rPr>
        <w:t xml:space="preserve">, </w:t>
      </w:r>
      <w:r>
        <w:rPr>
          <w:rFonts w:cs="Arial"/>
          <w:b/>
          <w:sz w:val="20"/>
          <w:szCs w:val="20"/>
          <w:lang w:eastAsia="en-US"/>
        </w:rPr>
        <w:t>według wzoru stanowiącego załącznik nr 8 do SWZ.</w:t>
      </w:r>
    </w:p>
    <w:p w:rsidR="00FD164A" w:rsidRDefault="00FD164A" w:rsidP="00FD164A">
      <w:pPr>
        <w:keepNext/>
        <w:spacing w:before="120" w:after="120" w:line="276" w:lineRule="auto"/>
        <w:jc w:val="both"/>
        <w:outlineLvl w:val="3"/>
        <w:rPr>
          <w:rFonts w:cs="Arial"/>
          <w:color w:val="000000"/>
          <w:sz w:val="20"/>
          <w:szCs w:val="20"/>
          <w:lang w:eastAsia="en-US"/>
        </w:rPr>
      </w:pPr>
      <w:r>
        <w:rPr>
          <w:rFonts w:cs="Arial"/>
          <w:color w:val="000000"/>
          <w:sz w:val="20"/>
          <w:szCs w:val="20"/>
          <w:lang w:eastAsia="en-US"/>
        </w:rPr>
        <w:t xml:space="preserve">11.3.Jeżeli wykonawca nie złożył oświadczenia, o którym mowa w art. 125 ust. 1 ustawy Pzp, podmiotowych środków dowodowych, innych dokumentów lub oświadczeń składanych </w:t>
      </w:r>
      <w:r>
        <w:rPr>
          <w:rFonts w:cs="Arial"/>
          <w:color w:val="000000"/>
          <w:sz w:val="20"/>
          <w:szCs w:val="20"/>
          <w:lang w:eastAsia="en-US"/>
        </w:rPr>
        <w:br/>
        <w:t xml:space="preserve">w postępowaniu lub są one niekompletne lub zawierają błędy, zamawiający wzywa wykonawcę odpowiednio do ich złożenia, poprawienia lub uzupełnienia w wyznaczonym terminie, chyba że oferta </w:t>
      </w:r>
      <w:r>
        <w:rPr>
          <w:rFonts w:cs="Arial"/>
          <w:color w:val="000000"/>
          <w:sz w:val="20"/>
          <w:szCs w:val="20"/>
          <w:lang w:eastAsia="en-US"/>
        </w:rPr>
        <w:lastRenderedPageBreak/>
        <w:t>wykonawcy podlega odrzuceniu bez względu na ich złożenie, uzupełnienie lub poprawienie lub zachodzą przesłanki unieważnienia postępowania.</w:t>
      </w:r>
    </w:p>
    <w:p w:rsidR="00FD164A" w:rsidRDefault="00FD164A" w:rsidP="00FD164A">
      <w:pPr>
        <w:keepNext/>
        <w:spacing w:before="120" w:after="120" w:line="276" w:lineRule="auto"/>
        <w:jc w:val="both"/>
        <w:outlineLvl w:val="3"/>
        <w:rPr>
          <w:rFonts w:cs="Arial"/>
          <w:color w:val="000000"/>
          <w:sz w:val="20"/>
          <w:szCs w:val="20"/>
          <w:lang w:eastAsia="en-US"/>
        </w:rPr>
      </w:pPr>
      <w:r>
        <w:rPr>
          <w:rFonts w:cs="Arial"/>
          <w:color w:val="000000"/>
          <w:sz w:val="20"/>
          <w:szCs w:val="20"/>
          <w:lang w:eastAsia="en-US"/>
        </w:rPr>
        <w:t>11.4.Zamawiający może żądać od wykonawców wyjaśnień dotyczących treści oświadczenia,</w:t>
      </w:r>
      <w:r>
        <w:rPr>
          <w:rFonts w:cs="Arial"/>
          <w:color w:val="000000"/>
          <w:sz w:val="20"/>
          <w:szCs w:val="20"/>
          <w:lang w:eastAsia="en-US"/>
        </w:rPr>
        <w:br/>
        <w:t>o którym mowa w art. 125 ust. 1 ustawy Pzp, lub złożonych podmiotowych środków dowodowych lub innych dokumentów lub oświadczeń składanych w postępowaniu.</w:t>
      </w:r>
    </w:p>
    <w:p w:rsidR="00FD164A" w:rsidRDefault="00FD164A" w:rsidP="00FD164A">
      <w:pPr>
        <w:keepNext/>
        <w:spacing w:before="120" w:after="120" w:line="276" w:lineRule="auto"/>
        <w:jc w:val="both"/>
        <w:outlineLvl w:val="3"/>
        <w:rPr>
          <w:rFonts w:cs="Arial"/>
          <w:color w:val="000000"/>
          <w:sz w:val="20"/>
          <w:szCs w:val="20"/>
          <w:lang w:eastAsia="en-US"/>
        </w:rPr>
      </w:pPr>
      <w:r>
        <w:rPr>
          <w:rFonts w:cs="Arial"/>
          <w:color w:val="000000"/>
          <w:sz w:val="20"/>
          <w:szCs w:val="20"/>
          <w:lang w:eastAsia="en-US"/>
        </w:rPr>
        <w:t>11.5.Jeżeli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FD164A" w:rsidRDefault="00FD164A" w:rsidP="00FD164A">
      <w:pPr>
        <w:keepNext/>
        <w:spacing w:before="120" w:after="120" w:line="276" w:lineRule="auto"/>
        <w:jc w:val="both"/>
        <w:outlineLvl w:val="3"/>
        <w:rPr>
          <w:rFonts w:cs="Arial"/>
          <w:color w:val="000000"/>
          <w:sz w:val="20"/>
          <w:szCs w:val="20"/>
          <w:lang w:eastAsia="en-US"/>
        </w:rPr>
      </w:pPr>
      <w:r>
        <w:rPr>
          <w:rFonts w:cs="Arial"/>
          <w:color w:val="000000"/>
          <w:sz w:val="20"/>
          <w:szCs w:val="20"/>
          <w:lang w:eastAsia="en-US"/>
        </w:rPr>
        <w:t>11.6.Zamawiający nie wzywa do złożenia podmiotowych środków dowodowych, jeżeli:</w:t>
      </w:r>
    </w:p>
    <w:p w:rsidR="00FD164A" w:rsidRDefault="00FD164A" w:rsidP="00FD164A">
      <w:pPr>
        <w:keepNext/>
        <w:spacing w:before="120" w:after="120" w:line="276" w:lineRule="auto"/>
        <w:jc w:val="both"/>
        <w:outlineLvl w:val="3"/>
        <w:rPr>
          <w:rFonts w:cs="Arial"/>
          <w:color w:val="000000"/>
          <w:sz w:val="20"/>
          <w:szCs w:val="20"/>
          <w:lang w:eastAsia="en-US"/>
        </w:rPr>
      </w:pPr>
      <w:r>
        <w:rPr>
          <w:rFonts w:cs="Arial"/>
          <w:color w:val="000000"/>
          <w:sz w:val="20"/>
          <w:szCs w:val="20"/>
          <w:lang w:eastAsia="en-US"/>
        </w:rPr>
        <w:t xml:space="preserve">11.6.1.może je uzyskać za pomocą bezpłatnych i ogólnodostępnych baz danych, </w:t>
      </w:r>
      <w:r>
        <w:rPr>
          <w:rFonts w:cs="Arial"/>
          <w:color w:val="000000"/>
          <w:sz w:val="20"/>
          <w:szCs w:val="20"/>
          <w:lang w:eastAsia="en-US"/>
        </w:rPr>
        <w:br/>
        <w:t xml:space="preserve">w szczególności rejestrów publicznych w rozumieniu ustawy z dnia 17 lutego 2005 r. </w:t>
      </w:r>
      <w:r>
        <w:rPr>
          <w:rFonts w:cs="Arial"/>
          <w:color w:val="000000"/>
          <w:sz w:val="20"/>
          <w:szCs w:val="20"/>
          <w:lang w:eastAsia="en-US"/>
        </w:rPr>
        <w:br/>
        <w:t>o informatyzacji działalności podmiotów realizujących zadania publiczne, o ile Wykonawca wskazał w oświadczeniu, o którym mowa w art. 125 ust. 1 Pzp dane umożliwiające dostęp do tych środków;</w:t>
      </w:r>
    </w:p>
    <w:p w:rsidR="00FD164A" w:rsidRDefault="00FD164A" w:rsidP="00FD164A">
      <w:pPr>
        <w:keepNext/>
        <w:spacing w:before="120" w:after="120" w:line="276" w:lineRule="auto"/>
        <w:jc w:val="both"/>
        <w:outlineLvl w:val="3"/>
        <w:rPr>
          <w:rFonts w:cs="Arial"/>
          <w:color w:val="000000"/>
          <w:sz w:val="20"/>
          <w:szCs w:val="20"/>
          <w:lang w:eastAsia="en-US"/>
        </w:rPr>
      </w:pPr>
      <w:r>
        <w:rPr>
          <w:rFonts w:cs="Arial"/>
          <w:color w:val="000000"/>
          <w:sz w:val="20"/>
          <w:szCs w:val="20"/>
          <w:lang w:eastAsia="en-US"/>
        </w:rPr>
        <w:t>11.6.2.podmiotowym środkiem dowodowym jest oświadczenie, którego treść odpowiada zakresowi oświadczenia, o którym mowa w art. 125 ust. 1.</w:t>
      </w:r>
    </w:p>
    <w:p w:rsidR="00FD164A" w:rsidRDefault="00FD164A" w:rsidP="00FD164A">
      <w:pPr>
        <w:keepNext/>
        <w:spacing w:before="120" w:after="120" w:line="276" w:lineRule="auto"/>
        <w:jc w:val="both"/>
        <w:outlineLvl w:val="3"/>
        <w:rPr>
          <w:rFonts w:cs="Arial"/>
          <w:color w:val="000000"/>
          <w:sz w:val="20"/>
          <w:szCs w:val="20"/>
          <w:lang w:eastAsia="en-US"/>
        </w:rPr>
      </w:pPr>
      <w:r>
        <w:rPr>
          <w:rFonts w:cs="Arial"/>
          <w:color w:val="000000"/>
          <w:sz w:val="20"/>
          <w:szCs w:val="20"/>
          <w:lang w:eastAsia="en-US"/>
        </w:rPr>
        <w:t>11.7.Wykonawca nie jest zobowiązany do złożenia podmiotowych środków dowodowych, które zamawiający posiada, jeżeli wykonawca wskaże te środki oraz potwierdzi ich prawidłowość i aktualność.</w:t>
      </w:r>
    </w:p>
    <w:p w:rsidR="00FD164A" w:rsidRDefault="00FD164A" w:rsidP="00FD164A">
      <w:pPr>
        <w:keepNext/>
        <w:spacing w:before="120" w:after="120" w:line="276" w:lineRule="auto"/>
        <w:jc w:val="both"/>
        <w:outlineLvl w:val="3"/>
        <w:rPr>
          <w:rFonts w:cs="Arial"/>
          <w:color w:val="000000"/>
          <w:sz w:val="20"/>
          <w:szCs w:val="20"/>
          <w:lang w:eastAsia="en-US"/>
        </w:rPr>
      </w:pPr>
      <w:r>
        <w:rPr>
          <w:rFonts w:cs="Arial"/>
          <w:color w:val="000000"/>
          <w:sz w:val="20"/>
          <w:szCs w:val="20"/>
          <w:lang w:eastAsia="en-US"/>
        </w:rPr>
        <w:t>11.8.W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od wykonawcy oraz rozporządzenia Prezesa Rady</w:t>
      </w:r>
      <w:r>
        <w:rPr>
          <w:rFonts w:cs="Arial"/>
          <w:color w:val="000000"/>
          <w:sz w:val="20"/>
          <w:szCs w:val="20"/>
          <w:lang w:eastAsia="en-US"/>
        </w:rPr>
        <w:t> </w:t>
      </w:r>
      <w:r>
        <w:rPr>
          <w:rFonts w:cs="Arial"/>
          <w:color w:val="000000"/>
          <w:sz w:val="20"/>
          <w:szCs w:val="20"/>
          <w:lang w:eastAsia="en-US"/>
        </w:rPr>
        <w:t>jakich może żądać zamawiający  Ministrów z  grudnia 2020 dnia  r. w sprawie sposobu sporządzania i przekazywania informacji oraz wymagań technicznych dla dokumentów elektronicznych oraz środków komunikacji elektronicznej w postępowaniu o udzielenie zamówienia publicznego lub konkursie.</w:t>
      </w:r>
    </w:p>
    <w:p w:rsidR="00FD164A" w:rsidRDefault="00FD164A" w:rsidP="00FD164A">
      <w:pPr>
        <w:keepNext/>
        <w:spacing w:before="120" w:after="120" w:line="276" w:lineRule="auto"/>
        <w:jc w:val="both"/>
        <w:outlineLvl w:val="3"/>
        <w:rPr>
          <w:rFonts w:cs="Arial"/>
          <w:b/>
          <w:sz w:val="20"/>
          <w:szCs w:val="20"/>
          <w:lang w:eastAsia="en-US"/>
        </w:rPr>
      </w:pPr>
      <w:r>
        <w:rPr>
          <w:rFonts w:cs="Arial"/>
          <w:b/>
          <w:sz w:val="20"/>
          <w:szCs w:val="20"/>
          <w:lang w:eastAsia="en-US"/>
        </w:rPr>
        <w:t>12.Opis sposobu przygotowania oferty.</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12.1.Wykonawca może złożyć tylko jedną ofertę.</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12.2.Treść oferty musi odpowiadać treści SWZ.</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12.3.Ofertę składa się na formularzu ofertowym – zgodnie z załącznikiem nr 1 do SWZ. Wraz </w:t>
      </w:r>
      <w:r>
        <w:rPr>
          <w:rFonts w:cs="Arial"/>
          <w:sz w:val="20"/>
          <w:szCs w:val="20"/>
          <w:lang w:eastAsia="en-US"/>
        </w:rPr>
        <w:br/>
        <w:t>z ofertą wykonawca jest zobowiązany złożyć:</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12.3.1.oświadczenie, o którym mowa w pkt 11.1.1 SWZ,</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12.3.2.zobowiązanie podmiotu udostępniającego zasoby (jeżeli dotyczy),</w:t>
      </w:r>
    </w:p>
    <w:p w:rsidR="00FD164A" w:rsidRDefault="00FD164A" w:rsidP="00FD164A">
      <w:pPr>
        <w:keepNext/>
        <w:spacing w:before="120" w:after="120" w:line="276" w:lineRule="auto"/>
        <w:jc w:val="both"/>
        <w:outlineLvl w:val="3"/>
        <w:rPr>
          <w:rFonts w:cs="Arial"/>
          <w:sz w:val="20"/>
          <w:szCs w:val="20"/>
          <w:u w:val="single"/>
        </w:rPr>
      </w:pPr>
      <w:r>
        <w:rPr>
          <w:rFonts w:cs="Arial"/>
          <w:sz w:val="20"/>
          <w:szCs w:val="20"/>
          <w:lang w:eastAsia="en-US"/>
        </w:rPr>
        <w:t xml:space="preserve">12.3.4.pełnomocnictwo dla osoby podpisującej ofertę do występowania w imieniu wykonawcy, </w:t>
      </w:r>
      <w:r>
        <w:rPr>
          <w:rFonts w:cs="Arial"/>
          <w:sz w:val="20"/>
          <w:szCs w:val="20"/>
          <w:u w:val="single"/>
          <w:lang w:eastAsia="en-US"/>
        </w:rPr>
        <w:t>jeżeli nie wynika to bezpośrednio z dokumentów rejestrowych lub w przypadku o którym mowa w art. 58 ust. 2 ustawy Prawo zamówień publicznych</w:t>
      </w:r>
      <w:r>
        <w:rPr>
          <w:rFonts w:cs="Arial"/>
          <w:sz w:val="20"/>
          <w:szCs w:val="20"/>
          <w:u w:val="single"/>
        </w:rPr>
        <w:t>.</w:t>
      </w:r>
    </w:p>
    <w:p w:rsidR="00FD164A" w:rsidRDefault="00FD164A" w:rsidP="00FD164A">
      <w:pPr>
        <w:keepNext/>
        <w:spacing w:before="120" w:after="120" w:line="276" w:lineRule="auto"/>
        <w:jc w:val="both"/>
        <w:outlineLvl w:val="3"/>
        <w:rPr>
          <w:rFonts w:cs="Arial"/>
          <w:b/>
          <w:sz w:val="20"/>
          <w:szCs w:val="20"/>
          <w:u w:val="single"/>
        </w:rPr>
      </w:pPr>
      <w:r>
        <w:rPr>
          <w:rFonts w:cs="Arial"/>
          <w:sz w:val="20"/>
          <w:szCs w:val="20"/>
          <w:lang w:eastAsia="en-US"/>
        </w:rPr>
        <w:t xml:space="preserve">12.3.4.1.Pełnomocnictwo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art.97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w:t>
      </w:r>
      <w:r>
        <w:rPr>
          <w:rFonts w:cs="Arial"/>
          <w:sz w:val="20"/>
          <w:szCs w:val="20"/>
          <w:lang w:eastAsia="en-US"/>
        </w:rPr>
        <w:lastRenderedPageBreak/>
        <w:t xml:space="preserve">mocodawcy. </w:t>
      </w:r>
      <w:r>
        <w:rPr>
          <w:rFonts w:cs="Arial"/>
          <w:b/>
          <w:sz w:val="20"/>
          <w:szCs w:val="20"/>
          <w:lang w:eastAsia="en-US"/>
        </w:rPr>
        <w:t xml:space="preserve">Elektroniczna kopia pełnomocnictwa </w:t>
      </w:r>
      <w:r>
        <w:rPr>
          <w:rFonts w:cs="Arial"/>
          <w:b/>
          <w:sz w:val="20"/>
          <w:szCs w:val="20"/>
          <w:u w:val="single"/>
          <w:lang w:eastAsia="en-US"/>
        </w:rPr>
        <w:t>nie może</w:t>
      </w:r>
      <w:r>
        <w:rPr>
          <w:rFonts w:cs="Arial"/>
          <w:b/>
          <w:sz w:val="20"/>
          <w:szCs w:val="20"/>
          <w:lang w:eastAsia="en-US"/>
        </w:rPr>
        <w:t xml:space="preserve"> być uwierzytelniona przez upełnomocnionego.</w:t>
      </w:r>
    </w:p>
    <w:p w:rsidR="00FD164A" w:rsidRDefault="00A54830" w:rsidP="00FD164A">
      <w:pPr>
        <w:keepNext/>
        <w:spacing w:before="120" w:after="120" w:line="276" w:lineRule="auto"/>
        <w:jc w:val="both"/>
        <w:outlineLvl w:val="3"/>
        <w:rPr>
          <w:rFonts w:cs="Arial"/>
          <w:b/>
          <w:sz w:val="20"/>
          <w:szCs w:val="20"/>
          <w:lang w:eastAsia="en-US"/>
        </w:rPr>
      </w:pPr>
      <w:r>
        <w:rPr>
          <w:rFonts w:cs="Arial"/>
          <w:sz w:val="20"/>
          <w:szCs w:val="20"/>
          <w:lang w:eastAsia="en-US"/>
        </w:rPr>
        <w:t>12.4.</w:t>
      </w:r>
      <w:r w:rsidR="00FD164A">
        <w:rPr>
          <w:rFonts w:cs="Arial"/>
          <w:sz w:val="20"/>
          <w:szCs w:val="20"/>
          <w:lang w:eastAsia="en-US"/>
        </w:rPr>
        <w:t xml:space="preserve">Oferta oraz przedmiotowe środki dowodowe (jeżeli były wymagane) składane elektronicznie muszą zostać podpisane elektronicznym kwalifikowanym podpisem lub podpisem zaufanym lub podpisem osobistym. </w:t>
      </w:r>
    </w:p>
    <w:p w:rsidR="00FD164A" w:rsidRDefault="00FD164A" w:rsidP="00FD164A">
      <w:pPr>
        <w:keepNext/>
        <w:spacing w:before="120" w:after="120" w:line="276" w:lineRule="auto"/>
        <w:jc w:val="both"/>
        <w:outlineLvl w:val="3"/>
        <w:rPr>
          <w:rFonts w:cs="Arial"/>
          <w:b/>
          <w:sz w:val="20"/>
          <w:szCs w:val="20"/>
          <w:lang w:eastAsia="en-US"/>
        </w:rPr>
      </w:pPr>
      <w:r>
        <w:rPr>
          <w:rFonts w:cs="Arial"/>
          <w:sz w:val="20"/>
          <w:szCs w:val="20"/>
          <w:lang w:eastAsia="en-US"/>
        </w:rPr>
        <w:t xml:space="preserve">12.5.Poświadczenia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FD164A" w:rsidRDefault="00FD164A" w:rsidP="00FD164A">
      <w:pPr>
        <w:keepNext/>
        <w:spacing w:before="120" w:after="120" w:line="276" w:lineRule="auto"/>
        <w:jc w:val="both"/>
        <w:outlineLvl w:val="3"/>
        <w:rPr>
          <w:rFonts w:cs="Arial"/>
          <w:sz w:val="20"/>
          <w:szCs w:val="20"/>
          <w:lang w:eastAsia="en-US"/>
        </w:rPr>
      </w:pPr>
      <w:r>
        <w:rPr>
          <w:rFonts w:cs="Arial"/>
          <w:bCs/>
          <w:sz w:val="20"/>
          <w:szCs w:val="20"/>
          <w:lang w:eastAsia="zh-CN"/>
        </w:rPr>
        <w:t xml:space="preserve">12.6.Wykonawca może złożyć tylko jedną ofertę, sporządzoną w języku polskim w formie elektronicznej. </w:t>
      </w:r>
    </w:p>
    <w:p w:rsidR="00FD164A" w:rsidRDefault="00FD164A" w:rsidP="00671C67">
      <w:pPr>
        <w:suppressAutoHyphens/>
        <w:autoSpaceDN w:val="0"/>
        <w:spacing w:before="120" w:after="120"/>
        <w:jc w:val="both"/>
        <w:rPr>
          <w:rFonts w:cs="Arial"/>
          <w:bCs/>
          <w:sz w:val="20"/>
          <w:szCs w:val="20"/>
          <w:lang w:eastAsia="zh-CN"/>
        </w:rPr>
      </w:pPr>
      <w:r>
        <w:rPr>
          <w:rFonts w:cs="Arial"/>
          <w:bCs/>
          <w:sz w:val="20"/>
          <w:szCs w:val="20"/>
          <w:lang w:eastAsia="zh-CN"/>
        </w:rPr>
        <w:t>12.7.Oferta musi posiadać format danych pdf, doc, odt, docx, musi być podpisana kwalifikowanym podpisem elektronicznym, podpisem zaufanym lub podpisem osobistym</w:t>
      </w:r>
      <w:r w:rsidR="00065055">
        <w:rPr>
          <w:rFonts w:cs="Arial"/>
          <w:bCs/>
          <w:sz w:val="20"/>
          <w:szCs w:val="20"/>
          <w:lang w:eastAsia="zh-CN"/>
        </w:rPr>
        <w:t>.</w:t>
      </w:r>
    </w:p>
    <w:p w:rsidR="00065055" w:rsidRDefault="00065055" w:rsidP="00065055">
      <w:pPr>
        <w:suppressAutoHyphens/>
        <w:autoSpaceDN w:val="0"/>
        <w:spacing w:before="120" w:after="120"/>
        <w:jc w:val="both"/>
        <w:rPr>
          <w:sz w:val="20"/>
          <w:szCs w:val="20"/>
        </w:rPr>
      </w:pPr>
      <w:r>
        <w:rPr>
          <w:sz w:val="20"/>
          <w:szCs w:val="20"/>
        </w:rPr>
        <w:t xml:space="preserve">12.8.W celu ewentualnej kompresji danych Zamawiający rekomenduje wykorzystanie jednego z rozszerzeń: </w:t>
      </w:r>
    </w:p>
    <w:p w:rsidR="00065055" w:rsidRDefault="00065055" w:rsidP="00065055">
      <w:pPr>
        <w:suppressAutoHyphens/>
        <w:autoSpaceDN w:val="0"/>
        <w:spacing w:before="120" w:after="120"/>
        <w:jc w:val="both"/>
        <w:rPr>
          <w:sz w:val="20"/>
          <w:szCs w:val="20"/>
        </w:rPr>
      </w:pPr>
      <w:r>
        <w:rPr>
          <w:sz w:val="20"/>
          <w:szCs w:val="20"/>
        </w:rPr>
        <w:t xml:space="preserve">a) .zip ; </w:t>
      </w:r>
    </w:p>
    <w:p w:rsidR="00065055" w:rsidRDefault="00065055" w:rsidP="00065055">
      <w:pPr>
        <w:suppressAutoHyphens/>
        <w:autoSpaceDN w:val="0"/>
        <w:spacing w:before="120" w:after="120"/>
        <w:jc w:val="both"/>
        <w:rPr>
          <w:sz w:val="20"/>
          <w:szCs w:val="20"/>
        </w:rPr>
      </w:pPr>
      <w:r>
        <w:rPr>
          <w:sz w:val="20"/>
          <w:szCs w:val="20"/>
        </w:rPr>
        <w:t xml:space="preserve">b) .7Z </w:t>
      </w:r>
    </w:p>
    <w:p w:rsidR="00065055" w:rsidRDefault="00065055" w:rsidP="00065055">
      <w:pPr>
        <w:suppressAutoHyphens/>
        <w:autoSpaceDN w:val="0"/>
        <w:spacing w:before="120" w:after="120"/>
        <w:jc w:val="both"/>
        <w:rPr>
          <w:rFonts w:cs="Arial"/>
          <w:bCs/>
          <w:sz w:val="20"/>
          <w:szCs w:val="20"/>
          <w:lang w:eastAsia="zh-CN"/>
        </w:rPr>
      </w:pPr>
      <w:r>
        <w:rPr>
          <w:sz w:val="20"/>
          <w:szCs w:val="20"/>
        </w:rPr>
        <w:t>12.9. Wśród rozszerzeń powszechnych a niewystępujących w Rozporządzeniu KRI występują: .rar .gif .bmp .numbers .pages. Dokumenty złożone w takich plikach zostaną uznane za złożone nieskutecznie.</w:t>
      </w:r>
    </w:p>
    <w:p w:rsidR="00065055" w:rsidRDefault="00065055" w:rsidP="00065055">
      <w:pPr>
        <w:suppressAutoHyphens/>
        <w:autoSpaceDN w:val="0"/>
        <w:spacing w:before="120" w:after="120"/>
        <w:jc w:val="both"/>
        <w:rPr>
          <w:sz w:val="20"/>
          <w:szCs w:val="20"/>
        </w:rPr>
      </w:pPr>
      <w:r>
        <w:rPr>
          <w:sz w:val="20"/>
          <w:szCs w:val="20"/>
        </w:rPr>
        <w:t xml:space="preserve">12.10. Zamawiający zwraca uwagę na ograniczenia wielkości plików podpisywanych profilem zaufanym, który wynosi maksymalnie 10MB, oraz na ograniczenie wielkości plików podpisywanych w aplikacji eDoApp służącej do składania podpisu osobistego, który wynosi maksymalnie 5MB. </w:t>
      </w:r>
    </w:p>
    <w:p w:rsidR="00065055" w:rsidRDefault="00065055" w:rsidP="00065055">
      <w:pPr>
        <w:suppressAutoHyphens/>
        <w:autoSpaceDN w:val="0"/>
        <w:spacing w:before="120" w:after="120"/>
        <w:jc w:val="both"/>
        <w:rPr>
          <w:sz w:val="20"/>
          <w:szCs w:val="20"/>
        </w:rPr>
      </w:pPr>
      <w:r>
        <w:rPr>
          <w:sz w:val="20"/>
          <w:szCs w:val="20"/>
        </w:rPr>
        <w:t>12.11. W przypadku kwalifikowanego podpisu elektronicznego: - Ze względu na niskie ryzyko naruszenia integralności pliku oraz łatwiejszą weryfikację podpisu zamawiający zaleca, w miarę możliwości, przekonwertowanie plików składających się na ofertę na rozszerzenie .pdf i opatrzenie ich podpisem kwalifikowanym w formacie PAdES. - Pliki w innych formatach niż PDF zaleca się opatrzyć podpisem w formacie XAdES o typie zewnętrznym. Wykonawca powinien pamiętać, aby plik z podpisem przekazywać łącznie z dokumentem podpisywanym. - Zamawiający rekomenduje wykorzystanie podpisu z kwalifikowanym znacznikiem czasu. Zamawiający zaleca aby w przypadku podpisywania pliku przez kilka osób, stosować podpisy tego samego rodzaju. Podpisywanie różnymi rodzajami podpisów np. osobistym i kwalifikowanym może doprowadzić do problemów w weryfikacji plików.</w:t>
      </w:r>
    </w:p>
    <w:p w:rsidR="00065055" w:rsidRDefault="00065055" w:rsidP="00065055">
      <w:pPr>
        <w:suppressAutoHyphens/>
        <w:autoSpaceDN w:val="0"/>
        <w:spacing w:before="120" w:after="120"/>
        <w:jc w:val="both"/>
        <w:rPr>
          <w:sz w:val="20"/>
          <w:szCs w:val="20"/>
        </w:rPr>
      </w:pPr>
      <w:r>
        <w:rPr>
          <w:sz w:val="20"/>
          <w:szCs w:val="20"/>
        </w:rPr>
        <w:t xml:space="preserve"> 12.12. Zamawiający zaleca, aby Wykonawca z odpowiednim wyprzedzeniem przetestował możliwość prawidłowego wykorzystania wybranej metody podpisania plików oferty. </w:t>
      </w:r>
    </w:p>
    <w:p w:rsidR="00065055" w:rsidRDefault="00065055" w:rsidP="00065055">
      <w:pPr>
        <w:suppressAutoHyphens/>
        <w:autoSpaceDN w:val="0"/>
        <w:spacing w:before="120" w:after="120"/>
        <w:jc w:val="both"/>
        <w:rPr>
          <w:rFonts w:cs="Arial"/>
          <w:bCs/>
          <w:sz w:val="20"/>
          <w:szCs w:val="20"/>
          <w:lang w:eastAsia="zh-CN"/>
        </w:rPr>
      </w:pPr>
      <w:r>
        <w:rPr>
          <w:sz w:val="20"/>
          <w:szCs w:val="20"/>
        </w:rPr>
        <w:t xml:space="preserve">12.13.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Jeśli Wykonawca pakuje dokumenty np. w plik o rozszerzeniu .zip, zaleca się wcześniejsze podpisanie każdego ze skompresowanych plików. </w:t>
      </w:r>
    </w:p>
    <w:p w:rsidR="00065055" w:rsidRDefault="00065055" w:rsidP="00065055">
      <w:pPr>
        <w:suppressAutoHyphens/>
        <w:autoSpaceDN w:val="0"/>
        <w:spacing w:before="120" w:after="120"/>
        <w:jc w:val="both"/>
        <w:rPr>
          <w:rFonts w:cs="Arial"/>
          <w:bCs/>
          <w:sz w:val="20"/>
          <w:szCs w:val="20"/>
          <w:lang w:eastAsia="zh-CN"/>
        </w:rPr>
      </w:pPr>
      <w:r>
        <w:rPr>
          <w:rFonts w:cs="Arial"/>
          <w:bCs/>
          <w:sz w:val="20"/>
          <w:szCs w:val="20"/>
          <w:lang w:eastAsia="zh-CN"/>
        </w:rPr>
        <w:t xml:space="preserve">12.14.Jeżeli w imieniu wykonawcy działa osoba, której umocowanie do jego reprezentowania nie wynika z dokumentów tj. odpisu lub informacji z Krajowego Rejestru Sądowego, Centralnej Ewidencji i Informacji o Działalności Gospodarczej lub innego właściwego rejestru,  Zamawiający żąda od </w:t>
      </w:r>
      <w:r>
        <w:rPr>
          <w:rFonts w:cs="Arial"/>
          <w:bCs/>
          <w:sz w:val="20"/>
          <w:szCs w:val="20"/>
          <w:lang w:eastAsia="zh-CN"/>
        </w:rPr>
        <w:lastRenderedPageBreak/>
        <w:t>wykonawcy pełnomocnictwa lub innego dokumentu potwierdzającego umocowanie do reprezentowania wykonawcy. Oferta i załączniki podpisane przez pełnomocnika wykonawcy wymagają załączenia właściwego pełnomocnictwa w oryginale lub kopii poświadczonej notarialnie, tj. w postaci dokumentu elektronicznego podpisanego kwalifikowanym podpisem elektronicznym, podpisem zaufanym lub podpisem osobistym przez mocodawcę lub przez notariusza.</w:t>
      </w:r>
    </w:p>
    <w:p w:rsidR="00065055" w:rsidRDefault="00065055" w:rsidP="00065055">
      <w:pPr>
        <w:suppressAutoHyphens/>
        <w:autoSpaceDN w:val="0"/>
        <w:spacing w:before="120" w:after="120"/>
        <w:jc w:val="both"/>
        <w:rPr>
          <w:rFonts w:cs="Arial"/>
          <w:bCs/>
          <w:sz w:val="20"/>
          <w:szCs w:val="20"/>
          <w:lang w:eastAsia="zh-CN"/>
        </w:rPr>
      </w:pPr>
      <w:r>
        <w:rPr>
          <w:rFonts w:cs="Arial"/>
          <w:bCs/>
          <w:sz w:val="20"/>
          <w:szCs w:val="20"/>
          <w:lang w:eastAsia="zh-CN"/>
        </w:rPr>
        <w:t>12.15.W celu potwierdzenia, że osoba działająca w imieniu wykonawcy/podmiotu trzeciego jest upoważniona do reprezentowania wykonawcy/podmiotu trzeciego, Zamawiający pobierze samodzielnie dokumentyza pomocą bezpłatnych i ogólnodostępnych baz danych, o ile wykonawca/podmiot trzeci wskazał dane umożliwiające dostęp do tych dokumentów. W przypadku braku wskazania powyższych danych przez wykonawcę/podmiot trzeci lub w przypadku braku wskazania przez wykonawców mających siedzibę lub miejsce zamieszkania poza granicami RP bezpłatnych i ogólnodostępnych baz danych, Zamawiający może żądać od wykonawcy odpowiednich dokumentów potwierdzających umocowanie osoby reprezentującej wykonawcę.</w:t>
      </w:r>
    </w:p>
    <w:p w:rsidR="00065055" w:rsidRDefault="00065055" w:rsidP="00065055">
      <w:pPr>
        <w:suppressAutoHyphens/>
        <w:autoSpaceDN w:val="0"/>
        <w:spacing w:before="120" w:after="120"/>
        <w:jc w:val="both"/>
        <w:rPr>
          <w:rFonts w:cs="Arial"/>
          <w:bCs/>
          <w:sz w:val="20"/>
          <w:szCs w:val="20"/>
          <w:lang w:eastAsia="zh-CN"/>
        </w:rPr>
      </w:pPr>
      <w:r>
        <w:rPr>
          <w:rFonts w:cs="Arial"/>
          <w:bCs/>
          <w:sz w:val="20"/>
          <w:szCs w:val="20"/>
          <w:lang w:eastAsia="zh-CN"/>
        </w:rPr>
        <w:t xml:space="preserve">12.16.Przepis pkt 11.7 stosuje się odpowiednio do osoby działającej w imieniu wykonawców wspólnie ubiegających się o udzielenie zamówienia publicznego lub do osoby działającej w imieniu podmiotu udostępniającego zasoby na zasadach określonych w art. 118 ustawy lub podwykonawcy niebędącego podmiotem udostępniającym zasoby na takich zasadach. </w:t>
      </w:r>
    </w:p>
    <w:p w:rsidR="00065055" w:rsidRDefault="00065055" w:rsidP="00065055">
      <w:pPr>
        <w:pStyle w:val="Default"/>
        <w:jc w:val="both"/>
        <w:rPr>
          <w:rFonts w:ascii="Arial" w:hAnsi="Arial" w:cs="Arial"/>
          <w:color w:val="auto"/>
          <w:sz w:val="20"/>
          <w:szCs w:val="20"/>
        </w:rPr>
      </w:pPr>
      <w:r>
        <w:rPr>
          <w:rFonts w:ascii="Arial" w:hAnsi="Arial" w:cs="Arial"/>
          <w:color w:val="auto"/>
          <w:sz w:val="20"/>
          <w:szCs w:val="20"/>
        </w:rPr>
        <w:t>12.17.Informacje dotyczących Wykonawców mających siedzibę lub miejsce zamieszkania poza granicami RP</w:t>
      </w:r>
    </w:p>
    <w:p w:rsidR="00065055" w:rsidRDefault="00065055" w:rsidP="00065055">
      <w:pPr>
        <w:pStyle w:val="Default"/>
        <w:jc w:val="both"/>
        <w:rPr>
          <w:rFonts w:ascii="Arial" w:hAnsi="Arial" w:cs="Arial"/>
          <w:color w:val="auto"/>
          <w:sz w:val="20"/>
          <w:szCs w:val="20"/>
        </w:rPr>
      </w:pPr>
    </w:p>
    <w:p w:rsidR="00065055" w:rsidRDefault="00065055" w:rsidP="00065055">
      <w:pPr>
        <w:pStyle w:val="Default"/>
        <w:jc w:val="both"/>
        <w:rPr>
          <w:rFonts w:ascii="Arial" w:hAnsi="Arial" w:cs="Arial"/>
          <w:color w:val="auto"/>
          <w:sz w:val="20"/>
          <w:szCs w:val="20"/>
        </w:rPr>
      </w:pPr>
      <w:r>
        <w:rPr>
          <w:rFonts w:ascii="Arial" w:hAnsi="Arial" w:cs="Arial"/>
          <w:color w:val="auto"/>
          <w:sz w:val="20"/>
          <w:szCs w:val="20"/>
        </w:rPr>
        <w:t xml:space="preserve"> 12.17.1.Jeżeli w kraju, w którym wykonawca ma siedzibę lub miejsce zamieszkania lub miejsce zamieszkania ma osoba, której dokument dotyczy, nie wydaje się dokumentów, o których mowa w pkt 11.2.zastępuje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065055" w:rsidRDefault="00065055" w:rsidP="00065055">
      <w:pPr>
        <w:pStyle w:val="Default"/>
        <w:numPr>
          <w:ilvl w:val="2"/>
          <w:numId w:val="6"/>
        </w:numPr>
        <w:jc w:val="both"/>
        <w:rPr>
          <w:rFonts w:ascii="Arial" w:hAnsi="Arial" w:cs="Arial"/>
          <w:color w:val="auto"/>
          <w:sz w:val="20"/>
          <w:szCs w:val="20"/>
        </w:rPr>
      </w:pPr>
    </w:p>
    <w:p w:rsidR="00065055" w:rsidRDefault="00065055" w:rsidP="00065055">
      <w:pPr>
        <w:pStyle w:val="Default"/>
        <w:jc w:val="both"/>
        <w:rPr>
          <w:rFonts w:ascii="Arial" w:hAnsi="Arial" w:cs="Arial"/>
          <w:color w:val="auto"/>
          <w:sz w:val="20"/>
          <w:szCs w:val="20"/>
        </w:rPr>
      </w:pPr>
      <w:r>
        <w:rPr>
          <w:rFonts w:ascii="Arial" w:hAnsi="Arial" w:cs="Arial"/>
          <w:color w:val="auto"/>
          <w:sz w:val="20"/>
          <w:szCs w:val="20"/>
        </w:rPr>
        <w:t xml:space="preserve">12.17.2.Dokumenty/oświadczenia, o których mowa w powyżej powinny być wystawione nie wcześniej niż 3 miesiące przed ich złożeniem. </w:t>
      </w:r>
    </w:p>
    <w:p w:rsidR="00065055" w:rsidRDefault="00065055" w:rsidP="00065055">
      <w:pPr>
        <w:suppressAutoHyphens/>
        <w:autoSpaceDN w:val="0"/>
        <w:spacing w:before="120" w:after="120"/>
        <w:jc w:val="both"/>
        <w:rPr>
          <w:rFonts w:cs="Arial"/>
          <w:bCs/>
          <w:sz w:val="20"/>
          <w:szCs w:val="20"/>
          <w:lang w:eastAsia="zh-CN"/>
        </w:rPr>
      </w:pPr>
      <w:r>
        <w:rPr>
          <w:rFonts w:cs="Arial"/>
          <w:bCs/>
          <w:sz w:val="20"/>
          <w:szCs w:val="20"/>
          <w:lang w:eastAsia="zh-CN"/>
        </w:rPr>
        <w:t>12.18.Oferta powinna zawierać wszystkie wymagane dokumenty, oświadczenia, załączniki i inne dokumenty, o których mowa w treści niniejszej specyfikacji.</w:t>
      </w:r>
    </w:p>
    <w:p w:rsidR="00065055" w:rsidRDefault="00065055" w:rsidP="00065055">
      <w:pPr>
        <w:suppressAutoHyphens/>
        <w:autoSpaceDN w:val="0"/>
        <w:spacing w:before="120" w:after="120"/>
        <w:jc w:val="both"/>
        <w:rPr>
          <w:rFonts w:cs="Arial"/>
          <w:bCs/>
          <w:sz w:val="20"/>
          <w:szCs w:val="20"/>
          <w:lang w:eastAsia="zh-CN"/>
        </w:rPr>
      </w:pPr>
      <w:r>
        <w:rPr>
          <w:rFonts w:cs="Arial"/>
          <w:bCs/>
          <w:sz w:val="20"/>
          <w:szCs w:val="20"/>
          <w:lang w:eastAsia="zh-CN"/>
        </w:rPr>
        <w:t>12.19.Dokumenty winny być sporządzone zgodnie z zaleceniami oraz przedstawionymi przez Zamawiającego wzorcami (załącznikami), zawierać informacje i dane określone w tych dokumentach.</w:t>
      </w:r>
    </w:p>
    <w:p w:rsidR="00065055" w:rsidRDefault="00065055" w:rsidP="00065055">
      <w:pPr>
        <w:suppressAutoHyphens/>
        <w:autoSpaceDN w:val="0"/>
        <w:spacing w:before="120" w:after="120"/>
        <w:jc w:val="both"/>
        <w:rPr>
          <w:rFonts w:cs="Arial"/>
          <w:bCs/>
          <w:sz w:val="20"/>
          <w:szCs w:val="20"/>
          <w:lang w:eastAsia="zh-CN"/>
        </w:rPr>
      </w:pPr>
      <w:r>
        <w:rPr>
          <w:rFonts w:cs="Arial"/>
          <w:bCs/>
          <w:sz w:val="20"/>
          <w:szCs w:val="20"/>
          <w:lang w:eastAsia="zh-CN"/>
        </w:rPr>
        <w:t>12.20.Oferta może być złożona tylko do upływu terminu składania ofert.</w:t>
      </w:r>
    </w:p>
    <w:p w:rsidR="00065055" w:rsidRDefault="00065055" w:rsidP="00065055">
      <w:pPr>
        <w:suppressAutoHyphens/>
        <w:autoSpaceDN w:val="0"/>
        <w:spacing w:before="120" w:after="120"/>
        <w:jc w:val="both"/>
        <w:rPr>
          <w:rFonts w:cs="Arial"/>
          <w:bCs/>
          <w:sz w:val="20"/>
          <w:szCs w:val="20"/>
          <w:lang w:eastAsia="zh-CN"/>
        </w:rPr>
      </w:pPr>
      <w:r>
        <w:rPr>
          <w:rFonts w:cs="Arial"/>
          <w:bCs/>
          <w:sz w:val="20"/>
          <w:szCs w:val="20"/>
          <w:lang w:eastAsia="zh-CN"/>
        </w:rPr>
        <w:t>12.21.</w:t>
      </w:r>
      <w:r>
        <w:rPr>
          <w:sz w:val="20"/>
          <w:szCs w:val="20"/>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065055" w:rsidRDefault="00065055" w:rsidP="00065055">
      <w:pPr>
        <w:suppressAutoHyphens/>
        <w:autoSpaceDN w:val="0"/>
        <w:spacing w:before="120" w:after="120"/>
        <w:jc w:val="both"/>
        <w:rPr>
          <w:rFonts w:cs="Arial"/>
          <w:bCs/>
          <w:sz w:val="20"/>
          <w:szCs w:val="20"/>
          <w:lang w:eastAsia="zh-CN"/>
        </w:rPr>
      </w:pPr>
      <w:r>
        <w:rPr>
          <w:rFonts w:cs="Arial"/>
          <w:bCs/>
          <w:sz w:val="20"/>
          <w:szCs w:val="20"/>
          <w:lang w:eastAsia="zh-CN"/>
        </w:rPr>
        <w:t>12.21Wykonawca po upływie terminu do składania ofert nie może skutecznie dokonać zmiany ani wycofać złożonej oferty.</w:t>
      </w:r>
    </w:p>
    <w:p w:rsidR="00065055" w:rsidRDefault="00065055" w:rsidP="00065055">
      <w:pPr>
        <w:suppressAutoHyphens/>
        <w:autoSpaceDN w:val="0"/>
        <w:spacing w:before="120" w:after="120"/>
        <w:jc w:val="both"/>
        <w:rPr>
          <w:rFonts w:cs="Arial"/>
          <w:bCs/>
          <w:sz w:val="20"/>
          <w:szCs w:val="20"/>
          <w:lang w:eastAsia="zh-CN"/>
        </w:rPr>
      </w:pPr>
      <w:r>
        <w:rPr>
          <w:rFonts w:cs="Arial"/>
          <w:bCs/>
          <w:sz w:val="20"/>
          <w:szCs w:val="20"/>
          <w:lang w:eastAsia="zh-CN"/>
        </w:rPr>
        <w:t>12.22.Koszty związane z przygotowaniem oferty ponosi składający ofertę.</w:t>
      </w:r>
    </w:p>
    <w:p w:rsidR="007741E6" w:rsidRPr="007741E6" w:rsidRDefault="00065055" w:rsidP="007741E6">
      <w:pPr>
        <w:autoSpaceDE w:val="0"/>
        <w:autoSpaceDN w:val="0"/>
        <w:adjustRightInd w:val="0"/>
        <w:rPr>
          <w:rFonts w:cs="Arial"/>
          <w:color w:val="000000"/>
          <w:sz w:val="20"/>
          <w:szCs w:val="20"/>
        </w:rPr>
      </w:pPr>
      <w:r>
        <w:rPr>
          <w:rFonts w:cs="Arial"/>
          <w:color w:val="000000"/>
          <w:sz w:val="20"/>
          <w:szCs w:val="20"/>
        </w:rPr>
        <w:t>12.23</w:t>
      </w:r>
      <w:r w:rsidR="007741E6">
        <w:rPr>
          <w:rFonts w:cs="Arial"/>
          <w:color w:val="000000"/>
          <w:sz w:val="20"/>
          <w:szCs w:val="20"/>
        </w:rPr>
        <w:t xml:space="preserve"> </w:t>
      </w:r>
      <w:r w:rsidR="007741E6" w:rsidRPr="007741E6">
        <w:rPr>
          <w:rFonts w:cs="Arial"/>
          <w:color w:val="000000"/>
          <w:sz w:val="20"/>
          <w:szCs w:val="20"/>
        </w:rPr>
        <w:t>Nie ujawnia się informacji stanowiących tajemnicę przedsiębiorstwa w rozumieniu</w:t>
      </w:r>
    </w:p>
    <w:p w:rsidR="007741E6" w:rsidRPr="007741E6" w:rsidRDefault="007741E6" w:rsidP="007741E6">
      <w:pPr>
        <w:autoSpaceDE w:val="0"/>
        <w:autoSpaceDN w:val="0"/>
        <w:adjustRightInd w:val="0"/>
        <w:rPr>
          <w:rFonts w:cs="Arial"/>
          <w:color w:val="000000"/>
          <w:sz w:val="20"/>
          <w:szCs w:val="20"/>
        </w:rPr>
      </w:pPr>
      <w:r w:rsidRPr="007741E6">
        <w:rPr>
          <w:rFonts w:cs="Arial"/>
          <w:color w:val="000000"/>
          <w:sz w:val="20"/>
          <w:szCs w:val="20"/>
        </w:rPr>
        <w:t>przepisów ustawy z dnia 16 kwietnia 1993 r. o zwalczaniu nieuczciwej konkurencji</w:t>
      </w:r>
    </w:p>
    <w:p w:rsidR="007741E6" w:rsidRPr="007741E6" w:rsidRDefault="007741E6" w:rsidP="007741E6">
      <w:pPr>
        <w:autoSpaceDE w:val="0"/>
        <w:autoSpaceDN w:val="0"/>
        <w:adjustRightInd w:val="0"/>
        <w:rPr>
          <w:rFonts w:cs="Arial"/>
          <w:color w:val="000000"/>
          <w:sz w:val="20"/>
          <w:szCs w:val="20"/>
        </w:rPr>
      </w:pPr>
      <w:r w:rsidRPr="007741E6">
        <w:rPr>
          <w:rFonts w:cs="Arial"/>
          <w:color w:val="000000"/>
          <w:sz w:val="20"/>
          <w:szCs w:val="20"/>
        </w:rPr>
        <w:t>(t.j. Dz. U. z 2020 r. poz. 1913), jeżeli Wykonawca, wraz z przekazaniem takich informacji,</w:t>
      </w:r>
    </w:p>
    <w:p w:rsidR="007741E6" w:rsidRPr="007741E6" w:rsidRDefault="007741E6" w:rsidP="007741E6">
      <w:pPr>
        <w:autoSpaceDE w:val="0"/>
        <w:autoSpaceDN w:val="0"/>
        <w:adjustRightInd w:val="0"/>
        <w:rPr>
          <w:rFonts w:cs="Arial"/>
          <w:color w:val="000000"/>
          <w:sz w:val="20"/>
          <w:szCs w:val="20"/>
        </w:rPr>
      </w:pPr>
      <w:r w:rsidRPr="007741E6">
        <w:rPr>
          <w:rFonts w:cs="Arial"/>
          <w:color w:val="000000"/>
          <w:sz w:val="20"/>
          <w:szCs w:val="20"/>
        </w:rPr>
        <w:t>zastrzegł, że nie mogą być one udostępniane oraz wykazał, że zastrzeżone informacje</w:t>
      </w:r>
    </w:p>
    <w:p w:rsidR="007741E6" w:rsidRPr="007741E6" w:rsidRDefault="007741E6" w:rsidP="007741E6">
      <w:pPr>
        <w:autoSpaceDE w:val="0"/>
        <w:autoSpaceDN w:val="0"/>
        <w:adjustRightInd w:val="0"/>
        <w:rPr>
          <w:rFonts w:cs="Arial"/>
          <w:color w:val="000000"/>
          <w:sz w:val="20"/>
          <w:szCs w:val="20"/>
        </w:rPr>
      </w:pPr>
      <w:r w:rsidRPr="007741E6">
        <w:rPr>
          <w:rFonts w:cs="Arial"/>
          <w:color w:val="000000"/>
          <w:sz w:val="20"/>
          <w:szCs w:val="20"/>
        </w:rPr>
        <w:t>stanowią tajemnicę przedsiębiorstwa. Wykonawca nie może zastrzec informacji, o których</w:t>
      </w:r>
    </w:p>
    <w:p w:rsidR="007741E6" w:rsidRPr="007741E6" w:rsidRDefault="007741E6" w:rsidP="007741E6">
      <w:pPr>
        <w:autoSpaceDE w:val="0"/>
        <w:autoSpaceDN w:val="0"/>
        <w:adjustRightInd w:val="0"/>
        <w:rPr>
          <w:rFonts w:cs="Arial"/>
          <w:color w:val="000000"/>
          <w:sz w:val="20"/>
          <w:szCs w:val="20"/>
        </w:rPr>
      </w:pPr>
      <w:r w:rsidRPr="007741E6">
        <w:rPr>
          <w:rFonts w:cs="Arial"/>
          <w:color w:val="000000"/>
          <w:sz w:val="20"/>
          <w:szCs w:val="20"/>
        </w:rPr>
        <w:t>mowa w art. 222 ust. 5 ustawy Pzp.</w:t>
      </w:r>
    </w:p>
    <w:p w:rsidR="007741E6" w:rsidRDefault="007741E6" w:rsidP="00FD164A">
      <w:pPr>
        <w:suppressAutoHyphens/>
        <w:autoSpaceDN w:val="0"/>
        <w:spacing w:before="120" w:after="120"/>
        <w:jc w:val="both"/>
        <w:rPr>
          <w:rFonts w:cs="Arial"/>
          <w:bCs/>
          <w:sz w:val="20"/>
          <w:szCs w:val="20"/>
          <w:lang w:eastAsia="zh-CN"/>
        </w:rPr>
      </w:pPr>
    </w:p>
    <w:p w:rsidR="00FD164A" w:rsidRDefault="00FD164A" w:rsidP="00FD164A">
      <w:pPr>
        <w:keepNext/>
        <w:spacing w:before="120" w:after="120" w:line="276" w:lineRule="auto"/>
        <w:ind w:left="907"/>
        <w:jc w:val="both"/>
        <w:outlineLvl w:val="3"/>
        <w:rPr>
          <w:rFonts w:cs="Arial"/>
          <w:sz w:val="20"/>
          <w:szCs w:val="20"/>
          <w:lang w:eastAsia="en-US"/>
        </w:rPr>
      </w:pPr>
    </w:p>
    <w:p w:rsidR="00FD164A" w:rsidRDefault="00FD164A" w:rsidP="00FD164A">
      <w:pPr>
        <w:keepNext/>
        <w:spacing w:before="120" w:after="120" w:line="276" w:lineRule="auto"/>
        <w:jc w:val="both"/>
        <w:outlineLvl w:val="3"/>
        <w:rPr>
          <w:rFonts w:cs="Arial"/>
          <w:b/>
          <w:sz w:val="20"/>
          <w:szCs w:val="20"/>
          <w:lang w:eastAsia="en-US"/>
        </w:rPr>
      </w:pPr>
      <w:r>
        <w:rPr>
          <w:rFonts w:cs="Arial"/>
          <w:b/>
          <w:sz w:val="20"/>
          <w:szCs w:val="20"/>
          <w:lang w:eastAsia="en-US"/>
        </w:rPr>
        <w:t>13.Sposób obliczenia ceny.</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13.1.Wykonawca poda cenę oferty w formularzu ofertowym sporządzonym wg wzoru stanowiącego załącznik nr 1 do SWZ, jako cenę brutto (z uwzględnieniem podatku od towarów i usług VAT).</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13.2.Cena oferty stanowi wynagrodzenie ryczałtowe za wykonanie przedmiotu zamówienia.</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13.3.Cena musi być wyrażona w złotych polskich (PLN), z dokładnością nie większą niż dwa miejsca po przecinku.</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13.4.Cena oferty brutto jest ceną ostateczną obejmującą wszystkie koszty i składniki związane z realizacją zamówienia; zgodnie z PFU, SWZ, opisem przedmiotu zamówienia, warunkami umowy, itp.. W cenie należy ująć wszystkie nakłady konieczne do wykonania przedmiotu zamówienia. </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13.5.Cena oferty musi zawierać wszystkie koszty, jakie musi ponieść wykonawca, aby zrealizować zamówienie z najwyższą starannością oraz ewentualne rabaty.</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13.6.Zamawiający przewiduje możliwości zmian ceny ofertowej brutto w sytuacjach wymienionych w </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18 umowy</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13.7.Wyliczeń dla obliczenia ceny oferty należy dokonywać z zaokrągleniem do dwóch miejsc po przecinku, przy czym końcówki od 1 do 4 należy zaokrąglić w dół, a od 5 do 9 w górę.</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13.8.Zamawiający przyjmuje, że cenę ryczałtową podano prawidłowo, bez względu na sposób jej obliczenia. Wykonawca nie może podać ceny rażąco niskiej w stosunku do przedmiotu zamówienia, pod rygorem odrzucenia oferty.</w:t>
      </w:r>
    </w:p>
    <w:p w:rsidR="00FD164A" w:rsidRDefault="00FD164A" w:rsidP="00FD164A">
      <w:pPr>
        <w:keepNext/>
        <w:spacing w:before="120" w:after="120" w:line="276" w:lineRule="auto"/>
        <w:jc w:val="both"/>
        <w:outlineLvl w:val="3"/>
        <w:rPr>
          <w:rFonts w:cs="Arial"/>
          <w:sz w:val="20"/>
          <w:szCs w:val="20"/>
          <w:lang w:eastAsia="en-US"/>
        </w:rPr>
      </w:pPr>
      <w:r w:rsidRPr="00A34B0D">
        <w:rPr>
          <w:rFonts w:cs="Arial"/>
          <w:sz w:val="20"/>
          <w:szCs w:val="20"/>
          <w:lang w:eastAsia="en-US"/>
        </w:rPr>
        <w:t>13.9.Jeżeli wskutek zmiany stosunków, których nie można było wcześniej przewidzieć, wykonanie zadania groziłoby przyjmującemu zamówienie rażącą stratą, Sąd może podwyższyć ryczałt lub rozwiązać umowę</w:t>
      </w:r>
      <w:r>
        <w:rPr>
          <w:rFonts w:cs="Arial"/>
          <w:sz w:val="20"/>
          <w:szCs w:val="20"/>
          <w:lang w:eastAsia="en-US"/>
        </w:rPr>
        <w:t>.</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13.10.Rozliczenia między zamawiającym a wykonawcą będą prowadzone w złotych polskich (PLN).</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13.11.W przypadku rozbieżności pomiędzy ceną ryczałtową podaną cyfrowo a słownie, jako wartość właściwa zostanie przyjęta cena ryczałtowa podana słownie.</w:t>
      </w:r>
    </w:p>
    <w:p w:rsidR="00FD164A" w:rsidRDefault="00FD164A" w:rsidP="00FD164A">
      <w:pPr>
        <w:pStyle w:val="Default"/>
        <w:rPr>
          <w:rFonts w:ascii="Arial" w:hAnsi="Arial" w:cs="Arial"/>
          <w:color w:val="auto"/>
          <w:sz w:val="20"/>
          <w:szCs w:val="20"/>
        </w:rPr>
      </w:pPr>
      <w:r>
        <w:rPr>
          <w:rFonts w:ascii="Arial" w:hAnsi="Arial" w:cs="Arial"/>
          <w:sz w:val="20"/>
          <w:szCs w:val="20"/>
          <w:lang w:eastAsia="en-US"/>
        </w:rPr>
        <w:t>13.12.</w:t>
      </w:r>
      <w:r>
        <w:rPr>
          <w:rFonts w:ascii="Arial" w:hAnsi="Arial" w:cs="Arial"/>
          <w:sz w:val="20"/>
          <w:szCs w:val="20"/>
        </w:rPr>
        <w:t xml:space="preserve"> </w:t>
      </w:r>
      <w:r>
        <w:rPr>
          <w:rFonts w:ascii="Arial" w:hAnsi="Arial" w:cs="Arial"/>
          <w:color w:val="auto"/>
          <w:sz w:val="20"/>
          <w:szCs w:val="20"/>
        </w:rPr>
        <w:t xml:space="preserve">Jeżeli złożono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p>
    <w:p w:rsidR="00FD164A" w:rsidRDefault="00FD164A" w:rsidP="00FD164A">
      <w:pPr>
        <w:keepNext/>
        <w:spacing w:before="120" w:after="120" w:line="276" w:lineRule="auto"/>
        <w:jc w:val="both"/>
        <w:outlineLvl w:val="3"/>
        <w:rPr>
          <w:rFonts w:cs="Arial"/>
          <w:b/>
          <w:sz w:val="20"/>
          <w:szCs w:val="20"/>
          <w:lang w:eastAsia="en-US"/>
        </w:rPr>
      </w:pPr>
      <w:r>
        <w:rPr>
          <w:rFonts w:cs="Arial"/>
          <w:b/>
          <w:sz w:val="20"/>
          <w:szCs w:val="20"/>
          <w:lang w:eastAsia="en-US"/>
        </w:rPr>
        <w:t>14.Termin związania ofertą.</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14.1.Wykonawca jest związany ofertą przez okres 30 dni od dnia upływu terminu składania ofert (art. 307 ust. 1 ustawy Pzp). tj.: do dnia</w:t>
      </w:r>
      <w:r w:rsidR="008D6871">
        <w:rPr>
          <w:rFonts w:cs="Arial"/>
          <w:sz w:val="20"/>
          <w:szCs w:val="20"/>
          <w:lang w:eastAsia="en-US"/>
        </w:rPr>
        <w:t xml:space="preserve"> 24</w:t>
      </w:r>
      <w:r>
        <w:rPr>
          <w:rFonts w:cs="Arial"/>
          <w:sz w:val="20"/>
          <w:szCs w:val="20"/>
          <w:lang w:eastAsia="en-US"/>
        </w:rPr>
        <w:t xml:space="preserve"> </w:t>
      </w:r>
      <w:r w:rsidR="00A34B0D">
        <w:rPr>
          <w:rFonts w:cs="Arial"/>
          <w:b/>
          <w:sz w:val="20"/>
          <w:szCs w:val="20"/>
          <w:lang w:eastAsia="en-US"/>
        </w:rPr>
        <w:t>.09</w:t>
      </w:r>
      <w:r w:rsidR="00FA7652">
        <w:rPr>
          <w:rFonts w:cs="Arial"/>
          <w:b/>
          <w:sz w:val="20"/>
          <w:szCs w:val="20"/>
          <w:lang w:eastAsia="en-US"/>
        </w:rPr>
        <w:t>.2022 r .</w:t>
      </w:r>
      <w:r>
        <w:rPr>
          <w:rFonts w:cs="Arial"/>
          <w:sz w:val="20"/>
          <w:szCs w:val="20"/>
          <w:lang w:eastAsia="en-US"/>
        </w:rPr>
        <w:t>Bieg terminu związania ofertą rozpoczyna się wraz z upływem terminu składania ofert.</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14.12..W przypadku gdy wybór najkorzystniejszej oferty nie nastąpi przed upływem terminu związania ofertą określonego w pkt 14.1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14.3.Odmowa wyrażenia na przedłużenie terminu związania  ofertą nie powoduje utraty wadium.</w:t>
      </w:r>
    </w:p>
    <w:p w:rsidR="00FD164A" w:rsidRDefault="00FD164A" w:rsidP="00FD164A">
      <w:pPr>
        <w:keepNext/>
        <w:spacing w:before="120" w:after="120" w:line="276" w:lineRule="auto"/>
        <w:jc w:val="both"/>
        <w:outlineLvl w:val="3"/>
        <w:rPr>
          <w:rFonts w:cs="Arial"/>
          <w:b/>
          <w:sz w:val="20"/>
          <w:szCs w:val="20"/>
          <w:lang w:eastAsia="en-US"/>
        </w:rPr>
      </w:pPr>
      <w:r>
        <w:rPr>
          <w:rFonts w:cs="Arial"/>
          <w:b/>
          <w:sz w:val="20"/>
          <w:szCs w:val="20"/>
          <w:lang w:eastAsia="en-US"/>
        </w:rPr>
        <w:t>15.Sposób oraz termin składania ofert.</w:t>
      </w:r>
    </w:p>
    <w:p w:rsidR="00FD164A" w:rsidRDefault="00FD164A" w:rsidP="00FD164A">
      <w:pPr>
        <w:suppressAutoHyphens/>
        <w:autoSpaceDN w:val="0"/>
        <w:spacing w:before="120" w:after="120"/>
        <w:jc w:val="both"/>
        <w:rPr>
          <w:rFonts w:cs="Arial"/>
          <w:sz w:val="20"/>
          <w:szCs w:val="20"/>
        </w:rPr>
      </w:pPr>
      <w:r>
        <w:rPr>
          <w:rFonts w:cs="Arial"/>
          <w:sz w:val="20"/>
          <w:szCs w:val="20"/>
        </w:rPr>
        <w:t xml:space="preserve">15.1.Oferty należy składać </w:t>
      </w:r>
      <w:r w:rsidR="003F2826">
        <w:rPr>
          <w:rFonts w:cs="Arial"/>
          <w:b/>
          <w:sz w:val="20"/>
          <w:szCs w:val="20"/>
          <w:u w:val="single"/>
        </w:rPr>
        <w:t>do d</w:t>
      </w:r>
      <w:r w:rsidR="00A34B0D">
        <w:rPr>
          <w:rFonts w:cs="Arial"/>
          <w:b/>
          <w:sz w:val="20"/>
          <w:szCs w:val="20"/>
          <w:u w:val="single"/>
        </w:rPr>
        <w:t xml:space="preserve">nia </w:t>
      </w:r>
      <w:r w:rsidR="001F0781">
        <w:rPr>
          <w:rFonts w:cs="Arial"/>
          <w:b/>
          <w:sz w:val="20"/>
          <w:szCs w:val="20"/>
          <w:u w:val="single"/>
        </w:rPr>
        <w:t xml:space="preserve"> </w:t>
      </w:r>
      <w:r w:rsidR="008D6871">
        <w:rPr>
          <w:rFonts w:cs="Arial"/>
          <w:b/>
          <w:sz w:val="20"/>
          <w:szCs w:val="20"/>
          <w:u w:val="single"/>
        </w:rPr>
        <w:t>25</w:t>
      </w:r>
      <w:r w:rsidR="00A34B0D">
        <w:rPr>
          <w:rFonts w:cs="Arial"/>
          <w:b/>
          <w:sz w:val="20"/>
          <w:szCs w:val="20"/>
          <w:u w:val="single"/>
        </w:rPr>
        <w:t xml:space="preserve"> .08</w:t>
      </w:r>
      <w:r w:rsidR="00FA7652">
        <w:rPr>
          <w:rFonts w:cs="Arial"/>
          <w:b/>
          <w:sz w:val="20"/>
          <w:szCs w:val="20"/>
          <w:u w:val="single"/>
        </w:rPr>
        <w:t>.2022</w:t>
      </w:r>
      <w:r>
        <w:rPr>
          <w:rFonts w:cs="Arial"/>
          <w:b/>
          <w:sz w:val="20"/>
          <w:szCs w:val="20"/>
          <w:u w:val="single"/>
        </w:rPr>
        <w:t xml:space="preserve"> r. do godziny 10:00</w:t>
      </w:r>
      <w:r>
        <w:rPr>
          <w:rFonts w:cs="Arial"/>
          <w:sz w:val="20"/>
          <w:szCs w:val="20"/>
        </w:rPr>
        <w:t xml:space="preserve">, miejsce składania ofert: </w:t>
      </w:r>
    </w:p>
    <w:p w:rsidR="00A34B0D" w:rsidRPr="00BD7335" w:rsidRDefault="00B47F91" w:rsidP="00A34B0D">
      <w:pPr>
        <w:keepNext/>
        <w:spacing w:before="120" w:after="120" w:line="276" w:lineRule="auto"/>
        <w:jc w:val="both"/>
        <w:outlineLvl w:val="3"/>
        <w:rPr>
          <w:rFonts w:cs="Arial"/>
          <w:sz w:val="20"/>
          <w:szCs w:val="20"/>
          <w:lang w:eastAsia="en-US"/>
        </w:rPr>
      </w:pPr>
      <w:hyperlink r:id="rId27" w:history="1">
        <w:r w:rsidR="00A34B0D">
          <w:rPr>
            <w:rStyle w:val="Hipercze"/>
            <w:rFonts w:eastAsiaTheme="majorEastAsia"/>
            <w:sz w:val="20"/>
            <w:szCs w:val="20"/>
          </w:rPr>
          <w:t>https://platformazakupowa.pl/pn/poraj</w:t>
        </w:r>
      </w:hyperlink>
    </w:p>
    <w:p w:rsidR="00A34B0D" w:rsidRDefault="00A34B0D" w:rsidP="00FD164A">
      <w:pPr>
        <w:suppressAutoHyphens/>
        <w:autoSpaceDN w:val="0"/>
        <w:spacing w:before="120" w:after="120"/>
        <w:jc w:val="both"/>
        <w:rPr>
          <w:rFonts w:eastAsia="Calibri" w:cs="Arial"/>
          <w:sz w:val="20"/>
          <w:szCs w:val="20"/>
        </w:rPr>
      </w:pPr>
    </w:p>
    <w:p w:rsidR="00FD164A" w:rsidRDefault="00FD164A" w:rsidP="00FD164A">
      <w:pPr>
        <w:suppressAutoHyphens/>
        <w:autoSpaceDN w:val="0"/>
        <w:spacing w:before="120" w:after="120"/>
        <w:jc w:val="both"/>
        <w:rPr>
          <w:rFonts w:cs="Arial"/>
          <w:sz w:val="20"/>
          <w:szCs w:val="20"/>
        </w:rPr>
      </w:pPr>
      <w:r>
        <w:rPr>
          <w:rFonts w:cs="Arial"/>
          <w:sz w:val="20"/>
          <w:szCs w:val="20"/>
        </w:rPr>
        <w:lastRenderedPageBreak/>
        <w:t>15.2.Zamawiający najpóźniej przed otwarciem ofert, udostępni na stronie internetowej prowadzonego postępowania informację o kwocie, jaką zamierza przeznaczyć na sfinansowanie zamówienia.</w:t>
      </w:r>
    </w:p>
    <w:p w:rsidR="00FD164A" w:rsidRDefault="00FD164A" w:rsidP="00FD164A">
      <w:pPr>
        <w:autoSpaceDN w:val="0"/>
        <w:spacing w:before="120" w:after="120"/>
        <w:jc w:val="both"/>
        <w:rPr>
          <w:rFonts w:cs="Arial"/>
          <w:b/>
          <w:bCs/>
          <w:sz w:val="20"/>
          <w:szCs w:val="20"/>
          <w:lang w:eastAsia="zh-CN"/>
        </w:rPr>
      </w:pPr>
      <w:r>
        <w:rPr>
          <w:rFonts w:cs="Arial"/>
          <w:sz w:val="20"/>
          <w:szCs w:val="20"/>
          <w:lang w:eastAsia="en-US"/>
        </w:rPr>
        <w:t xml:space="preserve">15.3. Oferta składana elektronicznie musi zostać podpisana elektronicznym podpisem </w:t>
      </w:r>
      <w:r>
        <w:rPr>
          <w:rFonts w:cs="Arial"/>
          <w:b/>
          <w:sz w:val="20"/>
          <w:szCs w:val="20"/>
          <w:lang w:eastAsia="en-US"/>
        </w:rPr>
        <w:t>kwalifikowanym, podpisem zaufanym lub podpisem osobistym.</w:t>
      </w:r>
    </w:p>
    <w:p w:rsidR="00FD164A" w:rsidRDefault="003324FD" w:rsidP="00FD164A">
      <w:pPr>
        <w:keepNext/>
        <w:spacing w:before="120" w:after="120" w:line="276" w:lineRule="auto"/>
        <w:jc w:val="both"/>
        <w:outlineLvl w:val="3"/>
        <w:rPr>
          <w:rFonts w:cs="Arial"/>
          <w:b/>
          <w:sz w:val="20"/>
          <w:szCs w:val="20"/>
          <w:lang w:eastAsia="en-US"/>
        </w:rPr>
      </w:pPr>
      <w:r>
        <w:rPr>
          <w:rFonts w:cs="Arial"/>
          <w:b/>
          <w:sz w:val="20"/>
          <w:szCs w:val="20"/>
          <w:lang w:eastAsia="en-US"/>
        </w:rPr>
        <w:t>16.Termin otwarcia ofert4</w:t>
      </w:r>
    </w:p>
    <w:p w:rsidR="00FD164A" w:rsidRDefault="00FD164A" w:rsidP="00FD164A">
      <w:pPr>
        <w:suppressAutoHyphens/>
        <w:autoSpaceDN w:val="0"/>
        <w:spacing w:before="120" w:after="120"/>
        <w:jc w:val="both"/>
        <w:rPr>
          <w:rFonts w:eastAsia="Calibri" w:cs="Arial"/>
          <w:sz w:val="20"/>
          <w:szCs w:val="20"/>
          <w:u w:val="single"/>
        </w:rPr>
      </w:pPr>
      <w:r>
        <w:rPr>
          <w:rFonts w:eastAsia="Calibri" w:cs="Arial"/>
          <w:sz w:val="20"/>
          <w:szCs w:val="20"/>
        </w:rPr>
        <w:t>16.1</w:t>
      </w:r>
      <w:r>
        <w:rPr>
          <w:rFonts w:cs="Arial"/>
          <w:sz w:val="20"/>
          <w:szCs w:val="20"/>
        </w:rPr>
        <w:t xml:space="preserve">.Otwarcie ofert nie jest jawne, nastąpi </w:t>
      </w:r>
      <w:r>
        <w:rPr>
          <w:rFonts w:cs="Arial"/>
          <w:b/>
          <w:sz w:val="20"/>
          <w:szCs w:val="20"/>
        </w:rPr>
        <w:t xml:space="preserve">dnia </w:t>
      </w:r>
      <w:r w:rsidR="008D6871">
        <w:rPr>
          <w:rFonts w:cs="Arial"/>
          <w:b/>
          <w:sz w:val="20"/>
          <w:szCs w:val="20"/>
        </w:rPr>
        <w:t>25</w:t>
      </w:r>
      <w:r>
        <w:rPr>
          <w:rFonts w:cs="Arial"/>
          <w:b/>
          <w:sz w:val="20"/>
          <w:szCs w:val="20"/>
        </w:rPr>
        <w:t xml:space="preserve"> </w:t>
      </w:r>
      <w:r w:rsidR="00B25E1A">
        <w:rPr>
          <w:rFonts w:cs="Arial"/>
          <w:b/>
          <w:sz w:val="20"/>
          <w:szCs w:val="20"/>
        </w:rPr>
        <w:t>.08</w:t>
      </w:r>
      <w:r w:rsidR="00FA7652">
        <w:rPr>
          <w:rFonts w:cs="Arial"/>
          <w:b/>
          <w:sz w:val="20"/>
          <w:szCs w:val="20"/>
        </w:rPr>
        <w:t xml:space="preserve">.2022 </w:t>
      </w:r>
      <w:r>
        <w:rPr>
          <w:rFonts w:cs="Arial"/>
          <w:b/>
          <w:sz w:val="20"/>
          <w:szCs w:val="20"/>
          <w:u w:val="single"/>
        </w:rPr>
        <w:t>r. o godzinie 10:30</w:t>
      </w:r>
      <w:r>
        <w:rPr>
          <w:rFonts w:cs="Arial"/>
          <w:sz w:val="20"/>
          <w:szCs w:val="20"/>
          <w:u w:val="single"/>
        </w:rPr>
        <w:t>.</w:t>
      </w:r>
    </w:p>
    <w:p w:rsidR="00FD164A" w:rsidRPr="00B25E1A" w:rsidRDefault="00B25E1A" w:rsidP="00FD164A">
      <w:pPr>
        <w:suppressAutoHyphens/>
        <w:autoSpaceDN w:val="0"/>
        <w:spacing w:before="120" w:after="120"/>
        <w:jc w:val="both"/>
        <w:rPr>
          <w:rFonts w:cs="Arial"/>
          <w:sz w:val="20"/>
          <w:szCs w:val="20"/>
        </w:rPr>
      </w:pPr>
      <w:r>
        <w:rPr>
          <w:rFonts w:cs="Arial"/>
          <w:sz w:val="20"/>
          <w:szCs w:val="20"/>
        </w:rPr>
        <w:t>16.2..</w:t>
      </w:r>
      <w:r w:rsidR="00FD164A">
        <w:rPr>
          <w:rFonts w:cs="Arial"/>
          <w:sz w:val="20"/>
          <w:szCs w:val="20"/>
        </w:rPr>
        <w:t>.Niezwłocznie po otwarciu ofert Zamawiający udostępni na stronie internetowej prowadzonego postępowania informacje o:</w:t>
      </w:r>
    </w:p>
    <w:p w:rsidR="00FD164A" w:rsidRDefault="00FD164A" w:rsidP="004C4B9D">
      <w:pPr>
        <w:numPr>
          <w:ilvl w:val="0"/>
          <w:numId w:val="7"/>
        </w:numPr>
        <w:autoSpaceDN w:val="0"/>
        <w:spacing w:before="120" w:after="120"/>
        <w:jc w:val="both"/>
        <w:rPr>
          <w:rFonts w:cs="Arial"/>
          <w:bCs/>
          <w:sz w:val="20"/>
          <w:szCs w:val="20"/>
          <w:lang w:eastAsia="zh-CN"/>
        </w:rPr>
      </w:pPr>
      <w:r>
        <w:rPr>
          <w:rFonts w:cs="Arial"/>
          <w:bCs/>
          <w:sz w:val="20"/>
          <w:szCs w:val="20"/>
          <w:lang w:eastAsia="zh-CN"/>
        </w:rPr>
        <w:t>nazwach albo imionach i nazwiskach oraz siedzibach lub miejscach prowadzonej działalności gospodarczej albo miejscach zamieszkania wykonawców, których oferty zostały otwarte;</w:t>
      </w:r>
    </w:p>
    <w:p w:rsidR="00FD164A" w:rsidRDefault="00FD164A" w:rsidP="004C4B9D">
      <w:pPr>
        <w:numPr>
          <w:ilvl w:val="0"/>
          <w:numId w:val="7"/>
        </w:numPr>
        <w:autoSpaceDN w:val="0"/>
        <w:spacing w:before="120" w:after="120"/>
        <w:jc w:val="both"/>
        <w:rPr>
          <w:rFonts w:cs="Arial"/>
          <w:bCs/>
          <w:sz w:val="20"/>
          <w:szCs w:val="20"/>
          <w:lang w:eastAsia="zh-CN"/>
        </w:rPr>
      </w:pPr>
      <w:r>
        <w:rPr>
          <w:rFonts w:cs="Arial"/>
          <w:sz w:val="20"/>
          <w:szCs w:val="20"/>
        </w:rPr>
        <w:t>cenach zawartych w ofertach,</w:t>
      </w:r>
    </w:p>
    <w:p w:rsidR="00FD164A" w:rsidRDefault="00FD164A" w:rsidP="004C4B9D">
      <w:pPr>
        <w:pStyle w:val="Akapitzlist"/>
        <w:keepNext/>
        <w:numPr>
          <w:ilvl w:val="0"/>
          <w:numId w:val="7"/>
        </w:numPr>
        <w:spacing w:before="120" w:after="120"/>
        <w:jc w:val="both"/>
        <w:outlineLvl w:val="3"/>
        <w:rPr>
          <w:rFonts w:ascii="Arial" w:hAnsi="Arial" w:cs="Arial"/>
          <w:sz w:val="20"/>
          <w:szCs w:val="20"/>
        </w:rPr>
      </w:pPr>
      <w:r>
        <w:rPr>
          <w:rFonts w:ascii="Arial" w:hAnsi="Arial" w:cs="Arial"/>
          <w:sz w:val="20"/>
          <w:szCs w:val="20"/>
        </w:rPr>
        <w:t>dodatkowym okresie gwarancji.</w:t>
      </w:r>
    </w:p>
    <w:p w:rsidR="00FD164A" w:rsidRDefault="00FD164A" w:rsidP="00FD164A">
      <w:pPr>
        <w:keepNext/>
        <w:spacing w:before="120" w:after="120" w:line="276" w:lineRule="auto"/>
        <w:jc w:val="both"/>
        <w:outlineLvl w:val="3"/>
        <w:rPr>
          <w:rFonts w:cs="Arial"/>
          <w:b/>
          <w:sz w:val="20"/>
          <w:szCs w:val="20"/>
          <w:lang w:eastAsia="en-US"/>
        </w:rPr>
      </w:pPr>
      <w:r>
        <w:rPr>
          <w:rFonts w:cs="Arial"/>
          <w:b/>
          <w:sz w:val="20"/>
          <w:szCs w:val="20"/>
          <w:lang w:eastAsia="en-US"/>
        </w:rPr>
        <w:t>17.Wymagania dotyczące wadium.</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 xml:space="preserve">1. Wykonawca zobowiązany jest do zabezpieczenia swojej oferty wadium w wysokości: </w:t>
      </w:r>
      <w:r w:rsidR="007741E6">
        <w:rPr>
          <w:rFonts w:eastAsia="CIDFont+F1" w:cs="Arial"/>
          <w:color w:val="000000"/>
          <w:sz w:val="20"/>
          <w:szCs w:val="20"/>
        </w:rPr>
        <w:t>20 000,00 zł</w:t>
      </w:r>
    </w:p>
    <w:p w:rsidR="00FD164A" w:rsidRDefault="00FD164A" w:rsidP="00FD164A">
      <w:pPr>
        <w:autoSpaceDE w:val="0"/>
        <w:autoSpaceDN w:val="0"/>
        <w:adjustRightInd w:val="0"/>
        <w:rPr>
          <w:rFonts w:eastAsia="CIDFont+F1" w:cs="Arial"/>
          <w:color w:val="000000"/>
          <w:sz w:val="20"/>
          <w:szCs w:val="20"/>
        </w:rPr>
      </w:pPr>
      <w:r>
        <w:rPr>
          <w:rFonts w:cs="Arial"/>
          <w:color w:val="000000"/>
          <w:sz w:val="20"/>
          <w:szCs w:val="20"/>
        </w:rPr>
        <w:t xml:space="preserve"> zł </w:t>
      </w:r>
      <w:r>
        <w:rPr>
          <w:rFonts w:eastAsia="CIDFont+F1" w:cs="Arial"/>
          <w:color w:val="000000"/>
          <w:sz w:val="20"/>
          <w:szCs w:val="20"/>
        </w:rPr>
        <w:t>(sło</w:t>
      </w:r>
      <w:r w:rsidR="003F2826">
        <w:rPr>
          <w:rFonts w:eastAsia="CIDFont+F1" w:cs="Arial"/>
          <w:color w:val="000000"/>
          <w:sz w:val="20"/>
          <w:szCs w:val="20"/>
        </w:rPr>
        <w:t>wnie:</w:t>
      </w:r>
      <w:r w:rsidR="007741E6">
        <w:rPr>
          <w:rFonts w:eastAsia="CIDFont+F1" w:cs="Arial"/>
          <w:color w:val="000000"/>
          <w:sz w:val="20"/>
          <w:szCs w:val="20"/>
        </w:rPr>
        <w:t xml:space="preserve"> dwadzieścia tysięcy </w:t>
      </w:r>
      <w:r>
        <w:rPr>
          <w:rFonts w:eastAsia="CIDFont+F1" w:cs="Arial"/>
          <w:color w:val="000000"/>
          <w:sz w:val="20"/>
          <w:szCs w:val="20"/>
        </w:rPr>
        <w:t xml:space="preserve"> złotych 00/100);</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2. Wadium wnosi się przed upływem terminu składania ofert (oznaczony dniem i godziną) i utrzymuje nieprzerwanie do dnia upływu terminu związania ofertą, z wyjątkiem przypadków, o których mowa w art. 98 ust. 1 pkt 2 i 3 oraz ust. 2.</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3. Wadium może być wnoszone według wyboru Wykonawcy w jednej lub kilku następujących formach:</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 xml:space="preserve">1) pieniądzu - przelewem na rachunek bankowy Zamawiającego: Gminy  Poraj w Międzypowiatowym Banku Spółdzielczym w Myszkowie Nr. rachunku: </w:t>
      </w:r>
      <w:r w:rsidRPr="007741E6">
        <w:rPr>
          <w:rFonts w:eastAsia="CIDFont+F1" w:cs="Arial"/>
          <w:b/>
          <w:color w:val="000000"/>
          <w:sz w:val="20"/>
          <w:szCs w:val="20"/>
        </w:rPr>
        <w:t>59 8279 0000 0130 5920 2001 0003</w:t>
      </w:r>
      <w:r>
        <w:rPr>
          <w:rFonts w:eastAsia="CIDFont+F1" w:cs="Arial"/>
          <w:color w:val="000000"/>
          <w:sz w:val="20"/>
          <w:szCs w:val="20"/>
        </w:rPr>
        <w:t xml:space="preserve">  z adnotacją: „Wpłata wadium – nr sprawy</w:t>
      </w:r>
      <w:r w:rsidR="00B25E1A">
        <w:rPr>
          <w:rFonts w:cs="Arial"/>
          <w:color w:val="000000"/>
          <w:sz w:val="20"/>
          <w:szCs w:val="20"/>
        </w:rPr>
        <w:t>: GK.271.7</w:t>
      </w:r>
      <w:r>
        <w:rPr>
          <w:rFonts w:cs="Arial"/>
          <w:color w:val="000000"/>
          <w:sz w:val="20"/>
          <w:szCs w:val="20"/>
        </w:rPr>
        <w:t>.2022</w:t>
      </w:r>
      <w:r>
        <w:rPr>
          <w:rFonts w:eastAsia="CIDFont+F1" w:cs="Arial"/>
          <w:color w:val="000000"/>
          <w:sz w:val="20"/>
          <w:szCs w:val="20"/>
        </w:rPr>
        <w:t>”</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2) gwarancjach bankowych;</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3) gwarancjach ubezpieczeniowych;</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4) poręczeniach udzielanych przez podmioty, o których mowa w art. 6b ust. 5 pkt 2 ustawy z dnia 9 listopada 2000 r. o utworzeniu Polskiej Agencji Rozwoju Przedsiębiorczości (Dz. U. z 2020 r. poz. 299).</w:t>
      </w:r>
    </w:p>
    <w:p w:rsidR="00FD164A" w:rsidRDefault="00FD164A" w:rsidP="00FD164A">
      <w:pPr>
        <w:autoSpaceDE w:val="0"/>
        <w:autoSpaceDN w:val="0"/>
        <w:adjustRightInd w:val="0"/>
        <w:rPr>
          <w:rFonts w:eastAsia="CIDFont+F1" w:cs="Arial"/>
          <w:color w:val="000000"/>
          <w:sz w:val="20"/>
          <w:szCs w:val="20"/>
        </w:rPr>
      </w:pPr>
      <w:r>
        <w:rPr>
          <w:rFonts w:cs="Arial"/>
          <w:color w:val="000000"/>
          <w:sz w:val="20"/>
          <w:szCs w:val="20"/>
        </w:rPr>
        <w:t xml:space="preserve">UWAGA: </w:t>
      </w:r>
      <w:r>
        <w:rPr>
          <w:rFonts w:eastAsia="CIDFont+F1" w:cs="Arial"/>
          <w:color w:val="000000"/>
          <w:sz w:val="20"/>
          <w:szCs w:val="20"/>
        </w:rPr>
        <w:t>Za termin wniesienia wadium w formie pieniężnej zostanie przyjęty termin uznania rachunku Zamawiającego.</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4. Wadium wnoszone w formie poręczeń lub gwarancji musi spełniać co najmniej poniższe wymagania:</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1) musi obejmować odpowiedzialność za wszystkie przypadki powodujące utratę wadium przez Wykonawcę określone w ustawie Pzp (art. 98 ust. 6 ustawy Pzp), bez potwierdzania tych okoliczności;</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2) z jej treści powinno jednoznacznej wynikać zobowiązanie gwaranta do zapłaty całej kwoty wadium;</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3) powinno być nieodwołalne i bezwarunkowe oraz płatne na pierwsze żądanie;</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4) termin obowiązywania poręczenia lub gwarancji nie może być krótszy niż termin związania ofertą (z zastrzeżeniem iż pierwszym dniem związania ofertą jest dzień składania ofert);</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5) w treści poręczenia lub gwarancji powinna znaleźć się nazwa oraz numer przedmiotowego</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postępowania;</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 xml:space="preserve">6) beneficjentem poręczenia lub gwarancji jest: Gmina Poraj </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7) w przypadku Wykonawców wspólnie ubiegających się o udzielenie zamówienia (art. 58 ustawa Pzp.),Zamawiający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 xml:space="preserve">8) musi zostać złożone w postaci elektronicznej, opatrzone </w:t>
      </w:r>
      <w:r>
        <w:rPr>
          <w:rFonts w:eastAsia="CIDFont+F1" w:cs="Arial"/>
          <w:b/>
          <w:color w:val="000000"/>
          <w:sz w:val="20"/>
          <w:szCs w:val="20"/>
        </w:rPr>
        <w:t xml:space="preserve">kwalifikowanym podpisem </w:t>
      </w:r>
      <w:r>
        <w:rPr>
          <w:rFonts w:eastAsia="CIDFont+F1" w:cs="Arial"/>
          <w:color w:val="000000"/>
          <w:sz w:val="20"/>
          <w:szCs w:val="20"/>
        </w:rPr>
        <w:t>elektronicznym przez wystawcę poręczenia lub gwarancji.</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5. W przypadku wnoszenia wadium w formie gwarancji lub poręczenia, o którym mowa w ust. 3 pkt 2-4 Wykonawca przekazuje Zamawiającemu oryginał gwarancji lub poręczenia w postaci elektronicznej opatrzonej kwalifikowanym podpisem elektronicznym przez wystawcę poręczenia lub gwarancji wraz z ofertą.</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6. Zamawiający odrzuci ofertę Wykonawcy, jeżeli wadium nie zostało wniesione lub zostało wniesione  w sposób nieprawidłowy.</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lastRenderedPageBreak/>
        <w:t>7. Zamawiający zwraca wadium niezwłocznie, nie później jednak niż w terminie 7 dni od dnia wystąpienia jednej z okoliczności:</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a) upływu terminu związania ofertą,</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b) zawarcia umowy w sprawie zamówieni publicznego,</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c) unieważnienia postępowania o udzielenie zamówienia, z wyjątkiem sytuacji gdy nie zostało rozstrzygnięte odwołanie na czynność unieważnienia albo nie upłynął termin do jego wniesienia.</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8. Zamawiający, niezwłocznie, nie później jednak niż w terminie 7 dni od dnia złożenia wniosku zwraca wadium Wykonawcy:</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a) który wycofał ofertę przed upływem terminu składania ofert,</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b) którego oferta została odrzucona,</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c) po wyborze najkorzystniejszej oferty, z wyjątkiem wykonawcy, którego oferta została wybrana jako najkorzystniejsza,</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d) po unieważnieniu postępowania, w przypadku gdy nie zostało rozstrzygnięte odwołanie na czynność unieważnienia albo nie upłynął termin do jego wniesienia.</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9. Złożenie wniosku o zwrot wadium o którym mowa w pkt 8 powyżej, powoduje rozwiązanie stosunku prawnego z Wykonawcą wraz z utratą przez niego prawa do korzystania ze środków ochrony prawnej, o których mowa w Dziale XXIII ustawy Pzp;</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10. Zamawiający zatrzymuje wadium wraz z odsetkami, a w przypadku wadium wniesionego w formie gwarancji lub poręczenia, występuje odpowiednio do gwaranta lub poręczyciela z żądaniem zapłaty wadium, jeżeli:</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1) Wykonawca w odpowiedzi na wezwanie, o którym mowa w art. 107 ust. 2 lub art. 128 ust. 1 ustawy Pzp, z przyczyn leżących po jego stronie, nie złożył podmiotowych środków dowodowych lub przedmiotowych środków dowodowych potwierdzających okoliczności, o których mowa w art. 57 ustawy Pzp, lub art. 106 ust. 1, oświadczenia o którym mowa w art. 125 ust. 1, innych dokumentów lub oświadczeń lub nie wyraził zgody na poprawienie omyłki, o której mowa w art. 223 ust. 2 pkt. 3 ustawy Pzp, co spowodowało brak możliwości wybrania oferty złożonej przez Wykonawcę jako najkorzystniejszej,</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2) Wykonawca, którego oferta została wybrana:</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a) odmówił podpisania umowy w sprawie zamówienia publicznego na warunkach określonych w ofercie,</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b) nie wniósł wymaganego zabezpieczenia należytego wykonania umowy (jeżeli Zamawiający wymagał jego wniesienia),</w:t>
      </w:r>
    </w:p>
    <w:p w:rsidR="00FD164A" w:rsidRDefault="00FD164A" w:rsidP="00FD164A">
      <w:pPr>
        <w:autoSpaceDE w:val="0"/>
        <w:autoSpaceDN w:val="0"/>
        <w:adjustRightInd w:val="0"/>
        <w:rPr>
          <w:rFonts w:eastAsia="CIDFont+F1" w:cs="Arial"/>
          <w:color w:val="000000"/>
          <w:sz w:val="20"/>
          <w:szCs w:val="20"/>
        </w:rPr>
      </w:pPr>
      <w:r>
        <w:rPr>
          <w:rFonts w:eastAsia="CIDFont+F1" w:cs="Arial"/>
          <w:color w:val="000000"/>
          <w:sz w:val="20"/>
          <w:szCs w:val="20"/>
        </w:rPr>
        <w:t>3) zawarcie umowy stało się niemożliwe z przyczyn leżących po stronie Wykonawcy.</w:t>
      </w:r>
    </w:p>
    <w:p w:rsidR="00FD164A" w:rsidRDefault="00FD164A" w:rsidP="00FD164A">
      <w:pPr>
        <w:keepNext/>
        <w:spacing w:before="120" w:after="120" w:line="276" w:lineRule="auto"/>
        <w:jc w:val="both"/>
        <w:outlineLvl w:val="3"/>
        <w:rPr>
          <w:rFonts w:cs="Arial"/>
          <w:sz w:val="20"/>
          <w:szCs w:val="20"/>
          <w:lang w:eastAsia="en-US"/>
        </w:rPr>
      </w:pPr>
    </w:p>
    <w:p w:rsidR="00FD164A" w:rsidRDefault="00FD164A" w:rsidP="00FD164A">
      <w:pPr>
        <w:keepNext/>
        <w:spacing w:before="120" w:after="120" w:line="276" w:lineRule="auto"/>
        <w:jc w:val="both"/>
        <w:outlineLvl w:val="3"/>
        <w:rPr>
          <w:rFonts w:cs="Arial"/>
          <w:b/>
          <w:sz w:val="20"/>
          <w:szCs w:val="20"/>
          <w:lang w:eastAsia="en-US"/>
        </w:rPr>
      </w:pPr>
      <w:r>
        <w:rPr>
          <w:rFonts w:cs="Arial"/>
          <w:b/>
          <w:sz w:val="20"/>
          <w:szCs w:val="20"/>
          <w:lang w:eastAsia="en-US"/>
        </w:rPr>
        <w:t>18.Podwykonawstwo.</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rPr>
        <w:t>18.1Zamawiający nie zastrzega obowiązku osobistego wykonania kluczowych zadań przez Wykonawcę.</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18.2.Wykonawca może powierzyć wykonanie zamówienia podwykonawcy (podwykonawcom).</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rPr>
        <w:t xml:space="preserve">18.3.Zamawiający wymaga, aby w przypadku powierzenia części zamówienia podwykonawcom, Wykonawca wskazał w ofercie </w:t>
      </w:r>
      <w:r>
        <w:rPr>
          <w:rFonts w:cs="Arial"/>
          <w:b/>
          <w:sz w:val="20"/>
          <w:szCs w:val="20"/>
          <w:lang w:eastAsia="en-US"/>
        </w:rPr>
        <w:t>(pkt 7 formularza ofertowego – zał. 1 do SWZ)</w:t>
      </w:r>
      <w:r>
        <w:rPr>
          <w:rFonts w:cs="Arial"/>
          <w:sz w:val="20"/>
          <w:szCs w:val="20"/>
        </w:rPr>
        <w:t xml:space="preserve"> części zamówienia, których wykonanie zamierza powierzyć podwykonawcom oraz podał (o ile są mu wiadome na tym etapie) nazwy (firmy) tych podwykonawców</w:t>
      </w:r>
    </w:p>
    <w:p w:rsidR="00FD164A" w:rsidRDefault="00FD164A" w:rsidP="00FD164A">
      <w:pPr>
        <w:keepNext/>
        <w:spacing w:before="120" w:after="120" w:line="276" w:lineRule="auto"/>
        <w:jc w:val="both"/>
        <w:outlineLvl w:val="3"/>
        <w:rPr>
          <w:rFonts w:cs="Arial"/>
          <w:sz w:val="20"/>
          <w:szCs w:val="20"/>
        </w:rPr>
      </w:pPr>
      <w:r>
        <w:rPr>
          <w:rFonts w:cs="Arial"/>
          <w:sz w:val="20"/>
          <w:szCs w:val="20"/>
        </w:rPr>
        <w:t>18.4.Jeżeli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rsidR="00FD164A" w:rsidRDefault="00FD164A" w:rsidP="00FD164A">
      <w:pPr>
        <w:keepNext/>
        <w:spacing w:before="120" w:after="120" w:line="276" w:lineRule="auto"/>
        <w:jc w:val="both"/>
        <w:outlineLvl w:val="3"/>
        <w:rPr>
          <w:rFonts w:cs="Arial"/>
          <w:sz w:val="20"/>
          <w:szCs w:val="20"/>
        </w:rPr>
      </w:pPr>
      <w:r>
        <w:rPr>
          <w:rFonts w:cs="Arial"/>
          <w:sz w:val="20"/>
          <w:szCs w:val="20"/>
        </w:rPr>
        <w:t xml:space="preserve">18.5.Powierzenie wykonania części zamówienia podwykonawcom nie zwalnia wykonawcy </w:t>
      </w:r>
      <w:r>
        <w:rPr>
          <w:rFonts w:cs="Arial"/>
          <w:sz w:val="20"/>
          <w:szCs w:val="20"/>
        </w:rPr>
        <w:br/>
        <w:t>z odpowiedzialności za należyte wykonanie tego zamówienia.</w:t>
      </w:r>
    </w:p>
    <w:p w:rsidR="00FD164A" w:rsidRDefault="00FD164A" w:rsidP="00FD164A">
      <w:pPr>
        <w:keepNext/>
        <w:spacing w:before="120" w:after="120" w:line="276" w:lineRule="auto"/>
        <w:jc w:val="both"/>
        <w:outlineLvl w:val="3"/>
        <w:rPr>
          <w:rFonts w:cs="Arial"/>
          <w:b/>
          <w:sz w:val="20"/>
          <w:szCs w:val="20"/>
          <w:lang w:eastAsia="en-US"/>
        </w:rPr>
      </w:pPr>
      <w:r>
        <w:rPr>
          <w:rFonts w:cs="Arial"/>
          <w:b/>
          <w:sz w:val="20"/>
          <w:szCs w:val="20"/>
          <w:lang w:eastAsia="en-US"/>
        </w:rPr>
        <w:t>Wymagania dot. umowy o podwykonawstwo, której przedmiotem są roboty budowlane:</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18.6.Umowa o podwykonawstwo nie może zawierać postanowień kształtujących prawa i obowiązki podwykonawcy, w zakresie kar umownych oraz postanowień dotyczących warunków wypłaty </w:t>
      </w:r>
      <w:r>
        <w:rPr>
          <w:rFonts w:cs="Arial"/>
          <w:sz w:val="20"/>
          <w:szCs w:val="20"/>
          <w:lang w:eastAsia="en-US"/>
        </w:rPr>
        <w:lastRenderedPageBreak/>
        <w:t>wynagrodzenia, w sposób dla niego mniej korzystny niż prawa i obowiązki wykonawcy, ukształtowane postanowieniami umowy zawartej między zamawiającym a wykonawcą.</w:t>
      </w:r>
    </w:p>
    <w:p w:rsidR="00FD164A" w:rsidRDefault="00FD164A" w:rsidP="00FD164A">
      <w:pPr>
        <w:keepNext/>
        <w:spacing w:before="120" w:after="120" w:line="276" w:lineRule="auto"/>
        <w:jc w:val="both"/>
        <w:outlineLvl w:val="3"/>
        <w:rPr>
          <w:rFonts w:cs="Arial"/>
          <w:strike/>
          <w:sz w:val="20"/>
          <w:szCs w:val="20"/>
          <w:lang w:eastAsia="en-US"/>
        </w:rPr>
      </w:pPr>
      <w:r>
        <w:rPr>
          <w:rFonts w:cs="Arial"/>
          <w:sz w:val="20"/>
          <w:szCs w:val="20"/>
          <w:lang w:eastAsia="en-US"/>
        </w:rPr>
        <w:t>18.7.Wykonawca,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18.8.Termin zapłaty wynagrodzenia podwykonawcy lub dalszemu podwykonawcy przewidziany </w:t>
      </w:r>
      <w:r>
        <w:rPr>
          <w:rFonts w:cs="Arial"/>
          <w:sz w:val="20"/>
          <w:szCs w:val="20"/>
          <w:lang w:eastAsia="en-US"/>
        </w:rPr>
        <w:br/>
        <w:t>w umowie o podwykonawstwo nie może być dłuższy niż 30 dni od dnia doręczenia wykonawcy, podwykonawcy lub dalszemu podwykonawcy faktury lub rachunku.</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18.9.Zamawiający w terminie 10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Niezgłoszenie  zastrzeżeń do przedłożonego projektu w terminie 10 dni uważa się za akceptację projektu umowy.</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18.10.Wykonawca, podwykonawca lub dalszy podwykonawca zamówienia na roboty budowlane przedkłada zamawiającemu poświadczoną za zgodność z oryginałem kopię zawartej umowy o podwykonawstwo, której przedmiotem są roboty budowlane, w terminie 7 dni od jej zawarcia. </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18.11.Zamawiający w terminie 10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sprzeciwu  do przedłożonej umowy w terminie 10 dni uważa się za akceptację umowy.</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18.12.Każda umowa o podwykonawstwo lub dalsze podwykonawstwo robót budowlanych musi zawierać m.in. postanowienia dotyczące: </w:t>
      </w:r>
    </w:p>
    <w:p w:rsidR="00FD164A" w:rsidRDefault="00FD164A" w:rsidP="00FD164A">
      <w:pPr>
        <w:keepNext/>
        <w:tabs>
          <w:tab w:val="left" w:pos="1560"/>
        </w:tabs>
        <w:spacing w:before="120" w:after="120" w:line="276" w:lineRule="auto"/>
        <w:jc w:val="both"/>
        <w:outlineLvl w:val="3"/>
        <w:rPr>
          <w:rFonts w:cs="Arial"/>
          <w:sz w:val="20"/>
          <w:szCs w:val="20"/>
          <w:lang w:eastAsia="en-US"/>
        </w:rPr>
      </w:pPr>
      <w:r>
        <w:rPr>
          <w:rFonts w:cs="Arial"/>
          <w:sz w:val="20"/>
          <w:szCs w:val="20"/>
          <w:lang w:eastAsia="en-US"/>
        </w:rPr>
        <w:t xml:space="preserve">18..12.1.zakresu robót przewidzianego do wykonania (załączyć kosztorys, który stanowić będzie załącznik do umowy z Podwykonawcą), </w:t>
      </w:r>
    </w:p>
    <w:p w:rsidR="00FD164A" w:rsidRDefault="00FD164A" w:rsidP="00FD164A">
      <w:pPr>
        <w:keepNext/>
        <w:tabs>
          <w:tab w:val="left" w:pos="1560"/>
        </w:tabs>
        <w:spacing w:before="120" w:after="120" w:line="276" w:lineRule="auto"/>
        <w:jc w:val="both"/>
        <w:outlineLvl w:val="3"/>
        <w:rPr>
          <w:rFonts w:cs="Arial"/>
          <w:sz w:val="20"/>
          <w:szCs w:val="20"/>
          <w:lang w:eastAsia="en-US"/>
        </w:rPr>
      </w:pPr>
      <w:r>
        <w:rPr>
          <w:rFonts w:cs="Arial"/>
          <w:sz w:val="20"/>
          <w:szCs w:val="20"/>
          <w:lang w:eastAsia="en-US"/>
        </w:rPr>
        <w:t xml:space="preserve">18.12.2.terminu wykonania, </w:t>
      </w:r>
    </w:p>
    <w:p w:rsidR="00FD164A" w:rsidRDefault="00FD164A" w:rsidP="00FD164A">
      <w:pPr>
        <w:keepNext/>
        <w:tabs>
          <w:tab w:val="left" w:pos="1560"/>
        </w:tabs>
        <w:spacing w:before="120" w:after="120" w:line="276" w:lineRule="auto"/>
        <w:jc w:val="both"/>
        <w:outlineLvl w:val="3"/>
        <w:rPr>
          <w:rFonts w:cs="Arial"/>
          <w:sz w:val="20"/>
          <w:szCs w:val="20"/>
          <w:lang w:eastAsia="en-US"/>
        </w:rPr>
      </w:pPr>
      <w:r>
        <w:rPr>
          <w:rFonts w:cs="Arial"/>
          <w:sz w:val="20"/>
          <w:szCs w:val="20"/>
          <w:lang w:eastAsia="en-US"/>
        </w:rPr>
        <w:t xml:space="preserve">18.12.3.wynagrodzenia i terminów płatności, </w:t>
      </w:r>
    </w:p>
    <w:p w:rsidR="00FD164A" w:rsidRDefault="00FD164A" w:rsidP="00FD164A">
      <w:pPr>
        <w:keepNext/>
        <w:tabs>
          <w:tab w:val="left" w:pos="1560"/>
        </w:tabs>
        <w:spacing w:before="120" w:after="120" w:line="276" w:lineRule="auto"/>
        <w:jc w:val="both"/>
        <w:outlineLvl w:val="3"/>
        <w:rPr>
          <w:rFonts w:cs="Arial"/>
          <w:sz w:val="20"/>
          <w:szCs w:val="20"/>
          <w:lang w:eastAsia="en-US"/>
        </w:rPr>
      </w:pPr>
      <w:r>
        <w:rPr>
          <w:rFonts w:cs="Arial"/>
          <w:sz w:val="20"/>
          <w:szCs w:val="20"/>
          <w:lang w:eastAsia="en-US"/>
        </w:rPr>
        <w:t>18.12.4.postanowienie o obowiązku uzyskania zgody Zamawiającego i Wykonawcy na zawarcie (zmianę/modyfikację) umowy przez Podwykonawcę z dalszym Podwykonawcą,</w:t>
      </w:r>
    </w:p>
    <w:p w:rsidR="00FD164A" w:rsidRDefault="00FD164A" w:rsidP="00FD164A">
      <w:pPr>
        <w:keepNext/>
        <w:tabs>
          <w:tab w:val="left" w:pos="1560"/>
        </w:tabs>
        <w:spacing w:before="120" w:after="120" w:line="276" w:lineRule="auto"/>
        <w:jc w:val="both"/>
        <w:outlineLvl w:val="3"/>
        <w:rPr>
          <w:rFonts w:cs="Arial"/>
          <w:sz w:val="20"/>
          <w:szCs w:val="20"/>
          <w:lang w:eastAsia="en-US"/>
        </w:rPr>
      </w:pPr>
      <w:r>
        <w:rPr>
          <w:rFonts w:cs="Arial"/>
          <w:sz w:val="20"/>
          <w:szCs w:val="20"/>
          <w:lang w:eastAsia="en-US"/>
        </w:rPr>
        <w:t>18.12.5.rozwiązania umowy z Podwykonawcą lub dalszym Podwykonawcą w przypadku rozwiązania niniejszej umowy.</w:t>
      </w:r>
    </w:p>
    <w:p w:rsidR="00FD164A" w:rsidRDefault="00FD164A" w:rsidP="00FD164A">
      <w:pPr>
        <w:keepNext/>
        <w:spacing w:before="120" w:after="120"/>
        <w:outlineLvl w:val="3"/>
        <w:rPr>
          <w:rFonts w:cs="Arial"/>
          <w:b/>
          <w:sz w:val="20"/>
          <w:szCs w:val="20"/>
          <w:lang w:eastAsia="en-US"/>
        </w:rPr>
      </w:pPr>
      <w:r>
        <w:rPr>
          <w:rFonts w:cs="Arial"/>
          <w:b/>
          <w:sz w:val="20"/>
          <w:szCs w:val="20"/>
          <w:lang w:eastAsia="en-US"/>
        </w:rPr>
        <w:t>Informacje o umowach o podwykonawstwo, których przedmiotem są dostawy lub usługi</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18.13.Wykonawca,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18.14.W przypadku, o którym mowa w pkt 18.13 SWZ, podwykonawca lub dalszy podwykonawca, przedkłada poświadczoną za zgodność z oryginałem kopię umowy również wykonawcy.</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18.15.W przypadku, o którym mowa w pkt 18.13 SWZ, jeżeli termin zapłaty wynagrodzenia jest dłuższy niż 30 dni, zamawiający informuje o tym wykonawcę i wzywa go do doprowadzenia do zmiany tej umowy, </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lastRenderedPageBreak/>
        <w:t>19.</w:t>
      </w:r>
      <w:r>
        <w:rPr>
          <w:rFonts w:cs="Arial"/>
          <w:b/>
          <w:sz w:val="20"/>
          <w:szCs w:val="20"/>
          <w:lang w:eastAsia="en-US"/>
        </w:rPr>
        <w:t>Poleganie na zasobach innych podmiotów.</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19.1.Wykonawca może w celu potwierdzenia spełniania warunków udziału w postępowaniu polegać na </w:t>
      </w:r>
      <w:r>
        <w:rPr>
          <w:rFonts w:cs="Arial"/>
          <w:b/>
          <w:sz w:val="20"/>
          <w:szCs w:val="20"/>
          <w:lang w:eastAsia="en-US"/>
        </w:rPr>
        <w:t>zdolnościach technicznych lub zawodowych</w:t>
      </w:r>
      <w:r>
        <w:rPr>
          <w:rFonts w:cs="Arial"/>
          <w:sz w:val="20"/>
          <w:szCs w:val="20"/>
          <w:lang w:eastAsia="en-US"/>
        </w:rPr>
        <w:t xml:space="preserve"> lub sytuacji finansowej lub ekonomicznej podmiotów udostępniających zasoby, niezależnie od charakteru prawnego łączących go </w:t>
      </w:r>
      <w:r>
        <w:rPr>
          <w:rFonts w:cs="Arial"/>
          <w:sz w:val="20"/>
          <w:szCs w:val="20"/>
          <w:lang w:eastAsia="en-US"/>
        </w:rPr>
        <w:br/>
        <w:t>z nimi stosunków prawnych.</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19.2.W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FD164A" w:rsidRDefault="00FD164A" w:rsidP="00FD164A">
      <w:pPr>
        <w:keepNext/>
        <w:spacing w:before="120" w:after="120" w:line="276" w:lineRule="auto"/>
        <w:jc w:val="both"/>
        <w:outlineLvl w:val="3"/>
        <w:rPr>
          <w:rFonts w:cs="Arial"/>
          <w:b/>
          <w:sz w:val="20"/>
          <w:szCs w:val="20"/>
          <w:lang w:eastAsia="en-US"/>
        </w:rPr>
      </w:pPr>
      <w:r>
        <w:rPr>
          <w:rFonts w:cs="Arial"/>
          <w:sz w:val="20"/>
          <w:szCs w:val="20"/>
          <w:lang w:eastAsia="en-US"/>
        </w:rPr>
        <w:t xml:space="preserve">19.3.Wykonawca, który polega na zdolnościach lub sytuacji podmiotów udostępniających zasoby, </w:t>
      </w:r>
      <w:r>
        <w:rPr>
          <w:rFonts w:cs="Arial"/>
          <w:b/>
          <w:sz w:val="20"/>
          <w:szCs w:val="20"/>
          <w:lang w:eastAsia="en-US"/>
        </w:rPr>
        <w:t>składa, wraz z ofertą, zobowiązanie podmiotu udostępniającego zasoby do oddania mu do dyspozycji niezbędnych zasobów na potrzeby realizacji danego zamówienia</w:t>
      </w:r>
      <w:r>
        <w:rPr>
          <w:rFonts w:cs="Arial"/>
          <w:sz w:val="20"/>
          <w:szCs w:val="20"/>
          <w:lang w:eastAsia="en-US"/>
        </w:rPr>
        <w:t xml:space="preserve"> lub inny podmiotowy środek dowodowy potwierdzający, że wykonawca realizując zamówienie, będzie dysponował niezbędnymi zasobami tych podmiotów. </w:t>
      </w:r>
      <w:r>
        <w:rPr>
          <w:rFonts w:cs="Arial"/>
          <w:b/>
          <w:sz w:val="20"/>
          <w:szCs w:val="20"/>
          <w:lang w:eastAsia="en-US"/>
        </w:rPr>
        <w:t>Wzór oświadczenia stanowi załącznik nr 5 do SWZ.</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19.4.Zamawiający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19.5.Podmiot, który zobowiązał się do udostępnienia zasobów, odpowiada solidarnie </w:t>
      </w:r>
      <w:r>
        <w:rPr>
          <w:rFonts w:cs="Arial"/>
          <w:sz w:val="20"/>
          <w:szCs w:val="20"/>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FD164A" w:rsidRDefault="00FD164A" w:rsidP="00FD164A">
      <w:pPr>
        <w:keepNext/>
        <w:tabs>
          <w:tab w:val="left" w:pos="993"/>
        </w:tabs>
        <w:spacing w:before="120" w:after="120" w:line="276" w:lineRule="auto"/>
        <w:jc w:val="both"/>
        <w:outlineLvl w:val="3"/>
        <w:rPr>
          <w:rFonts w:cs="Arial"/>
          <w:sz w:val="20"/>
          <w:szCs w:val="20"/>
          <w:lang w:eastAsia="en-US"/>
        </w:rPr>
      </w:pPr>
      <w:r>
        <w:rPr>
          <w:rFonts w:cs="Arial"/>
          <w:sz w:val="20"/>
          <w:szCs w:val="20"/>
          <w:lang w:eastAsia="en-US"/>
        </w:rPr>
        <w:t xml:space="preserve">19.6.Jeżeli zdolności techniczne lub zawodowe, sytuacja ekonomiczna lub finansowa podmiotu udostępniającego zasoby nie potwierdzają spełniania przez wykonawcę warunków udziału </w:t>
      </w:r>
      <w:r>
        <w:rPr>
          <w:rFonts w:cs="Arial"/>
          <w:sz w:val="20"/>
          <w:szCs w:val="20"/>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sz w:val="20"/>
          <w:szCs w:val="20"/>
          <w:lang w:eastAsia="en-US"/>
        </w:rPr>
        <w:br/>
        <w:t>w postępowaniu.</w:t>
      </w:r>
    </w:p>
    <w:p w:rsidR="00FD164A" w:rsidRDefault="00FD164A" w:rsidP="00FD164A">
      <w:pPr>
        <w:keepNext/>
        <w:tabs>
          <w:tab w:val="left" w:pos="993"/>
        </w:tabs>
        <w:spacing w:before="120" w:after="120" w:line="276" w:lineRule="auto"/>
        <w:jc w:val="both"/>
        <w:outlineLvl w:val="3"/>
        <w:rPr>
          <w:rFonts w:cs="Arial"/>
          <w:sz w:val="20"/>
          <w:szCs w:val="20"/>
          <w:lang w:eastAsia="en-US"/>
        </w:rPr>
      </w:pPr>
      <w:r>
        <w:rPr>
          <w:rFonts w:cs="Arial"/>
          <w:sz w:val="20"/>
          <w:szCs w:val="20"/>
          <w:lang w:eastAsia="en-US"/>
        </w:rPr>
        <w:t>19.7.</w:t>
      </w:r>
      <w:r>
        <w:rPr>
          <w:rFonts w:cs="Arial"/>
          <w:b/>
          <w:sz w:val="20"/>
          <w:szCs w:val="2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D164A" w:rsidRDefault="00FD164A" w:rsidP="00FD164A">
      <w:pPr>
        <w:keepNext/>
        <w:spacing w:before="120" w:after="120" w:line="276" w:lineRule="auto"/>
        <w:jc w:val="both"/>
        <w:outlineLvl w:val="3"/>
        <w:rPr>
          <w:rFonts w:cs="Arial"/>
          <w:sz w:val="20"/>
          <w:szCs w:val="20"/>
        </w:rPr>
      </w:pPr>
      <w:r>
        <w:rPr>
          <w:rFonts w:cs="Arial"/>
          <w:sz w:val="20"/>
          <w:szCs w:val="20"/>
        </w:rPr>
        <w:t xml:space="preserve">19.8.Wykonawca, w przypadku polegania na zdolnościach lub sytuacji podmiotów udostępniających zasoby, przedstawia, </w:t>
      </w:r>
      <w:r>
        <w:rPr>
          <w:rFonts w:cs="Arial"/>
          <w:b/>
          <w:sz w:val="20"/>
          <w:szCs w:val="20"/>
        </w:rPr>
        <w:t>wraz z oświadczeniem, o którym mowa w 11.1.1SWZ, także oświadczenie podmiotu udostępniającego zasoby, potwierdzające brak podstaw wykluczenia tego podmiotu oraz odpowiednio spełnianie warunków udziału w postępowaniu, w zakresie, w jakim Wykonawca powołuje się na jego zasoby</w:t>
      </w:r>
      <w:r>
        <w:rPr>
          <w:rFonts w:cs="Arial"/>
          <w:sz w:val="20"/>
          <w:szCs w:val="20"/>
        </w:rPr>
        <w:t>, zgodnie z załącznikiem nr 2 do SWZ.</w:t>
      </w:r>
    </w:p>
    <w:p w:rsidR="00FD164A" w:rsidRDefault="00FD164A" w:rsidP="00FD164A">
      <w:pPr>
        <w:keepNext/>
        <w:spacing w:before="120" w:after="120" w:line="276" w:lineRule="auto"/>
        <w:jc w:val="both"/>
        <w:outlineLvl w:val="3"/>
        <w:rPr>
          <w:rFonts w:cs="Arial"/>
          <w:sz w:val="20"/>
          <w:szCs w:val="20"/>
        </w:rPr>
      </w:pPr>
    </w:p>
    <w:p w:rsidR="00FD164A" w:rsidRDefault="00FD164A" w:rsidP="00FD164A">
      <w:pPr>
        <w:keepNext/>
        <w:spacing w:before="120" w:after="120"/>
        <w:jc w:val="both"/>
        <w:outlineLvl w:val="3"/>
        <w:rPr>
          <w:rFonts w:cs="Arial"/>
          <w:b/>
          <w:sz w:val="20"/>
          <w:szCs w:val="20"/>
        </w:rPr>
      </w:pPr>
      <w:r>
        <w:rPr>
          <w:rFonts w:cs="Arial"/>
          <w:b/>
          <w:sz w:val="20"/>
          <w:szCs w:val="20"/>
        </w:rPr>
        <w:t>20.Informacja dla wykonawców wspólnie ubiegających się o udzielenie zamówienia.</w:t>
      </w:r>
    </w:p>
    <w:p w:rsidR="00FD164A" w:rsidRDefault="00FD164A" w:rsidP="00FD164A">
      <w:pPr>
        <w:keepNext/>
        <w:spacing w:before="120" w:after="120" w:line="276" w:lineRule="auto"/>
        <w:ind w:left="357"/>
        <w:jc w:val="both"/>
        <w:outlineLvl w:val="3"/>
        <w:rPr>
          <w:rFonts w:cs="Arial"/>
          <w:b/>
          <w:sz w:val="20"/>
          <w:szCs w:val="20"/>
          <w:lang w:eastAsia="en-US"/>
        </w:rPr>
      </w:pPr>
    </w:p>
    <w:p w:rsidR="00FD164A" w:rsidRDefault="00F315C5" w:rsidP="00FD164A">
      <w:pPr>
        <w:spacing w:before="120" w:after="120" w:line="276" w:lineRule="auto"/>
        <w:jc w:val="both"/>
        <w:rPr>
          <w:rFonts w:cs="Arial"/>
          <w:sz w:val="20"/>
          <w:szCs w:val="20"/>
        </w:rPr>
      </w:pPr>
      <w:r>
        <w:rPr>
          <w:rFonts w:cs="Arial"/>
          <w:sz w:val="20"/>
          <w:szCs w:val="20"/>
        </w:rPr>
        <w:t>20.1.</w:t>
      </w:r>
      <w:r w:rsidR="00FD164A">
        <w:rPr>
          <w:rFonts w:cs="Arial"/>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FD164A" w:rsidRDefault="00FD164A" w:rsidP="00FD164A">
      <w:pPr>
        <w:spacing w:before="120" w:after="120" w:line="276" w:lineRule="auto"/>
        <w:jc w:val="both"/>
        <w:rPr>
          <w:rFonts w:cs="Arial"/>
          <w:sz w:val="20"/>
          <w:szCs w:val="20"/>
        </w:rPr>
      </w:pPr>
      <w:r>
        <w:rPr>
          <w:rFonts w:cs="Arial"/>
          <w:sz w:val="20"/>
          <w:szCs w:val="20"/>
        </w:rPr>
        <w:t xml:space="preserve">20.2.W przypadku wykonawców wspólnie ubiegających się o udzielenie zamówienia, oświadczenie, o którym mowa w pkt 11.1.1 SWZ, składa każdy z wykonawców. Oświadczenia te potwierdzają brak </w:t>
      </w:r>
      <w:r>
        <w:rPr>
          <w:rFonts w:cs="Arial"/>
          <w:sz w:val="20"/>
          <w:szCs w:val="20"/>
        </w:rPr>
        <w:lastRenderedPageBreak/>
        <w:t>podstaw wykluczenia oraz spełnianie warunków udziału w zakresie, w jakim każdy z wykonawców wykazuje spełnianie warunków udziału w postępowaniu.</w:t>
      </w:r>
    </w:p>
    <w:p w:rsidR="00FD164A" w:rsidRDefault="00FD164A" w:rsidP="00FD164A">
      <w:pPr>
        <w:spacing w:before="120" w:after="120" w:line="276" w:lineRule="auto"/>
        <w:jc w:val="both"/>
        <w:rPr>
          <w:rFonts w:cs="Arial"/>
          <w:sz w:val="20"/>
          <w:szCs w:val="20"/>
          <w:lang w:eastAsia="en-US"/>
        </w:rPr>
      </w:pPr>
      <w:r>
        <w:rPr>
          <w:rFonts w:cs="Arial"/>
          <w:sz w:val="20"/>
          <w:szCs w:val="20"/>
        </w:rPr>
        <w:t xml:space="preserve">20.3.Wykonawcy wspólnie ubiegający się o udzielenie zamówienia dołączają do oferty </w:t>
      </w:r>
      <w:r>
        <w:rPr>
          <w:rFonts w:cs="Arial"/>
          <w:sz w:val="20"/>
          <w:szCs w:val="20"/>
          <w:lang w:eastAsia="en-US"/>
        </w:rPr>
        <w:t>oświadczenie, z którego wynika, które roboty budowlane lub usługi wykonają poszczególni wykonawcy – w tym przypadku należy wypełnić pkt 8 formularza ofertowego.</w:t>
      </w:r>
    </w:p>
    <w:p w:rsidR="00FD164A" w:rsidRDefault="00FD164A" w:rsidP="00FD164A">
      <w:pPr>
        <w:spacing w:before="120" w:after="120" w:line="276" w:lineRule="auto"/>
        <w:jc w:val="both"/>
        <w:rPr>
          <w:rFonts w:cs="Arial"/>
          <w:sz w:val="20"/>
          <w:szCs w:val="20"/>
        </w:rPr>
      </w:pPr>
    </w:p>
    <w:p w:rsidR="00FD164A" w:rsidRDefault="00FD164A" w:rsidP="00FD164A">
      <w:pPr>
        <w:keepNext/>
        <w:spacing w:before="120" w:after="120" w:line="276" w:lineRule="auto"/>
        <w:jc w:val="both"/>
        <w:outlineLvl w:val="3"/>
        <w:rPr>
          <w:rFonts w:cs="Arial"/>
          <w:b/>
          <w:sz w:val="20"/>
          <w:szCs w:val="20"/>
          <w:lang w:eastAsia="en-US"/>
        </w:rPr>
      </w:pPr>
      <w:r>
        <w:rPr>
          <w:rFonts w:cs="Arial"/>
          <w:b/>
          <w:sz w:val="20"/>
          <w:szCs w:val="20"/>
          <w:lang w:eastAsia="en-US"/>
        </w:rPr>
        <w:t>21.Opis kryteriów oceny ofert, wraz z podaniem wag tych kryteriów, i sposobu oceny ofert</w:t>
      </w:r>
    </w:p>
    <w:p w:rsidR="00FD164A" w:rsidRDefault="00FD164A" w:rsidP="00FD164A">
      <w:pPr>
        <w:keepNext/>
        <w:spacing w:before="120" w:after="120" w:line="276" w:lineRule="auto"/>
        <w:ind w:left="357"/>
        <w:jc w:val="both"/>
        <w:outlineLvl w:val="3"/>
        <w:rPr>
          <w:rFonts w:cs="Arial"/>
          <w:b/>
          <w:sz w:val="20"/>
          <w:szCs w:val="20"/>
          <w:lang w:eastAsia="en-US"/>
        </w:rPr>
      </w:pPr>
    </w:p>
    <w:p w:rsidR="00FD164A" w:rsidRDefault="00FD164A" w:rsidP="00FD164A">
      <w:pPr>
        <w:keepNext/>
        <w:spacing w:before="120" w:after="120" w:line="276" w:lineRule="auto"/>
        <w:jc w:val="both"/>
        <w:outlineLvl w:val="3"/>
        <w:rPr>
          <w:rFonts w:cs="Arial"/>
          <w:b/>
          <w:sz w:val="20"/>
          <w:szCs w:val="20"/>
          <w:lang w:eastAsia="en-US"/>
        </w:rPr>
      </w:pPr>
      <w:r>
        <w:rPr>
          <w:rFonts w:cs="Arial"/>
          <w:sz w:val="20"/>
          <w:szCs w:val="20"/>
          <w:lang w:eastAsia="en-US"/>
        </w:rPr>
        <w:t>21.1.Przy wyborze najkorzystniejszej oferty zamawiający będzie się kierował następującymi kryteriami oceny ofert:</w:t>
      </w:r>
    </w:p>
    <w:p w:rsidR="00FD164A" w:rsidRDefault="00FD164A" w:rsidP="00FD164A">
      <w:pPr>
        <w:keepNext/>
        <w:spacing w:before="120" w:after="120" w:line="276" w:lineRule="auto"/>
        <w:ind w:left="720"/>
        <w:jc w:val="both"/>
        <w:outlineLvl w:val="3"/>
        <w:rPr>
          <w:rFonts w:cs="Arial"/>
          <w:sz w:val="20"/>
          <w:szCs w:val="20"/>
          <w:lang w:eastAsia="en-US"/>
        </w:rPr>
      </w:pPr>
      <w:r>
        <w:rPr>
          <w:rFonts w:cs="Arial"/>
          <w:sz w:val="20"/>
          <w:szCs w:val="20"/>
          <w:lang w:eastAsia="en-US"/>
        </w:rPr>
        <w:t>21.1.1.Cena ofertowa brutto –„P”.</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            21..1.2.Okres gwarancji – „G”</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21.2.Powyższym kryteriom zamawiający przypisał następujące znaczenie</w:t>
      </w:r>
    </w:p>
    <w:p w:rsidR="00FD164A" w:rsidRDefault="00FD164A" w:rsidP="00FD164A">
      <w:pPr>
        <w:keepNext/>
        <w:spacing w:before="120" w:after="120" w:line="276" w:lineRule="auto"/>
        <w:jc w:val="both"/>
        <w:outlineLvl w:val="3"/>
        <w:rPr>
          <w:rFonts w:cs="Arial"/>
          <w:sz w:val="20"/>
          <w:szCs w:val="20"/>
          <w:lang w:eastAsia="en-US"/>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882"/>
        <w:gridCol w:w="1208"/>
        <w:gridCol w:w="5454"/>
      </w:tblGrid>
      <w:tr w:rsidR="00FD164A" w:rsidTr="00FD164A">
        <w:trPr>
          <w:jc w:val="center"/>
        </w:trPr>
        <w:tc>
          <w:tcPr>
            <w:tcW w:w="16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164A" w:rsidRDefault="00FD164A">
            <w:pPr>
              <w:tabs>
                <w:tab w:val="num" w:pos="0"/>
              </w:tabs>
              <w:spacing w:before="120" w:after="120" w:line="276" w:lineRule="auto"/>
              <w:jc w:val="center"/>
              <w:rPr>
                <w:rFonts w:eastAsia="Calibri" w:cs="Arial"/>
                <w:b/>
                <w:sz w:val="20"/>
                <w:szCs w:val="20"/>
                <w:lang w:eastAsia="en-US"/>
              </w:rPr>
            </w:pPr>
            <w:r>
              <w:rPr>
                <w:rFonts w:eastAsia="Calibri" w:cs="Arial"/>
                <w:b/>
                <w:sz w:val="20"/>
                <w:szCs w:val="20"/>
                <w:lang w:eastAsia="en-US"/>
              </w:rPr>
              <w:t>Kryterium</w:t>
            </w:r>
          </w:p>
        </w:tc>
        <w:tc>
          <w:tcPr>
            <w:tcW w:w="8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164A" w:rsidRDefault="00FD164A">
            <w:pPr>
              <w:tabs>
                <w:tab w:val="num" w:pos="0"/>
              </w:tabs>
              <w:spacing w:before="120" w:after="120" w:line="276" w:lineRule="auto"/>
              <w:jc w:val="center"/>
              <w:rPr>
                <w:rFonts w:eastAsia="Calibri" w:cs="Arial"/>
                <w:b/>
                <w:sz w:val="20"/>
                <w:szCs w:val="20"/>
                <w:lang w:eastAsia="en-US"/>
              </w:rPr>
            </w:pPr>
            <w:r>
              <w:rPr>
                <w:rFonts w:eastAsia="Calibri" w:cs="Arial"/>
                <w:b/>
                <w:sz w:val="20"/>
                <w:szCs w:val="20"/>
                <w:lang w:eastAsia="en-US"/>
              </w:rPr>
              <w:t>Waga [%]</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164A" w:rsidRDefault="00FD164A">
            <w:pPr>
              <w:tabs>
                <w:tab w:val="num" w:pos="0"/>
              </w:tabs>
              <w:spacing w:before="120" w:after="120" w:line="276" w:lineRule="auto"/>
              <w:jc w:val="center"/>
              <w:rPr>
                <w:rFonts w:eastAsia="Calibri" w:cs="Arial"/>
                <w:b/>
                <w:sz w:val="20"/>
                <w:szCs w:val="20"/>
                <w:lang w:eastAsia="en-US"/>
              </w:rPr>
            </w:pPr>
            <w:r>
              <w:rPr>
                <w:rFonts w:eastAsia="Calibri" w:cs="Arial"/>
                <w:b/>
                <w:sz w:val="20"/>
                <w:szCs w:val="20"/>
                <w:lang w:eastAsia="en-US"/>
              </w:rPr>
              <w:t>Liczba punktów</w:t>
            </w:r>
          </w:p>
        </w:tc>
        <w:tc>
          <w:tcPr>
            <w:tcW w:w="5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164A" w:rsidRDefault="00FD164A">
            <w:pPr>
              <w:tabs>
                <w:tab w:val="num" w:pos="0"/>
              </w:tabs>
              <w:spacing w:before="120" w:after="120" w:line="276" w:lineRule="auto"/>
              <w:jc w:val="center"/>
              <w:rPr>
                <w:rFonts w:eastAsia="Calibri" w:cs="Arial"/>
                <w:b/>
                <w:sz w:val="20"/>
                <w:szCs w:val="20"/>
                <w:lang w:eastAsia="en-US"/>
              </w:rPr>
            </w:pPr>
            <w:r>
              <w:rPr>
                <w:rFonts w:eastAsia="Calibri" w:cs="Arial"/>
                <w:b/>
                <w:sz w:val="20"/>
                <w:szCs w:val="20"/>
                <w:lang w:eastAsia="en-US"/>
              </w:rPr>
              <w:t>Sposób oceny wg wzoru</w:t>
            </w:r>
          </w:p>
        </w:tc>
      </w:tr>
      <w:tr w:rsidR="00FD164A" w:rsidTr="00FD164A">
        <w:trPr>
          <w:trHeight w:val="1027"/>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FD164A" w:rsidRDefault="00FD164A">
            <w:pPr>
              <w:tabs>
                <w:tab w:val="num" w:pos="0"/>
              </w:tabs>
              <w:spacing w:before="120" w:after="120" w:line="276" w:lineRule="auto"/>
              <w:jc w:val="center"/>
              <w:rPr>
                <w:rFonts w:eastAsia="Calibri" w:cs="Arial"/>
                <w:b/>
                <w:sz w:val="20"/>
                <w:szCs w:val="20"/>
                <w:lang w:eastAsia="en-US"/>
              </w:rPr>
            </w:pPr>
            <w:r>
              <w:rPr>
                <w:rFonts w:eastAsia="Calibri" w:cs="Arial"/>
                <w:b/>
                <w:sz w:val="20"/>
                <w:szCs w:val="20"/>
                <w:lang w:eastAsia="en-US"/>
              </w:rPr>
              <w:t>Cena ofertowa brutto</w:t>
            </w:r>
          </w:p>
        </w:tc>
        <w:tc>
          <w:tcPr>
            <w:tcW w:w="882" w:type="dxa"/>
            <w:tcBorders>
              <w:top w:val="single" w:sz="4" w:space="0" w:color="auto"/>
              <w:left w:val="single" w:sz="4" w:space="0" w:color="auto"/>
              <w:bottom w:val="single" w:sz="4" w:space="0" w:color="auto"/>
              <w:right w:val="single" w:sz="4" w:space="0" w:color="auto"/>
            </w:tcBorders>
            <w:vAlign w:val="center"/>
            <w:hideMark/>
          </w:tcPr>
          <w:p w:rsidR="00FD164A" w:rsidRDefault="00FD164A">
            <w:pPr>
              <w:tabs>
                <w:tab w:val="num" w:pos="0"/>
              </w:tabs>
              <w:spacing w:before="120" w:after="120" w:line="276" w:lineRule="auto"/>
              <w:jc w:val="center"/>
              <w:rPr>
                <w:rFonts w:eastAsia="Calibri" w:cs="Arial"/>
                <w:b/>
                <w:sz w:val="20"/>
                <w:szCs w:val="20"/>
                <w:lang w:eastAsia="en-US"/>
              </w:rPr>
            </w:pPr>
            <w:r>
              <w:rPr>
                <w:rFonts w:eastAsia="Calibri" w:cs="Arial"/>
                <w:b/>
                <w:sz w:val="20"/>
                <w:szCs w:val="20"/>
                <w:lang w:eastAsia="en-US"/>
              </w:rPr>
              <w:t>60%</w:t>
            </w:r>
          </w:p>
        </w:tc>
        <w:tc>
          <w:tcPr>
            <w:tcW w:w="1208" w:type="dxa"/>
            <w:tcBorders>
              <w:top w:val="single" w:sz="4" w:space="0" w:color="auto"/>
              <w:left w:val="single" w:sz="4" w:space="0" w:color="auto"/>
              <w:bottom w:val="single" w:sz="4" w:space="0" w:color="auto"/>
              <w:right w:val="single" w:sz="4" w:space="0" w:color="auto"/>
            </w:tcBorders>
            <w:vAlign w:val="center"/>
            <w:hideMark/>
          </w:tcPr>
          <w:p w:rsidR="00FD164A" w:rsidRDefault="00FD164A">
            <w:pPr>
              <w:tabs>
                <w:tab w:val="num" w:pos="0"/>
              </w:tabs>
              <w:spacing w:before="120" w:after="120" w:line="276" w:lineRule="auto"/>
              <w:jc w:val="center"/>
              <w:rPr>
                <w:rFonts w:eastAsia="Calibri" w:cs="Arial"/>
                <w:b/>
                <w:sz w:val="20"/>
                <w:szCs w:val="20"/>
                <w:lang w:eastAsia="en-US"/>
              </w:rPr>
            </w:pPr>
            <w:r>
              <w:rPr>
                <w:rFonts w:eastAsia="Calibri" w:cs="Arial"/>
                <w:b/>
                <w:sz w:val="20"/>
                <w:szCs w:val="20"/>
                <w:lang w:eastAsia="en-US"/>
              </w:rPr>
              <w:t>60</w:t>
            </w:r>
          </w:p>
        </w:tc>
        <w:tc>
          <w:tcPr>
            <w:tcW w:w="5454" w:type="dxa"/>
            <w:tcBorders>
              <w:top w:val="single" w:sz="4" w:space="0" w:color="auto"/>
              <w:left w:val="single" w:sz="4" w:space="0" w:color="auto"/>
              <w:bottom w:val="single" w:sz="4" w:space="0" w:color="auto"/>
              <w:right w:val="single" w:sz="4" w:space="0" w:color="auto"/>
            </w:tcBorders>
            <w:vAlign w:val="center"/>
            <w:hideMark/>
          </w:tcPr>
          <w:p w:rsidR="00FD164A" w:rsidRDefault="00FD164A">
            <w:pPr>
              <w:tabs>
                <w:tab w:val="num" w:pos="0"/>
              </w:tabs>
              <w:spacing w:before="120" w:after="120" w:line="276" w:lineRule="auto"/>
              <w:rPr>
                <w:rFonts w:eastAsia="MS Mincho" w:cs="Arial"/>
                <w:b/>
                <w:sz w:val="20"/>
                <w:szCs w:val="20"/>
                <w:lang w:eastAsia="en-US"/>
              </w:rPr>
            </w:pPr>
            <w:r>
              <w:rPr>
                <w:rFonts w:eastAsia="MS Mincho" w:cs="Arial"/>
                <w:b/>
                <w:sz w:val="20"/>
                <w:szCs w:val="20"/>
                <w:lang w:eastAsia="en-US"/>
              </w:rPr>
              <w:t xml:space="preserve">                             Cena najtańszej oferty</w:t>
            </w:r>
          </w:p>
          <w:p w:rsidR="00FD164A" w:rsidRDefault="00FD164A">
            <w:pPr>
              <w:tabs>
                <w:tab w:val="num" w:pos="0"/>
              </w:tabs>
              <w:spacing w:before="120" w:after="120" w:line="276" w:lineRule="auto"/>
              <w:jc w:val="center"/>
              <w:rPr>
                <w:rFonts w:eastAsia="MS Mincho" w:cs="Arial"/>
                <w:b/>
                <w:sz w:val="20"/>
                <w:szCs w:val="20"/>
                <w:lang w:eastAsia="en-US"/>
              </w:rPr>
            </w:pPr>
            <w:r>
              <w:rPr>
                <w:rFonts w:eastAsia="MS Mincho" w:cs="Arial"/>
                <w:b/>
                <w:sz w:val="20"/>
                <w:szCs w:val="20"/>
                <w:lang w:eastAsia="en-US"/>
              </w:rPr>
              <w:t>C = -----------------------------------------  x 100pkt x 60%</w:t>
            </w:r>
          </w:p>
          <w:p w:rsidR="00FD164A" w:rsidRDefault="00FD164A">
            <w:pPr>
              <w:spacing w:before="120" w:after="120" w:line="276" w:lineRule="auto"/>
              <w:ind w:left="120"/>
              <w:jc w:val="both"/>
              <w:rPr>
                <w:rFonts w:eastAsia="MS Mincho" w:cs="Arial"/>
                <w:b/>
                <w:sz w:val="20"/>
                <w:szCs w:val="20"/>
                <w:lang w:eastAsia="en-US"/>
              </w:rPr>
            </w:pPr>
            <w:r>
              <w:rPr>
                <w:rFonts w:eastAsia="MS Mincho" w:cs="Arial"/>
                <w:b/>
                <w:sz w:val="20"/>
                <w:szCs w:val="20"/>
                <w:lang w:eastAsia="en-US"/>
              </w:rPr>
              <w:t xml:space="preserve">                            Cena badanej oferty</w:t>
            </w:r>
          </w:p>
        </w:tc>
      </w:tr>
      <w:tr w:rsidR="00FD164A" w:rsidTr="00FD164A">
        <w:trPr>
          <w:cantSplit/>
          <w:trHeight w:val="1604"/>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rsidR="00FD164A" w:rsidRDefault="00FD164A">
            <w:pPr>
              <w:spacing w:before="120" w:after="120" w:line="276" w:lineRule="auto"/>
              <w:ind w:left="120"/>
              <w:jc w:val="center"/>
              <w:rPr>
                <w:rFonts w:eastAsia="Calibri" w:cs="Arial"/>
                <w:b/>
                <w:sz w:val="20"/>
                <w:szCs w:val="20"/>
                <w:lang w:eastAsia="en-US"/>
              </w:rPr>
            </w:pPr>
            <w:r>
              <w:rPr>
                <w:rFonts w:eastAsia="Calibri" w:cs="Arial"/>
                <w:b/>
                <w:sz w:val="20"/>
                <w:szCs w:val="20"/>
                <w:lang w:eastAsia="en-US"/>
              </w:rPr>
              <w:t>Okres gwarancji</w:t>
            </w:r>
          </w:p>
        </w:tc>
        <w:tc>
          <w:tcPr>
            <w:tcW w:w="882" w:type="dxa"/>
            <w:tcBorders>
              <w:top w:val="single" w:sz="4" w:space="0" w:color="auto"/>
              <w:left w:val="single" w:sz="4" w:space="0" w:color="auto"/>
              <w:bottom w:val="single" w:sz="4" w:space="0" w:color="auto"/>
              <w:right w:val="single" w:sz="4" w:space="0" w:color="auto"/>
            </w:tcBorders>
            <w:vAlign w:val="center"/>
            <w:hideMark/>
          </w:tcPr>
          <w:p w:rsidR="00FD164A" w:rsidRDefault="00FD164A">
            <w:pPr>
              <w:tabs>
                <w:tab w:val="num" w:pos="0"/>
              </w:tabs>
              <w:spacing w:before="120" w:after="120" w:line="276" w:lineRule="auto"/>
              <w:jc w:val="center"/>
              <w:rPr>
                <w:rFonts w:eastAsia="Calibri" w:cs="Arial"/>
                <w:b/>
                <w:sz w:val="20"/>
                <w:szCs w:val="20"/>
                <w:lang w:eastAsia="en-US"/>
              </w:rPr>
            </w:pPr>
            <w:r>
              <w:rPr>
                <w:rFonts w:eastAsia="Calibri" w:cs="Arial"/>
                <w:b/>
                <w:sz w:val="20"/>
                <w:szCs w:val="20"/>
                <w:lang w:eastAsia="en-US"/>
              </w:rPr>
              <w:t>40%</w:t>
            </w:r>
          </w:p>
        </w:tc>
        <w:tc>
          <w:tcPr>
            <w:tcW w:w="1208" w:type="dxa"/>
            <w:tcBorders>
              <w:top w:val="single" w:sz="4" w:space="0" w:color="auto"/>
              <w:left w:val="single" w:sz="4" w:space="0" w:color="auto"/>
              <w:bottom w:val="single" w:sz="4" w:space="0" w:color="auto"/>
              <w:right w:val="single" w:sz="4" w:space="0" w:color="auto"/>
            </w:tcBorders>
            <w:vAlign w:val="center"/>
            <w:hideMark/>
          </w:tcPr>
          <w:p w:rsidR="00FD164A" w:rsidRDefault="00FD164A">
            <w:pPr>
              <w:tabs>
                <w:tab w:val="num" w:pos="0"/>
              </w:tabs>
              <w:spacing w:before="120" w:after="120" w:line="276" w:lineRule="auto"/>
              <w:jc w:val="center"/>
              <w:rPr>
                <w:rFonts w:eastAsia="Calibri" w:cs="Arial"/>
                <w:b/>
                <w:sz w:val="20"/>
                <w:szCs w:val="20"/>
                <w:lang w:eastAsia="en-US"/>
              </w:rPr>
            </w:pPr>
            <w:r>
              <w:rPr>
                <w:rFonts w:eastAsia="Calibri" w:cs="Arial"/>
                <w:b/>
                <w:sz w:val="20"/>
                <w:szCs w:val="20"/>
                <w:lang w:eastAsia="en-US"/>
              </w:rPr>
              <w:t>40</w:t>
            </w:r>
          </w:p>
        </w:tc>
        <w:tc>
          <w:tcPr>
            <w:tcW w:w="5454" w:type="dxa"/>
            <w:tcBorders>
              <w:top w:val="single" w:sz="4" w:space="0" w:color="auto"/>
              <w:left w:val="single" w:sz="4" w:space="0" w:color="auto"/>
              <w:bottom w:val="single" w:sz="4" w:space="0" w:color="auto"/>
              <w:right w:val="single" w:sz="4" w:space="0" w:color="auto"/>
            </w:tcBorders>
            <w:vAlign w:val="center"/>
            <w:hideMark/>
          </w:tcPr>
          <w:p w:rsidR="00FD164A" w:rsidRDefault="00FD164A">
            <w:pPr>
              <w:keepNext/>
              <w:spacing w:before="120" w:after="120" w:line="276" w:lineRule="auto"/>
              <w:jc w:val="both"/>
              <w:outlineLvl w:val="3"/>
              <w:rPr>
                <w:rFonts w:cs="Arial"/>
                <w:b/>
                <w:sz w:val="20"/>
                <w:szCs w:val="20"/>
                <w:lang w:eastAsia="en-US"/>
              </w:rPr>
            </w:pPr>
            <w:r>
              <w:rPr>
                <w:rFonts w:cs="Arial"/>
                <w:b/>
                <w:sz w:val="20"/>
                <w:szCs w:val="20"/>
                <w:lang w:eastAsia="en-US"/>
              </w:rPr>
              <w:t>w zakresie kryterium okres gwarancji ofercie zostanie przyznana następująca liczba punktów</w:t>
            </w:r>
            <w:r>
              <w:rPr>
                <w:rFonts w:eastAsia="Calibri" w:cs="Arial"/>
                <w:sz w:val="20"/>
                <w:szCs w:val="20"/>
                <w:lang w:eastAsia="en-US"/>
              </w:rPr>
              <w:t>:</w:t>
            </w:r>
          </w:p>
          <w:p w:rsidR="00FD164A" w:rsidRDefault="00FD164A" w:rsidP="004C4B9D">
            <w:pPr>
              <w:numPr>
                <w:ilvl w:val="0"/>
                <w:numId w:val="8"/>
              </w:numPr>
              <w:tabs>
                <w:tab w:val="left" w:pos="565"/>
                <w:tab w:val="left" w:pos="915"/>
              </w:tabs>
              <w:autoSpaceDE w:val="0"/>
              <w:autoSpaceDN w:val="0"/>
              <w:adjustRightInd w:val="0"/>
              <w:spacing w:before="120" w:after="120" w:line="276" w:lineRule="auto"/>
              <w:ind w:left="709" w:hanging="361"/>
              <w:contextualSpacing/>
              <w:rPr>
                <w:rFonts w:eastAsia="Calibri" w:cs="Arial"/>
                <w:sz w:val="20"/>
                <w:szCs w:val="20"/>
                <w:lang w:eastAsia="en-US"/>
              </w:rPr>
            </w:pPr>
            <w:r>
              <w:rPr>
                <w:rFonts w:eastAsia="Calibri" w:cs="Arial"/>
                <w:sz w:val="20"/>
                <w:szCs w:val="20"/>
                <w:lang w:eastAsia="en-US"/>
              </w:rPr>
              <w:t xml:space="preserve">za zaoferowany okres gwarancji </w:t>
            </w:r>
            <w:r>
              <w:rPr>
                <w:rFonts w:eastAsia="Calibri" w:cs="Arial"/>
                <w:b/>
                <w:sz w:val="20"/>
                <w:szCs w:val="20"/>
                <w:lang w:eastAsia="en-US"/>
              </w:rPr>
              <w:t xml:space="preserve"> 36 miesięcy  - 0 pkt.</w:t>
            </w:r>
          </w:p>
          <w:p w:rsidR="00FD164A" w:rsidRDefault="00FD164A" w:rsidP="004C4B9D">
            <w:pPr>
              <w:numPr>
                <w:ilvl w:val="0"/>
                <w:numId w:val="8"/>
              </w:numPr>
              <w:tabs>
                <w:tab w:val="left" w:pos="565"/>
                <w:tab w:val="left" w:pos="915"/>
              </w:tabs>
              <w:autoSpaceDE w:val="0"/>
              <w:autoSpaceDN w:val="0"/>
              <w:adjustRightInd w:val="0"/>
              <w:spacing w:before="120" w:after="120" w:line="276" w:lineRule="auto"/>
              <w:ind w:left="709" w:hanging="361"/>
              <w:contextualSpacing/>
              <w:rPr>
                <w:rFonts w:eastAsia="Calibri" w:cs="Arial"/>
                <w:sz w:val="20"/>
                <w:szCs w:val="20"/>
                <w:lang w:eastAsia="en-US"/>
              </w:rPr>
            </w:pPr>
            <w:r>
              <w:rPr>
                <w:rFonts w:eastAsia="Calibri" w:cs="Arial"/>
                <w:sz w:val="20"/>
                <w:szCs w:val="20"/>
                <w:lang w:eastAsia="en-US"/>
              </w:rPr>
              <w:t xml:space="preserve">za zaoferowany okres gwarancji </w:t>
            </w:r>
            <w:r>
              <w:rPr>
                <w:rFonts w:eastAsia="Calibri" w:cs="Arial"/>
                <w:b/>
                <w:sz w:val="20"/>
                <w:szCs w:val="20"/>
                <w:lang w:eastAsia="en-US"/>
              </w:rPr>
              <w:t>48 miesięcy  - 20 pkt.</w:t>
            </w:r>
          </w:p>
          <w:p w:rsidR="00FD164A" w:rsidRDefault="00FD164A" w:rsidP="004C4B9D">
            <w:pPr>
              <w:numPr>
                <w:ilvl w:val="0"/>
                <w:numId w:val="8"/>
              </w:numPr>
              <w:tabs>
                <w:tab w:val="left" w:pos="565"/>
                <w:tab w:val="left" w:pos="915"/>
              </w:tabs>
              <w:autoSpaceDE w:val="0"/>
              <w:autoSpaceDN w:val="0"/>
              <w:adjustRightInd w:val="0"/>
              <w:spacing w:before="120" w:after="120" w:line="276" w:lineRule="auto"/>
              <w:ind w:left="709" w:hanging="361"/>
              <w:contextualSpacing/>
              <w:rPr>
                <w:rFonts w:eastAsia="Calibri" w:cs="Arial"/>
                <w:sz w:val="20"/>
                <w:szCs w:val="20"/>
                <w:lang w:eastAsia="en-US"/>
              </w:rPr>
            </w:pPr>
            <w:r>
              <w:rPr>
                <w:rFonts w:eastAsia="Calibri" w:cs="Arial"/>
                <w:sz w:val="20"/>
                <w:szCs w:val="20"/>
                <w:lang w:eastAsia="en-US"/>
              </w:rPr>
              <w:t xml:space="preserve">za zaoferowany okres gwarancji </w:t>
            </w:r>
            <w:r>
              <w:rPr>
                <w:rFonts w:eastAsia="Calibri" w:cs="Arial"/>
                <w:b/>
                <w:sz w:val="20"/>
                <w:szCs w:val="20"/>
                <w:lang w:eastAsia="en-US"/>
              </w:rPr>
              <w:t>60 miesięcy i więcej – 40 pkt</w:t>
            </w:r>
            <w:r>
              <w:rPr>
                <w:rFonts w:eastAsia="Calibri" w:cs="Arial"/>
                <w:sz w:val="20"/>
                <w:szCs w:val="20"/>
                <w:lang w:eastAsia="en-US"/>
              </w:rPr>
              <w:t>.</w:t>
            </w:r>
          </w:p>
          <w:p w:rsidR="00FD164A" w:rsidRDefault="00FD164A">
            <w:pPr>
              <w:autoSpaceDE w:val="0"/>
              <w:autoSpaceDN w:val="0"/>
              <w:adjustRightInd w:val="0"/>
              <w:spacing w:before="120" w:after="120" w:line="276" w:lineRule="auto"/>
              <w:jc w:val="both"/>
              <w:rPr>
                <w:rFonts w:eastAsia="Calibri" w:cs="Arial"/>
                <w:b/>
                <w:sz w:val="20"/>
                <w:szCs w:val="20"/>
                <w:lang w:eastAsia="en-US"/>
              </w:rPr>
            </w:pPr>
            <w:r>
              <w:rPr>
                <w:rFonts w:eastAsia="Calibri" w:cs="Arial"/>
                <w:b/>
                <w:bCs/>
                <w:sz w:val="20"/>
                <w:szCs w:val="20"/>
                <w:lang w:eastAsia="en-US"/>
              </w:rPr>
              <w:t xml:space="preserve">UWAGA - </w:t>
            </w:r>
            <w:r>
              <w:rPr>
                <w:rFonts w:eastAsia="Calibri" w:cs="Arial"/>
                <w:b/>
                <w:sz w:val="20"/>
                <w:szCs w:val="20"/>
                <w:lang w:eastAsia="en-US"/>
              </w:rPr>
              <w:t>Zaoferowany okres gwarancji nie może być krótszy niż 36 miesięcy. W przypadku zaoferowania przez Wykonawcę krótszego terminu gwarancji niż 36 miesięcy oferta Wykonawcy zostanie odrzucona.</w:t>
            </w:r>
          </w:p>
          <w:p w:rsidR="00FD164A" w:rsidRDefault="00FD164A">
            <w:pPr>
              <w:autoSpaceDE w:val="0"/>
              <w:autoSpaceDN w:val="0"/>
              <w:adjustRightInd w:val="0"/>
              <w:spacing w:before="120" w:after="120" w:line="276" w:lineRule="auto"/>
              <w:jc w:val="both"/>
              <w:rPr>
                <w:rFonts w:eastAsia="Calibri" w:cs="Arial"/>
                <w:b/>
                <w:sz w:val="20"/>
                <w:szCs w:val="20"/>
                <w:lang w:eastAsia="en-US"/>
              </w:rPr>
            </w:pPr>
            <w:r>
              <w:rPr>
                <w:rFonts w:eastAsia="Calibri" w:cs="Arial"/>
                <w:b/>
                <w:sz w:val="20"/>
                <w:szCs w:val="20"/>
                <w:lang w:eastAsia="en-US"/>
              </w:rPr>
              <w:t>Natomiast w przypadku gdy Wykonawca w ofercie nie  wpisze żadnego okresu gwarancji, Zamawiający przypisze ofercie okres gwarancji wynoszący 36 miesięcy.</w:t>
            </w:r>
          </w:p>
        </w:tc>
      </w:tr>
    </w:tbl>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lastRenderedPageBreak/>
        <w:t>21.3..Ocenie będą podlegać wyłącznie oferty nie podlegające odrzuceniu.</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21.4.Całkowita liczba punktów, jaką otrzyma dana oferta, zostanie obliczona wg poniższego wzoru:</w:t>
      </w:r>
    </w:p>
    <w:p w:rsidR="00FD164A" w:rsidRDefault="00FD164A" w:rsidP="00FD164A">
      <w:pPr>
        <w:keepNext/>
        <w:spacing w:before="120" w:after="120" w:line="276" w:lineRule="auto"/>
        <w:ind w:left="1049"/>
        <w:jc w:val="center"/>
        <w:outlineLvl w:val="3"/>
        <w:rPr>
          <w:rFonts w:cs="Arial"/>
          <w:b/>
          <w:sz w:val="20"/>
          <w:szCs w:val="20"/>
          <w:vertAlign w:val="subscript"/>
          <w:lang w:eastAsia="en-US"/>
        </w:rPr>
      </w:pPr>
      <w:r>
        <w:rPr>
          <w:rFonts w:cs="Arial"/>
          <w:b/>
          <w:sz w:val="20"/>
          <w:szCs w:val="20"/>
          <w:lang w:eastAsia="en-US"/>
        </w:rPr>
        <w:t>P = P</w:t>
      </w:r>
      <w:r>
        <w:rPr>
          <w:rFonts w:cs="Arial"/>
          <w:b/>
          <w:sz w:val="20"/>
          <w:szCs w:val="20"/>
          <w:vertAlign w:val="subscript"/>
          <w:lang w:eastAsia="en-US"/>
        </w:rPr>
        <w:t>C</w:t>
      </w:r>
      <w:r>
        <w:rPr>
          <w:rFonts w:cs="Arial"/>
          <w:b/>
          <w:sz w:val="20"/>
          <w:szCs w:val="20"/>
          <w:lang w:eastAsia="en-US"/>
        </w:rPr>
        <w:t xml:space="preserve"> +P</w:t>
      </w:r>
      <w:r>
        <w:rPr>
          <w:rFonts w:cs="Arial"/>
          <w:b/>
          <w:sz w:val="20"/>
          <w:szCs w:val="20"/>
          <w:vertAlign w:val="subscript"/>
          <w:lang w:eastAsia="en-US"/>
        </w:rPr>
        <w:t>G</w:t>
      </w:r>
    </w:p>
    <w:p w:rsidR="00FD164A" w:rsidRDefault="00FD164A" w:rsidP="00FD164A">
      <w:pPr>
        <w:keepNext/>
        <w:spacing w:before="120" w:after="120" w:line="276" w:lineRule="auto"/>
        <w:ind w:left="1049"/>
        <w:jc w:val="both"/>
        <w:outlineLvl w:val="3"/>
        <w:rPr>
          <w:rFonts w:cs="Arial"/>
          <w:sz w:val="20"/>
          <w:szCs w:val="20"/>
          <w:lang w:eastAsia="en-US"/>
        </w:rPr>
      </w:pPr>
      <w:r>
        <w:rPr>
          <w:rFonts w:cs="Arial"/>
          <w:sz w:val="20"/>
          <w:szCs w:val="20"/>
          <w:lang w:eastAsia="en-US"/>
        </w:rPr>
        <w:t>We wszystkich kryteriach oferta może uzyskać łącznie max. 100 pkt</w:t>
      </w:r>
    </w:p>
    <w:p w:rsidR="00FD164A" w:rsidRDefault="00FD164A" w:rsidP="00FD164A">
      <w:pPr>
        <w:keepNext/>
        <w:spacing w:before="120" w:after="120" w:line="276" w:lineRule="auto"/>
        <w:ind w:left="1049"/>
        <w:jc w:val="both"/>
        <w:outlineLvl w:val="3"/>
        <w:rPr>
          <w:rFonts w:cs="Arial"/>
          <w:sz w:val="20"/>
          <w:szCs w:val="20"/>
          <w:lang w:eastAsia="en-US"/>
        </w:rPr>
      </w:pPr>
      <w:r>
        <w:rPr>
          <w:rFonts w:cs="Arial"/>
          <w:sz w:val="20"/>
          <w:szCs w:val="20"/>
          <w:lang w:eastAsia="en-US"/>
        </w:rPr>
        <w:t>P - oznacza sumaryczną ilość punktów,</w:t>
      </w:r>
    </w:p>
    <w:p w:rsidR="00FD164A" w:rsidRDefault="00FD164A" w:rsidP="00FD164A">
      <w:pPr>
        <w:keepNext/>
        <w:spacing w:before="120" w:after="120" w:line="276" w:lineRule="auto"/>
        <w:ind w:left="1049"/>
        <w:jc w:val="both"/>
        <w:outlineLvl w:val="3"/>
        <w:rPr>
          <w:rFonts w:cs="Arial"/>
          <w:sz w:val="20"/>
          <w:szCs w:val="20"/>
          <w:lang w:eastAsia="en-US"/>
        </w:rPr>
      </w:pPr>
      <w:r>
        <w:rPr>
          <w:rFonts w:cs="Arial"/>
          <w:sz w:val="20"/>
          <w:szCs w:val="20"/>
          <w:lang w:eastAsia="en-US"/>
        </w:rPr>
        <w:t>P</w:t>
      </w:r>
      <w:r>
        <w:rPr>
          <w:rFonts w:cs="Arial"/>
          <w:sz w:val="20"/>
          <w:szCs w:val="20"/>
          <w:vertAlign w:val="subscript"/>
          <w:lang w:eastAsia="en-US"/>
        </w:rPr>
        <w:t>C</w:t>
      </w:r>
      <w:r>
        <w:rPr>
          <w:rFonts w:cs="Arial"/>
          <w:sz w:val="20"/>
          <w:szCs w:val="20"/>
          <w:lang w:eastAsia="en-US"/>
        </w:rPr>
        <w:t xml:space="preserve"> - liczbę punktów za kryterium „cena” (max. 60 pkt),</w:t>
      </w:r>
    </w:p>
    <w:p w:rsidR="00FD164A" w:rsidRDefault="00FD164A" w:rsidP="00FD164A">
      <w:pPr>
        <w:keepNext/>
        <w:spacing w:before="120" w:after="120" w:line="276" w:lineRule="auto"/>
        <w:ind w:left="1049"/>
        <w:jc w:val="both"/>
        <w:outlineLvl w:val="3"/>
        <w:rPr>
          <w:rFonts w:cs="Arial"/>
          <w:sz w:val="20"/>
          <w:szCs w:val="20"/>
          <w:lang w:eastAsia="en-US"/>
        </w:rPr>
      </w:pPr>
      <w:r>
        <w:rPr>
          <w:rFonts w:cs="Arial"/>
          <w:sz w:val="20"/>
          <w:szCs w:val="20"/>
          <w:lang w:eastAsia="en-US"/>
        </w:rPr>
        <w:t>P</w:t>
      </w:r>
      <w:r>
        <w:rPr>
          <w:rFonts w:cs="Arial"/>
          <w:sz w:val="20"/>
          <w:szCs w:val="20"/>
          <w:vertAlign w:val="subscript"/>
          <w:lang w:eastAsia="en-US"/>
        </w:rPr>
        <w:t>G</w:t>
      </w:r>
      <w:r>
        <w:rPr>
          <w:rFonts w:cs="Arial"/>
          <w:sz w:val="20"/>
          <w:szCs w:val="20"/>
          <w:lang w:eastAsia="en-US"/>
        </w:rPr>
        <w:t>- liczbę punktów za kryterium „okres gwarancji” (max. 40 pkt).</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21.5.Punktacja przyznawana ofertom w poszczególnych kryteriach będzie liczona z dokładnością do dwóch miejsc po przecinku. Najwyższa liczba punktów wyznaczy najkorzystniejszą ofertę.</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21.6.Zamawiający udzieli zamówienia Wykonawcy, którego oferta odpowiadać będzie wszystkim wymaganiom przedstawionym w ustawie Pzp, oraz w SWZ i zostanie oceniona jako najkorzystniejsza w oparciu o podane kryteria wyboru.</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21.7.W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21.8.Jeżeli oferty otrzymały taką samą ocenę w kryterium o najwyższej wadze, zamawiający wybiera ofertę z najniższą ceną.</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21.9.W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21.10.Jeżeli została złożona oferta, której wybór prowadziłby do powstania u zamawiającego obowiązku podatkowego zgodnie z </w:t>
      </w:r>
      <w:hyperlink r:id="rId28" w:anchor="/document/17086198?cm=DOCUMENT" w:history="1">
        <w:r>
          <w:rPr>
            <w:rStyle w:val="Hipercze"/>
            <w:rFonts w:eastAsiaTheme="majorEastAsia" w:cs="Arial"/>
            <w:sz w:val="20"/>
            <w:szCs w:val="20"/>
            <w:lang w:eastAsia="en-US"/>
          </w:rPr>
          <w:t>ustawą</w:t>
        </w:r>
      </w:hyperlink>
      <w:r>
        <w:rPr>
          <w:rFonts w:cs="Arial"/>
          <w:sz w:val="20"/>
          <w:szCs w:val="20"/>
          <w:lang w:eastAsia="en-US"/>
        </w:rPr>
        <w:t xml:space="preserve"> z dnia 11 marca 2004 r. o podatku od towarów </w:t>
      </w:r>
      <w:r>
        <w:rPr>
          <w:rFonts w:cs="Arial"/>
          <w:sz w:val="20"/>
          <w:szCs w:val="20"/>
          <w:lang w:eastAsia="en-US"/>
        </w:rPr>
        <w:br/>
        <w:t>i usług, dla celów zastosowania kryterium ceny zamawiający dolicza do przedstawionej w tej ofercie ceny kwotę podatku od towarów i usług, którą miałby obowiązek rozliczyć.</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21.11.W ofercie, o której mowa w pkt 21.10 SWZ, wykonawca ma obowiązek:</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21.11.1.poinformowania zamawiającego, że wybór jego oferty będzie prowadził do powstania u zamawiającego obowiązku podatkowego,</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21.11.2.wskazania nazwy (rodzaju) towaru lub usługi, których dostawa lub świadczenie będą prowadziły do powstania obowiązku podatkowego,</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21.11.3.wskazania wartości towaru lub usługi objętego obowiązkiem podatkowym zamawiającego, bez kwoty podatku,</w:t>
      </w:r>
    </w:p>
    <w:p w:rsidR="00FD164A" w:rsidRPr="007E13EF"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21.11.4.wskazania stawki podatku od towarów i usług, która zgodnie z wiedzą wykonawcy, będzie </w:t>
      </w:r>
      <w:r w:rsidRPr="007E13EF">
        <w:rPr>
          <w:rFonts w:cs="Arial"/>
          <w:sz w:val="20"/>
          <w:szCs w:val="20"/>
          <w:lang w:eastAsia="en-US"/>
        </w:rPr>
        <w:t xml:space="preserve">miała zastosowanie. </w:t>
      </w:r>
    </w:p>
    <w:p w:rsidR="007E13EF" w:rsidRPr="007E13EF" w:rsidRDefault="007E13EF" w:rsidP="007E13EF">
      <w:pPr>
        <w:pStyle w:val="Default"/>
        <w:rPr>
          <w:rFonts w:ascii="Arial" w:hAnsi="Arial" w:cs="Arial"/>
          <w:sz w:val="20"/>
          <w:szCs w:val="20"/>
        </w:rPr>
      </w:pPr>
      <w:r>
        <w:rPr>
          <w:rFonts w:ascii="Arial" w:hAnsi="Arial" w:cs="Arial"/>
          <w:sz w:val="20"/>
          <w:szCs w:val="20"/>
        </w:rPr>
        <w:t xml:space="preserve">21.11.5. </w:t>
      </w:r>
      <w:r w:rsidRPr="007E13EF">
        <w:rPr>
          <w:rFonts w:ascii="Arial" w:hAnsi="Arial" w:cs="Arial"/>
          <w:sz w:val="20"/>
          <w:szCs w:val="20"/>
        </w:rPr>
        <w:t xml:space="preserve">Zamawiający poprawia w ofercie: </w:t>
      </w:r>
    </w:p>
    <w:p w:rsidR="007E13EF" w:rsidRPr="007E13EF" w:rsidRDefault="007E13EF" w:rsidP="007E13EF">
      <w:pPr>
        <w:pStyle w:val="Default"/>
        <w:rPr>
          <w:rFonts w:ascii="Arial" w:hAnsi="Arial" w:cs="Arial"/>
          <w:sz w:val="20"/>
          <w:szCs w:val="20"/>
        </w:rPr>
      </w:pPr>
      <w:r w:rsidRPr="007E13EF">
        <w:rPr>
          <w:rFonts w:ascii="Arial" w:hAnsi="Arial" w:cs="Arial"/>
          <w:sz w:val="20"/>
          <w:szCs w:val="20"/>
        </w:rPr>
        <w:t xml:space="preserve">a. oczywiste omyłki pisarskie, </w:t>
      </w:r>
    </w:p>
    <w:p w:rsidR="007E13EF" w:rsidRPr="007E13EF" w:rsidRDefault="007E13EF" w:rsidP="007E13EF">
      <w:pPr>
        <w:pStyle w:val="Default"/>
        <w:rPr>
          <w:rFonts w:ascii="Arial" w:hAnsi="Arial" w:cs="Arial"/>
          <w:sz w:val="20"/>
          <w:szCs w:val="20"/>
        </w:rPr>
      </w:pPr>
      <w:r w:rsidRPr="007E13EF">
        <w:rPr>
          <w:rFonts w:ascii="Arial" w:hAnsi="Arial" w:cs="Arial"/>
          <w:sz w:val="20"/>
          <w:szCs w:val="20"/>
        </w:rPr>
        <w:t xml:space="preserve">b. oczywiste omyłki rachunkowe, z uwzględnieniem konsekwencji rachunkowych dokonanych poprawek, </w:t>
      </w:r>
    </w:p>
    <w:p w:rsidR="007E13EF" w:rsidRPr="007E13EF" w:rsidRDefault="007E13EF" w:rsidP="007E13EF">
      <w:pPr>
        <w:pStyle w:val="Default"/>
        <w:rPr>
          <w:rFonts w:ascii="Arial" w:hAnsi="Arial" w:cs="Arial"/>
          <w:color w:val="auto"/>
          <w:sz w:val="20"/>
          <w:szCs w:val="20"/>
        </w:rPr>
      </w:pPr>
      <w:r w:rsidRPr="007E13EF">
        <w:rPr>
          <w:rFonts w:ascii="Arial" w:hAnsi="Arial" w:cs="Arial"/>
          <w:sz w:val="20"/>
          <w:szCs w:val="20"/>
        </w:rPr>
        <w:t xml:space="preserve">c. inne omyłki podlegające na niezgodności oferty ze SWZ, niepowodujące istotnych zmian w treści oferty. Zamawiający wyznaczy Wykonawcy odpowiedni termin na wyrażenie zgody na </w:t>
      </w:r>
      <w:r w:rsidRPr="007E13EF">
        <w:rPr>
          <w:rFonts w:ascii="Arial" w:hAnsi="Arial" w:cs="Arial"/>
          <w:color w:val="auto"/>
          <w:sz w:val="20"/>
          <w:szCs w:val="20"/>
        </w:rPr>
        <w:t xml:space="preserve"> </w:t>
      </w:r>
    </w:p>
    <w:p w:rsidR="007E13EF" w:rsidRPr="007E13EF" w:rsidRDefault="007E13EF" w:rsidP="007E13EF">
      <w:pPr>
        <w:pStyle w:val="Default"/>
        <w:rPr>
          <w:rFonts w:ascii="Arial" w:hAnsi="Arial" w:cs="Arial"/>
          <w:color w:val="auto"/>
          <w:sz w:val="20"/>
          <w:szCs w:val="20"/>
        </w:rPr>
      </w:pPr>
    </w:p>
    <w:p w:rsidR="007E13EF" w:rsidRPr="007E13EF" w:rsidRDefault="007E13EF" w:rsidP="007E13EF">
      <w:pPr>
        <w:pStyle w:val="Default"/>
        <w:pageBreakBefore/>
        <w:rPr>
          <w:rFonts w:ascii="Arial" w:hAnsi="Arial" w:cs="Arial"/>
          <w:color w:val="auto"/>
          <w:sz w:val="20"/>
          <w:szCs w:val="20"/>
        </w:rPr>
      </w:pPr>
      <w:r w:rsidRPr="007E13EF">
        <w:rPr>
          <w:rFonts w:ascii="Arial" w:hAnsi="Arial" w:cs="Arial"/>
          <w:color w:val="auto"/>
          <w:sz w:val="20"/>
          <w:szCs w:val="20"/>
        </w:rPr>
        <w:lastRenderedPageBreak/>
        <w:t xml:space="preserve">poprawienie w ofercie omyłki lub zakwestionowanie sposobu jej poprawienia. Brak odpowiedzi w wyznaczonym terminie uznaje się za wyrażenie zgody na poprawienie omyłki; </w:t>
      </w:r>
    </w:p>
    <w:p w:rsidR="007E13EF" w:rsidRPr="007E13EF" w:rsidRDefault="007E13EF" w:rsidP="007E13EF">
      <w:pPr>
        <w:pStyle w:val="Default"/>
        <w:rPr>
          <w:rFonts w:ascii="Arial" w:hAnsi="Arial" w:cs="Arial"/>
          <w:color w:val="auto"/>
          <w:sz w:val="20"/>
          <w:szCs w:val="20"/>
        </w:rPr>
      </w:pPr>
      <w:r w:rsidRPr="007E13EF">
        <w:rPr>
          <w:rFonts w:ascii="Arial" w:hAnsi="Arial" w:cs="Arial"/>
          <w:color w:val="auto"/>
          <w:sz w:val="20"/>
          <w:szCs w:val="20"/>
        </w:rPr>
        <w:t xml:space="preserve">– niezwłocznie zawiadamiając o tym Wykonawcę, którego oferta została poprawiona. </w:t>
      </w:r>
    </w:p>
    <w:p w:rsidR="007E13EF" w:rsidRDefault="00BD6DF5" w:rsidP="007E13EF">
      <w:pPr>
        <w:pStyle w:val="Default"/>
        <w:rPr>
          <w:rFonts w:ascii="Arial" w:hAnsi="Arial" w:cs="Arial"/>
          <w:color w:val="auto"/>
          <w:sz w:val="20"/>
          <w:szCs w:val="20"/>
        </w:rPr>
      </w:pPr>
      <w:r>
        <w:rPr>
          <w:rFonts w:ascii="Arial" w:hAnsi="Arial" w:cs="Arial"/>
          <w:color w:val="auto"/>
          <w:sz w:val="20"/>
          <w:szCs w:val="20"/>
        </w:rPr>
        <w:t>21.</w:t>
      </w:r>
      <w:r w:rsidR="007E13EF" w:rsidRPr="007E13EF">
        <w:rPr>
          <w:rFonts w:ascii="Arial" w:hAnsi="Arial" w:cs="Arial"/>
          <w:color w:val="auto"/>
          <w:sz w:val="20"/>
          <w:szCs w:val="20"/>
        </w:rPr>
        <w:t>11</w:t>
      </w:r>
      <w:r>
        <w:rPr>
          <w:rFonts w:ascii="Arial" w:hAnsi="Arial" w:cs="Arial"/>
          <w:color w:val="auto"/>
          <w:sz w:val="20"/>
          <w:szCs w:val="20"/>
        </w:rPr>
        <w:t>.6</w:t>
      </w:r>
      <w:r w:rsidR="007E13EF" w:rsidRPr="007E13EF">
        <w:rPr>
          <w:rFonts w:ascii="Arial" w:hAnsi="Arial" w:cs="Arial"/>
          <w:color w:val="auto"/>
          <w:sz w:val="20"/>
          <w:szCs w:val="20"/>
        </w:rPr>
        <w:t xml:space="preserve">. Jeżeli zaoferowana cena lub koszt, lub ich istotne części składowe, wydają się rażąco niskie w stosunku do przedmiotu zamówienia lub budzą wątpliwości Zamawiającego co do możliwości wykonania przedmiotu zamówienia zgodnie z wymaganiami określonymi w SWZ lub wynikającymi z odrębnych przepisów, Zamawiający żąda od Wykonawcy wyjaśnień, w tym złożenia dowodów w zakresie wyliczenia ceny lub kosztu, lub ich istotnych części składowych. </w:t>
      </w:r>
    </w:p>
    <w:p w:rsidR="00BD6DF5" w:rsidRDefault="00BD6DF5" w:rsidP="00BD6DF5">
      <w:pPr>
        <w:keepNext/>
        <w:spacing w:before="120" w:after="120" w:line="276" w:lineRule="auto"/>
        <w:jc w:val="both"/>
        <w:outlineLvl w:val="3"/>
        <w:rPr>
          <w:rFonts w:cs="Arial"/>
          <w:sz w:val="20"/>
          <w:szCs w:val="20"/>
          <w:lang w:eastAsia="en-US"/>
        </w:rPr>
      </w:pPr>
      <w:r>
        <w:rPr>
          <w:rFonts w:cs="Arial"/>
          <w:sz w:val="20"/>
          <w:szCs w:val="20"/>
          <w:lang w:eastAsia="en-US"/>
        </w:rPr>
        <w:t xml:space="preserve">21.12.Zamawiający wybiera najkorzystniejszą ofertę w terminie związania ofertą określonym </w:t>
      </w:r>
      <w:r>
        <w:rPr>
          <w:rFonts w:cs="Arial"/>
          <w:sz w:val="20"/>
          <w:szCs w:val="20"/>
          <w:lang w:eastAsia="en-US"/>
        </w:rPr>
        <w:br/>
        <w:t>w SWZ.</w:t>
      </w:r>
    </w:p>
    <w:p w:rsidR="00BD6DF5" w:rsidRDefault="00BD6DF5" w:rsidP="00BD6DF5">
      <w:pPr>
        <w:keepNext/>
        <w:spacing w:before="120" w:after="120" w:line="276" w:lineRule="auto"/>
        <w:jc w:val="both"/>
        <w:outlineLvl w:val="3"/>
        <w:rPr>
          <w:rFonts w:cs="Arial"/>
          <w:sz w:val="20"/>
          <w:szCs w:val="20"/>
          <w:lang w:eastAsia="en-US"/>
        </w:rPr>
      </w:pPr>
      <w:r>
        <w:rPr>
          <w:rFonts w:cs="Arial"/>
          <w:sz w:val="20"/>
          <w:szCs w:val="20"/>
          <w:lang w:eastAsia="en-US"/>
        </w:rPr>
        <w:t>21.13.Jeżeli termin związania ofertą upłynął przed wyborem najkorzystniejszej oferty, zamawiający wzywa wykonawcę, którego oferta otrzymała najwyższą ocenę, do wyrażenia, w wyznaczonym przez zamawiającego terminie, pisemnej zgody na wybór jego oferty.</w:t>
      </w:r>
    </w:p>
    <w:p w:rsidR="00BD6DF5" w:rsidRPr="007E13EF" w:rsidRDefault="00BD6DF5" w:rsidP="007E13EF">
      <w:pPr>
        <w:pStyle w:val="Default"/>
        <w:rPr>
          <w:rFonts w:ascii="Arial" w:hAnsi="Arial" w:cs="Arial"/>
          <w:color w:val="auto"/>
          <w:sz w:val="20"/>
          <w:szCs w:val="20"/>
        </w:rPr>
      </w:pPr>
    </w:p>
    <w:p w:rsidR="007E13EF" w:rsidRDefault="007E13EF" w:rsidP="00FD164A">
      <w:pPr>
        <w:keepNext/>
        <w:spacing w:before="120" w:after="120" w:line="276" w:lineRule="auto"/>
        <w:jc w:val="both"/>
        <w:outlineLvl w:val="3"/>
        <w:rPr>
          <w:rFonts w:cs="Arial"/>
          <w:sz w:val="20"/>
          <w:szCs w:val="20"/>
          <w:lang w:eastAsia="en-US"/>
        </w:rPr>
      </w:pP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21.14.W przypadku braku zgody, o której mowa w pkt 21.13, zamawiający zwraca się o wyrażenie takiej zgody do kolejnego wykonawcy, którego oferta została najwyżej oceniona, chyba że zachodzą przesłanki do unieważnienia postępowania.</w:t>
      </w:r>
    </w:p>
    <w:p w:rsidR="00FD164A" w:rsidRDefault="00FD164A" w:rsidP="00FD164A">
      <w:pPr>
        <w:keepNext/>
        <w:spacing w:before="120" w:after="120" w:line="276" w:lineRule="auto"/>
        <w:jc w:val="both"/>
        <w:outlineLvl w:val="3"/>
        <w:rPr>
          <w:rFonts w:cs="Arial"/>
          <w:b/>
          <w:sz w:val="20"/>
          <w:szCs w:val="20"/>
          <w:lang w:eastAsia="en-US"/>
        </w:rPr>
      </w:pPr>
      <w:r>
        <w:rPr>
          <w:rFonts w:cs="Arial"/>
          <w:b/>
          <w:sz w:val="20"/>
          <w:szCs w:val="20"/>
          <w:lang w:eastAsia="en-US"/>
        </w:rPr>
        <w:t>22.Informacje o formalnościach, jakie muszą zostać dopełnione po wyborze oferty w celu zawarcia umowy w sprawie zamówienia publicznego.</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22.1.Zamawiający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22.2.Zamawiający może zawrzeć umowę w sprawie zamówienia publicznego przed upływem terminu, o którym mowa w pkt 22.1, jeżeli w postępowaniu o udzielenie zamówienia w trybie podstawowym złożono tylko jedną ofertę. </w:t>
      </w:r>
    </w:p>
    <w:p w:rsidR="00FD164A" w:rsidRDefault="00FD164A" w:rsidP="004C4B9D">
      <w:pPr>
        <w:pStyle w:val="Akapitzlist"/>
        <w:keepNext/>
        <w:numPr>
          <w:ilvl w:val="1"/>
          <w:numId w:val="9"/>
        </w:numPr>
        <w:spacing w:before="120" w:after="120"/>
        <w:jc w:val="both"/>
        <w:outlineLvl w:val="3"/>
        <w:rPr>
          <w:rFonts w:ascii="Arial" w:hAnsi="Arial" w:cs="Arial"/>
          <w:sz w:val="20"/>
          <w:szCs w:val="20"/>
        </w:rPr>
      </w:pPr>
      <w:r>
        <w:rPr>
          <w:rFonts w:ascii="Arial" w:hAnsi="Arial" w:cs="Arial"/>
          <w:sz w:val="20"/>
          <w:szCs w:val="20"/>
        </w:rPr>
        <w:t xml:space="preserve">Wykonawca, którego oferta uznana zostanie za najkorzystniejszą, będzie zobowiązany zawrzeć umowę w sprawie zamówienia na warunkach określonych w projektowanych postanowieniach umowy, które stanowią </w:t>
      </w:r>
      <w:r>
        <w:rPr>
          <w:rFonts w:ascii="Arial" w:hAnsi="Arial" w:cs="Arial"/>
          <w:b/>
          <w:sz w:val="20"/>
          <w:szCs w:val="20"/>
        </w:rPr>
        <w:t xml:space="preserve">załącznik nr 7 do SWZ. </w:t>
      </w:r>
      <w:r>
        <w:rPr>
          <w:rFonts w:ascii="Arial" w:hAnsi="Arial" w:cs="Arial"/>
          <w:sz w:val="20"/>
          <w:szCs w:val="20"/>
        </w:rPr>
        <w:t xml:space="preserve">Umowa zostanie uzupełniona o zapisy wynikające ze złożonej oferty. </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22.4 .Wykonawca, przed podpisaniem umowy, powinien przedłożyć: </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22.4.1.w przypadku konsorcjum lub spółki cywilnej - umowę regulującą współpracę Wykonawców działających wspólnie (umowa konsorcjum lub umowa spółki cywilnej),</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22.4.2.kosztorys ofertowy, na podstawie którego dokonano wyliczenia ceny ofertowej, .</w:t>
      </w:r>
    </w:p>
    <w:p w:rsidR="00F315C5" w:rsidRDefault="00F315C5" w:rsidP="00FD164A">
      <w:pPr>
        <w:keepNext/>
        <w:spacing w:before="120" w:after="120" w:line="276" w:lineRule="auto"/>
        <w:jc w:val="both"/>
        <w:outlineLvl w:val="3"/>
        <w:rPr>
          <w:rFonts w:cs="Arial"/>
          <w:sz w:val="20"/>
          <w:szCs w:val="20"/>
          <w:lang w:eastAsia="en-US"/>
        </w:rPr>
      </w:pPr>
      <w:r>
        <w:rPr>
          <w:rFonts w:cs="Arial"/>
          <w:sz w:val="20"/>
          <w:szCs w:val="20"/>
          <w:lang w:eastAsia="en-US"/>
        </w:rPr>
        <w:t>22.4.3.przedłożenia uprawnień oraz zaświadczeń o przynależności do właściwej izby samorządu zawodowego osób wskazanych w wykazie  osób</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22.5.W przypadku, gdy wykonawca, którego oferta została wybrana jako najkorzystniejsza, uchyla się od zawarcia umowy w sprawie zamówienia publicznego lub nie wnosi zabezpieczenia należytego wykonania umowy, zamawiający może wybrać ofertę najkorzystniejszą spośród pozostałych ofert, bez przeprowadzenia ich ponownego badania i oceny ofert spośród ofert pozostałych w postępowaniu wykonawców albo unieważnić postępowanie (art. 263 ustawy Pzp).</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22.6.Wykonawca, którego oferta została wybrana jako najkorzystniejsza, zostanie poinformowany przez zamawiającego o miejscu i terminie podpisania umowy. </w:t>
      </w:r>
    </w:p>
    <w:p w:rsidR="00FD164A" w:rsidRDefault="00FD164A" w:rsidP="00FD164A">
      <w:pPr>
        <w:keepNext/>
        <w:spacing w:before="120" w:after="120" w:line="276" w:lineRule="auto"/>
        <w:jc w:val="both"/>
        <w:outlineLvl w:val="3"/>
        <w:rPr>
          <w:rFonts w:cs="Arial"/>
          <w:sz w:val="20"/>
          <w:szCs w:val="20"/>
          <w:lang w:eastAsia="en-US"/>
        </w:rPr>
      </w:pPr>
    </w:p>
    <w:p w:rsidR="00FD164A" w:rsidRDefault="00FD164A" w:rsidP="004C4B9D">
      <w:pPr>
        <w:keepNext/>
        <w:numPr>
          <w:ilvl w:val="0"/>
          <w:numId w:val="9"/>
        </w:numPr>
        <w:spacing w:before="120" w:after="120" w:line="276" w:lineRule="auto"/>
        <w:jc w:val="both"/>
        <w:outlineLvl w:val="3"/>
        <w:rPr>
          <w:rFonts w:cs="Arial"/>
          <w:b/>
          <w:sz w:val="20"/>
          <w:szCs w:val="20"/>
          <w:lang w:eastAsia="en-US"/>
        </w:rPr>
      </w:pPr>
      <w:r>
        <w:rPr>
          <w:rFonts w:cs="Arial"/>
          <w:b/>
          <w:sz w:val="20"/>
          <w:szCs w:val="20"/>
          <w:lang w:eastAsia="en-US"/>
        </w:rPr>
        <w:t>W związku z art. 455 ustawy Prawo Zamówień Publicznych zamawiający przewiduje możliwość dokonania zmian w umowie.</w:t>
      </w:r>
    </w:p>
    <w:p w:rsidR="00C41954" w:rsidRDefault="00FD164A" w:rsidP="00C41954">
      <w:pPr>
        <w:keepNext/>
        <w:tabs>
          <w:tab w:val="left" w:pos="851"/>
        </w:tabs>
        <w:spacing w:before="120" w:after="120" w:line="276" w:lineRule="auto"/>
        <w:jc w:val="both"/>
        <w:outlineLvl w:val="3"/>
        <w:rPr>
          <w:rFonts w:cs="Arial"/>
          <w:sz w:val="20"/>
          <w:szCs w:val="20"/>
        </w:rPr>
      </w:pPr>
      <w:r w:rsidRPr="00C41954">
        <w:rPr>
          <w:rFonts w:cs="Arial"/>
          <w:bCs/>
          <w:sz w:val="20"/>
          <w:szCs w:val="20"/>
          <w:lang w:eastAsia="en-US"/>
        </w:rPr>
        <w:t xml:space="preserve">23.1. </w:t>
      </w:r>
      <w:r w:rsidR="00C41954" w:rsidRPr="00C41954">
        <w:rPr>
          <w:rFonts w:cs="Arial"/>
          <w:sz w:val="20"/>
          <w:szCs w:val="20"/>
        </w:rPr>
        <w:t xml:space="preserve">Zamawiający przewiduje możliwość zmiany zawartej umowy w stosunku do treści wybranej oferty w zakresie wskazanym we Wzorze Umowy, stanowiącym </w:t>
      </w:r>
      <w:r w:rsidR="00C41954" w:rsidRPr="00C41954">
        <w:rPr>
          <w:rFonts w:cs="Arial"/>
          <w:b/>
          <w:bCs/>
          <w:i/>
          <w:iCs/>
          <w:sz w:val="20"/>
          <w:szCs w:val="20"/>
        </w:rPr>
        <w:t>Załącznik nr .7 do SWZ</w:t>
      </w:r>
      <w:r w:rsidR="00C41954" w:rsidRPr="00C41954">
        <w:rPr>
          <w:rFonts w:cs="Arial"/>
          <w:sz w:val="20"/>
          <w:szCs w:val="20"/>
        </w:rPr>
        <w:t xml:space="preserve">. </w:t>
      </w:r>
    </w:p>
    <w:p w:rsidR="00C41954" w:rsidRPr="00C41954" w:rsidRDefault="00C41954" w:rsidP="00C41954">
      <w:pPr>
        <w:keepNext/>
        <w:tabs>
          <w:tab w:val="left" w:pos="851"/>
        </w:tabs>
        <w:spacing w:before="120" w:after="120" w:line="276" w:lineRule="auto"/>
        <w:jc w:val="both"/>
        <w:outlineLvl w:val="3"/>
        <w:rPr>
          <w:rFonts w:cs="Arial"/>
          <w:bCs/>
          <w:sz w:val="20"/>
          <w:szCs w:val="20"/>
          <w:lang w:eastAsia="en-US"/>
        </w:rPr>
      </w:pPr>
      <w:r>
        <w:rPr>
          <w:rFonts w:cs="Arial"/>
          <w:sz w:val="20"/>
          <w:szCs w:val="20"/>
        </w:rPr>
        <w:t>23.2.</w:t>
      </w:r>
      <w:r w:rsidRPr="00C41954">
        <w:rPr>
          <w:rFonts w:cs="Arial"/>
          <w:sz w:val="20"/>
          <w:szCs w:val="20"/>
        </w:rPr>
        <w:t xml:space="preserve"> Zmiana umowy wymaga dla swej ważności, pod rygorem nieważności, zachowania formy pisemnej. </w:t>
      </w:r>
    </w:p>
    <w:p w:rsidR="00C41954" w:rsidRPr="00C41954" w:rsidRDefault="00C41954" w:rsidP="00C41954">
      <w:pPr>
        <w:pStyle w:val="Default"/>
        <w:rPr>
          <w:rFonts w:ascii="Arial" w:hAnsi="Arial" w:cs="Arial"/>
          <w:color w:val="auto"/>
          <w:sz w:val="22"/>
          <w:szCs w:val="22"/>
        </w:rPr>
      </w:pPr>
    </w:p>
    <w:p w:rsidR="00FD164A" w:rsidRDefault="00FD164A" w:rsidP="004C4B9D">
      <w:pPr>
        <w:keepNext/>
        <w:numPr>
          <w:ilvl w:val="0"/>
          <w:numId w:val="9"/>
        </w:numPr>
        <w:spacing w:before="120" w:after="120" w:line="23" w:lineRule="atLeast"/>
        <w:jc w:val="both"/>
        <w:outlineLvl w:val="3"/>
        <w:rPr>
          <w:rFonts w:cs="Arial"/>
          <w:b/>
          <w:sz w:val="20"/>
          <w:szCs w:val="20"/>
          <w:lang w:eastAsia="en-US"/>
        </w:rPr>
      </w:pPr>
      <w:r>
        <w:rPr>
          <w:rFonts w:cs="Arial"/>
          <w:b/>
          <w:sz w:val="20"/>
          <w:szCs w:val="20"/>
          <w:lang w:eastAsia="en-US"/>
        </w:rPr>
        <w:lastRenderedPageBreak/>
        <w:t>Wymagania dotyczące zabezpieczenia należytego wykonania umowy.</w:t>
      </w:r>
    </w:p>
    <w:p w:rsidR="00FD164A" w:rsidRDefault="00FD164A" w:rsidP="00FD164A">
      <w:pPr>
        <w:keepNext/>
        <w:spacing w:before="120" w:after="120" w:line="23" w:lineRule="atLeast"/>
        <w:jc w:val="both"/>
        <w:outlineLvl w:val="3"/>
        <w:rPr>
          <w:rFonts w:cs="Arial"/>
          <w:sz w:val="20"/>
          <w:szCs w:val="20"/>
        </w:rPr>
      </w:pPr>
      <w:r>
        <w:rPr>
          <w:rFonts w:cs="Arial"/>
          <w:sz w:val="20"/>
          <w:szCs w:val="20"/>
        </w:rPr>
        <w:t>24.1.Zamawiający nie wymaga wniesienia zabezpieczenia należytego wykonania umowy</w:t>
      </w:r>
    </w:p>
    <w:p w:rsidR="00FD164A" w:rsidRDefault="00FD164A" w:rsidP="00FD164A">
      <w:pPr>
        <w:pStyle w:val="Akapitzlist"/>
        <w:keepNext/>
        <w:spacing w:before="120" w:after="120" w:line="23" w:lineRule="atLeast"/>
        <w:ind w:left="623"/>
        <w:jc w:val="both"/>
        <w:outlineLvl w:val="3"/>
        <w:rPr>
          <w:rFonts w:ascii="Arial" w:hAnsi="Arial" w:cs="Arial"/>
          <w:sz w:val="20"/>
          <w:szCs w:val="20"/>
        </w:rPr>
      </w:pPr>
    </w:p>
    <w:p w:rsidR="00FD164A" w:rsidRDefault="00FD164A" w:rsidP="004C4B9D">
      <w:pPr>
        <w:keepNext/>
        <w:numPr>
          <w:ilvl w:val="0"/>
          <w:numId w:val="9"/>
        </w:numPr>
        <w:spacing w:before="120" w:after="120" w:line="276" w:lineRule="auto"/>
        <w:jc w:val="both"/>
        <w:outlineLvl w:val="3"/>
        <w:rPr>
          <w:rFonts w:cs="Arial"/>
          <w:b/>
          <w:sz w:val="20"/>
          <w:szCs w:val="20"/>
          <w:lang w:eastAsia="en-US"/>
        </w:rPr>
      </w:pPr>
      <w:r>
        <w:rPr>
          <w:rFonts w:cs="Arial"/>
          <w:b/>
          <w:sz w:val="20"/>
          <w:szCs w:val="20"/>
          <w:lang w:eastAsia="en-US"/>
        </w:rPr>
        <w:t>Projektowane postanowienia umowy w sprawie zamówienia publicznego, które zostaną wprowadzone do treści tej umowy.</w:t>
      </w:r>
    </w:p>
    <w:p w:rsidR="00FD164A" w:rsidRDefault="00FD164A" w:rsidP="00FD164A">
      <w:pPr>
        <w:keepNext/>
        <w:spacing w:before="120" w:after="120" w:line="276" w:lineRule="auto"/>
        <w:ind w:left="357"/>
        <w:jc w:val="both"/>
        <w:outlineLvl w:val="3"/>
        <w:rPr>
          <w:rFonts w:cs="Arial"/>
          <w:b/>
          <w:sz w:val="20"/>
          <w:szCs w:val="20"/>
          <w:lang w:eastAsia="en-US"/>
        </w:rPr>
      </w:pPr>
    </w:p>
    <w:p w:rsidR="00FD164A" w:rsidRDefault="00FD164A" w:rsidP="00FD164A">
      <w:pPr>
        <w:keepNext/>
        <w:spacing w:before="120" w:after="120" w:line="23" w:lineRule="atLeast"/>
        <w:jc w:val="both"/>
        <w:outlineLvl w:val="3"/>
        <w:rPr>
          <w:rFonts w:cs="Arial"/>
          <w:sz w:val="20"/>
          <w:szCs w:val="20"/>
          <w:lang w:eastAsia="en-US"/>
        </w:rPr>
      </w:pPr>
      <w:r>
        <w:rPr>
          <w:rFonts w:cs="Arial"/>
          <w:sz w:val="20"/>
          <w:szCs w:val="20"/>
          <w:lang w:eastAsia="en-US"/>
        </w:rPr>
        <w:t xml:space="preserve">25.1.Projektowane postanowienia umowy w sprawie zamówienia publicznego, które zostaną wprowadzone do treści tej umowy, określone zostały </w:t>
      </w:r>
      <w:r>
        <w:rPr>
          <w:rFonts w:cs="Arial"/>
          <w:b/>
          <w:sz w:val="20"/>
          <w:szCs w:val="20"/>
          <w:lang w:eastAsia="en-US"/>
        </w:rPr>
        <w:t>w załączniku nr 7 do SWZ</w:t>
      </w:r>
      <w:r>
        <w:rPr>
          <w:rFonts w:cs="Arial"/>
          <w:sz w:val="20"/>
          <w:szCs w:val="20"/>
          <w:lang w:eastAsia="en-US"/>
        </w:rPr>
        <w:t>.</w:t>
      </w:r>
    </w:p>
    <w:p w:rsidR="00FD164A" w:rsidRDefault="00FD164A" w:rsidP="00FD164A">
      <w:pPr>
        <w:keepNext/>
        <w:spacing w:before="120" w:after="120" w:line="23" w:lineRule="atLeast"/>
        <w:jc w:val="both"/>
        <w:outlineLvl w:val="3"/>
        <w:rPr>
          <w:rFonts w:cs="Arial"/>
          <w:sz w:val="20"/>
          <w:szCs w:val="20"/>
          <w:lang w:eastAsia="en-US"/>
        </w:rPr>
      </w:pPr>
      <w:r>
        <w:rPr>
          <w:rFonts w:cs="Arial"/>
          <w:sz w:val="20"/>
          <w:szCs w:val="20"/>
          <w:lang w:eastAsia="en-US"/>
        </w:rPr>
        <w:t>25.2.</w:t>
      </w:r>
      <w:r>
        <w:rPr>
          <w:rFonts w:cs="Arial"/>
          <w:sz w:val="20"/>
          <w:szCs w:val="20"/>
        </w:rPr>
        <w:t xml:space="preserve"> Zamawiający zastrzega możliwość odstąpienia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ma prawo odstąpienia od umowy w całości bądź w części w terminie 30 dni od powzięcia wiadomości o tych okolicznościach – zgodnie z art. 456 ustawy Pzp.</w:t>
      </w:r>
    </w:p>
    <w:p w:rsidR="00FD164A" w:rsidRDefault="00FD164A" w:rsidP="00FD164A">
      <w:pPr>
        <w:keepNext/>
        <w:spacing w:before="120" w:after="120" w:line="23" w:lineRule="atLeast"/>
        <w:ind w:left="623"/>
        <w:jc w:val="both"/>
        <w:outlineLvl w:val="3"/>
        <w:rPr>
          <w:rFonts w:cs="Arial"/>
          <w:sz w:val="20"/>
          <w:szCs w:val="20"/>
          <w:lang w:eastAsia="en-US"/>
        </w:rPr>
      </w:pPr>
    </w:p>
    <w:p w:rsidR="00FD164A" w:rsidRDefault="00FD164A" w:rsidP="004C4B9D">
      <w:pPr>
        <w:keepNext/>
        <w:numPr>
          <w:ilvl w:val="0"/>
          <w:numId w:val="9"/>
        </w:numPr>
        <w:spacing w:before="120" w:after="120" w:line="23" w:lineRule="atLeast"/>
        <w:jc w:val="both"/>
        <w:outlineLvl w:val="3"/>
        <w:rPr>
          <w:rFonts w:cs="Arial"/>
          <w:b/>
          <w:sz w:val="20"/>
          <w:szCs w:val="20"/>
          <w:lang w:eastAsia="en-US"/>
        </w:rPr>
      </w:pPr>
      <w:r>
        <w:rPr>
          <w:rFonts w:cs="Arial"/>
          <w:b/>
          <w:sz w:val="20"/>
          <w:szCs w:val="20"/>
          <w:lang w:eastAsia="en-US"/>
        </w:rPr>
        <w:t>Inne informacje.</w:t>
      </w:r>
    </w:p>
    <w:p w:rsidR="00FD164A" w:rsidRDefault="00FD164A" w:rsidP="00FD164A">
      <w:pPr>
        <w:keepNext/>
        <w:spacing w:before="120" w:after="120" w:line="23" w:lineRule="atLeast"/>
        <w:jc w:val="both"/>
        <w:outlineLvl w:val="3"/>
        <w:rPr>
          <w:rFonts w:cs="Arial"/>
          <w:sz w:val="20"/>
          <w:szCs w:val="20"/>
          <w:lang w:eastAsia="en-US"/>
        </w:rPr>
      </w:pPr>
      <w:r>
        <w:rPr>
          <w:rFonts w:cs="Arial"/>
          <w:sz w:val="20"/>
          <w:szCs w:val="20"/>
          <w:lang w:eastAsia="en-US"/>
        </w:rPr>
        <w:t>26.1.Zamawiający nie przewiduje rozliczania między zamawiającym a wykonawcą w walutach obcych ani zwrotu kosztów udziału w postępowaniu.</w:t>
      </w:r>
    </w:p>
    <w:p w:rsidR="004C6C8D" w:rsidRPr="004C6C8D" w:rsidRDefault="004C6C8D" w:rsidP="004C6C8D">
      <w:pPr>
        <w:autoSpaceDE w:val="0"/>
        <w:autoSpaceDN w:val="0"/>
        <w:adjustRightInd w:val="0"/>
        <w:rPr>
          <w:rFonts w:cs="Arial"/>
          <w:color w:val="000000"/>
          <w:sz w:val="20"/>
          <w:szCs w:val="20"/>
        </w:rPr>
      </w:pPr>
      <w:r>
        <w:rPr>
          <w:rFonts w:cs="Arial"/>
          <w:color w:val="000000"/>
          <w:sz w:val="20"/>
          <w:szCs w:val="20"/>
        </w:rPr>
        <w:t>26.2.</w:t>
      </w:r>
      <w:r w:rsidRPr="004C6C8D">
        <w:rPr>
          <w:rFonts w:cs="Arial"/>
          <w:color w:val="000000"/>
          <w:sz w:val="20"/>
          <w:szCs w:val="20"/>
        </w:rPr>
        <w:t>. Wykonawca może zwrócić się do Zamawiającego z wnioskiem o wyjaśnienie treści SWZ.</w:t>
      </w:r>
    </w:p>
    <w:p w:rsidR="004C6C8D" w:rsidRPr="004C6C8D" w:rsidRDefault="004C6C8D" w:rsidP="004C6C8D">
      <w:pPr>
        <w:autoSpaceDE w:val="0"/>
        <w:autoSpaceDN w:val="0"/>
        <w:adjustRightInd w:val="0"/>
        <w:rPr>
          <w:rFonts w:cs="Arial"/>
          <w:color w:val="000000"/>
          <w:sz w:val="20"/>
          <w:szCs w:val="20"/>
        </w:rPr>
      </w:pPr>
      <w:r w:rsidRPr="004C6C8D">
        <w:rPr>
          <w:rFonts w:cs="Arial"/>
          <w:color w:val="000000"/>
          <w:sz w:val="20"/>
          <w:szCs w:val="20"/>
        </w:rPr>
        <w:t>Zamawiający jest obowiązany udzielić wyjaśnień niezwłocznie, jednak nie później niż na</w:t>
      </w:r>
    </w:p>
    <w:p w:rsidR="004C6C8D" w:rsidRPr="004C6C8D" w:rsidRDefault="004C6C8D" w:rsidP="004C6C8D">
      <w:pPr>
        <w:autoSpaceDE w:val="0"/>
        <w:autoSpaceDN w:val="0"/>
        <w:adjustRightInd w:val="0"/>
        <w:rPr>
          <w:rFonts w:cs="Arial"/>
          <w:color w:val="000000"/>
          <w:sz w:val="20"/>
          <w:szCs w:val="20"/>
        </w:rPr>
      </w:pPr>
      <w:r w:rsidRPr="004C6C8D">
        <w:rPr>
          <w:rFonts w:cs="Arial"/>
          <w:color w:val="000000"/>
          <w:sz w:val="20"/>
          <w:szCs w:val="20"/>
        </w:rPr>
        <w:t>2 dni przed upływem terminu składania odpowiednio ofert, pod warunkiem że wniosek</w:t>
      </w:r>
    </w:p>
    <w:p w:rsidR="004C6C8D" w:rsidRPr="004C6C8D" w:rsidRDefault="004C6C8D" w:rsidP="004C6C8D">
      <w:pPr>
        <w:autoSpaceDE w:val="0"/>
        <w:autoSpaceDN w:val="0"/>
        <w:adjustRightInd w:val="0"/>
        <w:rPr>
          <w:rFonts w:cs="Arial"/>
          <w:color w:val="000000"/>
          <w:sz w:val="20"/>
          <w:szCs w:val="20"/>
        </w:rPr>
      </w:pPr>
      <w:r w:rsidRPr="004C6C8D">
        <w:rPr>
          <w:rFonts w:cs="Arial"/>
          <w:color w:val="000000"/>
          <w:sz w:val="20"/>
          <w:szCs w:val="20"/>
        </w:rPr>
        <w:t>o wyjaśnienie treści SWZ wpłynął do Zamawiającego nie później niż na 4 dni przed</w:t>
      </w:r>
    </w:p>
    <w:p w:rsidR="004C6C8D" w:rsidRDefault="004C6C8D" w:rsidP="004C6C8D">
      <w:pPr>
        <w:autoSpaceDE w:val="0"/>
        <w:autoSpaceDN w:val="0"/>
        <w:adjustRightInd w:val="0"/>
        <w:rPr>
          <w:rFonts w:cs="Arial"/>
          <w:color w:val="000000"/>
          <w:sz w:val="20"/>
          <w:szCs w:val="20"/>
        </w:rPr>
      </w:pPr>
      <w:r w:rsidRPr="004C6C8D">
        <w:rPr>
          <w:rFonts w:cs="Arial"/>
          <w:color w:val="000000"/>
          <w:sz w:val="20"/>
          <w:szCs w:val="20"/>
        </w:rPr>
        <w:t>upływem terminu składania odpowiednio ofert.</w:t>
      </w:r>
    </w:p>
    <w:p w:rsidR="001F0781" w:rsidRPr="004C6C8D" w:rsidRDefault="001F0781" w:rsidP="004C6C8D">
      <w:pPr>
        <w:autoSpaceDE w:val="0"/>
        <w:autoSpaceDN w:val="0"/>
        <w:adjustRightInd w:val="0"/>
        <w:rPr>
          <w:rFonts w:cs="Arial"/>
          <w:color w:val="000000"/>
          <w:sz w:val="20"/>
          <w:szCs w:val="20"/>
        </w:rPr>
      </w:pPr>
    </w:p>
    <w:p w:rsidR="004C6C8D" w:rsidRPr="004C6C8D" w:rsidRDefault="004C6C8D" w:rsidP="004C6C8D">
      <w:pPr>
        <w:autoSpaceDE w:val="0"/>
        <w:autoSpaceDN w:val="0"/>
        <w:adjustRightInd w:val="0"/>
        <w:rPr>
          <w:rFonts w:cs="Arial"/>
          <w:color w:val="000000"/>
          <w:sz w:val="20"/>
          <w:szCs w:val="20"/>
        </w:rPr>
      </w:pPr>
      <w:r>
        <w:rPr>
          <w:rFonts w:cs="Arial"/>
          <w:color w:val="000000"/>
          <w:sz w:val="20"/>
          <w:szCs w:val="20"/>
        </w:rPr>
        <w:t>26.3</w:t>
      </w:r>
      <w:r w:rsidRPr="004C6C8D">
        <w:rPr>
          <w:rFonts w:cs="Arial"/>
          <w:color w:val="000000"/>
          <w:sz w:val="20"/>
          <w:szCs w:val="20"/>
        </w:rPr>
        <w:t>. Jeżeli Zamawiający nie udzieli wyjaśnień w t</w:t>
      </w:r>
      <w:r w:rsidR="003539FC">
        <w:rPr>
          <w:rFonts w:cs="Arial"/>
          <w:color w:val="000000"/>
          <w:sz w:val="20"/>
          <w:szCs w:val="20"/>
        </w:rPr>
        <w:t>erminie, o którym mowa w ust. 26.2</w:t>
      </w:r>
      <w:r w:rsidRPr="004C6C8D">
        <w:rPr>
          <w:rFonts w:cs="Arial"/>
          <w:color w:val="000000"/>
          <w:sz w:val="20"/>
          <w:szCs w:val="20"/>
        </w:rPr>
        <w:t>, przedłuża</w:t>
      </w:r>
    </w:p>
    <w:p w:rsidR="004C6C8D" w:rsidRPr="004C6C8D" w:rsidRDefault="004C6C8D" w:rsidP="004C6C8D">
      <w:pPr>
        <w:autoSpaceDE w:val="0"/>
        <w:autoSpaceDN w:val="0"/>
        <w:adjustRightInd w:val="0"/>
        <w:rPr>
          <w:rFonts w:cs="Arial"/>
          <w:color w:val="000000"/>
          <w:sz w:val="20"/>
          <w:szCs w:val="20"/>
        </w:rPr>
      </w:pPr>
      <w:r w:rsidRPr="004C6C8D">
        <w:rPr>
          <w:rFonts w:cs="Arial"/>
          <w:color w:val="000000"/>
          <w:sz w:val="20"/>
          <w:szCs w:val="20"/>
        </w:rPr>
        <w:t>termin składania ofert o czas niezbędny do zapoznania się wszystkich zainteresowanych</w:t>
      </w:r>
    </w:p>
    <w:p w:rsidR="004C6C8D" w:rsidRPr="004C6C8D" w:rsidRDefault="004C6C8D" w:rsidP="004C6C8D">
      <w:pPr>
        <w:autoSpaceDE w:val="0"/>
        <w:autoSpaceDN w:val="0"/>
        <w:adjustRightInd w:val="0"/>
        <w:rPr>
          <w:rFonts w:cs="Arial"/>
          <w:color w:val="000000"/>
          <w:sz w:val="20"/>
          <w:szCs w:val="20"/>
        </w:rPr>
      </w:pPr>
      <w:r w:rsidRPr="004C6C8D">
        <w:rPr>
          <w:rFonts w:cs="Arial"/>
          <w:color w:val="000000"/>
          <w:sz w:val="20"/>
          <w:szCs w:val="20"/>
        </w:rPr>
        <w:t>Wykonawców z wyjaśnieniami niezbędnymi do należytego przygotowania i złożenia ofert.</w:t>
      </w:r>
    </w:p>
    <w:p w:rsidR="004C6C8D" w:rsidRPr="004C6C8D" w:rsidRDefault="004C6C8D" w:rsidP="004C6C8D">
      <w:pPr>
        <w:autoSpaceDE w:val="0"/>
        <w:autoSpaceDN w:val="0"/>
        <w:adjustRightInd w:val="0"/>
        <w:rPr>
          <w:rFonts w:cs="Arial"/>
          <w:color w:val="000000"/>
          <w:sz w:val="20"/>
          <w:szCs w:val="20"/>
        </w:rPr>
      </w:pPr>
      <w:r w:rsidRPr="004C6C8D">
        <w:rPr>
          <w:rFonts w:cs="Arial"/>
          <w:color w:val="000000"/>
          <w:sz w:val="20"/>
          <w:szCs w:val="20"/>
        </w:rPr>
        <w:t>W przypadku gdy wniosek o wyjaśnienie treści SWZ nie wpłynął w terminie, o którym</w:t>
      </w:r>
    </w:p>
    <w:p w:rsidR="004C6C8D" w:rsidRPr="004C6C8D" w:rsidRDefault="003539FC" w:rsidP="004C6C8D">
      <w:pPr>
        <w:autoSpaceDE w:val="0"/>
        <w:autoSpaceDN w:val="0"/>
        <w:adjustRightInd w:val="0"/>
        <w:rPr>
          <w:rFonts w:cs="Arial"/>
          <w:color w:val="000000"/>
          <w:sz w:val="20"/>
          <w:szCs w:val="20"/>
        </w:rPr>
      </w:pPr>
      <w:r>
        <w:rPr>
          <w:rFonts w:cs="Arial"/>
          <w:color w:val="000000"/>
          <w:sz w:val="20"/>
          <w:szCs w:val="20"/>
        </w:rPr>
        <w:t>mowa w ust. 26.2</w:t>
      </w:r>
      <w:r w:rsidR="004C6C8D" w:rsidRPr="004C6C8D">
        <w:rPr>
          <w:rFonts w:cs="Arial"/>
          <w:color w:val="000000"/>
          <w:sz w:val="20"/>
          <w:szCs w:val="20"/>
        </w:rPr>
        <w:t>, Zamawiający nie ma obowiązku udzielania wyjaśnień SWZ oraz</w:t>
      </w:r>
    </w:p>
    <w:p w:rsidR="004C6C8D" w:rsidRDefault="004C6C8D" w:rsidP="004C6C8D">
      <w:pPr>
        <w:autoSpaceDE w:val="0"/>
        <w:autoSpaceDN w:val="0"/>
        <w:adjustRightInd w:val="0"/>
        <w:rPr>
          <w:rFonts w:cs="Arial"/>
          <w:color w:val="000000"/>
          <w:sz w:val="20"/>
          <w:szCs w:val="20"/>
        </w:rPr>
      </w:pPr>
      <w:r w:rsidRPr="004C6C8D">
        <w:rPr>
          <w:rFonts w:cs="Arial"/>
          <w:color w:val="000000"/>
          <w:sz w:val="20"/>
          <w:szCs w:val="20"/>
        </w:rPr>
        <w:t>obowiązku przedłużenia terminu składania ofert.</w:t>
      </w:r>
    </w:p>
    <w:p w:rsidR="001F0781" w:rsidRPr="004C6C8D" w:rsidRDefault="001F0781" w:rsidP="004C6C8D">
      <w:pPr>
        <w:autoSpaceDE w:val="0"/>
        <w:autoSpaceDN w:val="0"/>
        <w:adjustRightInd w:val="0"/>
        <w:rPr>
          <w:rFonts w:cs="Arial"/>
          <w:color w:val="000000"/>
          <w:sz w:val="20"/>
          <w:szCs w:val="20"/>
        </w:rPr>
      </w:pPr>
    </w:p>
    <w:p w:rsidR="004C6C8D" w:rsidRPr="004C6C8D" w:rsidRDefault="004C6C8D" w:rsidP="004C6C8D">
      <w:pPr>
        <w:autoSpaceDE w:val="0"/>
        <w:autoSpaceDN w:val="0"/>
        <w:adjustRightInd w:val="0"/>
        <w:rPr>
          <w:rFonts w:cs="Arial"/>
          <w:color w:val="000000"/>
          <w:sz w:val="20"/>
          <w:szCs w:val="20"/>
        </w:rPr>
      </w:pPr>
      <w:r>
        <w:rPr>
          <w:rFonts w:cs="Arial"/>
          <w:color w:val="000000"/>
          <w:sz w:val="20"/>
          <w:szCs w:val="20"/>
        </w:rPr>
        <w:t>26.4..</w:t>
      </w:r>
      <w:r w:rsidRPr="004C6C8D">
        <w:rPr>
          <w:rFonts w:cs="Arial"/>
          <w:color w:val="000000"/>
          <w:sz w:val="20"/>
          <w:szCs w:val="20"/>
        </w:rPr>
        <w:t>Przedłużenie terminu składania</w:t>
      </w:r>
      <w:r w:rsidR="003539FC">
        <w:rPr>
          <w:rFonts w:cs="Arial"/>
          <w:color w:val="000000"/>
          <w:sz w:val="20"/>
          <w:szCs w:val="20"/>
        </w:rPr>
        <w:t xml:space="preserve"> ofert, o których mowa w ust. 26.2</w:t>
      </w:r>
      <w:r w:rsidRPr="004C6C8D">
        <w:rPr>
          <w:rFonts w:cs="Arial"/>
          <w:color w:val="000000"/>
          <w:sz w:val="20"/>
          <w:szCs w:val="20"/>
        </w:rPr>
        <w:t>, nie wpływa na bieg</w:t>
      </w:r>
    </w:p>
    <w:p w:rsidR="004C6C8D" w:rsidRDefault="004C6C8D" w:rsidP="004C6C8D">
      <w:pPr>
        <w:autoSpaceDE w:val="0"/>
        <w:autoSpaceDN w:val="0"/>
        <w:adjustRightInd w:val="0"/>
        <w:rPr>
          <w:rFonts w:cs="Arial"/>
          <w:color w:val="000000"/>
          <w:sz w:val="20"/>
          <w:szCs w:val="20"/>
        </w:rPr>
      </w:pPr>
      <w:r w:rsidRPr="004C6C8D">
        <w:rPr>
          <w:rFonts w:cs="Arial"/>
          <w:color w:val="000000"/>
          <w:sz w:val="20"/>
          <w:szCs w:val="20"/>
        </w:rPr>
        <w:t>terminu składania wniosku o wyjaśnienie treści SWZ.</w:t>
      </w:r>
    </w:p>
    <w:p w:rsidR="001F0781" w:rsidRPr="004C6C8D" w:rsidRDefault="001F0781" w:rsidP="004C6C8D">
      <w:pPr>
        <w:autoSpaceDE w:val="0"/>
        <w:autoSpaceDN w:val="0"/>
        <w:adjustRightInd w:val="0"/>
        <w:rPr>
          <w:rFonts w:cs="Arial"/>
          <w:color w:val="000000"/>
          <w:sz w:val="20"/>
          <w:szCs w:val="20"/>
        </w:rPr>
      </w:pPr>
    </w:p>
    <w:p w:rsidR="004C6C8D" w:rsidRPr="004C6C8D" w:rsidRDefault="004C6C8D" w:rsidP="004C6C8D">
      <w:pPr>
        <w:autoSpaceDE w:val="0"/>
        <w:autoSpaceDN w:val="0"/>
        <w:adjustRightInd w:val="0"/>
        <w:rPr>
          <w:rFonts w:cs="Arial"/>
          <w:color w:val="000000"/>
          <w:sz w:val="20"/>
          <w:szCs w:val="20"/>
        </w:rPr>
      </w:pPr>
      <w:r>
        <w:rPr>
          <w:rFonts w:cs="Arial"/>
          <w:color w:val="000000"/>
          <w:sz w:val="20"/>
          <w:szCs w:val="20"/>
        </w:rPr>
        <w:t>26.5.</w:t>
      </w:r>
      <w:r w:rsidRPr="004C6C8D">
        <w:rPr>
          <w:rFonts w:cs="Arial"/>
          <w:color w:val="000000"/>
          <w:sz w:val="20"/>
          <w:szCs w:val="20"/>
        </w:rPr>
        <w:t>. Wszelką korespondencję związaną z niniejszym postępowaniem należy przekazywać za</w:t>
      </w:r>
    </w:p>
    <w:p w:rsidR="004C6C8D" w:rsidRPr="004C6C8D" w:rsidRDefault="00C633B8" w:rsidP="004C6C8D">
      <w:pPr>
        <w:autoSpaceDE w:val="0"/>
        <w:autoSpaceDN w:val="0"/>
        <w:adjustRightInd w:val="0"/>
        <w:rPr>
          <w:rFonts w:cs="Arial"/>
          <w:color w:val="000000"/>
          <w:sz w:val="20"/>
          <w:szCs w:val="20"/>
        </w:rPr>
      </w:pPr>
      <w:r>
        <w:rPr>
          <w:rFonts w:cs="Arial"/>
          <w:color w:val="000000"/>
          <w:sz w:val="20"/>
          <w:szCs w:val="20"/>
        </w:rPr>
        <w:t>Pośrednictwem   platformy zakupowej</w:t>
      </w:r>
      <w:r w:rsidR="004C6C8D" w:rsidRPr="004C6C8D">
        <w:rPr>
          <w:rFonts w:cs="Arial"/>
          <w:color w:val="000000"/>
          <w:sz w:val="20"/>
          <w:szCs w:val="20"/>
        </w:rPr>
        <w:t>. Korespondencję uważa się za przekazaną w terminie, jeżeli</w:t>
      </w:r>
    </w:p>
    <w:p w:rsidR="004C6C8D" w:rsidRPr="004C6C8D" w:rsidRDefault="004C6C8D" w:rsidP="004C6C8D">
      <w:pPr>
        <w:autoSpaceDE w:val="0"/>
        <w:autoSpaceDN w:val="0"/>
        <w:adjustRightInd w:val="0"/>
        <w:rPr>
          <w:rFonts w:cs="Arial"/>
          <w:color w:val="000000"/>
          <w:sz w:val="20"/>
          <w:szCs w:val="20"/>
        </w:rPr>
      </w:pPr>
      <w:r w:rsidRPr="004C6C8D">
        <w:rPr>
          <w:rFonts w:cs="Arial"/>
          <w:color w:val="000000"/>
          <w:sz w:val="20"/>
          <w:szCs w:val="20"/>
        </w:rPr>
        <w:t>dotrze do Zamawiającego przed upływem wymaganego terminu. Każda ze stron na żądanie</w:t>
      </w:r>
    </w:p>
    <w:p w:rsidR="004C6C8D" w:rsidRDefault="004C6C8D" w:rsidP="004C6C8D">
      <w:pPr>
        <w:autoSpaceDE w:val="0"/>
        <w:autoSpaceDN w:val="0"/>
        <w:adjustRightInd w:val="0"/>
        <w:rPr>
          <w:rFonts w:cs="Arial"/>
          <w:color w:val="000000"/>
          <w:sz w:val="20"/>
          <w:szCs w:val="20"/>
        </w:rPr>
      </w:pPr>
      <w:r w:rsidRPr="004C6C8D">
        <w:rPr>
          <w:rFonts w:cs="Arial"/>
          <w:color w:val="000000"/>
          <w:sz w:val="20"/>
          <w:szCs w:val="20"/>
        </w:rPr>
        <w:t xml:space="preserve">drugiej </w:t>
      </w:r>
      <w:r>
        <w:rPr>
          <w:rFonts w:cs="Arial"/>
          <w:color w:val="000000"/>
          <w:sz w:val="20"/>
          <w:szCs w:val="20"/>
        </w:rPr>
        <w:t xml:space="preserve"> </w:t>
      </w:r>
      <w:r w:rsidRPr="004C6C8D">
        <w:rPr>
          <w:rFonts w:cs="Arial"/>
          <w:color w:val="000000"/>
          <w:sz w:val="20"/>
          <w:szCs w:val="20"/>
        </w:rPr>
        <w:t>niezwłocznie potwierdzi fakt otrzymania wiadomości elektronicznej.</w:t>
      </w:r>
    </w:p>
    <w:p w:rsidR="004C6C8D" w:rsidRDefault="004C6C8D" w:rsidP="004C6C8D">
      <w:pPr>
        <w:keepNext/>
        <w:numPr>
          <w:ilvl w:val="0"/>
          <w:numId w:val="9"/>
        </w:numPr>
        <w:spacing w:before="120" w:after="120" w:line="23" w:lineRule="atLeast"/>
        <w:jc w:val="both"/>
        <w:outlineLvl w:val="3"/>
        <w:rPr>
          <w:rFonts w:cs="Arial"/>
          <w:b/>
          <w:sz w:val="20"/>
          <w:szCs w:val="20"/>
          <w:lang w:eastAsia="en-US"/>
        </w:rPr>
      </w:pPr>
      <w:r>
        <w:rPr>
          <w:rFonts w:cs="Arial"/>
          <w:b/>
          <w:sz w:val="20"/>
          <w:szCs w:val="20"/>
          <w:lang w:eastAsia="en-US"/>
        </w:rPr>
        <w:lastRenderedPageBreak/>
        <w:t>Wymagania Zamawiającego w zakresie zatrudnienia przez Wykonawcę lub Podwykonawcę na podstawie umowy o pracę osób wykonujących wskazane w opisie przedmiotu zamówienia przez Zamawiającego czynności w zakresie realizacji zamówienia (zgodnie z art. 95 Pzp).</w:t>
      </w:r>
    </w:p>
    <w:p w:rsidR="00FD164A" w:rsidRDefault="00FD164A" w:rsidP="00FD164A">
      <w:pPr>
        <w:keepNext/>
        <w:spacing w:before="120" w:after="120" w:line="23" w:lineRule="atLeast"/>
        <w:jc w:val="both"/>
        <w:outlineLvl w:val="3"/>
        <w:rPr>
          <w:rFonts w:cs="Arial"/>
          <w:b/>
          <w:sz w:val="20"/>
          <w:szCs w:val="20"/>
          <w:lang w:eastAsia="en-US"/>
        </w:rPr>
      </w:pPr>
      <w:r>
        <w:rPr>
          <w:rFonts w:cs="Arial"/>
          <w:b/>
          <w:sz w:val="20"/>
          <w:szCs w:val="20"/>
          <w:lang w:eastAsia="en-US"/>
        </w:rPr>
        <w:t>27.1.</w:t>
      </w:r>
      <w:r>
        <w:rPr>
          <w:rFonts w:cs="Arial"/>
          <w:sz w:val="20"/>
          <w:szCs w:val="20"/>
          <w:lang w:eastAsia="en-US"/>
        </w:rPr>
        <w:t>Wykonywani</w:t>
      </w:r>
      <w:r w:rsidR="003539FC">
        <w:rPr>
          <w:rFonts w:cs="Arial"/>
          <w:sz w:val="20"/>
          <w:szCs w:val="20"/>
          <w:lang w:eastAsia="en-US"/>
        </w:rPr>
        <w:t>e czynności wskazanych w pkt 5.7</w:t>
      </w:r>
      <w:r>
        <w:rPr>
          <w:rFonts w:cs="Arial"/>
          <w:sz w:val="20"/>
          <w:szCs w:val="20"/>
          <w:lang w:eastAsia="en-US"/>
        </w:rPr>
        <w:t xml:space="preserve"> SWZ przez osoby zatrudnione na umowę </w:t>
      </w:r>
      <w:r>
        <w:rPr>
          <w:rFonts w:cs="Arial"/>
          <w:sz w:val="20"/>
          <w:szCs w:val="20"/>
          <w:lang w:eastAsia="en-US"/>
        </w:rPr>
        <w:br/>
        <w:t xml:space="preserve">o pracę w rozumieniu przepisów ustawy z dnia 26 czerwca 1974 r. – Kodeks pracy </w:t>
      </w:r>
      <w:r>
        <w:rPr>
          <w:rFonts w:cs="Arial"/>
          <w:sz w:val="20"/>
          <w:szCs w:val="20"/>
          <w:lang w:eastAsia="en-US"/>
        </w:rPr>
        <w:br/>
        <w:t>u Wykonawcy/Podwykonawcy.</w:t>
      </w:r>
    </w:p>
    <w:p w:rsidR="00FD164A" w:rsidRDefault="00FD164A" w:rsidP="00FD164A">
      <w:pPr>
        <w:keepNext/>
        <w:spacing w:before="120" w:after="120" w:line="23" w:lineRule="atLeast"/>
        <w:jc w:val="both"/>
        <w:outlineLvl w:val="3"/>
        <w:rPr>
          <w:rFonts w:cs="Arial"/>
          <w:sz w:val="20"/>
          <w:szCs w:val="20"/>
          <w:lang w:eastAsia="en-US"/>
        </w:rPr>
      </w:pPr>
      <w:r>
        <w:rPr>
          <w:rFonts w:cs="Arial"/>
          <w:sz w:val="20"/>
          <w:szCs w:val="20"/>
          <w:lang w:eastAsia="en-US"/>
        </w:rPr>
        <w:t>27.2.Najpóźniej na 3 dni robocze przed przystąpieniem do wykonywania czynności w zakresie realizacji przedmiotowego</w:t>
      </w:r>
      <w:r w:rsidR="003539FC">
        <w:rPr>
          <w:rFonts w:cs="Arial"/>
          <w:sz w:val="20"/>
          <w:szCs w:val="20"/>
          <w:lang w:eastAsia="en-US"/>
        </w:rPr>
        <w:t xml:space="preserve"> zamówienia wskazanych w pkt 5.7</w:t>
      </w:r>
      <w:r>
        <w:rPr>
          <w:rFonts w:cs="Arial"/>
          <w:sz w:val="20"/>
          <w:szCs w:val="20"/>
          <w:lang w:eastAsia="en-US"/>
        </w:rPr>
        <w:t xml:space="preserve"> SWZ, Wykonawca/Podwykonawca udokumentuje, że będą one realizowane przez osoby zatrudnione na umowę o pracę, w szczególności złoży oświadczenie o zatrudnieniu osób wykonujących wskazane czynności na umowę o pracę.</w:t>
      </w:r>
    </w:p>
    <w:p w:rsidR="00FD164A" w:rsidRDefault="00FD164A" w:rsidP="00FD164A">
      <w:pPr>
        <w:keepNext/>
        <w:spacing w:before="120" w:after="120" w:line="23" w:lineRule="atLeast"/>
        <w:jc w:val="both"/>
        <w:outlineLvl w:val="3"/>
        <w:rPr>
          <w:rFonts w:cs="Arial"/>
          <w:sz w:val="20"/>
          <w:szCs w:val="20"/>
          <w:lang w:eastAsia="en-US"/>
        </w:rPr>
      </w:pPr>
      <w:r>
        <w:rPr>
          <w:rFonts w:cs="Arial"/>
          <w:sz w:val="20"/>
          <w:szCs w:val="20"/>
          <w:lang w:eastAsia="en-US"/>
        </w:rPr>
        <w:t>27.3.Każdorazowo na żądanie Zamawiającego, w terminie wskazanym przez Zamawiającego nie krótszym niż 3 dni robocze, Wykonawca zobowiązuje się przedłożyć oświadczenie, o którym mowa w pkt 27.2 SWZ.</w:t>
      </w:r>
    </w:p>
    <w:p w:rsidR="00FD164A" w:rsidRDefault="00FD164A" w:rsidP="00FD164A">
      <w:pPr>
        <w:keepNext/>
        <w:spacing w:before="120" w:after="120" w:line="23" w:lineRule="atLeast"/>
        <w:jc w:val="both"/>
        <w:outlineLvl w:val="3"/>
        <w:rPr>
          <w:rFonts w:cs="Arial"/>
          <w:b/>
          <w:sz w:val="20"/>
          <w:szCs w:val="20"/>
          <w:lang w:eastAsia="en-US"/>
        </w:rPr>
      </w:pPr>
      <w:r>
        <w:rPr>
          <w:rFonts w:cs="Arial"/>
          <w:sz w:val="20"/>
          <w:szCs w:val="20"/>
          <w:lang w:eastAsia="en-US"/>
        </w:rPr>
        <w:t>28.</w:t>
      </w:r>
      <w:r>
        <w:rPr>
          <w:rFonts w:cs="Arial"/>
          <w:b/>
          <w:sz w:val="20"/>
          <w:szCs w:val="20"/>
          <w:lang w:eastAsia="en-US"/>
        </w:rPr>
        <w:t>Pouczenie o środkach ochrony prawnej przysługujących wykonawcy.</w:t>
      </w:r>
    </w:p>
    <w:p w:rsidR="00FD164A" w:rsidRDefault="00FD164A" w:rsidP="00FD164A">
      <w:pPr>
        <w:keepNext/>
        <w:spacing w:before="120" w:after="120" w:line="23" w:lineRule="atLeast"/>
        <w:jc w:val="both"/>
        <w:outlineLvl w:val="3"/>
        <w:rPr>
          <w:rFonts w:cs="Arial"/>
          <w:sz w:val="20"/>
          <w:szCs w:val="20"/>
          <w:lang w:eastAsia="en-US"/>
        </w:rPr>
      </w:pPr>
      <w:r>
        <w:rPr>
          <w:rFonts w:cs="Arial"/>
          <w:sz w:val="20"/>
          <w:szCs w:val="20"/>
          <w:lang w:eastAsia="en-US"/>
        </w:rPr>
        <w:t>28.1.Środki ochrony prawnej przysługują wykonawcy oraz innemu podmiotowi, jeżeli ma lub miał interes w uzyskaniu zamówienia oraz poniósł lub może ponieść szkodę w wyniku naruszenia przez zamawiającego przepisów Pzp.</w:t>
      </w:r>
    </w:p>
    <w:p w:rsidR="00FD164A" w:rsidRDefault="00FD164A" w:rsidP="00FD164A">
      <w:pPr>
        <w:keepNext/>
        <w:spacing w:before="120" w:after="120" w:line="23" w:lineRule="atLeast"/>
        <w:jc w:val="both"/>
        <w:outlineLvl w:val="3"/>
        <w:rPr>
          <w:rFonts w:cs="Arial"/>
          <w:sz w:val="20"/>
          <w:szCs w:val="20"/>
          <w:lang w:eastAsia="en-US"/>
        </w:rPr>
      </w:pPr>
      <w:r>
        <w:rPr>
          <w:rFonts w:cs="Arial"/>
          <w:sz w:val="20"/>
          <w:szCs w:val="20"/>
          <w:lang w:eastAsia="en-US"/>
        </w:rPr>
        <w:t>28.2.Środki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FD164A" w:rsidRDefault="00FD164A" w:rsidP="00FD164A">
      <w:pPr>
        <w:keepNext/>
        <w:spacing w:before="120" w:after="120" w:line="23" w:lineRule="atLeast"/>
        <w:jc w:val="both"/>
        <w:outlineLvl w:val="3"/>
        <w:rPr>
          <w:rFonts w:cs="Arial"/>
          <w:sz w:val="20"/>
          <w:szCs w:val="20"/>
          <w:lang w:eastAsia="en-US"/>
        </w:rPr>
      </w:pPr>
      <w:r>
        <w:rPr>
          <w:rFonts w:cs="Arial"/>
          <w:sz w:val="20"/>
          <w:szCs w:val="20"/>
          <w:lang w:eastAsia="en-US"/>
        </w:rPr>
        <w:t>28.3.Zgodnie z art. 513 ustawy Pzp odwołanie przysługuje na:</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28.3.1.niezgodną z przepisami ustawy czynność zamawiającego, podjętą w postępowaniu </w:t>
      </w:r>
      <w:r>
        <w:rPr>
          <w:rFonts w:cs="Arial"/>
          <w:sz w:val="20"/>
          <w:szCs w:val="20"/>
          <w:lang w:eastAsia="en-US"/>
        </w:rPr>
        <w:br/>
        <w:t>o udzielenie zamówienia, o zawarcie umowy ramowej, dynamicznym systemie zakupów, systemie kwalifikowania wykonawców lub konkursie, w tym na projektowane postanowienie umowy,</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28.3.2.zaniechanie czynności w postępowaniu o udzielenie zamówienia, o zawarcie umowy ramowej, dynamicznym systemie zakupów, systemie kwalifikowania wykonawców lub konkursie, do której zamawiający był obowiązany na podstawie ustawy,</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28.3.3.zaniechanie przeprowadzenia postępowania o udzielenie zamówienia lub zorganizowania konkursu na podstawie ustawy, mimo że zamawiający był do tego obowiązany.</w:t>
      </w:r>
    </w:p>
    <w:p w:rsidR="00FD164A" w:rsidRDefault="00FD164A" w:rsidP="00FD164A">
      <w:pPr>
        <w:keepNext/>
        <w:spacing w:before="120" w:after="120" w:line="23" w:lineRule="atLeast"/>
        <w:jc w:val="both"/>
        <w:outlineLvl w:val="3"/>
        <w:rPr>
          <w:rFonts w:cs="Arial"/>
          <w:sz w:val="20"/>
          <w:szCs w:val="20"/>
          <w:lang w:eastAsia="en-US"/>
        </w:rPr>
      </w:pPr>
      <w:r>
        <w:rPr>
          <w:rFonts w:cs="Arial"/>
          <w:sz w:val="20"/>
          <w:szCs w:val="20"/>
          <w:lang w:eastAsia="en-US"/>
        </w:rPr>
        <w:t>28..3.4.Szczegółowe informacje dotyczące środków ochrony prawnej określone są w Dziale IX „Środki ochrony prawnej” ustawy Pzp.</w:t>
      </w:r>
    </w:p>
    <w:p w:rsidR="00FD164A" w:rsidRDefault="00FD164A" w:rsidP="00FD164A">
      <w:pPr>
        <w:keepNext/>
        <w:spacing w:before="120" w:after="120" w:line="23" w:lineRule="atLeast"/>
        <w:jc w:val="both"/>
        <w:outlineLvl w:val="3"/>
        <w:rPr>
          <w:rFonts w:cs="Arial"/>
          <w:b/>
          <w:sz w:val="20"/>
          <w:szCs w:val="20"/>
        </w:rPr>
      </w:pPr>
      <w:r>
        <w:rPr>
          <w:rFonts w:cs="Arial"/>
          <w:b/>
          <w:sz w:val="20"/>
          <w:szCs w:val="20"/>
        </w:rPr>
        <w:t>29.Zalecenia (rekomendacje) zamawiającego.</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29.1.Rozszerzenia plików wykorzystywanych przez Wykonawców powinny być zgodne </w:t>
      </w:r>
      <w:r>
        <w:rPr>
          <w:rFonts w:cs="Arial"/>
          <w:sz w:val="20"/>
          <w:szCs w:val="20"/>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D164A" w:rsidRDefault="00FD164A" w:rsidP="00FD164A">
      <w:pPr>
        <w:keepNext/>
        <w:spacing w:before="120" w:after="120" w:line="276" w:lineRule="auto"/>
        <w:jc w:val="both"/>
        <w:outlineLvl w:val="3"/>
        <w:rPr>
          <w:rFonts w:cs="Arial"/>
          <w:b/>
          <w:sz w:val="20"/>
          <w:szCs w:val="20"/>
          <w:u w:val="single"/>
          <w:lang w:eastAsia="en-US"/>
        </w:rPr>
      </w:pPr>
      <w:r>
        <w:rPr>
          <w:rFonts w:cs="Arial"/>
          <w:sz w:val="20"/>
          <w:szCs w:val="20"/>
          <w:lang w:eastAsia="en-US"/>
        </w:rPr>
        <w:t>29.2.Zamawiający rekomenduje wykorzystanie formatów: .</w:t>
      </w:r>
      <w:r>
        <w:rPr>
          <w:rFonts w:cs="Arial"/>
          <w:b/>
          <w:sz w:val="20"/>
          <w:szCs w:val="20"/>
          <w:lang w:eastAsia="en-US"/>
        </w:rPr>
        <w:t>pdf .doc .docx .xls .xlsx .jpg (.jpeg)</w:t>
      </w:r>
      <w:r>
        <w:rPr>
          <w:rFonts w:cs="Arial"/>
          <w:b/>
          <w:sz w:val="20"/>
          <w:szCs w:val="20"/>
          <w:u w:val="single"/>
          <w:lang w:eastAsia="en-US"/>
        </w:rPr>
        <w:t xml:space="preserve"> ze szczególnym wskazaniem na .pdf</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29.3.W celu ewentualnej kompresji danych zamawiający rekomenduje wykorzystanie jednego z rozszerzeń:</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29.3.1..  zip </w:t>
      </w:r>
    </w:p>
    <w:p w:rsidR="00FD164A" w:rsidRDefault="00FD164A" w:rsidP="004C4B9D">
      <w:pPr>
        <w:pStyle w:val="Akapitzlist"/>
        <w:keepNext/>
        <w:numPr>
          <w:ilvl w:val="2"/>
          <w:numId w:val="10"/>
        </w:numPr>
        <w:spacing w:before="120" w:after="120"/>
        <w:jc w:val="both"/>
        <w:outlineLvl w:val="3"/>
        <w:rPr>
          <w:rFonts w:cs="Arial"/>
          <w:sz w:val="20"/>
          <w:szCs w:val="20"/>
        </w:rPr>
      </w:pPr>
      <w:r>
        <w:rPr>
          <w:rFonts w:cs="Arial"/>
          <w:sz w:val="20"/>
          <w:szCs w:val="20"/>
        </w:rPr>
        <w:t>.7Z</w:t>
      </w:r>
    </w:p>
    <w:p w:rsidR="00FD164A" w:rsidRDefault="00FD164A" w:rsidP="00FD164A">
      <w:pPr>
        <w:keepNext/>
        <w:spacing w:before="120" w:after="120" w:line="276" w:lineRule="auto"/>
        <w:jc w:val="both"/>
        <w:outlineLvl w:val="3"/>
        <w:rPr>
          <w:rFonts w:cs="Arial"/>
          <w:b/>
          <w:sz w:val="20"/>
          <w:szCs w:val="20"/>
          <w:lang w:eastAsia="en-US"/>
        </w:rPr>
      </w:pPr>
      <w:r>
        <w:rPr>
          <w:rFonts w:cs="Arial"/>
          <w:sz w:val="20"/>
          <w:szCs w:val="20"/>
          <w:lang w:eastAsia="en-US"/>
        </w:rPr>
        <w:t xml:space="preserve">29.4.Wśród rozszerzeń powszechnych </w:t>
      </w:r>
      <w:r>
        <w:rPr>
          <w:rFonts w:cs="Arial"/>
          <w:b/>
          <w:sz w:val="20"/>
          <w:szCs w:val="20"/>
          <w:lang w:eastAsia="en-US"/>
        </w:rPr>
        <w:t>a niewystępujących</w:t>
      </w:r>
      <w:r>
        <w:rPr>
          <w:rFonts w:cs="Arial"/>
          <w:sz w:val="20"/>
          <w:szCs w:val="20"/>
          <w:lang w:eastAsia="en-US"/>
        </w:rPr>
        <w:t xml:space="preserve"> w rozporządzeniu KRI występują: .rar .gif .bmp .numbers .pages. </w:t>
      </w:r>
      <w:r>
        <w:rPr>
          <w:rFonts w:cs="Arial"/>
          <w:b/>
          <w:sz w:val="20"/>
          <w:szCs w:val="20"/>
          <w:lang w:eastAsia="en-US"/>
        </w:rPr>
        <w:t>Dokumenty złożone w takich plikach zostaną uznane za złożone nieskutecznie.</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lastRenderedPageBreak/>
        <w:t xml:space="preserve">29.5.Zamawiający zwraca uwagę na ograniczenia wielkości plików podpisywanych profilem zaufanym, który wynosi </w:t>
      </w:r>
      <w:r>
        <w:rPr>
          <w:rFonts w:cs="Arial"/>
          <w:b/>
          <w:sz w:val="20"/>
          <w:szCs w:val="20"/>
          <w:lang w:eastAsia="en-US"/>
        </w:rPr>
        <w:t>maksymalnie 10MB</w:t>
      </w:r>
      <w:r>
        <w:rPr>
          <w:rFonts w:cs="Arial"/>
          <w:sz w:val="20"/>
          <w:szCs w:val="20"/>
          <w:lang w:eastAsia="en-US"/>
        </w:rPr>
        <w:t xml:space="preserve">, oraz na ograniczenie wielkości plików podpisywanych w aplikacji eDoApp służącej do składania podpisu osobistego, który wynosi </w:t>
      </w:r>
      <w:r>
        <w:rPr>
          <w:rFonts w:cs="Arial"/>
          <w:b/>
          <w:sz w:val="20"/>
          <w:szCs w:val="20"/>
          <w:lang w:eastAsia="en-US"/>
        </w:rPr>
        <w:t>maksymalnie 5MB.</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29.6.W przypadku stosowania przez wykonawcę kwalifikowanego podpisu elektronicznego:</w:t>
      </w:r>
    </w:p>
    <w:p w:rsidR="00FD164A" w:rsidRDefault="00FD164A" w:rsidP="00FD164A">
      <w:pPr>
        <w:keepNext/>
        <w:spacing w:before="120" w:after="120" w:line="276" w:lineRule="auto"/>
        <w:jc w:val="both"/>
        <w:outlineLvl w:val="3"/>
        <w:rPr>
          <w:rFonts w:cs="Arial"/>
          <w:b/>
          <w:sz w:val="20"/>
          <w:szCs w:val="20"/>
          <w:lang w:eastAsia="en-US"/>
        </w:rPr>
      </w:pPr>
      <w:r>
        <w:rPr>
          <w:rFonts w:cs="Arial"/>
          <w:sz w:val="20"/>
          <w:szCs w:val="20"/>
          <w:lang w:eastAsia="en-US"/>
        </w:rPr>
        <w:t>29.6.1. ze względu na niskie ryzyko naruszenia integralności pliku oraz łatwiejszą weryfikację podpisu, zamawiający zaleca, w miarę możliwości</w:t>
      </w:r>
      <w:r>
        <w:rPr>
          <w:rFonts w:cs="Arial"/>
          <w:b/>
          <w:sz w:val="20"/>
          <w:szCs w:val="20"/>
          <w:lang w:eastAsia="en-US"/>
        </w:rPr>
        <w:t>, przekonwertowanie plików składających się na ofertę na rozszerzenie .pdf  i opatrzenie ich podpisem kwalifikowanym w formacie PAdES. </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29.6.2.pliki w innych formatach niż PDF </w:t>
      </w:r>
      <w:r>
        <w:rPr>
          <w:rFonts w:cs="Arial"/>
          <w:b/>
          <w:sz w:val="20"/>
          <w:szCs w:val="20"/>
          <w:lang w:eastAsia="en-US"/>
        </w:rPr>
        <w:t>zaleca się opatrzyć podpisem w formacie XAdES o typie zewnętrznym.</w:t>
      </w:r>
      <w:r>
        <w:rPr>
          <w:rFonts w:cs="Arial"/>
          <w:sz w:val="20"/>
          <w:szCs w:val="20"/>
          <w:lang w:eastAsia="en-US"/>
        </w:rPr>
        <w:t xml:space="preserve"> Wykonawca powinien pamiętać, aby plik z podpisem przekazywać łącznie z dokumentem podpisywanym.</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29.6.3.Zamawiający rekomenduje wykorzystanie podpisu z kwalifikowanym znacznikiem czasu.</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29.7.Zamawiający zaleca aby </w:t>
      </w:r>
      <w:r>
        <w:rPr>
          <w:rFonts w:cs="Arial"/>
          <w:b/>
          <w:sz w:val="20"/>
          <w:szCs w:val="20"/>
          <w:lang w:eastAsia="en-US"/>
        </w:rPr>
        <w:t xml:space="preserve">w przypadku podpisywania pliku przez kilka osób, stosować podpisy tego samego rodzaju. </w:t>
      </w:r>
      <w:r>
        <w:rPr>
          <w:rFonts w:cs="Arial"/>
          <w:sz w:val="20"/>
          <w:szCs w:val="20"/>
          <w:lang w:eastAsia="en-US"/>
        </w:rPr>
        <w:t>Podpisywanie różnymi rodzajami podpisów np. osobistym i kwalifikowanym może doprowadzić do problemów w weryfikacji plików. </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29.8.Zamawiający zaleca, aby wykonawca z odpowiednim wyprzedzeniem przetestował możliwość prawidłowego wykorzystania wybranej metody podpisania plików oferty.</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29.9.Osobą składającą ofertę powinna być osoba kontaktowa podawana w dokumentacji.</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29.10.Ofertę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29.11.Jeśli wykonawca pakuje dokumenty np. w plik o rozszerzeniu .zip zaleca się wcześniejsze podpisanie każdego ze skompresowanych plików. </w:t>
      </w:r>
    </w:p>
    <w:p w:rsidR="00FD164A" w:rsidRDefault="00FD164A" w:rsidP="00FD164A">
      <w:pPr>
        <w:keepNext/>
        <w:spacing w:before="120" w:after="120" w:line="276" w:lineRule="auto"/>
        <w:jc w:val="both"/>
        <w:outlineLvl w:val="3"/>
        <w:rPr>
          <w:rFonts w:cs="Arial"/>
          <w:sz w:val="20"/>
          <w:szCs w:val="20"/>
          <w:lang w:eastAsia="en-US"/>
        </w:rPr>
      </w:pPr>
      <w:r>
        <w:rPr>
          <w:rFonts w:cs="Arial"/>
          <w:sz w:val="20"/>
          <w:szCs w:val="20"/>
          <w:lang w:eastAsia="en-US"/>
        </w:rPr>
        <w:t xml:space="preserve">29.12.Zamawiający zaleca aby </w:t>
      </w:r>
      <w:r>
        <w:rPr>
          <w:rFonts w:cs="Arial"/>
          <w:b/>
          <w:sz w:val="20"/>
          <w:szCs w:val="20"/>
          <w:u w:val="single"/>
          <w:lang w:eastAsia="en-US"/>
        </w:rPr>
        <w:t xml:space="preserve">nie wprowadzać jakichkolwiek zmian </w:t>
      </w:r>
      <w:r>
        <w:rPr>
          <w:rFonts w:cs="Arial"/>
          <w:sz w:val="20"/>
          <w:szCs w:val="20"/>
          <w:lang w:eastAsia="en-US"/>
        </w:rPr>
        <w:t>w plikach po podpisaniu ich podpisem kwalifikowanym. Może to skutkować naruszeniem integralności plików co równoważne będzie z koniecznością odrzucenia oferty.</w:t>
      </w:r>
    </w:p>
    <w:p w:rsidR="00FD164A" w:rsidRDefault="00FD164A" w:rsidP="00FD164A">
      <w:pPr>
        <w:keepNext/>
        <w:spacing w:before="120" w:after="120" w:line="23" w:lineRule="atLeast"/>
        <w:jc w:val="both"/>
        <w:outlineLvl w:val="3"/>
        <w:rPr>
          <w:rFonts w:cs="Arial"/>
          <w:b/>
          <w:sz w:val="20"/>
          <w:szCs w:val="20"/>
          <w:lang w:eastAsia="en-US"/>
        </w:rPr>
      </w:pPr>
      <w:r>
        <w:rPr>
          <w:rFonts w:cs="Arial"/>
          <w:b/>
          <w:sz w:val="20"/>
          <w:szCs w:val="20"/>
          <w:lang w:eastAsia="en-US"/>
        </w:rPr>
        <w:t>30.Klauzula informacyjna dotycząca  przetwarzania danych osobowych w Urzędzie Gminy w Poraju związanych z postępowaniem o udzielenie zamówienia publicznego.</w:t>
      </w:r>
    </w:p>
    <w:p w:rsidR="00FD164A" w:rsidRDefault="00FD164A" w:rsidP="00FD164A">
      <w:pPr>
        <w:pStyle w:val="Akapitzlist"/>
        <w:spacing w:before="120" w:after="120"/>
        <w:ind w:left="426"/>
        <w:jc w:val="both"/>
        <w:rPr>
          <w:rFonts w:ascii="Arial" w:hAnsi="Arial" w:cs="Arial"/>
          <w:sz w:val="20"/>
          <w:szCs w:val="20"/>
        </w:rPr>
      </w:pPr>
      <w:r>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D164A" w:rsidRDefault="00FD164A" w:rsidP="004C4B9D">
      <w:pPr>
        <w:pStyle w:val="Akapitzlist"/>
        <w:numPr>
          <w:ilvl w:val="0"/>
          <w:numId w:val="11"/>
        </w:numPr>
        <w:spacing w:before="120" w:after="120"/>
        <w:ind w:left="426" w:hanging="284"/>
        <w:jc w:val="both"/>
        <w:rPr>
          <w:rFonts w:ascii="Arial" w:hAnsi="Arial" w:cs="Arial"/>
          <w:sz w:val="20"/>
          <w:szCs w:val="20"/>
        </w:rPr>
      </w:pPr>
      <w:r>
        <w:rPr>
          <w:rFonts w:ascii="Arial" w:hAnsi="Arial" w:cs="Arial"/>
          <w:sz w:val="20"/>
          <w:szCs w:val="20"/>
        </w:rPr>
        <w:t xml:space="preserve">Administratorem Pani/Pana danych osobowych jest Gmina Poraj w imieniu której działa Wójt Gminy Poraj wykonujący prawem określone obowiązki z wykorzystaniem aparatu pomocniczego –Urzędu Gminy w Poraju. Kontakt:ul Jasna21 ,42-360 Poraj e-mail:sekretariat@ugporaj.pl , tel. 34 3145-251, fax: 34 3145-006  </w:t>
      </w:r>
    </w:p>
    <w:p w:rsidR="00FD164A" w:rsidRDefault="00FD164A" w:rsidP="004C4B9D">
      <w:pPr>
        <w:pStyle w:val="Akapitzlist"/>
        <w:numPr>
          <w:ilvl w:val="0"/>
          <w:numId w:val="11"/>
        </w:numPr>
        <w:spacing w:before="120" w:after="120"/>
        <w:ind w:left="426" w:hanging="284"/>
        <w:jc w:val="both"/>
        <w:rPr>
          <w:rFonts w:ascii="Arial" w:hAnsi="Arial" w:cs="Arial"/>
          <w:sz w:val="20"/>
          <w:szCs w:val="20"/>
        </w:rPr>
      </w:pPr>
      <w:r>
        <w:rPr>
          <w:rFonts w:ascii="Arial" w:hAnsi="Arial" w:cs="Arial"/>
          <w:sz w:val="20"/>
          <w:szCs w:val="20"/>
        </w:rPr>
        <w:t xml:space="preserve">Pani/Pana dane osobowe przetwarzane będą na podstawie art. 6 ust. 1 lit. c) RODO w celu związanym z postępowaniem o udzielenie zamówienia publicznego prowadzonym w trybie podstawowym bez negocjacji.  </w:t>
      </w:r>
    </w:p>
    <w:p w:rsidR="00FD164A" w:rsidRDefault="00FD164A" w:rsidP="004C4B9D">
      <w:pPr>
        <w:pStyle w:val="Akapitzlist"/>
        <w:numPr>
          <w:ilvl w:val="0"/>
          <w:numId w:val="11"/>
        </w:numPr>
        <w:spacing w:before="120" w:after="120"/>
        <w:ind w:left="426" w:hanging="284"/>
        <w:jc w:val="both"/>
        <w:rPr>
          <w:rFonts w:ascii="Arial" w:hAnsi="Arial" w:cs="Arial"/>
          <w:sz w:val="20"/>
          <w:szCs w:val="20"/>
        </w:rPr>
      </w:pPr>
      <w:r>
        <w:rPr>
          <w:rFonts w:ascii="Arial" w:hAnsi="Arial" w:cs="Arial"/>
          <w:sz w:val="20"/>
          <w:szCs w:val="20"/>
        </w:rPr>
        <w:t xml:space="preserve">Odbiorcami Pani/Pana danych osobowych:   </w:t>
      </w:r>
    </w:p>
    <w:p w:rsidR="00FD164A" w:rsidRDefault="00FD164A" w:rsidP="004C4B9D">
      <w:pPr>
        <w:pStyle w:val="Akapitzlist"/>
        <w:numPr>
          <w:ilvl w:val="0"/>
          <w:numId w:val="12"/>
        </w:numPr>
        <w:spacing w:before="120" w:after="120"/>
        <w:ind w:left="709" w:hanging="283"/>
        <w:rPr>
          <w:rFonts w:ascii="Arial" w:hAnsi="Arial" w:cs="Arial"/>
          <w:sz w:val="20"/>
          <w:szCs w:val="20"/>
        </w:rPr>
      </w:pPr>
      <w:r>
        <w:rPr>
          <w:rFonts w:ascii="Arial" w:hAnsi="Arial" w:cs="Arial"/>
          <w:sz w:val="20"/>
          <w:szCs w:val="20"/>
        </w:rPr>
        <w:t>będą osoby lub podmioty, którym udostępniona zostanie dokumentacja postępowania w oparciu o art. 74 oraz art.. 253 Ustawy z dnia 11 września 2019 r. Prawo zamówień publicznych (Dz.U. 2019.2020 ze zm.), dalej „ustawy Pzp”.     </w:t>
      </w:r>
    </w:p>
    <w:p w:rsidR="00FD164A" w:rsidRDefault="00FD164A" w:rsidP="004C4B9D">
      <w:pPr>
        <w:pStyle w:val="Akapitzlist"/>
        <w:numPr>
          <w:ilvl w:val="0"/>
          <w:numId w:val="12"/>
        </w:numPr>
        <w:spacing w:before="120" w:after="120"/>
        <w:ind w:left="709" w:hanging="283"/>
        <w:rPr>
          <w:rFonts w:ascii="Arial" w:hAnsi="Arial" w:cs="Arial"/>
          <w:sz w:val="20"/>
          <w:szCs w:val="20"/>
        </w:rPr>
      </w:pPr>
      <w:r>
        <w:rPr>
          <w:rFonts w:ascii="Arial" w:hAnsi="Arial" w:cs="Arial"/>
          <w:sz w:val="20"/>
          <w:szCs w:val="20"/>
        </w:rPr>
        <w:t xml:space="preserve">będą upoważnieni pracownicy Administratora Danych Osobowych, </w:t>
      </w:r>
    </w:p>
    <w:p w:rsidR="00FD164A" w:rsidRDefault="00FD164A" w:rsidP="004C4B9D">
      <w:pPr>
        <w:pStyle w:val="Akapitzlist"/>
        <w:numPr>
          <w:ilvl w:val="0"/>
          <w:numId w:val="12"/>
        </w:numPr>
        <w:spacing w:before="120" w:after="120"/>
        <w:ind w:left="709" w:hanging="283"/>
        <w:rPr>
          <w:rFonts w:ascii="Arial" w:hAnsi="Arial" w:cs="Arial"/>
          <w:sz w:val="20"/>
          <w:szCs w:val="20"/>
        </w:rPr>
      </w:pPr>
      <w:r>
        <w:rPr>
          <w:rFonts w:ascii="Arial" w:hAnsi="Arial" w:cs="Arial"/>
          <w:sz w:val="20"/>
          <w:szCs w:val="20"/>
        </w:rPr>
        <w:t>mogą być podmioty upoważnione na podstawie przepisów prawa oraz podwykonawcy związani z Administratorem Danych umowami powierzenia przetwarzania danych osobowych.</w:t>
      </w:r>
    </w:p>
    <w:p w:rsidR="00FD164A" w:rsidRDefault="00FD164A" w:rsidP="004C4B9D">
      <w:pPr>
        <w:pStyle w:val="Akapitzlist"/>
        <w:numPr>
          <w:ilvl w:val="0"/>
          <w:numId w:val="11"/>
        </w:numPr>
        <w:spacing w:before="120" w:after="120"/>
        <w:ind w:left="426" w:hanging="284"/>
        <w:jc w:val="both"/>
        <w:rPr>
          <w:rFonts w:ascii="Arial" w:hAnsi="Arial" w:cs="Arial"/>
          <w:sz w:val="20"/>
          <w:szCs w:val="20"/>
        </w:rPr>
      </w:pPr>
      <w:r>
        <w:rPr>
          <w:rFonts w:ascii="Arial" w:hAnsi="Arial" w:cs="Arial"/>
          <w:sz w:val="20"/>
          <w:szCs w:val="20"/>
        </w:rPr>
        <w:lastRenderedPageBreak/>
        <w:t xml:space="preserve">Pani/Pana dane osobowe będą przechowywane zgodnie z art. 78 ust. 1 i 4 ustawy Pzp, </w:t>
      </w:r>
      <w:r>
        <w:rPr>
          <w:rFonts w:ascii="Arial" w:hAnsi="Arial" w:cs="Arial"/>
          <w:sz w:val="20"/>
          <w:szCs w:val="20"/>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FD164A" w:rsidRDefault="00FD164A" w:rsidP="004C4B9D">
      <w:pPr>
        <w:pStyle w:val="Akapitzlist"/>
        <w:numPr>
          <w:ilvl w:val="0"/>
          <w:numId w:val="11"/>
        </w:numPr>
        <w:spacing w:before="120" w:after="120"/>
        <w:ind w:left="426" w:hanging="284"/>
        <w:jc w:val="both"/>
        <w:rPr>
          <w:rFonts w:ascii="Arial" w:hAnsi="Arial" w:cs="Arial"/>
          <w:sz w:val="20"/>
          <w:szCs w:val="20"/>
        </w:rPr>
      </w:pPr>
      <w:r>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D164A" w:rsidRDefault="00FD164A" w:rsidP="004C4B9D">
      <w:pPr>
        <w:pStyle w:val="Akapitzlist"/>
        <w:numPr>
          <w:ilvl w:val="0"/>
          <w:numId w:val="11"/>
        </w:numPr>
        <w:spacing w:before="120" w:after="120"/>
        <w:ind w:left="426" w:hanging="284"/>
        <w:jc w:val="both"/>
        <w:rPr>
          <w:rFonts w:ascii="Arial" w:hAnsi="Arial" w:cs="Arial"/>
          <w:sz w:val="20"/>
          <w:szCs w:val="20"/>
        </w:rPr>
      </w:pPr>
      <w:r>
        <w:rPr>
          <w:rFonts w:ascii="Arial" w:hAnsi="Arial" w:cs="Arial"/>
          <w:sz w:val="20"/>
          <w:szCs w:val="20"/>
        </w:rPr>
        <w:t xml:space="preserve">W odniesieniu do Pani/Pana danych osobowych decyzje nie będą podejmowane w sposób zautomatyzowany, stosowanie do art. 22 RODO; </w:t>
      </w:r>
    </w:p>
    <w:p w:rsidR="00FD164A" w:rsidRDefault="00FD164A" w:rsidP="004C4B9D">
      <w:pPr>
        <w:pStyle w:val="Akapitzlist"/>
        <w:numPr>
          <w:ilvl w:val="0"/>
          <w:numId w:val="11"/>
        </w:numPr>
        <w:spacing w:before="120" w:after="120"/>
        <w:ind w:left="426" w:hanging="284"/>
        <w:jc w:val="both"/>
        <w:rPr>
          <w:rFonts w:ascii="Arial" w:hAnsi="Arial" w:cs="Arial"/>
          <w:sz w:val="20"/>
          <w:szCs w:val="20"/>
        </w:rPr>
      </w:pPr>
      <w:r>
        <w:rPr>
          <w:rFonts w:ascii="Arial" w:hAnsi="Arial" w:cs="Arial"/>
          <w:sz w:val="20"/>
          <w:szCs w:val="20"/>
        </w:rPr>
        <w:t>Posiada Pani/Pan:</w:t>
      </w:r>
    </w:p>
    <w:p w:rsidR="00FD164A" w:rsidRDefault="00FD164A" w:rsidP="004C4B9D">
      <w:pPr>
        <w:pStyle w:val="Akapitzlist"/>
        <w:numPr>
          <w:ilvl w:val="0"/>
          <w:numId w:val="13"/>
        </w:numPr>
        <w:spacing w:before="120" w:after="120"/>
        <w:ind w:left="851" w:hanging="425"/>
        <w:rPr>
          <w:rFonts w:ascii="Arial" w:hAnsi="Arial" w:cs="Arial"/>
          <w:sz w:val="20"/>
          <w:szCs w:val="20"/>
        </w:rPr>
      </w:pPr>
      <w:r>
        <w:rPr>
          <w:rFonts w:ascii="Arial" w:hAnsi="Arial" w:cs="Arial"/>
          <w:sz w:val="20"/>
          <w:szCs w:val="20"/>
        </w:rPr>
        <w:t>na podstawie art. 15 RODO prawo dostępu do danych osobowych Pani/Pana dotyczących *;</w:t>
      </w:r>
    </w:p>
    <w:p w:rsidR="00FD164A" w:rsidRDefault="00FD164A" w:rsidP="004C4B9D">
      <w:pPr>
        <w:pStyle w:val="Akapitzlist"/>
        <w:numPr>
          <w:ilvl w:val="0"/>
          <w:numId w:val="13"/>
        </w:numPr>
        <w:spacing w:before="120" w:after="120"/>
        <w:ind w:left="851" w:hanging="425"/>
        <w:rPr>
          <w:rFonts w:ascii="Arial" w:hAnsi="Arial" w:cs="Arial"/>
          <w:sz w:val="20"/>
          <w:szCs w:val="20"/>
        </w:rPr>
      </w:pPr>
      <w:r>
        <w:rPr>
          <w:rFonts w:ascii="Arial" w:hAnsi="Arial" w:cs="Arial"/>
          <w:sz w:val="20"/>
          <w:szCs w:val="20"/>
        </w:rPr>
        <w:t>na podstawie art. 16 RODO prawo do sprostowania Pani/Pana danych osobowych **;</w:t>
      </w:r>
    </w:p>
    <w:p w:rsidR="00FD164A" w:rsidRDefault="00FD164A" w:rsidP="004C4B9D">
      <w:pPr>
        <w:pStyle w:val="Akapitzlist"/>
        <w:numPr>
          <w:ilvl w:val="0"/>
          <w:numId w:val="13"/>
        </w:numPr>
        <w:spacing w:before="120" w:after="120"/>
        <w:ind w:left="851" w:hanging="425"/>
        <w:rPr>
          <w:rFonts w:ascii="Arial" w:hAnsi="Arial" w:cs="Arial"/>
          <w:sz w:val="20"/>
          <w:szCs w:val="20"/>
        </w:rPr>
      </w:pPr>
      <w:r>
        <w:rPr>
          <w:rFonts w:ascii="Arial" w:hAnsi="Arial" w:cs="Arial"/>
          <w:sz w:val="20"/>
          <w:szCs w:val="20"/>
        </w:rPr>
        <w:t xml:space="preserve">na podstawie art. 18 RODO prawo żądania od administratora ograniczenia przetwarzania danych osobowych z zastrzeżeniem przypadków, o których mowa w art. 18 ust. 2 RODO ***;  </w:t>
      </w:r>
    </w:p>
    <w:p w:rsidR="00FD164A" w:rsidRDefault="00FD164A" w:rsidP="004C4B9D">
      <w:pPr>
        <w:pStyle w:val="Akapitzlist"/>
        <w:numPr>
          <w:ilvl w:val="0"/>
          <w:numId w:val="13"/>
        </w:numPr>
        <w:spacing w:before="120" w:after="120"/>
        <w:ind w:left="851" w:hanging="425"/>
        <w:rPr>
          <w:rFonts w:ascii="Arial" w:hAnsi="Arial" w:cs="Arial"/>
          <w:sz w:val="20"/>
          <w:szCs w:val="20"/>
        </w:rPr>
      </w:pPr>
      <w:r>
        <w:rPr>
          <w:rFonts w:ascii="Arial" w:hAnsi="Arial" w:cs="Arial"/>
          <w:sz w:val="20"/>
          <w:szCs w:val="20"/>
        </w:rPr>
        <w:t xml:space="preserve">prawo do wniesienia skargi do Prezesa Urzędu Ochrony Danych Osobowych, gdy uzna Pani/Pan, że przetwarzanie danych osobowych Pani/Pana dotyczących narusza przepisy RODO. </w:t>
      </w:r>
    </w:p>
    <w:p w:rsidR="00FD164A" w:rsidRDefault="00FD164A" w:rsidP="004C4B9D">
      <w:pPr>
        <w:pStyle w:val="Akapitzlist"/>
        <w:numPr>
          <w:ilvl w:val="0"/>
          <w:numId w:val="11"/>
        </w:numPr>
        <w:spacing w:before="120" w:after="120"/>
        <w:ind w:left="426" w:hanging="284"/>
        <w:jc w:val="both"/>
        <w:rPr>
          <w:rFonts w:ascii="Arial" w:hAnsi="Arial" w:cs="Arial"/>
          <w:sz w:val="20"/>
          <w:szCs w:val="20"/>
        </w:rPr>
      </w:pPr>
      <w:r>
        <w:rPr>
          <w:rFonts w:ascii="Arial" w:hAnsi="Arial" w:cs="Arial"/>
          <w:sz w:val="20"/>
          <w:szCs w:val="20"/>
        </w:rPr>
        <w:t>Nie przysługuje Pani/Panu:</w:t>
      </w:r>
    </w:p>
    <w:p w:rsidR="00FD164A" w:rsidRDefault="00FD164A" w:rsidP="004C4B9D">
      <w:pPr>
        <w:pStyle w:val="Akapitzlist"/>
        <w:numPr>
          <w:ilvl w:val="0"/>
          <w:numId w:val="14"/>
        </w:numPr>
        <w:spacing w:before="120" w:after="120"/>
        <w:ind w:left="851" w:hanging="425"/>
        <w:rPr>
          <w:rFonts w:ascii="Arial" w:hAnsi="Arial" w:cs="Arial"/>
          <w:sz w:val="20"/>
          <w:szCs w:val="20"/>
        </w:rPr>
      </w:pPr>
      <w:r>
        <w:rPr>
          <w:rFonts w:ascii="Arial" w:hAnsi="Arial" w:cs="Arial"/>
          <w:sz w:val="20"/>
          <w:szCs w:val="20"/>
        </w:rPr>
        <w:t xml:space="preserve">w związku z art. 17 ust. 3 lit. b), d) lub e) RODO prawo do usunięcia danych osobowych, </w:t>
      </w:r>
    </w:p>
    <w:p w:rsidR="00FD164A" w:rsidRDefault="00FD164A" w:rsidP="004C4B9D">
      <w:pPr>
        <w:pStyle w:val="Akapitzlist"/>
        <w:numPr>
          <w:ilvl w:val="0"/>
          <w:numId w:val="14"/>
        </w:numPr>
        <w:spacing w:before="120" w:after="120"/>
        <w:ind w:left="851" w:hanging="425"/>
        <w:rPr>
          <w:rFonts w:ascii="Arial" w:hAnsi="Arial" w:cs="Arial"/>
          <w:sz w:val="20"/>
          <w:szCs w:val="20"/>
        </w:rPr>
      </w:pPr>
      <w:r>
        <w:rPr>
          <w:rFonts w:ascii="Arial" w:hAnsi="Arial" w:cs="Arial"/>
          <w:sz w:val="20"/>
          <w:szCs w:val="20"/>
        </w:rPr>
        <w:t xml:space="preserve">prawo do przenoszenia danych osobowych, o którym mowa w art. 20 RODO,   </w:t>
      </w:r>
    </w:p>
    <w:p w:rsidR="00FD164A" w:rsidRDefault="00FD164A" w:rsidP="004C4B9D">
      <w:pPr>
        <w:pStyle w:val="Akapitzlist"/>
        <w:numPr>
          <w:ilvl w:val="0"/>
          <w:numId w:val="14"/>
        </w:numPr>
        <w:spacing w:before="120" w:after="120"/>
        <w:ind w:left="851" w:hanging="425"/>
        <w:rPr>
          <w:rFonts w:ascii="Arial" w:hAnsi="Arial" w:cs="Arial"/>
          <w:sz w:val="20"/>
          <w:szCs w:val="20"/>
        </w:rPr>
      </w:pPr>
      <w:r>
        <w:rPr>
          <w:rFonts w:ascii="Arial" w:hAnsi="Arial" w:cs="Arial"/>
          <w:sz w:val="20"/>
          <w:szCs w:val="20"/>
        </w:rPr>
        <w:t xml:space="preserve">na podstawie art. 21 RODO prawo sprzeciwu, wobec przetwarzania danych osobowych, gdyż podstawą prawną przetwarzania Pani/Pana danych osobowych jest art. 6 ust. 1 lit. c) RODO,    </w:t>
      </w:r>
    </w:p>
    <w:p w:rsidR="00FD164A" w:rsidRDefault="00FD164A" w:rsidP="004C4B9D">
      <w:pPr>
        <w:pStyle w:val="Akapitzlist"/>
        <w:numPr>
          <w:ilvl w:val="0"/>
          <w:numId w:val="11"/>
        </w:numPr>
        <w:spacing w:before="120" w:after="120"/>
        <w:ind w:left="426" w:hanging="284"/>
        <w:jc w:val="both"/>
        <w:rPr>
          <w:rFonts w:ascii="Arial" w:hAnsi="Arial" w:cs="Arial"/>
          <w:sz w:val="20"/>
          <w:szCs w:val="20"/>
        </w:rPr>
      </w:pPr>
      <w:r>
        <w:rPr>
          <w:rFonts w:ascii="Arial" w:hAnsi="Arial" w:cs="Arial"/>
          <w:sz w:val="20"/>
          <w:szCs w:val="20"/>
        </w:rPr>
        <w:t>W sprawach z zakresu ochrony danych osobowych można kontaktować się z Inspektorem Ochrony Dan</w:t>
      </w:r>
      <w:r w:rsidR="00C633B8">
        <w:rPr>
          <w:rFonts w:ascii="Arial" w:hAnsi="Arial" w:cs="Arial"/>
          <w:sz w:val="20"/>
          <w:szCs w:val="20"/>
        </w:rPr>
        <w:t xml:space="preserve">ych, telefonicznie: 34 366-85-76 </w:t>
      </w:r>
      <w:r>
        <w:rPr>
          <w:rFonts w:ascii="Arial" w:hAnsi="Arial" w:cs="Arial"/>
          <w:sz w:val="20"/>
          <w:szCs w:val="20"/>
        </w:rPr>
        <w:t xml:space="preserve"> lub pod adresem e-mail: </w:t>
      </w:r>
      <w:hyperlink r:id="rId29" w:history="1">
        <w:r>
          <w:rPr>
            <w:rStyle w:val="Hipercze"/>
            <w:rFonts w:ascii="Arial" w:hAnsi="Arial" w:cs="Arial"/>
            <w:sz w:val="20"/>
            <w:szCs w:val="20"/>
          </w:rPr>
          <w:t>iod@ugporaj.pl</w:t>
        </w:r>
      </w:hyperlink>
      <w:r>
        <w:rPr>
          <w:rFonts w:ascii="Arial" w:hAnsi="Arial" w:cs="Arial"/>
          <w:sz w:val="20"/>
          <w:szCs w:val="20"/>
        </w:rPr>
        <w:t xml:space="preserve"> .</w:t>
      </w:r>
    </w:p>
    <w:p w:rsidR="00FD164A" w:rsidRDefault="00FD164A" w:rsidP="00FD164A">
      <w:pPr>
        <w:pStyle w:val="Akapitzlist"/>
        <w:spacing w:before="120" w:after="120"/>
        <w:ind w:left="426"/>
        <w:jc w:val="both"/>
        <w:rPr>
          <w:rFonts w:ascii="Arial" w:hAnsi="Arial" w:cs="Arial"/>
          <w:sz w:val="20"/>
          <w:szCs w:val="20"/>
        </w:rPr>
      </w:pPr>
    </w:p>
    <w:p w:rsidR="00FD164A" w:rsidRDefault="00FD164A" w:rsidP="00FD164A">
      <w:pPr>
        <w:pStyle w:val="Akapitzlist"/>
        <w:spacing w:before="120" w:after="120"/>
        <w:ind w:left="284"/>
        <w:jc w:val="both"/>
        <w:rPr>
          <w:rFonts w:ascii="Arial" w:hAnsi="Arial" w:cs="Arial"/>
          <w:i/>
          <w:iCs/>
          <w:sz w:val="20"/>
          <w:szCs w:val="20"/>
        </w:rPr>
      </w:pPr>
      <w:r>
        <w:rPr>
          <w:rFonts w:ascii="Arial" w:hAnsi="Arial" w:cs="Arial"/>
          <w:b/>
          <w:bCs/>
          <w:i/>
          <w:iCs/>
          <w:color w:val="000000"/>
          <w:sz w:val="20"/>
          <w:szCs w:val="20"/>
          <w:vertAlign w:val="superscript"/>
        </w:rPr>
        <w:t xml:space="preserve">* </w:t>
      </w:r>
      <w:r>
        <w:rPr>
          <w:rFonts w:ascii="Arial" w:hAnsi="Arial" w:cs="Arial"/>
          <w:b/>
          <w:bCs/>
          <w:i/>
          <w:iCs/>
          <w:color w:val="000000"/>
          <w:sz w:val="20"/>
          <w:szCs w:val="20"/>
        </w:rPr>
        <w:t>Wyjaśnienie:</w:t>
      </w:r>
      <w:r>
        <w:rPr>
          <w:rFonts w:ascii="Arial" w:hAnsi="Arial" w:cs="Arial"/>
          <w:i/>
          <w:iCs/>
          <w:color w:val="000000"/>
          <w:sz w:val="20"/>
          <w:szCs w:val="20"/>
        </w:rPr>
        <w:t xml:space="preserve"> w przypadku korzystania przez osobę, której dane osobowe są przetwarzane przez zamawiającego, z uprawnienia, o którym mowa w </w:t>
      </w:r>
      <w:hyperlink r:id="rId30" w:anchor="/document/68636690?unitId=art(15)ust(1)&amp;cm=DOCUMENT" w:history="1">
        <w:r>
          <w:rPr>
            <w:rStyle w:val="Hipercze"/>
            <w:rFonts w:ascii="Arial" w:hAnsi="Arial" w:cs="Arial"/>
            <w:i/>
            <w:iCs/>
            <w:color w:val="000000"/>
            <w:sz w:val="20"/>
            <w:szCs w:val="20"/>
          </w:rPr>
          <w:t>art. 15 ust. 1-3</w:t>
        </w:r>
      </w:hyperlink>
      <w:r>
        <w:rPr>
          <w:rFonts w:ascii="Arial" w:hAnsi="Arial" w:cs="Arial"/>
          <w:i/>
          <w:iCs/>
          <w:color w:val="000000"/>
          <w:sz w:val="20"/>
          <w:szCs w:val="20"/>
        </w:rPr>
        <w:t xml:space="preserve"> RODO, zamawi</w:t>
      </w:r>
      <w:r>
        <w:rPr>
          <w:rFonts w:ascii="Arial" w:hAnsi="Arial" w:cs="Arial"/>
          <w:i/>
          <w:iCs/>
          <w:sz w:val="20"/>
          <w:szCs w:val="20"/>
        </w:rPr>
        <w:t xml:space="preserve">ający może żądać od osoby występującej z żądaniem wskazania dodatkowych informacji, mających na celu sprecyzowanie nazwy lub daty zakończonego postępowania o udzielenie zamówienia. </w:t>
      </w:r>
    </w:p>
    <w:p w:rsidR="00FD164A" w:rsidRDefault="00FD164A" w:rsidP="00FD164A">
      <w:pPr>
        <w:pStyle w:val="Akapitzlist"/>
        <w:spacing w:before="120" w:after="120"/>
        <w:ind w:left="284"/>
        <w:jc w:val="both"/>
        <w:rPr>
          <w:rFonts w:ascii="Arial" w:hAnsi="Arial" w:cs="Arial"/>
          <w:sz w:val="20"/>
          <w:szCs w:val="20"/>
          <w:u w:val="single"/>
        </w:rPr>
      </w:pPr>
    </w:p>
    <w:p w:rsidR="00FD164A" w:rsidRDefault="00FD164A" w:rsidP="00FD164A">
      <w:pPr>
        <w:spacing w:before="120" w:after="120"/>
        <w:ind w:left="284"/>
        <w:jc w:val="both"/>
        <w:rPr>
          <w:rFonts w:cs="Arial"/>
          <w:i/>
          <w:iCs/>
          <w:sz w:val="20"/>
          <w:szCs w:val="20"/>
        </w:rPr>
      </w:pPr>
      <w:r>
        <w:rPr>
          <w:rFonts w:cs="Arial"/>
          <w:b/>
          <w:bCs/>
          <w:i/>
          <w:iCs/>
          <w:sz w:val="20"/>
          <w:szCs w:val="20"/>
          <w:vertAlign w:val="superscript"/>
        </w:rPr>
        <w:t xml:space="preserve">** </w:t>
      </w:r>
      <w:r>
        <w:rPr>
          <w:rFonts w:cs="Arial"/>
          <w:b/>
          <w:bCs/>
          <w:i/>
          <w:iCs/>
          <w:sz w:val="20"/>
          <w:szCs w:val="20"/>
        </w:rPr>
        <w:t>Wyjaśnienie:</w:t>
      </w:r>
      <w:r>
        <w:rPr>
          <w:rFonts w:cs="Arial"/>
          <w:i/>
          <w:iCs/>
          <w:sz w:val="20"/>
          <w:szCs w:val="20"/>
        </w:rPr>
        <w:t xml:space="preserve"> skorzystanie z prawa do sprostowania nie może skutkować zmianą wyniku postępowaniao udzielenie zamówienia publicznego ani zmianą postanowień umowy w zakresie niezgodnym z ustawą Pzp oraz nie może naruszać integralności protokołu oraz jego załączników. </w:t>
      </w:r>
    </w:p>
    <w:p w:rsidR="00FD164A" w:rsidRDefault="00FD164A" w:rsidP="00FD164A">
      <w:pPr>
        <w:pStyle w:val="Akapitzlist"/>
        <w:spacing w:before="120" w:after="120"/>
        <w:ind w:left="284"/>
        <w:jc w:val="both"/>
        <w:rPr>
          <w:rFonts w:ascii="Arial" w:hAnsi="Arial" w:cs="Arial"/>
          <w:i/>
          <w:iCs/>
          <w:sz w:val="20"/>
          <w:szCs w:val="20"/>
        </w:rPr>
      </w:pPr>
    </w:p>
    <w:p w:rsidR="00FD164A" w:rsidRDefault="00FD164A" w:rsidP="00FD164A">
      <w:pPr>
        <w:pStyle w:val="Akapitzlist"/>
        <w:spacing w:before="120" w:after="120"/>
        <w:ind w:left="284"/>
        <w:jc w:val="both"/>
        <w:rPr>
          <w:rFonts w:ascii="Arial" w:hAnsi="Arial" w:cs="Arial"/>
          <w:i/>
          <w:iCs/>
          <w:sz w:val="20"/>
          <w:szCs w:val="20"/>
        </w:rPr>
      </w:pPr>
      <w:r>
        <w:rPr>
          <w:rFonts w:ascii="Arial" w:hAnsi="Arial" w:cs="Arial"/>
          <w:b/>
          <w:bCs/>
          <w:i/>
          <w:iCs/>
          <w:sz w:val="20"/>
          <w:szCs w:val="20"/>
          <w:vertAlign w:val="superscript"/>
        </w:rPr>
        <w:t xml:space="preserve">*** </w:t>
      </w:r>
      <w:r>
        <w:rPr>
          <w:rFonts w:ascii="Arial" w:hAnsi="Arial" w:cs="Arial"/>
          <w:b/>
          <w:bCs/>
          <w:i/>
          <w:iCs/>
          <w:sz w:val="20"/>
          <w:szCs w:val="20"/>
        </w:rPr>
        <w:t>Wyjaśnienie:</w:t>
      </w:r>
      <w:r>
        <w:rPr>
          <w:rFonts w:ascii="Arial" w:hAnsi="Arial" w:cs="Arial"/>
          <w:i/>
          <w:iCs/>
          <w:sz w:val="20"/>
          <w:szCs w:val="20"/>
        </w:rPr>
        <w:t xml:space="preserve"> prawo do ograniczenia przetwarzania nie ma zastosowania w odniesieniu </w:t>
      </w:r>
      <w:r>
        <w:rPr>
          <w:rFonts w:ascii="Arial" w:hAnsi="Arial" w:cs="Arial"/>
          <w:i/>
          <w:iCs/>
          <w:sz w:val="20"/>
          <w:szCs w:val="20"/>
        </w:rPr>
        <w:br/>
        <w:t>do przechowywania, w celu zapewnienia korzystania ze środków ochrony prawnej lub w celu ochrony praw innej osoby fizycznej lub prawnej, lub z uwagi na ważne względy interesu publicznego Unii Europejskiej lub państwa członkowskiego.</w:t>
      </w:r>
    </w:p>
    <w:p w:rsidR="00FD164A" w:rsidRDefault="00FD164A" w:rsidP="00FD164A">
      <w:pPr>
        <w:tabs>
          <w:tab w:val="num" w:pos="360"/>
        </w:tabs>
        <w:spacing w:before="120" w:after="120" w:line="276" w:lineRule="auto"/>
        <w:jc w:val="both"/>
        <w:rPr>
          <w:rFonts w:cs="Arial"/>
          <w:bCs/>
          <w:sz w:val="20"/>
          <w:szCs w:val="20"/>
          <w:u w:val="single"/>
          <w:lang w:eastAsia="en-US"/>
        </w:rPr>
      </w:pPr>
    </w:p>
    <w:p w:rsidR="00FD164A" w:rsidRDefault="00FD164A" w:rsidP="00FD164A">
      <w:pPr>
        <w:tabs>
          <w:tab w:val="num" w:pos="360"/>
        </w:tabs>
        <w:spacing w:before="120" w:after="120" w:line="276" w:lineRule="auto"/>
        <w:jc w:val="both"/>
        <w:rPr>
          <w:rFonts w:cs="Arial"/>
          <w:bCs/>
          <w:sz w:val="20"/>
          <w:szCs w:val="20"/>
          <w:u w:val="single"/>
          <w:lang w:eastAsia="en-US"/>
        </w:rPr>
      </w:pPr>
      <w:r>
        <w:rPr>
          <w:rFonts w:cs="Arial"/>
          <w:bCs/>
          <w:sz w:val="20"/>
          <w:szCs w:val="20"/>
          <w:u w:val="single"/>
          <w:lang w:eastAsia="en-US"/>
        </w:rPr>
        <w:t>Załączniki stanowiące integralną część specyfikacji warunków zamówienia (SWZ).</w:t>
      </w:r>
    </w:p>
    <w:p w:rsidR="00FD164A" w:rsidRDefault="00FD164A" w:rsidP="004C4B9D">
      <w:pPr>
        <w:numPr>
          <w:ilvl w:val="0"/>
          <w:numId w:val="15"/>
        </w:numPr>
        <w:spacing w:before="120" w:after="120" w:line="276" w:lineRule="auto"/>
        <w:jc w:val="both"/>
        <w:rPr>
          <w:rFonts w:cs="Arial"/>
          <w:bCs/>
          <w:sz w:val="20"/>
          <w:szCs w:val="20"/>
          <w:lang w:eastAsia="en-US"/>
        </w:rPr>
      </w:pPr>
      <w:r>
        <w:rPr>
          <w:rFonts w:cs="Arial"/>
          <w:bCs/>
          <w:sz w:val="20"/>
          <w:szCs w:val="20"/>
          <w:lang w:eastAsia="en-US"/>
        </w:rPr>
        <w:t>Załącznik nr 1</w:t>
      </w:r>
      <w:r>
        <w:rPr>
          <w:rFonts w:cs="Arial"/>
          <w:bCs/>
          <w:sz w:val="20"/>
          <w:szCs w:val="20"/>
          <w:lang w:eastAsia="en-US"/>
        </w:rPr>
        <w:tab/>
        <w:t>-    formularz ofertowy</w:t>
      </w:r>
    </w:p>
    <w:p w:rsidR="00FD164A" w:rsidRDefault="00FD164A" w:rsidP="004C4B9D">
      <w:pPr>
        <w:numPr>
          <w:ilvl w:val="0"/>
          <w:numId w:val="15"/>
        </w:numPr>
        <w:spacing w:before="120" w:after="120" w:line="276" w:lineRule="auto"/>
        <w:jc w:val="both"/>
        <w:rPr>
          <w:rFonts w:cs="Arial"/>
          <w:bCs/>
          <w:sz w:val="20"/>
          <w:szCs w:val="20"/>
          <w:lang w:eastAsia="en-US"/>
        </w:rPr>
      </w:pPr>
      <w:r>
        <w:rPr>
          <w:rFonts w:cs="Arial"/>
          <w:bCs/>
          <w:sz w:val="20"/>
          <w:szCs w:val="20"/>
          <w:lang w:eastAsia="en-US"/>
        </w:rPr>
        <w:t>Załącznik nr 2</w:t>
      </w:r>
      <w:r>
        <w:rPr>
          <w:rFonts w:cs="Arial"/>
          <w:bCs/>
          <w:sz w:val="20"/>
          <w:szCs w:val="20"/>
          <w:lang w:eastAsia="en-US"/>
        </w:rPr>
        <w:tab/>
        <w:t xml:space="preserve">-   oświadczenie składane na podstawie art. 125 ust. 1 Pzp. </w:t>
      </w:r>
      <w:r>
        <w:rPr>
          <w:rFonts w:cs="Arial"/>
          <w:bCs/>
          <w:i/>
          <w:sz w:val="20"/>
          <w:szCs w:val="20"/>
          <w:lang w:eastAsia="en-US"/>
        </w:rPr>
        <w:t>(złożyć wraz z ofertą)</w:t>
      </w:r>
    </w:p>
    <w:p w:rsidR="00FD164A" w:rsidRDefault="00FD164A" w:rsidP="004C4B9D">
      <w:pPr>
        <w:numPr>
          <w:ilvl w:val="0"/>
          <w:numId w:val="15"/>
        </w:numPr>
        <w:spacing w:before="120" w:after="120" w:line="276" w:lineRule="auto"/>
        <w:jc w:val="both"/>
        <w:rPr>
          <w:rFonts w:cs="Arial"/>
          <w:bCs/>
          <w:i/>
          <w:sz w:val="20"/>
          <w:szCs w:val="20"/>
          <w:lang w:eastAsia="en-US"/>
        </w:rPr>
      </w:pPr>
      <w:r>
        <w:rPr>
          <w:rFonts w:cs="Arial"/>
          <w:bCs/>
          <w:sz w:val="20"/>
          <w:szCs w:val="20"/>
          <w:lang w:eastAsia="en-US"/>
        </w:rPr>
        <w:t>Załącznik nr 3</w:t>
      </w:r>
      <w:r>
        <w:rPr>
          <w:rFonts w:cs="Arial"/>
          <w:bCs/>
          <w:sz w:val="20"/>
          <w:szCs w:val="20"/>
          <w:lang w:eastAsia="en-US"/>
        </w:rPr>
        <w:tab/>
        <w:t xml:space="preserve">-    wykaz robót </w:t>
      </w:r>
      <w:r>
        <w:rPr>
          <w:rFonts w:cs="Arial"/>
          <w:bCs/>
          <w:i/>
          <w:sz w:val="20"/>
          <w:szCs w:val="20"/>
          <w:lang w:eastAsia="en-US"/>
        </w:rPr>
        <w:t>(złożyć dopiero na wezwanie Zamawiającego zgodnie z art. 274 ust. 1Pzp)</w:t>
      </w:r>
    </w:p>
    <w:p w:rsidR="00FD164A" w:rsidRDefault="00FD164A" w:rsidP="004C4B9D">
      <w:pPr>
        <w:numPr>
          <w:ilvl w:val="0"/>
          <w:numId w:val="15"/>
        </w:numPr>
        <w:tabs>
          <w:tab w:val="left" w:pos="2127"/>
        </w:tabs>
        <w:spacing w:before="120" w:after="120" w:line="276" w:lineRule="auto"/>
        <w:rPr>
          <w:rFonts w:cs="Arial"/>
          <w:bCs/>
          <w:sz w:val="20"/>
          <w:szCs w:val="20"/>
          <w:lang w:eastAsia="en-US"/>
        </w:rPr>
      </w:pPr>
      <w:r>
        <w:rPr>
          <w:rFonts w:cs="Arial"/>
          <w:bCs/>
          <w:sz w:val="20"/>
          <w:szCs w:val="20"/>
          <w:lang w:eastAsia="en-US"/>
        </w:rPr>
        <w:lastRenderedPageBreak/>
        <w:t>Załącznik nr 4</w:t>
      </w:r>
      <w:r>
        <w:rPr>
          <w:rFonts w:cs="Arial"/>
          <w:bCs/>
          <w:sz w:val="20"/>
          <w:szCs w:val="20"/>
          <w:lang w:eastAsia="en-US"/>
        </w:rPr>
        <w:tab/>
        <w:t xml:space="preserve">-     wykaz osób </w:t>
      </w:r>
      <w:r>
        <w:rPr>
          <w:rFonts w:cs="Arial"/>
          <w:bCs/>
          <w:i/>
          <w:sz w:val="20"/>
          <w:szCs w:val="20"/>
          <w:lang w:eastAsia="en-US"/>
        </w:rPr>
        <w:t>(złożyć dopiero na wezwanie Zamawiającego zgodnie z art. 274 ust.1Pzp)</w:t>
      </w:r>
    </w:p>
    <w:p w:rsidR="00FD164A" w:rsidRDefault="00FD164A" w:rsidP="004C4B9D">
      <w:pPr>
        <w:numPr>
          <w:ilvl w:val="0"/>
          <w:numId w:val="15"/>
        </w:numPr>
        <w:spacing w:before="120" w:after="120" w:line="276" w:lineRule="auto"/>
        <w:jc w:val="both"/>
        <w:rPr>
          <w:rFonts w:cs="Arial"/>
          <w:bCs/>
          <w:sz w:val="20"/>
          <w:szCs w:val="20"/>
          <w:lang w:eastAsia="en-US"/>
        </w:rPr>
      </w:pPr>
      <w:r>
        <w:rPr>
          <w:rFonts w:cs="Arial"/>
          <w:bCs/>
          <w:sz w:val="20"/>
          <w:szCs w:val="20"/>
          <w:lang w:eastAsia="en-US"/>
        </w:rPr>
        <w:t>Załącznik nr 5</w:t>
      </w:r>
      <w:r>
        <w:rPr>
          <w:rFonts w:cs="Arial"/>
          <w:bCs/>
          <w:sz w:val="20"/>
          <w:szCs w:val="20"/>
          <w:lang w:eastAsia="en-US"/>
        </w:rPr>
        <w:tab/>
        <w:t xml:space="preserve">-   zobowiązanie o współpracy wraz z oświadczeniem z art. 125 ust. 5 Pzp. </w:t>
      </w:r>
      <w:r>
        <w:rPr>
          <w:rFonts w:cs="Arial"/>
          <w:bCs/>
          <w:sz w:val="20"/>
          <w:szCs w:val="20"/>
          <w:lang w:eastAsia="en-US"/>
        </w:rPr>
        <w:br/>
      </w:r>
      <w:r>
        <w:rPr>
          <w:rFonts w:cs="Arial"/>
          <w:bCs/>
          <w:i/>
          <w:sz w:val="20"/>
          <w:szCs w:val="20"/>
          <w:lang w:eastAsia="en-US"/>
        </w:rPr>
        <w:t>(jeżeli dot. złożyć wraz z ofertą)</w:t>
      </w:r>
    </w:p>
    <w:p w:rsidR="00FD164A" w:rsidRDefault="00FD164A" w:rsidP="004C4B9D">
      <w:pPr>
        <w:numPr>
          <w:ilvl w:val="0"/>
          <w:numId w:val="15"/>
        </w:numPr>
        <w:spacing w:before="120" w:after="120" w:line="276" w:lineRule="auto"/>
        <w:jc w:val="both"/>
        <w:rPr>
          <w:rFonts w:cs="Arial"/>
          <w:bCs/>
          <w:sz w:val="20"/>
          <w:szCs w:val="20"/>
          <w:lang w:eastAsia="en-US"/>
        </w:rPr>
      </w:pPr>
      <w:r>
        <w:rPr>
          <w:rFonts w:cs="Arial"/>
          <w:bCs/>
          <w:sz w:val="20"/>
          <w:szCs w:val="20"/>
          <w:lang w:eastAsia="en-US"/>
        </w:rPr>
        <w:t>Załącznik nr 6</w:t>
      </w:r>
      <w:r>
        <w:rPr>
          <w:rFonts w:cs="Arial"/>
          <w:bCs/>
          <w:sz w:val="20"/>
          <w:szCs w:val="20"/>
          <w:lang w:eastAsia="en-US"/>
        </w:rPr>
        <w:tab/>
        <w:t xml:space="preserve">-     wzór pełnomocnictwa. </w:t>
      </w:r>
      <w:r>
        <w:rPr>
          <w:rFonts w:cs="Arial"/>
          <w:bCs/>
          <w:i/>
          <w:sz w:val="20"/>
          <w:szCs w:val="20"/>
          <w:lang w:eastAsia="en-US"/>
        </w:rPr>
        <w:t xml:space="preserve"> (jeżeli dot. złożyć wraz z ofertą)</w:t>
      </w:r>
    </w:p>
    <w:p w:rsidR="00FD164A" w:rsidRDefault="00FD164A" w:rsidP="004C4B9D">
      <w:pPr>
        <w:numPr>
          <w:ilvl w:val="0"/>
          <w:numId w:val="15"/>
        </w:numPr>
        <w:spacing w:before="120" w:after="120" w:line="276" w:lineRule="auto"/>
        <w:jc w:val="both"/>
        <w:rPr>
          <w:rFonts w:cs="Arial"/>
          <w:bCs/>
          <w:sz w:val="20"/>
          <w:szCs w:val="20"/>
          <w:lang w:eastAsia="en-US"/>
        </w:rPr>
      </w:pPr>
      <w:r>
        <w:rPr>
          <w:rFonts w:cs="Arial"/>
          <w:bCs/>
          <w:sz w:val="20"/>
          <w:szCs w:val="20"/>
          <w:lang w:eastAsia="en-US"/>
        </w:rPr>
        <w:t>Załącznik nr 7</w:t>
      </w:r>
      <w:r>
        <w:rPr>
          <w:rFonts w:cs="Arial"/>
          <w:bCs/>
          <w:sz w:val="20"/>
          <w:szCs w:val="20"/>
          <w:lang w:eastAsia="en-US"/>
        </w:rPr>
        <w:tab/>
        <w:t>-     projektowane postanowienia umowy.</w:t>
      </w:r>
    </w:p>
    <w:p w:rsidR="00FD164A" w:rsidRDefault="00FD164A" w:rsidP="004C4B9D">
      <w:pPr>
        <w:numPr>
          <w:ilvl w:val="0"/>
          <w:numId w:val="15"/>
        </w:numPr>
        <w:tabs>
          <w:tab w:val="left" w:pos="2127"/>
        </w:tabs>
        <w:spacing w:before="120" w:after="120" w:line="276" w:lineRule="auto"/>
        <w:rPr>
          <w:rFonts w:cs="Arial"/>
          <w:bCs/>
          <w:sz w:val="20"/>
          <w:szCs w:val="20"/>
          <w:lang w:eastAsia="en-US"/>
        </w:rPr>
      </w:pPr>
      <w:r>
        <w:rPr>
          <w:rFonts w:cs="Arial"/>
          <w:bCs/>
          <w:sz w:val="20"/>
          <w:szCs w:val="20"/>
          <w:lang w:eastAsia="en-US"/>
        </w:rPr>
        <w:t>Załącznik nr 8</w:t>
      </w:r>
      <w:r>
        <w:rPr>
          <w:rFonts w:cs="Arial"/>
          <w:bCs/>
          <w:sz w:val="20"/>
          <w:szCs w:val="20"/>
          <w:lang w:eastAsia="en-US"/>
        </w:rPr>
        <w:tab/>
        <w:t>-     informacja o przynależności do grupy kapitałowej (</w:t>
      </w:r>
      <w:r>
        <w:rPr>
          <w:rFonts w:cs="Arial"/>
          <w:bCs/>
          <w:i/>
          <w:sz w:val="20"/>
          <w:szCs w:val="20"/>
          <w:lang w:eastAsia="en-US"/>
        </w:rPr>
        <w:t>złożyć dopiero na wezwanie Zamawiającego zgodnie z art. 274 ust. 1Pzp)</w:t>
      </w:r>
    </w:p>
    <w:p w:rsidR="00FD164A" w:rsidRDefault="00FD164A" w:rsidP="00FD164A">
      <w:pPr>
        <w:spacing w:before="120" w:after="120" w:line="276" w:lineRule="auto"/>
        <w:ind w:left="360"/>
        <w:jc w:val="both"/>
        <w:rPr>
          <w:rFonts w:cs="Arial"/>
          <w:bCs/>
          <w:sz w:val="20"/>
          <w:szCs w:val="20"/>
          <w:lang w:eastAsia="en-US"/>
        </w:rPr>
      </w:pPr>
      <w:r>
        <w:rPr>
          <w:rFonts w:cs="Arial"/>
          <w:bCs/>
          <w:sz w:val="20"/>
          <w:szCs w:val="20"/>
          <w:lang w:eastAsia="en-US"/>
        </w:rPr>
        <w:t>- Załącznik nr 9       -</w:t>
      </w:r>
      <w:r>
        <w:rPr>
          <w:rFonts w:cs="Arial"/>
          <w:b/>
          <w:sz w:val="20"/>
          <w:szCs w:val="20"/>
        </w:rPr>
        <w:t xml:space="preserve">     </w:t>
      </w:r>
      <w:r>
        <w:rPr>
          <w:rFonts w:cs="Arial"/>
          <w:sz w:val="20"/>
          <w:szCs w:val="20"/>
        </w:rPr>
        <w:t>Oświadczenie podmiotu udostępniającego zasoby</w:t>
      </w:r>
      <w:r>
        <w:rPr>
          <w:rFonts w:cs="Arial"/>
          <w:bCs/>
          <w:i/>
          <w:sz w:val="20"/>
          <w:szCs w:val="20"/>
          <w:lang w:eastAsia="en-US"/>
        </w:rPr>
        <w:t>( jeżeli dot. złożyć wraz z ofertą)</w:t>
      </w:r>
    </w:p>
    <w:p w:rsidR="00FD164A" w:rsidRDefault="00FD164A" w:rsidP="00FD164A">
      <w:pPr>
        <w:spacing w:before="120" w:after="120" w:line="276" w:lineRule="auto"/>
        <w:jc w:val="both"/>
        <w:rPr>
          <w:rFonts w:cs="Arial"/>
          <w:bCs/>
          <w:i/>
          <w:sz w:val="20"/>
          <w:szCs w:val="20"/>
          <w:lang w:eastAsia="en-US"/>
        </w:rPr>
      </w:pPr>
      <w:r>
        <w:rPr>
          <w:rFonts w:cs="Arial"/>
          <w:sz w:val="20"/>
          <w:szCs w:val="20"/>
        </w:rPr>
        <w:t xml:space="preserve">      -  </w:t>
      </w:r>
      <w:r>
        <w:rPr>
          <w:rFonts w:cs="Arial"/>
          <w:bCs/>
          <w:sz w:val="20"/>
          <w:szCs w:val="20"/>
          <w:lang w:eastAsia="en-US"/>
        </w:rPr>
        <w:t xml:space="preserve">Załącznik nr 9 A    -     </w:t>
      </w:r>
      <w:r>
        <w:rPr>
          <w:rFonts w:cs="Arial"/>
          <w:sz w:val="20"/>
          <w:szCs w:val="20"/>
        </w:rPr>
        <w:t>Oświadczenie podmiotu udostępniającego zasoby</w:t>
      </w:r>
      <w:r>
        <w:rPr>
          <w:rFonts w:cs="Arial"/>
          <w:bCs/>
          <w:sz w:val="20"/>
          <w:szCs w:val="20"/>
          <w:lang w:eastAsia="en-US"/>
        </w:rPr>
        <w:t xml:space="preserve">  </w:t>
      </w:r>
      <w:r>
        <w:rPr>
          <w:rFonts w:cs="Arial"/>
          <w:bCs/>
          <w:i/>
          <w:sz w:val="20"/>
          <w:szCs w:val="20"/>
          <w:lang w:eastAsia="en-US"/>
        </w:rPr>
        <w:t xml:space="preserve">(jeżeli dot.złożyć </w:t>
      </w:r>
    </w:p>
    <w:p w:rsidR="00FD164A" w:rsidRDefault="00FD164A" w:rsidP="00FD164A">
      <w:pPr>
        <w:spacing w:before="120" w:after="120" w:line="276" w:lineRule="auto"/>
        <w:jc w:val="both"/>
        <w:rPr>
          <w:rFonts w:cs="Arial"/>
          <w:bCs/>
          <w:i/>
          <w:sz w:val="20"/>
          <w:szCs w:val="20"/>
          <w:lang w:eastAsia="en-US"/>
        </w:rPr>
      </w:pPr>
      <w:r>
        <w:rPr>
          <w:rFonts w:cs="Arial"/>
          <w:bCs/>
          <w:i/>
          <w:sz w:val="20"/>
          <w:szCs w:val="20"/>
          <w:lang w:eastAsia="en-US"/>
        </w:rPr>
        <w:t xml:space="preserve">         wraz z ofertą)</w:t>
      </w:r>
    </w:p>
    <w:p w:rsidR="00FD164A" w:rsidRDefault="00FD164A" w:rsidP="00FD164A">
      <w:pPr>
        <w:spacing w:before="120" w:after="120" w:line="276" w:lineRule="auto"/>
        <w:rPr>
          <w:rFonts w:cs="Arial"/>
          <w:bCs/>
          <w:sz w:val="20"/>
          <w:szCs w:val="20"/>
          <w:lang w:eastAsia="en-US"/>
        </w:rPr>
      </w:pPr>
      <w:r>
        <w:rPr>
          <w:rFonts w:cs="Arial"/>
          <w:bCs/>
          <w:sz w:val="20"/>
          <w:szCs w:val="20"/>
          <w:lang w:eastAsia="en-US"/>
        </w:rPr>
        <w:t xml:space="preserve">       - Załącznik  nr.10    -       Program Funkcjonalno - Użytkowy (PFU)</w:t>
      </w:r>
    </w:p>
    <w:p w:rsidR="00FD164A" w:rsidRDefault="00FD164A" w:rsidP="00FD164A">
      <w:pPr>
        <w:spacing w:before="120" w:after="120" w:line="300" w:lineRule="auto"/>
        <w:jc w:val="center"/>
        <w:rPr>
          <w:rFonts w:cs="Arial"/>
          <w:b/>
          <w:iCs/>
          <w:sz w:val="20"/>
          <w:szCs w:val="20"/>
          <w:lang w:eastAsia="en-US"/>
        </w:rPr>
      </w:pPr>
    </w:p>
    <w:p w:rsidR="00FD164A" w:rsidRDefault="00FD164A" w:rsidP="00FD164A">
      <w:pPr>
        <w:spacing w:before="120" w:after="120" w:line="300" w:lineRule="auto"/>
        <w:jc w:val="center"/>
        <w:rPr>
          <w:rFonts w:cs="Arial"/>
          <w:b/>
          <w:iCs/>
          <w:sz w:val="20"/>
          <w:szCs w:val="20"/>
          <w:lang w:eastAsia="en-US"/>
        </w:rPr>
      </w:pPr>
    </w:p>
    <w:p w:rsidR="00FD164A" w:rsidRDefault="00FD164A" w:rsidP="00FD164A">
      <w:pPr>
        <w:spacing w:before="120" w:after="120" w:line="300" w:lineRule="auto"/>
        <w:jc w:val="center"/>
        <w:rPr>
          <w:rFonts w:cs="Arial"/>
          <w:b/>
          <w:iCs/>
          <w:sz w:val="20"/>
          <w:szCs w:val="20"/>
          <w:lang w:eastAsia="en-US"/>
        </w:rPr>
      </w:pPr>
    </w:p>
    <w:p w:rsidR="00FD164A" w:rsidRDefault="00FD164A" w:rsidP="00FD164A">
      <w:pPr>
        <w:spacing w:before="120" w:after="120" w:line="300" w:lineRule="auto"/>
        <w:jc w:val="center"/>
        <w:rPr>
          <w:rFonts w:cs="Arial"/>
          <w:b/>
          <w:iCs/>
          <w:sz w:val="20"/>
          <w:szCs w:val="20"/>
          <w:lang w:eastAsia="en-US"/>
        </w:rPr>
      </w:pPr>
    </w:p>
    <w:p w:rsidR="00FD164A" w:rsidRDefault="00FD164A" w:rsidP="00FD164A">
      <w:pPr>
        <w:spacing w:before="120" w:after="120" w:line="300" w:lineRule="auto"/>
        <w:jc w:val="center"/>
        <w:rPr>
          <w:rFonts w:cs="Arial"/>
          <w:b/>
          <w:iCs/>
          <w:sz w:val="20"/>
          <w:szCs w:val="20"/>
          <w:lang w:eastAsia="en-US"/>
        </w:rPr>
      </w:pPr>
    </w:p>
    <w:p w:rsidR="00FD164A" w:rsidRDefault="00FD164A" w:rsidP="00FD164A">
      <w:pPr>
        <w:spacing w:before="120" w:after="120" w:line="300" w:lineRule="auto"/>
        <w:jc w:val="center"/>
        <w:rPr>
          <w:rFonts w:cs="Arial"/>
          <w:b/>
          <w:iCs/>
          <w:sz w:val="20"/>
          <w:szCs w:val="20"/>
          <w:lang w:eastAsia="en-US"/>
        </w:rPr>
      </w:pPr>
    </w:p>
    <w:p w:rsidR="00FD164A" w:rsidRDefault="00FD164A" w:rsidP="00FD164A">
      <w:pPr>
        <w:spacing w:before="120" w:after="120" w:line="300" w:lineRule="auto"/>
        <w:jc w:val="center"/>
        <w:rPr>
          <w:rFonts w:cs="Arial"/>
          <w:b/>
          <w:iCs/>
          <w:sz w:val="20"/>
          <w:szCs w:val="20"/>
          <w:lang w:eastAsia="en-US"/>
        </w:rPr>
      </w:pPr>
    </w:p>
    <w:p w:rsidR="00FD164A" w:rsidRDefault="00FD164A" w:rsidP="00FD164A">
      <w:pPr>
        <w:spacing w:before="120" w:after="120" w:line="300" w:lineRule="auto"/>
        <w:jc w:val="center"/>
        <w:rPr>
          <w:rFonts w:cs="Arial"/>
          <w:b/>
          <w:iCs/>
          <w:sz w:val="20"/>
          <w:szCs w:val="20"/>
          <w:lang w:eastAsia="en-US"/>
        </w:rPr>
      </w:pPr>
    </w:p>
    <w:p w:rsidR="00B237F7" w:rsidRDefault="00B237F7" w:rsidP="00FD164A">
      <w:pPr>
        <w:spacing w:before="120" w:after="120" w:line="300" w:lineRule="auto"/>
        <w:jc w:val="center"/>
        <w:rPr>
          <w:rFonts w:cs="Arial"/>
          <w:b/>
          <w:iCs/>
          <w:sz w:val="20"/>
          <w:szCs w:val="20"/>
          <w:lang w:eastAsia="en-US"/>
        </w:rPr>
      </w:pPr>
    </w:p>
    <w:p w:rsidR="00B237F7" w:rsidRDefault="00B237F7" w:rsidP="00FD164A">
      <w:pPr>
        <w:spacing w:before="120" w:after="120" w:line="300" w:lineRule="auto"/>
        <w:jc w:val="center"/>
        <w:rPr>
          <w:rFonts w:cs="Arial"/>
          <w:b/>
          <w:iCs/>
          <w:sz w:val="20"/>
          <w:szCs w:val="20"/>
          <w:lang w:eastAsia="en-US"/>
        </w:rPr>
      </w:pPr>
    </w:p>
    <w:p w:rsidR="00B237F7" w:rsidRDefault="00B237F7" w:rsidP="00FD164A">
      <w:pPr>
        <w:spacing w:before="120" w:after="120" w:line="300" w:lineRule="auto"/>
        <w:jc w:val="center"/>
        <w:rPr>
          <w:rFonts w:cs="Arial"/>
          <w:b/>
          <w:iCs/>
          <w:sz w:val="20"/>
          <w:szCs w:val="20"/>
          <w:lang w:eastAsia="en-US"/>
        </w:rPr>
      </w:pPr>
    </w:p>
    <w:p w:rsidR="00B237F7" w:rsidRDefault="00B237F7" w:rsidP="00FD164A">
      <w:pPr>
        <w:spacing w:before="120" w:after="120" w:line="300" w:lineRule="auto"/>
        <w:jc w:val="center"/>
        <w:rPr>
          <w:rFonts w:cs="Arial"/>
          <w:b/>
          <w:iCs/>
          <w:sz w:val="20"/>
          <w:szCs w:val="20"/>
          <w:lang w:eastAsia="en-US"/>
        </w:rPr>
      </w:pPr>
    </w:p>
    <w:p w:rsidR="00B237F7" w:rsidRDefault="00B237F7" w:rsidP="00FD164A">
      <w:pPr>
        <w:spacing w:before="120" w:after="120" w:line="300" w:lineRule="auto"/>
        <w:jc w:val="center"/>
        <w:rPr>
          <w:rFonts w:cs="Arial"/>
          <w:b/>
          <w:iCs/>
          <w:sz w:val="20"/>
          <w:szCs w:val="20"/>
          <w:lang w:eastAsia="en-US"/>
        </w:rPr>
      </w:pPr>
    </w:p>
    <w:p w:rsidR="00B237F7" w:rsidRDefault="00B237F7" w:rsidP="00FD164A">
      <w:pPr>
        <w:spacing w:before="120" w:after="120" w:line="300" w:lineRule="auto"/>
        <w:jc w:val="center"/>
        <w:rPr>
          <w:rFonts w:cs="Arial"/>
          <w:b/>
          <w:iCs/>
          <w:sz w:val="20"/>
          <w:szCs w:val="20"/>
          <w:lang w:eastAsia="en-US"/>
        </w:rPr>
      </w:pPr>
    </w:p>
    <w:p w:rsidR="00B237F7" w:rsidRDefault="00B237F7" w:rsidP="00FD164A">
      <w:pPr>
        <w:spacing w:before="120" w:after="120" w:line="300" w:lineRule="auto"/>
        <w:jc w:val="center"/>
        <w:rPr>
          <w:rFonts w:cs="Arial"/>
          <w:b/>
          <w:iCs/>
          <w:sz w:val="20"/>
          <w:szCs w:val="20"/>
          <w:lang w:eastAsia="en-US"/>
        </w:rPr>
      </w:pPr>
    </w:p>
    <w:p w:rsidR="00B237F7" w:rsidRDefault="00B237F7" w:rsidP="00FD164A">
      <w:pPr>
        <w:spacing w:before="120" w:after="120" w:line="300" w:lineRule="auto"/>
        <w:jc w:val="center"/>
        <w:rPr>
          <w:rFonts w:cs="Arial"/>
          <w:b/>
          <w:iCs/>
          <w:sz w:val="20"/>
          <w:szCs w:val="20"/>
          <w:lang w:eastAsia="en-US"/>
        </w:rPr>
      </w:pPr>
    </w:p>
    <w:p w:rsidR="00B237F7" w:rsidRDefault="00B237F7" w:rsidP="00FD164A">
      <w:pPr>
        <w:spacing w:before="120" w:after="120" w:line="300" w:lineRule="auto"/>
        <w:jc w:val="center"/>
        <w:rPr>
          <w:rFonts w:cs="Arial"/>
          <w:b/>
          <w:iCs/>
          <w:sz w:val="20"/>
          <w:szCs w:val="20"/>
          <w:lang w:eastAsia="en-US"/>
        </w:rPr>
      </w:pPr>
    </w:p>
    <w:p w:rsidR="009F1F74" w:rsidRDefault="009F1F74" w:rsidP="00FD164A">
      <w:pPr>
        <w:spacing w:before="120" w:after="120" w:line="300" w:lineRule="auto"/>
        <w:jc w:val="center"/>
        <w:rPr>
          <w:rFonts w:cs="Arial"/>
          <w:b/>
          <w:iCs/>
          <w:sz w:val="20"/>
          <w:szCs w:val="20"/>
          <w:lang w:eastAsia="en-US"/>
        </w:rPr>
      </w:pPr>
    </w:p>
    <w:p w:rsidR="009F1F74" w:rsidRDefault="009F1F74" w:rsidP="00FD164A">
      <w:pPr>
        <w:spacing w:before="120" w:after="120" w:line="300" w:lineRule="auto"/>
        <w:jc w:val="center"/>
        <w:rPr>
          <w:rFonts w:cs="Arial"/>
          <w:b/>
          <w:iCs/>
          <w:sz w:val="20"/>
          <w:szCs w:val="20"/>
          <w:lang w:eastAsia="en-US"/>
        </w:rPr>
      </w:pPr>
    </w:p>
    <w:p w:rsidR="009F1F74" w:rsidRDefault="009F1F74" w:rsidP="00FD164A">
      <w:pPr>
        <w:spacing w:before="120" w:after="120" w:line="300" w:lineRule="auto"/>
        <w:jc w:val="center"/>
        <w:rPr>
          <w:rFonts w:cs="Arial"/>
          <w:b/>
          <w:iCs/>
          <w:sz w:val="20"/>
          <w:szCs w:val="20"/>
          <w:lang w:eastAsia="en-US"/>
        </w:rPr>
      </w:pPr>
    </w:p>
    <w:p w:rsidR="00FD164A" w:rsidRDefault="00FD164A" w:rsidP="00FD164A">
      <w:pPr>
        <w:spacing w:before="120" w:after="120" w:line="300" w:lineRule="auto"/>
        <w:rPr>
          <w:rFonts w:cs="Arial"/>
          <w:b/>
          <w:iCs/>
          <w:sz w:val="20"/>
          <w:szCs w:val="20"/>
          <w:lang w:eastAsia="en-US"/>
        </w:rPr>
      </w:pPr>
    </w:p>
    <w:p w:rsidR="00FD164A" w:rsidRDefault="00FD164A" w:rsidP="00FD164A">
      <w:pPr>
        <w:spacing w:before="120" w:after="120" w:line="300" w:lineRule="auto"/>
        <w:rPr>
          <w:rFonts w:cs="Arial"/>
          <w:b/>
          <w:iCs/>
          <w:sz w:val="20"/>
          <w:szCs w:val="20"/>
          <w:lang w:eastAsia="en-US"/>
        </w:rPr>
      </w:pPr>
    </w:p>
    <w:p w:rsidR="00FD164A" w:rsidRDefault="00FD164A" w:rsidP="00FD164A">
      <w:pPr>
        <w:spacing w:before="120" w:after="120" w:line="300" w:lineRule="auto"/>
        <w:jc w:val="center"/>
        <w:rPr>
          <w:rFonts w:cs="Arial"/>
          <w:b/>
          <w:iCs/>
          <w:sz w:val="20"/>
          <w:szCs w:val="20"/>
          <w:lang w:eastAsia="en-US"/>
        </w:rPr>
      </w:pPr>
    </w:p>
    <w:p w:rsidR="00FD164A" w:rsidRDefault="00C633B8" w:rsidP="00FD164A">
      <w:pPr>
        <w:spacing w:line="23" w:lineRule="atLeast"/>
        <w:rPr>
          <w:rFonts w:cs="Arial"/>
          <w:sz w:val="20"/>
          <w:szCs w:val="20"/>
        </w:rPr>
      </w:pPr>
      <w:r>
        <w:rPr>
          <w:rFonts w:cs="Arial"/>
          <w:sz w:val="20"/>
          <w:szCs w:val="20"/>
        </w:rPr>
        <w:lastRenderedPageBreak/>
        <w:t>GK.271.7</w:t>
      </w:r>
      <w:r w:rsidR="00FD164A">
        <w:rPr>
          <w:rFonts w:cs="Arial"/>
          <w:sz w:val="20"/>
          <w:szCs w:val="20"/>
        </w:rPr>
        <w:t>.2022</w:t>
      </w:r>
    </w:p>
    <w:p w:rsidR="00FD164A" w:rsidRDefault="00FD164A" w:rsidP="00FD164A">
      <w:pPr>
        <w:spacing w:line="23" w:lineRule="atLeast"/>
        <w:ind w:left="2484" w:firstLine="348"/>
        <w:jc w:val="right"/>
        <w:rPr>
          <w:rFonts w:cs="Arial"/>
          <w:i/>
          <w:sz w:val="20"/>
          <w:szCs w:val="20"/>
        </w:rPr>
      </w:pPr>
      <w:r>
        <w:rPr>
          <w:rFonts w:cs="Arial"/>
          <w:i/>
          <w:sz w:val="20"/>
          <w:szCs w:val="20"/>
        </w:rPr>
        <w:t>Załącznik nr 1 do SWZ</w:t>
      </w:r>
    </w:p>
    <w:p w:rsidR="00FD164A" w:rsidRDefault="00FD164A" w:rsidP="00FD164A">
      <w:pPr>
        <w:spacing w:line="23" w:lineRule="atLeast"/>
        <w:ind w:left="2484" w:firstLine="348"/>
        <w:jc w:val="center"/>
        <w:rPr>
          <w:rFonts w:cs="Arial"/>
          <w:b/>
          <w:i/>
          <w:sz w:val="20"/>
          <w:szCs w:val="20"/>
        </w:rPr>
      </w:pPr>
    </w:p>
    <w:p w:rsidR="00FD164A" w:rsidRDefault="00FD164A" w:rsidP="00FD164A">
      <w:pPr>
        <w:spacing w:line="23" w:lineRule="atLeast"/>
        <w:ind w:left="2484" w:firstLine="348"/>
        <w:jc w:val="right"/>
        <w:rPr>
          <w:rFonts w:cs="Arial"/>
          <w:sz w:val="20"/>
          <w:szCs w:val="20"/>
        </w:rPr>
      </w:pPr>
    </w:p>
    <w:p w:rsidR="00FD164A" w:rsidRDefault="00FD164A" w:rsidP="00FD164A">
      <w:pPr>
        <w:jc w:val="right"/>
        <w:rPr>
          <w:rFonts w:cs="Arial"/>
          <w:strike/>
          <w:sz w:val="20"/>
          <w:szCs w:val="20"/>
        </w:rPr>
      </w:pPr>
    </w:p>
    <w:p w:rsidR="00FD164A" w:rsidRDefault="00FD164A" w:rsidP="00FD164A">
      <w:pPr>
        <w:jc w:val="center"/>
        <w:rPr>
          <w:rFonts w:cs="Arial"/>
          <w:b/>
          <w:sz w:val="20"/>
          <w:szCs w:val="20"/>
        </w:rPr>
      </w:pPr>
      <w:r>
        <w:rPr>
          <w:rFonts w:cs="Arial"/>
          <w:sz w:val="20"/>
          <w:szCs w:val="20"/>
        </w:rPr>
        <w:t xml:space="preserve">                                                                                                                    </w:t>
      </w:r>
      <w:r>
        <w:rPr>
          <w:rFonts w:cs="Arial"/>
          <w:b/>
          <w:sz w:val="20"/>
          <w:szCs w:val="20"/>
        </w:rPr>
        <w:t>Gmina Poraj</w:t>
      </w:r>
    </w:p>
    <w:p w:rsidR="00FD164A" w:rsidRDefault="00FD164A" w:rsidP="00FD164A">
      <w:pPr>
        <w:jc w:val="center"/>
        <w:rPr>
          <w:rFonts w:cs="Arial"/>
          <w:b/>
          <w:sz w:val="20"/>
          <w:szCs w:val="20"/>
        </w:rPr>
      </w:pPr>
      <w:r>
        <w:rPr>
          <w:rFonts w:cs="Arial"/>
          <w:b/>
          <w:sz w:val="20"/>
          <w:szCs w:val="20"/>
        </w:rPr>
        <w:t xml:space="preserve">                                                                                                                    ul. Jasna 21</w:t>
      </w:r>
    </w:p>
    <w:p w:rsidR="00FD164A" w:rsidRDefault="00FD164A" w:rsidP="00FD164A">
      <w:pPr>
        <w:jc w:val="center"/>
        <w:rPr>
          <w:rFonts w:cs="Arial"/>
          <w:b/>
          <w:sz w:val="20"/>
          <w:szCs w:val="20"/>
        </w:rPr>
      </w:pPr>
      <w:r>
        <w:rPr>
          <w:rFonts w:cs="Arial"/>
          <w:b/>
          <w:sz w:val="20"/>
          <w:szCs w:val="20"/>
        </w:rPr>
        <w:t xml:space="preserve">                                                                                                                     42-360 Poraj</w:t>
      </w:r>
    </w:p>
    <w:p w:rsidR="00FD164A" w:rsidRDefault="00FD164A" w:rsidP="00FD164A">
      <w:pPr>
        <w:pStyle w:val="Nagwek1"/>
        <w:spacing w:line="23" w:lineRule="atLeast"/>
        <w:jc w:val="center"/>
        <w:rPr>
          <w:rStyle w:val="FontStyle96"/>
          <w:rFonts w:ascii="Arial" w:hAnsi="Arial" w:cs="Arial"/>
          <w:bCs/>
          <w:i/>
          <w:sz w:val="20"/>
          <w:szCs w:val="20"/>
        </w:rPr>
      </w:pPr>
      <w:r>
        <w:rPr>
          <w:rFonts w:ascii="Arial" w:hAnsi="Arial" w:cs="Arial"/>
          <w:sz w:val="20"/>
          <w:szCs w:val="20"/>
        </w:rPr>
        <w:t>FORMULARZ OFERTOWY</w:t>
      </w:r>
    </w:p>
    <w:p w:rsidR="00FD164A" w:rsidRDefault="00FD164A" w:rsidP="00FD164A"/>
    <w:p w:rsidR="00FD164A" w:rsidRDefault="00FD164A" w:rsidP="00FD164A">
      <w:pPr>
        <w:spacing w:line="480" w:lineRule="auto"/>
        <w:rPr>
          <w:rFonts w:cs="Arial"/>
          <w:sz w:val="20"/>
          <w:szCs w:val="20"/>
        </w:rPr>
      </w:pPr>
      <w:r>
        <w:rPr>
          <w:rFonts w:cs="Arial"/>
          <w:sz w:val="20"/>
          <w:szCs w:val="20"/>
        </w:rPr>
        <w:t>Nazwa Wykonawcy: ………………………………………………………………………………………………………………..….</w:t>
      </w:r>
    </w:p>
    <w:p w:rsidR="00FD164A" w:rsidRDefault="00FD164A" w:rsidP="00FD164A">
      <w:pPr>
        <w:spacing w:line="480" w:lineRule="auto"/>
        <w:rPr>
          <w:rFonts w:cs="Arial"/>
          <w:sz w:val="20"/>
          <w:szCs w:val="20"/>
        </w:rPr>
      </w:pPr>
      <w:r>
        <w:rPr>
          <w:rFonts w:cs="Arial"/>
          <w:sz w:val="20"/>
          <w:szCs w:val="20"/>
        </w:rPr>
        <w:t>Adres:........................................................................................................................................................</w:t>
      </w:r>
    </w:p>
    <w:p w:rsidR="00FD164A" w:rsidRDefault="00FD164A" w:rsidP="00FD164A">
      <w:pPr>
        <w:spacing w:line="480" w:lineRule="auto"/>
        <w:rPr>
          <w:rFonts w:cs="Arial"/>
          <w:sz w:val="20"/>
          <w:szCs w:val="20"/>
        </w:rPr>
      </w:pPr>
      <w:r>
        <w:rPr>
          <w:rFonts w:cs="Arial"/>
          <w:sz w:val="20"/>
          <w:szCs w:val="20"/>
        </w:rPr>
        <w:t>Województwo………………………………………………………………………………………………………</w:t>
      </w:r>
    </w:p>
    <w:p w:rsidR="00FD164A" w:rsidRDefault="00FD164A" w:rsidP="00FD164A">
      <w:pPr>
        <w:spacing w:line="480" w:lineRule="auto"/>
        <w:rPr>
          <w:rFonts w:cs="Arial"/>
          <w:sz w:val="20"/>
          <w:szCs w:val="20"/>
        </w:rPr>
      </w:pPr>
      <w:r>
        <w:rPr>
          <w:rFonts w:cs="Arial"/>
          <w:sz w:val="20"/>
          <w:szCs w:val="20"/>
        </w:rPr>
        <w:t>Tel./fax:......................................................................................................................................................</w:t>
      </w:r>
    </w:p>
    <w:p w:rsidR="00FD164A" w:rsidRDefault="00FD164A" w:rsidP="00FD164A">
      <w:pPr>
        <w:spacing w:line="480" w:lineRule="auto"/>
        <w:rPr>
          <w:rFonts w:cs="Arial"/>
          <w:sz w:val="20"/>
          <w:szCs w:val="20"/>
          <w:lang w:val="en-US"/>
        </w:rPr>
      </w:pPr>
      <w:r>
        <w:rPr>
          <w:rFonts w:cs="Arial"/>
          <w:sz w:val="20"/>
          <w:szCs w:val="20"/>
          <w:lang w:val="en-US"/>
        </w:rPr>
        <w:t>Numer KRS:....................................................................................................................................................</w:t>
      </w:r>
    </w:p>
    <w:p w:rsidR="00FD164A" w:rsidRDefault="00FD164A" w:rsidP="00FD164A">
      <w:pPr>
        <w:spacing w:line="480" w:lineRule="auto"/>
        <w:rPr>
          <w:rFonts w:cs="Arial"/>
          <w:sz w:val="20"/>
          <w:szCs w:val="20"/>
          <w:lang w:val="en-US"/>
        </w:rPr>
      </w:pPr>
      <w:r>
        <w:rPr>
          <w:rFonts w:cs="Arial"/>
          <w:sz w:val="20"/>
          <w:szCs w:val="20"/>
          <w:lang w:val="en-US"/>
        </w:rPr>
        <w:t>NIP:............................................................................................................................................................</w:t>
      </w:r>
    </w:p>
    <w:p w:rsidR="00FD164A" w:rsidRDefault="00FD164A" w:rsidP="00FD164A">
      <w:pPr>
        <w:spacing w:line="480" w:lineRule="auto"/>
        <w:rPr>
          <w:rFonts w:cs="Arial"/>
          <w:sz w:val="20"/>
          <w:szCs w:val="20"/>
          <w:lang w:val="en-US"/>
        </w:rPr>
      </w:pPr>
      <w:r>
        <w:rPr>
          <w:rFonts w:cs="Arial"/>
          <w:sz w:val="20"/>
          <w:szCs w:val="20"/>
          <w:lang w:val="en-US"/>
        </w:rPr>
        <w:t>e-mail …………………………………………………………………………………………………………………..</w:t>
      </w:r>
    </w:p>
    <w:p w:rsidR="00FD164A" w:rsidRDefault="00FD164A" w:rsidP="00FD164A">
      <w:pPr>
        <w:spacing w:line="480" w:lineRule="auto"/>
        <w:rPr>
          <w:rFonts w:cs="Arial"/>
          <w:sz w:val="20"/>
          <w:szCs w:val="20"/>
        </w:rPr>
      </w:pPr>
      <w:r>
        <w:rPr>
          <w:rFonts w:cs="Arial"/>
          <w:sz w:val="20"/>
          <w:szCs w:val="20"/>
        </w:rPr>
        <w:t>nr konta Wykonawcy ………………………………………………………………………..… w banku …………………………………………………………………………………………………………………..</w:t>
      </w:r>
    </w:p>
    <w:p w:rsidR="00FD164A" w:rsidRDefault="00FD164A" w:rsidP="00FD164A">
      <w:pPr>
        <w:widowControl w:val="0"/>
        <w:autoSpaceDE w:val="0"/>
        <w:autoSpaceDN w:val="0"/>
        <w:adjustRightInd w:val="0"/>
        <w:ind w:right="105"/>
        <w:jc w:val="center"/>
        <w:rPr>
          <w:rFonts w:cs="Arial"/>
          <w:i/>
          <w:sz w:val="20"/>
          <w:szCs w:val="20"/>
        </w:rPr>
      </w:pPr>
      <w:r>
        <w:rPr>
          <w:rFonts w:cs="Arial"/>
          <w:i/>
          <w:sz w:val="20"/>
          <w:szCs w:val="20"/>
        </w:rPr>
        <w:t>(nazwa (firma), dokładny adres Wykonawcy / Wykonawców)</w:t>
      </w:r>
    </w:p>
    <w:p w:rsidR="00FD164A" w:rsidRDefault="00FD164A" w:rsidP="00FD164A">
      <w:pPr>
        <w:widowControl w:val="0"/>
        <w:autoSpaceDE w:val="0"/>
        <w:autoSpaceDN w:val="0"/>
        <w:adjustRightInd w:val="0"/>
        <w:spacing w:after="120"/>
        <w:jc w:val="center"/>
        <w:rPr>
          <w:rFonts w:cs="Arial"/>
          <w:i/>
          <w:sz w:val="20"/>
          <w:szCs w:val="20"/>
          <w:u w:val="single"/>
        </w:rPr>
      </w:pPr>
      <w:r>
        <w:rPr>
          <w:rFonts w:cs="Arial"/>
          <w:i/>
          <w:sz w:val="20"/>
          <w:szCs w:val="20"/>
        </w:rPr>
        <w:t xml:space="preserve">(w przypadku składania oferty przez Wykonawców występujących wspólnie podać nazwy (firmy) i dokładne adresy </w:t>
      </w:r>
      <w:r>
        <w:rPr>
          <w:rFonts w:cs="Arial"/>
          <w:i/>
          <w:sz w:val="20"/>
          <w:szCs w:val="20"/>
          <w:u w:val="single"/>
        </w:rPr>
        <w:t>wszystkich wspólników spółki cywilnej lub członków konsorcjum)</w:t>
      </w:r>
    </w:p>
    <w:p w:rsidR="00FD164A" w:rsidRDefault="00FD164A" w:rsidP="00FD164A">
      <w:pPr>
        <w:widowControl w:val="0"/>
        <w:autoSpaceDE w:val="0"/>
        <w:autoSpaceDN w:val="0"/>
        <w:adjustRightInd w:val="0"/>
        <w:spacing w:after="120"/>
        <w:jc w:val="center"/>
        <w:rPr>
          <w:rFonts w:cs="Arial"/>
          <w:i/>
          <w:sz w:val="20"/>
          <w:szCs w:val="20"/>
          <w:u w:val="single"/>
        </w:rPr>
      </w:pPr>
    </w:p>
    <w:p w:rsidR="00FD164A" w:rsidRDefault="00FD164A" w:rsidP="00B237F7">
      <w:pPr>
        <w:keepNext/>
        <w:spacing w:before="120" w:after="120" w:line="23" w:lineRule="atLeast"/>
        <w:jc w:val="center"/>
        <w:outlineLvl w:val="3"/>
        <w:rPr>
          <w:rFonts w:eastAsia="Calibri" w:cs="Arial"/>
          <w:sz w:val="20"/>
          <w:szCs w:val="20"/>
          <w:lang w:eastAsia="en-US"/>
        </w:rPr>
      </w:pPr>
      <w:r>
        <w:rPr>
          <w:rFonts w:cs="Arial"/>
          <w:sz w:val="20"/>
          <w:szCs w:val="20"/>
        </w:rPr>
        <w:t xml:space="preserve">Nawiązując do ogłoszenia o przetargu nieograniczonym na wykonanie zadania pn: </w:t>
      </w:r>
      <w:r w:rsidR="00B237F7" w:rsidRPr="00B237F7">
        <w:rPr>
          <w:rFonts w:eastAsia="Calibri" w:cs="Arial"/>
          <w:sz w:val="20"/>
          <w:szCs w:val="20"/>
          <w:lang w:eastAsia="en-US"/>
        </w:rPr>
        <w:t>Budowa drogi gminnej  w miejscowości Choroń-gmina  Poraj do granicy miejscowości Biskupice -gm. Olsztyn</w:t>
      </w:r>
      <w:r w:rsidR="00B237F7">
        <w:rPr>
          <w:rFonts w:eastAsia="Calibri" w:cs="Arial"/>
          <w:sz w:val="20"/>
          <w:szCs w:val="20"/>
          <w:lang w:eastAsia="en-US"/>
        </w:rPr>
        <w:t xml:space="preserve">  w formule zaprojektuj i wybuduj. </w:t>
      </w:r>
    </w:p>
    <w:p w:rsidR="00FD164A" w:rsidRDefault="00FD164A" w:rsidP="00FD164A">
      <w:pPr>
        <w:spacing w:before="120" w:after="120" w:line="276" w:lineRule="auto"/>
        <w:rPr>
          <w:rFonts w:eastAsia="Calibri" w:cs="Arial"/>
          <w:b/>
          <w:sz w:val="20"/>
          <w:szCs w:val="20"/>
          <w:lang w:eastAsia="en-US"/>
        </w:rPr>
      </w:pPr>
    </w:p>
    <w:p w:rsidR="00FD164A" w:rsidRDefault="00FD164A" w:rsidP="00FD164A">
      <w:pPr>
        <w:pStyle w:val="Nagwek4"/>
        <w:rPr>
          <w:rFonts w:ascii="Arial" w:hAnsi="Arial" w:cs="Arial"/>
          <w:bCs/>
          <w:sz w:val="20"/>
        </w:rPr>
      </w:pPr>
      <w:r>
        <w:rPr>
          <w:rFonts w:ascii="Arial" w:hAnsi="Arial" w:cs="Arial"/>
          <w:sz w:val="20"/>
        </w:rPr>
        <w:t xml:space="preserve"> A. </w:t>
      </w:r>
      <w:r>
        <w:rPr>
          <w:rFonts w:ascii="Arial" w:hAnsi="Arial" w:cs="Arial"/>
          <w:b w:val="0"/>
          <w:sz w:val="20"/>
        </w:rPr>
        <w:t xml:space="preserve">składam(y) niniejszą ofertę: </w:t>
      </w:r>
      <w:r>
        <w:rPr>
          <w:rFonts w:ascii="Arial" w:hAnsi="Arial" w:cs="Arial"/>
          <w:sz w:val="20"/>
        </w:rPr>
        <w:t>za cenę ryczałtową</w:t>
      </w:r>
      <w:r>
        <w:rPr>
          <w:rFonts w:ascii="Arial" w:hAnsi="Arial" w:cs="Arial"/>
          <w:bCs/>
          <w:sz w:val="20"/>
        </w:rPr>
        <w:t xml:space="preserve"> :</w:t>
      </w:r>
    </w:p>
    <w:p w:rsidR="00FD164A" w:rsidRDefault="00FD164A" w:rsidP="00FD164A">
      <w:pPr>
        <w:rPr>
          <w:rFonts w:cs="Arial"/>
          <w:sz w:val="20"/>
          <w:szCs w:val="20"/>
          <w:lang w:eastAsia="en-US"/>
        </w:rPr>
      </w:pPr>
    </w:p>
    <w:p w:rsidR="00FD164A" w:rsidRDefault="00FD164A" w:rsidP="00FD164A">
      <w:pPr>
        <w:rPr>
          <w:rFonts w:cs="Arial"/>
          <w:sz w:val="20"/>
          <w:szCs w:val="20"/>
          <w:lang w:eastAsia="en-US"/>
        </w:rPr>
      </w:pPr>
    </w:p>
    <w:p w:rsidR="00FD164A" w:rsidRDefault="00FD164A" w:rsidP="00FD164A">
      <w:pPr>
        <w:pStyle w:val="Nagwek4"/>
        <w:rPr>
          <w:rFonts w:ascii="Arial" w:hAnsi="Arial" w:cs="Arial"/>
          <w:bCs/>
          <w:sz w:val="20"/>
        </w:rPr>
      </w:pPr>
    </w:p>
    <w:p w:rsidR="00FD164A" w:rsidRDefault="00FD164A" w:rsidP="00FD164A">
      <w:pPr>
        <w:pStyle w:val="Nagwek4"/>
        <w:rPr>
          <w:rFonts w:ascii="Arial" w:hAnsi="Arial" w:cs="Arial"/>
          <w:bCs/>
          <w:sz w:val="20"/>
        </w:rPr>
      </w:pPr>
      <w:r>
        <w:rPr>
          <w:rFonts w:ascii="Arial" w:hAnsi="Arial" w:cs="Arial"/>
          <w:bCs/>
          <w:sz w:val="20"/>
        </w:rPr>
        <w:t>BRUTTO                                                                             -                                ……………………….. zł</w:t>
      </w:r>
    </w:p>
    <w:p w:rsidR="00FD164A" w:rsidRDefault="00FD164A" w:rsidP="00FD164A">
      <w:pPr>
        <w:rPr>
          <w:rFonts w:cs="Arial"/>
          <w:sz w:val="20"/>
          <w:szCs w:val="20"/>
          <w:lang w:eastAsia="en-US"/>
        </w:rPr>
      </w:pPr>
    </w:p>
    <w:p w:rsidR="00FD164A" w:rsidRDefault="00FD164A" w:rsidP="00FD164A">
      <w:pPr>
        <w:spacing w:line="600" w:lineRule="auto"/>
        <w:jc w:val="both"/>
        <w:rPr>
          <w:rFonts w:cs="Arial"/>
          <w:bCs/>
          <w:sz w:val="20"/>
          <w:szCs w:val="20"/>
        </w:rPr>
      </w:pPr>
      <w:r>
        <w:rPr>
          <w:rFonts w:cs="Arial"/>
          <w:bCs/>
          <w:sz w:val="20"/>
          <w:szCs w:val="20"/>
        </w:rPr>
        <w:t>słownie: ......................................................................................................................................</w:t>
      </w:r>
    </w:p>
    <w:p w:rsidR="00FD164A" w:rsidRDefault="00FD164A" w:rsidP="00FD164A">
      <w:pPr>
        <w:spacing w:line="600" w:lineRule="auto"/>
        <w:jc w:val="both"/>
        <w:rPr>
          <w:rFonts w:cs="Arial"/>
          <w:bCs/>
          <w:sz w:val="20"/>
          <w:szCs w:val="20"/>
        </w:rPr>
      </w:pPr>
      <w:r>
        <w:rPr>
          <w:rFonts w:cs="Arial"/>
          <w:bCs/>
          <w:sz w:val="20"/>
          <w:szCs w:val="20"/>
        </w:rPr>
        <w:t>NETTO                                                                      -                              ……………………… zł</w:t>
      </w:r>
    </w:p>
    <w:p w:rsidR="00FD164A" w:rsidRDefault="00FD164A" w:rsidP="00FD164A">
      <w:pPr>
        <w:spacing w:line="600" w:lineRule="auto"/>
        <w:jc w:val="both"/>
        <w:rPr>
          <w:rFonts w:cs="Arial"/>
          <w:bCs/>
          <w:sz w:val="20"/>
          <w:szCs w:val="20"/>
        </w:rPr>
      </w:pPr>
      <w:r>
        <w:rPr>
          <w:rFonts w:cs="Arial"/>
          <w:bCs/>
          <w:sz w:val="20"/>
          <w:szCs w:val="20"/>
        </w:rPr>
        <w:t>VAT                                                                           -                             ……………………… zł</w:t>
      </w:r>
    </w:p>
    <w:p w:rsidR="00FD164A" w:rsidRDefault="00FD164A" w:rsidP="00FD164A">
      <w:pPr>
        <w:spacing w:line="600" w:lineRule="auto"/>
        <w:jc w:val="both"/>
        <w:rPr>
          <w:rFonts w:cs="Arial"/>
          <w:bCs/>
          <w:sz w:val="20"/>
          <w:szCs w:val="20"/>
        </w:rPr>
      </w:pPr>
    </w:p>
    <w:p w:rsidR="00FD164A" w:rsidRDefault="00FD164A" w:rsidP="00FD164A">
      <w:pPr>
        <w:spacing w:line="360" w:lineRule="auto"/>
        <w:jc w:val="both"/>
        <w:rPr>
          <w:rFonts w:cs="Arial"/>
          <w:b/>
          <w:bCs/>
          <w:sz w:val="20"/>
          <w:szCs w:val="20"/>
          <w:u w:val="single"/>
        </w:rPr>
      </w:pPr>
      <w:r>
        <w:rPr>
          <w:rFonts w:cs="Arial"/>
          <w:b/>
          <w:bCs/>
          <w:sz w:val="20"/>
          <w:szCs w:val="20"/>
          <w:u w:val="single"/>
        </w:rPr>
        <w:t>w tym:</w:t>
      </w:r>
    </w:p>
    <w:p w:rsidR="00FD164A" w:rsidRDefault="00FD164A" w:rsidP="00FD164A">
      <w:pPr>
        <w:spacing w:line="480" w:lineRule="auto"/>
        <w:rPr>
          <w:rFonts w:cs="Arial"/>
          <w:bCs/>
          <w:sz w:val="20"/>
          <w:szCs w:val="20"/>
        </w:rPr>
      </w:pPr>
      <w:r>
        <w:rPr>
          <w:rFonts w:cs="Arial"/>
          <w:b/>
          <w:bCs/>
          <w:sz w:val="20"/>
          <w:szCs w:val="20"/>
        </w:rPr>
        <w:t xml:space="preserve">za </w:t>
      </w:r>
      <w:r>
        <w:rPr>
          <w:rFonts w:cs="Arial"/>
          <w:b/>
          <w:sz w:val="20"/>
          <w:szCs w:val="20"/>
        </w:rPr>
        <w:t>wykonanie dokumentacji projektowej, wraz z uzyskaniem prawomocnej decyzji o pozwoleniu na budowę/ prawomocnej decyzji o zezwoleniu na realizację inwestycji drogowej, w wysokości</w:t>
      </w:r>
      <w:r>
        <w:rPr>
          <w:rFonts w:cs="Arial"/>
          <w:sz w:val="20"/>
          <w:szCs w:val="20"/>
        </w:rPr>
        <w:t xml:space="preserve">: </w:t>
      </w:r>
      <w:r>
        <w:rPr>
          <w:rFonts w:cs="Arial"/>
          <w:b/>
          <w:sz w:val="20"/>
          <w:szCs w:val="20"/>
        </w:rPr>
        <w:t>………………………………… złotych brutto</w:t>
      </w:r>
    </w:p>
    <w:p w:rsidR="00FD164A" w:rsidRDefault="00FD164A" w:rsidP="00FD164A">
      <w:pPr>
        <w:spacing w:line="600" w:lineRule="auto"/>
        <w:jc w:val="both"/>
        <w:rPr>
          <w:rFonts w:eastAsia="Arial" w:cs="Arial"/>
          <w:iCs/>
          <w:color w:val="000000"/>
          <w:sz w:val="20"/>
          <w:szCs w:val="20"/>
          <w:lang w:eastAsia="zh-CN"/>
        </w:rPr>
      </w:pPr>
      <w:r>
        <w:rPr>
          <w:rFonts w:eastAsia="Arial" w:cs="Arial"/>
          <w:b/>
          <w:bCs/>
          <w:color w:val="000000"/>
          <w:sz w:val="20"/>
          <w:szCs w:val="20"/>
          <w:lang w:eastAsia="zh-CN"/>
        </w:rPr>
        <w:t xml:space="preserve">B.Okres gwarancji: ………..… miesięcy </w:t>
      </w:r>
      <w:r>
        <w:rPr>
          <w:rFonts w:eastAsia="Arial" w:cs="Arial"/>
          <w:i/>
          <w:iCs/>
          <w:color w:val="000000"/>
          <w:sz w:val="20"/>
          <w:szCs w:val="20"/>
          <w:lang w:eastAsia="zh-CN"/>
        </w:rPr>
        <w:t xml:space="preserve">(należy podać w miesiącach). </w:t>
      </w:r>
    </w:p>
    <w:p w:rsidR="00FD164A" w:rsidRDefault="00FD164A" w:rsidP="00FD164A">
      <w:pPr>
        <w:suppressAutoHyphens/>
        <w:spacing w:line="600" w:lineRule="auto"/>
        <w:ind w:left="426" w:hanging="426"/>
        <w:jc w:val="both"/>
        <w:rPr>
          <w:rFonts w:cs="Arial"/>
          <w:b/>
          <w:bCs/>
          <w:i/>
          <w:sz w:val="20"/>
          <w:szCs w:val="20"/>
          <w:lang w:eastAsia="zh-CN"/>
        </w:rPr>
      </w:pPr>
      <w:r>
        <w:rPr>
          <w:rFonts w:cs="Arial"/>
          <w:b/>
          <w:bCs/>
          <w:i/>
          <w:iCs/>
          <w:sz w:val="20"/>
          <w:szCs w:val="20"/>
          <w:lang w:eastAsia="zh-CN"/>
        </w:rPr>
        <w:t>UWAGA. Oferowany okres gwarancji nie może być krótszy niż 36 miesięcy.</w:t>
      </w:r>
    </w:p>
    <w:p w:rsidR="00FD164A" w:rsidRDefault="00FD164A" w:rsidP="00FD164A">
      <w:pPr>
        <w:jc w:val="both"/>
        <w:rPr>
          <w:rFonts w:cs="Arial"/>
          <w:bCs/>
          <w:sz w:val="20"/>
          <w:szCs w:val="20"/>
        </w:rPr>
      </w:pPr>
      <w:r>
        <w:rPr>
          <w:rFonts w:cs="Arial"/>
          <w:bCs/>
          <w:sz w:val="20"/>
          <w:szCs w:val="20"/>
        </w:rPr>
        <w:t>* Cena oferty brutto stanowi całkowite wynagrodzenie Wykonawcy, uwzględniające wszystkie koszty związane z realizacją przedmiotu zamówienia zgodnie z niniejszą SWZ.</w:t>
      </w:r>
    </w:p>
    <w:p w:rsidR="00FD164A" w:rsidRDefault="00FD164A" w:rsidP="00FD164A">
      <w:pPr>
        <w:jc w:val="both"/>
        <w:rPr>
          <w:rFonts w:cs="Arial"/>
          <w:bCs/>
          <w:sz w:val="20"/>
          <w:szCs w:val="20"/>
        </w:rPr>
      </w:pPr>
    </w:p>
    <w:p w:rsidR="00FD164A" w:rsidRDefault="00FD164A" w:rsidP="00FD164A">
      <w:pPr>
        <w:jc w:val="both"/>
        <w:rPr>
          <w:rFonts w:cs="Arial"/>
          <w:bCs/>
          <w:sz w:val="20"/>
          <w:szCs w:val="20"/>
        </w:rPr>
      </w:pPr>
      <w:r>
        <w:rPr>
          <w:rFonts w:cs="Arial"/>
          <w:bCs/>
          <w:sz w:val="20"/>
          <w:szCs w:val="20"/>
        </w:rPr>
        <w:t>Ponadto oświadczam (-y), że:</w:t>
      </w:r>
    </w:p>
    <w:p w:rsidR="00FD164A" w:rsidRDefault="00FD164A" w:rsidP="00FD164A">
      <w:pPr>
        <w:jc w:val="both"/>
        <w:rPr>
          <w:rFonts w:cs="Arial"/>
          <w:bCs/>
          <w:sz w:val="20"/>
          <w:szCs w:val="20"/>
        </w:rPr>
      </w:pPr>
    </w:p>
    <w:p w:rsidR="00FD164A" w:rsidRDefault="00FD164A" w:rsidP="004C4B9D">
      <w:pPr>
        <w:numPr>
          <w:ilvl w:val="0"/>
          <w:numId w:val="16"/>
        </w:numPr>
        <w:spacing w:line="360" w:lineRule="auto"/>
        <w:ind w:left="357" w:hanging="357"/>
        <w:jc w:val="both"/>
        <w:rPr>
          <w:rFonts w:cs="Arial"/>
          <w:sz w:val="20"/>
          <w:szCs w:val="20"/>
        </w:rPr>
      </w:pPr>
      <w:r>
        <w:rPr>
          <w:rFonts w:cs="Arial"/>
          <w:sz w:val="20"/>
          <w:szCs w:val="20"/>
        </w:rPr>
        <w:t>oferowana cena jest ceną ryczałtową,</w:t>
      </w:r>
    </w:p>
    <w:p w:rsidR="00FD164A" w:rsidRDefault="00FD164A" w:rsidP="004C4B9D">
      <w:pPr>
        <w:numPr>
          <w:ilvl w:val="0"/>
          <w:numId w:val="16"/>
        </w:numPr>
        <w:spacing w:line="360" w:lineRule="auto"/>
        <w:ind w:left="357" w:hanging="357"/>
        <w:jc w:val="both"/>
        <w:rPr>
          <w:rFonts w:eastAsia="Calibri" w:cs="Arial"/>
          <w:sz w:val="20"/>
          <w:szCs w:val="20"/>
          <w:lang w:eastAsia="en-US"/>
        </w:rPr>
      </w:pPr>
      <w:r>
        <w:rPr>
          <w:rFonts w:cs="Arial"/>
          <w:sz w:val="20"/>
          <w:szCs w:val="20"/>
        </w:rPr>
        <w:t xml:space="preserve">oferowana kwota uwzględnia cenę wykonania przedmiotu zamówienia zgodnie z Programem Funkcjonalno-Użytkowym, opisem przedmiotu zamówienia, Projektowanymi Postanowieniami Umowy (PPU), warunkami określonymi w SWZ oraz </w:t>
      </w:r>
      <w:r>
        <w:rPr>
          <w:rFonts w:eastAsia="Calibri" w:cs="Arial"/>
          <w:sz w:val="20"/>
          <w:szCs w:val="20"/>
          <w:lang w:eastAsia="en-US"/>
        </w:rPr>
        <w:t>pozostałymi załącznikami do SWZ,</w:t>
      </w:r>
    </w:p>
    <w:p w:rsidR="00FD164A" w:rsidRDefault="00FD164A" w:rsidP="004C4B9D">
      <w:pPr>
        <w:numPr>
          <w:ilvl w:val="0"/>
          <w:numId w:val="16"/>
        </w:numPr>
        <w:spacing w:line="360" w:lineRule="auto"/>
        <w:ind w:left="357" w:hanging="357"/>
        <w:jc w:val="both"/>
        <w:rPr>
          <w:rFonts w:cs="Arial"/>
          <w:sz w:val="20"/>
          <w:szCs w:val="20"/>
        </w:rPr>
      </w:pPr>
      <w:r>
        <w:rPr>
          <w:rFonts w:cs="Arial"/>
          <w:sz w:val="20"/>
          <w:szCs w:val="20"/>
        </w:rPr>
        <w:t>zapoznaliśmy się z postanowieniami specyfikacji istotnych warunków zamówienia oraz PPU i nie wnosimy żadnych zastrzeżeń oraz zdobyliśmy konieczne informacje potrzebne do właściwego wykonania zamówienia,</w:t>
      </w:r>
    </w:p>
    <w:p w:rsidR="00FD164A" w:rsidRDefault="00FD164A" w:rsidP="004C4B9D">
      <w:pPr>
        <w:numPr>
          <w:ilvl w:val="0"/>
          <w:numId w:val="16"/>
        </w:numPr>
        <w:spacing w:line="360" w:lineRule="auto"/>
        <w:ind w:left="357" w:hanging="357"/>
        <w:jc w:val="both"/>
        <w:rPr>
          <w:rFonts w:cs="Arial"/>
          <w:sz w:val="20"/>
          <w:szCs w:val="20"/>
        </w:rPr>
      </w:pPr>
      <w:r>
        <w:rPr>
          <w:rFonts w:cs="Arial"/>
          <w:sz w:val="20"/>
          <w:szCs w:val="20"/>
        </w:rPr>
        <w:t xml:space="preserve">zawarte w specyfikacji warunków zamówienia projektowane postanowienia umowy zostały przez nas zaakceptowane i zobowiązujemy się w przypadku wybrania naszej oferty do zawarcia umowy </w:t>
      </w:r>
      <w:r>
        <w:rPr>
          <w:rFonts w:cs="Arial"/>
          <w:sz w:val="20"/>
          <w:szCs w:val="20"/>
        </w:rPr>
        <w:br/>
        <w:t>w miejscu i terminie wyznaczonym przez zamawiającego,</w:t>
      </w:r>
    </w:p>
    <w:p w:rsidR="00FD164A" w:rsidRDefault="00FD164A" w:rsidP="004C4B9D">
      <w:pPr>
        <w:numPr>
          <w:ilvl w:val="0"/>
          <w:numId w:val="16"/>
        </w:numPr>
        <w:spacing w:line="360" w:lineRule="auto"/>
        <w:ind w:left="357" w:hanging="357"/>
        <w:jc w:val="both"/>
        <w:rPr>
          <w:rFonts w:cs="Arial"/>
          <w:sz w:val="20"/>
          <w:szCs w:val="20"/>
        </w:rPr>
      </w:pPr>
      <w:r>
        <w:rPr>
          <w:rFonts w:cs="Arial"/>
          <w:sz w:val="20"/>
          <w:szCs w:val="20"/>
        </w:rPr>
        <w:t>akceptujemy warunki płatności określone w projektowanych postanowieniach umowy,</w:t>
      </w:r>
    </w:p>
    <w:p w:rsidR="00FD164A" w:rsidRDefault="00FD164A" w:rsidP="004C4B9D">
      <w:pPr>
        <w:numPr>
          <w:ilvl w:val="0"/>
          <w:numId w:val="16"/>
        </w:numPr>
        <w:spacing w:line="360" w:lineRule="auto"/>
        <w:ind w:left="357" w:hanging="357"/>
        <w:jc w:val="both"/>
        <w:rPr>
          <w:rFonts w:cs="Arial"/>
          <w:sz w:val="20"/>
          <w:szCs w:val="20"/>
        </w:rPr>
      </w:pPr>
      <w:r>
        <w:rPr>
          <w:rFonts w:cs="Arial"/>
          <w:sz w:val="20"/>
          <w:szCs w:val="20"/>
        </w:rPr>
        <w:t>uważamy się za związanych niniejszą ofertą przez okres określony w SWZ,</w:t>
      </w:r>
    </w:p>
    <w:p w:rsidR="00FD164A" w:rsidRDefault="00FD164A" w:rsidP="004C4B9D">
      <w:pPr>
        <w:numPr>
          <w:ilvl w:val="0"/>
          <w:numId w:val="16"/>
        </w:numPr>
        <w:spacing w:line="360" w:lineRule="auto"/>
        <w:ind w:left="357" w:hanging="357"/>
        <w:jc w:val="both"/>
        <w:rPr>
          <w:rFonts w:cs="Arial"/>
          <w:sz w:val="20"/>
          <w:szCs w:val="20"/>
        </w:rPr>
      </w:pPr>
      <w:r>
        <w:rPr>
          <w:rFonts w:cs="Arial"/>
          <w:sz w:val="20"/>
          <w:szCs w:val="20"/>
        </w:rPr>
        <w:t xml:space="preserve">Oświadczamy, że w przedmiotowym zamówieniu publicznym: </w:t>
      </w:r>
    </w:p>
    <w:p w:rsidR="00FD164A" w:rsidRDefault="00FD164A" w:rsidP="004C4B9D">
      <w:pPr>
        <w:numPr>
          <w:ilvl w:val="3"/>
          <w:numId w:val="17"/>
        </w:numPr>
        <w:suppressAutoHyphens/>
        <w:spacing w:line="360" w:lineRule="auto"/>
        <w:jc w:val="both"/>
        <w:rPr>
          <w:rFonts w:cs="Arial"/>
          <w:b/>
          <w:sz w:val="20"/>
          <w:szCs w:val="20"/>
        </w:rPr>
      </w:pPr>
      <w:r>
        <w:rPr>
          <w:rFonts w:cs="Arial"/>
          <w:sz w:val="20"/>
          <w:szCs w:val="20"/>
        </w:rPr>
        <w:t>zamierzam powierzyć do wykonania podwykonawcom następującą część zamówienia</w:t>
      </w:r>
      <w:r>
        <w:rPr>
          <w:rFonts w:cs="Arial"/>
          <w:b/>
          <w:sz w:val="20"/>
          <w:szCs w:val="20"/>
        </w:rPr>
        <w:t xml:space="preserve"> *</w:t>
      </w:r>
    </w:p>
    <w:tbl>
      <w:tblPr>
        <w:tblW w:w="9067" w:type="dxa"/>
        <w:jc w:val="center"/>
        <w:tblCellMar>
          <w:left w:w="0" w:type="dxa"/>
          <w:right w:w="0" w:type="dxa"/>
        </w:tblCellMar>
        <w:tblLook w:val="04A0"/>
      </w:tblPr>
      <w:tblGrid>
        <w:gridCol w:w="615"/>
        <w:gridCol w:w="3349"/>
        <w:gridCol w:w="2268"/>
        <w:gridCol w:w="2835"/>
      </w:tblGrid>
      <w:tr w:rsidR="00FD164A" w:rsidTr="00FD164A">
        <w:trPr>
          <w:trHeight w:val="557"/>
          <w:jc w:val="center"/>
        </w:trPr>
        <w:tc>
          <w:tcPr>
            <w:tcW w:w="615" w:type="dxa"/>
            <w:tcBorders>
              <w:top w:val="single" w:sz="4" w:space="0" w:color="000000"/>
              <w:left w:val="single" w:sz="4" w:space="0" w:color="000000"/>
              <w:bottom w:val="nil"/>
              <w:right w:val="nil"/>
            </w:tcBorders>
            <w:shd w:val="clear" w:color="auto" w:fill="BFBFBF"/>
            <w:vAlign w:val="center"/>
          </w:tcPr>
          <w:p w:rsidR="00FD164A" w:rsidRDefault="00FD164A">
            <w:pPr>
              <w:suppressAutoHyphens/>
              <w:snapToGrid w:val="0"/>
              <w:spacing w:line="276" w:lineRule="auto"/>
              <w:ind w:right="-150" w:hanging="180"/>
              <w:jc w:val="center"/>
              <w:rPr>
                <w:rFonts w:cs="Arial"/>
                <w:b/>
                <w:sz w:val="20"/>
                <w:szCs w:val="20"/>
                <w:lang w:eastAsia="ar-SA"/>
              </w:rPr>
            </w:pPr>
          </w:p>
          <w:p w:rsidR="00FD164A" w:rsidRDefault="00FD164A">
            <w:pPr>
              <w:suppressAutoHyphens/>
              <w:spacing w:line="276" w:lineRule="auto"/>
              <w:ind w:right="-150" w:hanging="180"/>
              <w:jc w:val="center"/>
              <w:rPr>
                <w:rFonts w:eastAsia="MS Mincho" w:cs="Arial"/>
                <w:b/>
                <w:sz w:val="20"/>
                <w:szCs w:val="20"/>
                <w:lang w:eastAsia="ar-SA"/>
              </w:rPr>
            </w:pPr>
            <w:r>
              <w:rPr>
                <w:rFonts w:eastAsia="MS Mincho" w:cs="Arial"/>
                <w:b/>
                <w:sz w:val="20"/>
                <w:szCs w:val="20"/>
                <w:lang w:eastAsia="ar-SA"/>
              </w:rPr>
              <w:t>Lp.</w:t>
            </w:r>
          </w:p>
          <w:p w:rsidR="00FD164A" w:rsidRDefault="00FD164A">
            <w:pPr>
              <w:suppressAutoHyphens/>
              <w:spacing w:line="276" w:lineRule="auto"/>
              <w:ind w:right="-150" w:hanging="180"/>
              <w:jc w:val="center"/>
              <w:rPr>
                <w:rFonts w:eastAsia="MS Mincho" w:cs="Arial"/>
                <w:b/>
                <w:sz w:val="20"/>
                <w:szCs w:val="20"/>
                <w:lang w:eastAsia="ar-SA"/>
              </w:rPr>
            </w:pPr>
          </w:p>
        </w:tc>
        <w:tc>
          <w:tcPr>
            <w:tcW w:w="3349" w:type="dxa"/>
            <w:tcBorders>
              <w:top w:val="single" w:sz="4" w:space="0" w:color="000000"/>
              <w:left w:val="single" w:sz="4" w:space="0" w:color="000000"/>
              <w:bottom w:val="nil"/>
              <w:right w:val="nil"/>
            </w:tcBorders>
            <w:shd w:val="clear" w:color="auto" w:fill="BFBFBF"/>
            <w:vAlign w:val="center"/>
            <w:hideMark/>
          </w:tcPr>
          <w:p w:rsidR="00FD164A" w:rsidRDefault="00FD164A">
            <w:pPr>
              <w:suppressAutoHyphens/>
              <w:snapToGrid w:val="0"/>
              <w:spacing w:line="276" w:lineRule="auto"/>
              <w:jc w:val="center"/>
              <w:rPr>
                <w:rFonts w:eastAsia="MS Mincho" w:cs="Arial"/>
                <w:b/>
                <w:sz w:val="20"/>
                <w:szCs w:val="20"/>
                <w:lang w:eastAsia="ar-SA"/>
              </w:rPr>
            </w:pPr>
            <w:r>
              <w:rPr>
                <w:rFonts w:eastAsia="MS Mincho" w:cs="Arial"/>
                <w:b/>
                <w:sz w:val="20"/>
                <w:szCs w:val="20"/>
                <w:lang w:eastAsia="ar-SA"/>
              </w:rPr>
              <w:t>Zakres zamówienia</w:t>
            </w:r>
          </w:p>
        </w:tc>
        <w:tc>
          <w:tcPr>
            <w:tcW w:w="2268" w:type="dxa"/>
            <w:tcBorders>
              <w:top w:val="single" w:sz="4" w:space="0" w:color="000000"/>
              <w:left w:val="single" w:sz="4" w:space="0" w:color="000000"/>
              <w:bottom w:val="nil"/>
              <w:right w:val="nil"/>
            </w:tcBorders>
            <w:shd w:val="clear" w:color="auto" w:fill="BFBFBF"/>
            <w:vAlign w:val="center"/>
            <w:hideMark/>
          </w:tcPr>
          <w:p w:rsidR="00FD164A" w:rsidRDefault="00FD164A">
            <w:pPr>
              <w:suppressAutoHyphens/>
              <w:spacing w:line="276" w:lineRule="auto"/>
              <w:jc w:val="center"/>
              <w:rPr>
                <w:rFonts w:eastAsia="MS Mincho" w:cs="Arial"/>
                <w:b/>
                <w:iCs/>
                <w:sz w:val="20"/>
                <w:szCs w:val="20"/>
                <w:lang w:eastAsia="ar-SA"/>
              </w:rPr>
            </w:pPr>
            <w:r>
              <w:rPr>
                <w:rFonts w:eastAsia="MS Mincho" w:cs="Arial"/>
                <w:b/>
                <w:sz w:val="20"/>
                <w:szCs w:val="20"/>
                <w:lang w:eastAsia="ar-SA"/>
              </w:rPr>
              <w:t>Wartość brutto (</w:t>
            </w:r>
            <w:r>
              <w:rPr>
                <w:rFonts w:eastAsia="MS Mincho" w:cs="Arial"/>
                <w:b/>
                <w:iCs/>
                <w:sz w:val="20"/>
                <w:szCs w:val="20"/>
                <w:lang w:eastAsia="ar-SA"/>
              </w:rPr>
              <w:t>PLN) lub procentowy udział podwykonawstwa</w:t>
            </w:r>
          </w:p>
        </w:tc>
        <w:tc>
          <w:tcPr>
            <w:tcW w:w="2835" w:type="dxa"/>
            <w:tcBorders>
              <w:top w:val="single" w:sz="4" w:space="0" w:color="000000"/>
              <w:left w:val="single" w:sz="4" w:space="0" w:color="000000"/>
              <w:bottom w:val="nil"/>
              <w:right w:val="single" w:sz="4" w:space="0" w:color="000000"/>
            </w:tcBorders>
            <w:shd w:val="clear" w:color="auto" w:fill="BFBFBF"/>
            <w:vAlign w:val="center"/>
            <w:hideMark/>
          </w:tcPr>
          <w:p w:rsidR="00FD164A" w:rsidRDefault="00FD164A">
            <w:pPr>
              <w:suppressAutoHyphens/>
              <w:spacing w:line="276" w:lineRule="auto"/>
              <w:jc w:val="center"/>
              <w:rPr>
                <w:rFonts w:eastAsia="MS Mincho" w:cs="Arial"/>
                <w:b/>
                <w:sz w:val="20"/>
                <w:szCs w:val="20"/>
                <w:lang w:eastAsia="ar-SA"/>
              </w:rPr>
            </w:pPr>
            <w:r>
              <w:rPr>
                <w:rFonts w:eastAsia="MS Mincho" w:cs="Arial"/>
                <w:b/>
                <w:sz w:val="20"/>
                <w:szCs w:val="20"/>
                <w:lang w:eastAsia="ar-SA"/>
              </w:rPr>
              <w:t>Nazwa i adres podwykonawcy</w:t>
            </w:r>
          </w:p>
          <w:p w:rsidR="00FD164A" w:rsidRDefault="00FD164A">
            <w:pPr>
              <w:suppressAutoHyphens/>
              <w:spacing w:line="276" w:lineRule="auto"/>
              <w:jc w:val="center"/>
              <w:rPr>
                <w:rFonts w:eastAsia="MS Mincho" w:cs="Arial"/>
                <w:b/>
                <w:sz w:val="20"/>
                <w:szCs w:val="20"/>
                <w:lang w:eastAsia="ar-SA"/>
              </w:rPr>
            </w:pPr>
            <w:r>
              <w:rPr>
                <w:rFonts w:eastAsia="MS Mincho" w:cs="Arial"/>
                <w:b/>
                <w:sz w:val="20"/>
                <w:szCs w:val="20"/>
                <w:lang w:eastAsia="ar-SA"/>
              </w:rPr>
              <w:t>( o ile jest znany)</w:t>
            </w:r>
          </w:p>
        </w:tc>
      </w:tr>
      <w:tr w:rsidR="00FD164A" w:rsidTr="00FD164A">
        <w:trPr>
          <w:trHeight w:val="118"/>
          <w:jc w:val="center"/>
        </w:trPr>
        <w:tc>
          <w:tcPr>
            <w:tcW w:w="615" w:type="dxa"/>
            <w:tcBorders>
              <w:top w:val="single" w:sz="4" w:space="0" w:color="000000"/>
              <w:left w:val="single" w:sz="4" w:space="0" w:color="000000"/>
              <w:bottom w:val="nil"/>
              <w:right w:val="nil"/>
            </w:tcBorders>
            <w:shd w:val="clear" w:color="auto" w:fill="C0C0C0"/>
            <w:vAlign w:val="center"/>
            <w:hideMark/>
          </w:tcPr>
          <w:p w:rsidR="00FD164A" w:rsidRDefault="00FD164A">
            <w:pPr>
              <w:suppressAutoHyphens/>
              <w:snapToGrid w:val="0"/>
              <w:spacing w:line="276" w:lineRule="auto"/>
              <w:ind w:right="-150" w:hanging="180"/>
              <w:jc w:val="center"/>
              <w:rPr>
                <w:rFonts w:eastAsia="MS Mincho" w:cs="Arial"/>
                <w:sz w:val="20"/>
                <w:szCs w:val="20"/>
                <w:lang w:eastAsia="ar-SA"/>
              </w:rPr>
            </w:pPr>
            <w:r>
              <w:rPr>
                <w:rFonts w:eastAsia="MS Mincho" w:cs="Arial"/>
                <w:sz w:val="20"/>
                <w:szCs w:val="20"/>
                <w:lang w:eastAsia="ar-SA"/>
              </w:rPr>
              <w:t>1</w:t>
            </w:r>
          </w:p>
        </w:tc>
        <w:tc>
          <w:tcPr>
            <w:tcW w:w="3349" w:type="dxa"/>
            <w:tcBorders>
              <w:top w:val="single" w:sz="4" w:space="0" w:color="000000"/>
              <w:left w:val="single" w:sz="4" w:space="0" w:color="000000"/>
              <w:bottom w:val="nil"/>
              <w:right w:val="nil"/>
            </w:tcBorders>
            <w:shd w:val="clear" w:color="auto" w:fill="C0C0C0"/>
            <w:vAlign w:val="center"/>
            <w:hideMark/>
          </w:tcPr>
          <w:p w:rsidR="00FD164A" w:rsidRDefault="00FD164A">
            <w:pPr>
              <w:suppressAutoHyphens/>
              <w:snapToGrid w:val="0"/>
              <w:spacing w:line="276" w:lineRule="auto"/>
              <w:jc w:val="center"/>
              <w:rPr>
                <w:rFonts w:eastAsia="MS Mincho" w:cs="Arial"/>
                <w:sz w:val="20"/>
                <w:szCs w:val="20"/>
                <w:lang w:eastAsia="ar-SA"/>
              </w:rPr>
            </w:pPr>
            <w:r>
              <w:rPr>
                <w:rFonts w:eastAsia="MS Mincho" w:cs="Arial"/>
                <w:sz w:val="20"/>
                <w:szCs w:val="20"/>
                <w:lang w:eastAsia="ar-SA"/>
              </w:rPr>
              <w:t>2</w:t>
            </w:r>
          </w:p>
        </w:tc>
        <w:tc>
          <w:tcPr>
            <w:tcW w:w="2268" w:type="dxa"/>
            <w:tcBorders>
              <w:top w:val="single" w:sz="4" w:space="0" w:color="000000"/>
              <w:left w:val="single" w:sz="4" w:space="0" w:color="000000"/>
              <w:bottom w:val="nil"/>
              <w:right w:val="nil"/>
            </w:tcBorders>
            <w:shd w:val="clear" w:color="auto" w:fill="C0C0C0"/>
            <w:vAlign w:val="center"/>
            <w:hideMark/>
          </w:tcPr>
          <w:p w:rsidR="00FD164A" w:rsidRDefault="00FD164A">
            <w:pPr>
              <w:suppressAutoHyphens/>
              <w:snapToGrid w:val="0"/>
              <w:spacing w:line="276" w:lineRule="auto"/>
              <w:jc w:val="center"/>
              <w:rPr>
                <w:rFonts w:eastAsia="MS Mincho" w:cs="Arial"/>
                <w:sz w:val="20"/>
                <w:szCs w:val="20"/>
                <w:lang w:eastAsia="ar-SA"/>
              </w:rPr>
            </w:pPr>
            <w:r>
              <w:rPr>
                <w:rFonts w:eastAsia="MS Mincho" w:cs="Arial"/>
                <w:sz w:val="20"/>
                <w:szCs w:val="20"/>
                <w:lang w:eastAsia="ar-SA"/>
              </w:rPr>
              <w:t>3</w:t>
            </w:r>
          </w:p>
        </w:tc>
        <w:tc>
          <w:tcPr>
            <w:tcW w:w="2835" w:type="dxa"/>
            <w:tcBorders>
              <w:top w:val="single" w:sz="4" w:space="0" w:color="000000"/>
              <w:left w:val="single" w:sz="4" w:space="0" w:color="000000"/>
              <w:bottom w:val="nil"/>
              <w:right w:val="single" w:sz="4" w:space="0" w:color="000000"/>
            </w:tcBorders>
            <w:shd w:val="clear" w:color="auto" w:fill="C0C0C0"/>
            <w:vAlign w:val="center"/>
            <w:hideMark/>
          </w:tcPr>
          <w:p w:rsidR="00FD164A" w:rsidRDefault="00FD164A">
            <w:pPr>
              <w:suppressAutoHyphens/>
              <w:snapToGrid w:val="0"/>
              <w:spacing w:line="276" w:lineRule="auto"/>
              <w:jc w:val="center"/>
              <w:rPr>
                <w:rFonts w:eastAsia="MS Mincho" w:cs="Arial"/>
                <w:sz w:val="20"/>
                <w:szCs w:val="20"/>
                <w:lang w:eastAsia="ar-SA"/>
              </w:rPr>
            </w:pPr>
            <w:r>
              <w:rPr>
                <w:rFonts w:eastAsia="MS Mincho" w:cs="Arial"/>
                <w:sz w:val="20"/>
                <w:szCs w:val="20"/>
                <w:lang w:eastAsia="ar-SA"/>
              </w:rPr>
              <w:t>4</w:t>
            </w:r>
          </w:p>
        </w:tc>
      </w:tr>
      <w:tr w:rsidR="00FD164A" w:rsidTr="00FD164A">
        <w:trPr>
          <w:trHeight w:val="444"/>
          <w:jc w:val="center"/>
        </w:trPr>
        <w:tc>
          <w:tcPr>
            <w:tcW w:w="615" w:type="dxa"/>
            <w:tcBorders>
              <w:top w:val="single" w:sz="4" w:space="0" w:color="000000"/>
              <w:left w:val="single" w:sz="4" w:space="0" w:color="000000"/>
              <w:bottom w:val="single" w:sz="4" w:space="0" w:color="000000"/>
              <w:right w:val="nil"/>
            </w:tcBorders>
            <w:vAlign w:val="center"/>
            <w:hideMark/>
          </w:tcPr>
          <w:p w:rsidR="00FD164A" w:rsidRDefault="00FD164A">
            <w:pPr>
              <w:suppressAutoHyphens/>
              <w:snapToGrid w:val="0"/>
              <w:spacing w:line="276" w:lineRule="auto"/>
              <w:ind w:right="-150" w:hanging="180"/>
              <w:jc w:val="center"/>
              <w:rPr>
                <w:rFonts w:eastAsia="MS Mincho" w:cs="Arial"/>
                <w:sz w:val="20"/>
                <w:szCs w:val="20"/>
                <w:lang w:eastAsia="ar-SA"/>
              </w:rPr>
            </w:pPr>
            <w:r>
              <w:rPr>
                <w:rFonts w:eastAsia="MS Mincho" w:cs="Arial"/>
                <w:sz w:val="20"/>
                <w:szCs w:val="20"/>
                <w:lang w:eastAsia="ar-SA"/>
              </w:rPr>
              <w:t>1</w:t>
            </w:r>
          </w:p>
        </w:tc>
        <w:tc>
          <w:tcPr>
            <w:tcW w:w="3349" w:type="dxa"/>
            <w:tcBorders>
              <w:top w:val="single" w:sz="4" w:space="0" w:color="000000"/>
              <w:left w:val="single" w:sz="4" w:space="0" w:color="000000"/>
              <w:bottom w:val="single" w:sz="4" w:space="0" w:color="000000"/>
              <w:right w:val="nil"/>
            </w:tcBorders>
            <w:vAlign w:val="center"/>
          </w:tcPr>
          <w:p w:rsidR="00FD164A" w:rsidRDefault="00FD164A">
            <w:pPr>
              <w:suppressAutoHyphens/>
              <w:snapToGrid w:val="0"/>
              <w:spacing w:line="276" w:lineRule="auto"/>
              <w:jc w:val="center"/>
              <w:rPr>
                <w:rFonts w:cs="Arial"/>
                <w:sz w:val="20"/>
                <w:szCs w:val="20"/>
                <w:lang w:eastAsia="ar-SA"/>
              </w:rPr>
            </w:pPr>
          </w:p>
        </w:tc>
        <w:tc>
          <w:tcPr>
            <w:tcW w:w="2268" w:type="dxa"/>
            <w:tcBorders>
              <w:top w:val="single" w:sz="4" w:space="0" w:color="000000"/>
              <w:left w:val="single" w:sz="4" w:space="0" w:color="000000"/>
              <w:bottom w:val="single" w:sz="4" w:space="0" w:color="000000"/>
              <w:right w:val="nil"/>
            </w:tcBorders>
            <w:vAlign w:val="center"/>
          </w:tcPr>
          <w:p w:rsidR="00FD164A" w:rsidRDefault="00FD164A">
            <w:pPr>
              <w:suppressAutoHyphens/>
              <w:snapToGrid w:val="0"/>
              <w:spacing w:line="276" w:lineRule="auto"/>
              <w:jc w:val="center"/>
              <w:rPr>
                <w:rFonts w:cs="Arial"/>
                <w:sz w:val="20"/>
                <w:szCs w:val="20"/>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D164A" w:rsidRDefault="00FD164A">
            <w:pPr>
              <w:suppressAutoHyphens/>
              <w:snapToGrid w:val="0"/>
              <w:spacing w:line="276" w:lineRule="auto"/>
              <w:jc w:val="center"/>
              <w:rPr>
                <w:rFonts w:cs="Arial"/>
                <w:sz w:val="20"/>
                <w:szCs w:val="20"/>
                <w:lang w:eastAsia="ar-SA"/>
              </w:rPr>
            </w:pPr>
          </w:p>
        </w:tc>
      </w:tr>
      <w:tr w:rsidR="00FD164A" w:rsidTr="00FD164A">
        <w:trPr>
          <w:trHeight w:val="423"/>
          <w:jc w:val="center"/>
        </w:trPr>
        <w:tc>
          <w:tcPr>
            <w:tcW w:w="615" w:type="dxa"/>
            <w:tcBorders>
              <w:top w:val="single" w:sz="4" w:space="0" w:color="000000"/>
              <w:left w:val="single" w:sz="4" w:space="0" w:color="000000"/>
              <w:bottom w:val="single" w:sz="4" w:space="0" w:color="000000"/>
              <w:right w:val="nil"/>
            </w:tcBorders>
            <w:vAlign w:val="center"/>
            <w:hideMark/>
          </w:tcPr>
          <w:p w:rsidR="00FD164A" w:rsidRDefault="00FD164A">
            <w:pPr>
              <w:suppressAutoHyphens/>
              <w:snapToGrid w:val="0"/>
              <w:spacing w:line="276" w:lineRule="auto"/>
              <w:ind w:right="-150" w:hanging="180"/>
              <w:jc w:val="center"/>
              <w:rPr>
                <w:rFonts w:eastAsia="MS Mincho" w:cs="Arial"/>
                <w:sz w:val="20"/>
                <w:szCs w:val="20"/>
                <w:lang w:eastAsia="ar-SA"/>
              </w:rPr>
            </w:pPr>
            <w:r>
              <w:rPr>
                <w:rFonts w:eastAsia="MS Mincho" w:cs="Arial"/>
                <w:sz w:val="20"/>
                <w:szCs w:val="20"/>
                <w:lang w:eastAsia="ar-SA"/>
              </w:rPr>
              <w:t>2</w:t>
            </w:r>
          </w:p>
        </w:tc>
        <w:tc>
          <w:tcPr>
            <w:tcW w:w="3349" w:type="dxa"/>
            <w:tcBorders>
              <w:top w:val="single" w:sz="4" w:space="0" w:color="000000"/>
              <w:left w:val="single" w:sz="4" w:space="0" w:color="000000"/>
              <w:bottom w:val="single" w:sz="4" w:space="0" w:color="000000"/>
              <w:right w:val="nil"/>
            </w:tcBorders>
            <w:vAlign w:val="center"/>
          </w:tcPr>
          <w:p w:rsidR="00FD164A" w:rsidRDefault="00FD164A">
            <w:pPr>
              <w:suppressAutoHyphens/>
              <w:snapToGrid w:val="0"/>
              <w:spacing w:line="276" w:lineRule="auto"/>
              <w:jc w:val="center"/>
              <w:rPr>
                <w:rFonts w:cs="Arial"/>
                <w:sz w:val="20"/>
                <w:szCs w:val="20"/>
                <w:lang w:eastAsia="ar-SA"/>
              </w:rPr>
            </w:pPr>
          </w:p>
        </w:tc>
        <w:tc>
          <w:tcPr>
            <w:tcW w:w="2268" w:type="dxa"/>
            <w:tcBorders>
              <w:top w:val="single" w:sz="4" w:space="0" w:color="000000"/>
              <w:left w:val="single" w:sz="4" w:space="0" w:color="000000"/>
              <w:bottom w:val="single" w:sz="4" w:space="0" w:color="000000"/>
              <w:right w:val="nil"/>
            </w:tcBorders>
            <w:vAlign w:val="center"/>
          </w:tcPr>
          <w:p w:rsidR="00FD164A" w:rsidRDefault="00FD164A">
            <w:pPr>
              <w:suppressAutoHyphens/>
              <w:snapToGrid w:val="0"/>
              <w:spacing w:line="276" w:lineRule="auto"/>
              <w:jc w:val="center"/>
              <w:rPr>
                <w:rFonts w:cs="Arial"/>
                <w:sz w:val="20"/>
                <w:szCs w:val="20"/>
                <w:lang w:eastAsia="ar-SA"/>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D164A" w:rsidRDefault="00FD164A">
            <w:pPr>
              <w:suppressAutoHyphens/>
              <w:snapToGrid w:val="0"/>
              <w:spacing w:line="276" w:lineRule="auto"/>
              <w:jc w:val="center"/>
              <w:rPr>
                <w:rFonts w:cs="Arial"/>
                <w:sz w:val="20"/>
                <w:szCs w:val="20"/>
                <w:lang w:eastAsia="ar-SA"/>
              </w:rPr>
            </w:pPr>
          </w:p>
        </w:tc>
      </w:tr>
    </w:tbl>
    <w:p w:rsidR="00FD164A" w:rsidRDefault="00FD164A" w:rsidP="00FD164A">
      <w:pPr>
        <w:suppressAutoHyphens/>
        <w:jc w:val="both"/>
        <w:rPr>
          <w:rFonts w:cs="Arial"/>
          <w:sz w:val="20"/>
          <w:szCs w:val="20"/>
        </w:rPr>
      </w:pPr>
    </w:p>
    <w:p w:rsidR="00FD164A" w:rsidRDefault="00FD164A" w:rsidP="004C4B9D">
      <w:pPr>
        <w:numPr>
          <w:ilvl w:val="3"/>
          <w:numId w:val="17"/>
        </w:numPr>
        <w:suppressAutoHyphens/>
        <w:jc w:val="both"/>
        <w:rPr>
          <w:rFonts w:cs="Arial"/>
          <w:sz w:val="20"/>
          <w:szCs w:val="20"/>
        </w:rPr>
      </w:pPr>
      <w:r>
        <w:rPr>
          <w:rFonts w:cs="Arial"/>
          <w:sz w:val="20"/>
          <w:szCs w:val="20"/>
        </w:rPr>
        <w:t>nie zamierzam powierzać podwykonawcom żadnej części zamówienia</w:t>
      </w:r>
      <w:r>
        <w:rPr>
          <w:rFonts w:cs="Arial"/>
          <w:b/>
          <w:sz w:val="20"/>
          <w:szCs w:val="20"/>
        </w:rPr>
        <w:t xml:space="preserve"> *</w:t>
      </w:r>
    </w:p>
    <w:p w:rsidR="00FD164A" w:rsidRDefault="00FD164A" w:rsidP="00FD164A">
      <w:pPr>
        <w:suppressAutoHyphens/>
        <w:jc w:val="both"/>
        <w:rPr>
          <w:rFonts w:cs="Arial"/>
          <w:sz w:val="20"/>
          <w:szCs w:val="20"/>
        </w:rPr>
      </w:pPr>
    </w:p>
    <w:p w:rsidR="00FD164A" w:rsidRDefault="00FD164A" w:rsidP="004C4B9D">
      <w:pPr>
        <w:numPr>
          <w:ilvl w:val="0"/>
          <w:numId w:val="16"/>
        </w:numPr>
        <w:spacing w:after="240" w:line="360" w:lineRule="auto"/>
        <w:jc w:val="both"/>
        <w:rPr>
          <w:rFonts w:cs="Arial"/>
          <w:sz w:val="20"/>
          <w:szCs w:val="20"/>
        </w:rPr>
      </w:pPr>
      <w:r>
        <w:rPr>
          <w:rFonts w:cs="Arial"/>
          <w:sz w:val="20"/>
          <w:szCs w:val="20"/>
        </w:rPr>
        <w:t xml:space="preserve">Udzielimy Zamawiającemu gwarancji dobrej jakości wykonanych robót, </w:t>
      </w:r>
      <w:r>
        <w:rPr>
          <w:rFonts w:cs="Arial"/>
          <w:b/>
          <w:sz w:val="20"/>
          <w:szCs w:val="20"/>
        </w:rPr>
        <w:t xml:space="preserve">na okres wskazany </w:t>
      </w:r>
      <w:r>
        <w:rPr>
          <w:rFonts w:cs="Arial"/>
          <w:b/>
          <w:sz w:val="20"/>
          <w:szCs w:val="20"/>
        </w:rPr>
        <w:br/>
        <w:t>w ofercie,</w:t>
      </w:r>
      <w:r>
        <w:rPr>
          <w:rFonts w:cs="Arial"/>
          <w:sz w:val="20"/>
          <w:szCs w:val="20"/>
        </w:rPr>
        <w:t xml:space="preserve"> licząc od daty odbioru końcowego przedmiotu zamówienia.</w:t>
      </w:r>
    </w:p>
    <w:p w:rsidR="00FD164A" w:rsidRDefault="00FD164A" w:rsidP="004C4B9D">
      <w:pPr>
        <w:numPr>
          <w:ilvl w:val="0"/>
          <w:numId w:val="16"/>
        </w:numPr>
        <w:spacing w:line="276" w:lineRule="auto"/>
        <w:jc w:val="both"/>
        <w:rPr>
          <w:rFonts w:eastAsia="Calibri" w:cs="Arial"/>
          <w:color w:val="000000"/>
          <w:sz w:val="20"/>
          <w:szCs w:val="20"/>
        </w:rPr>
      </w:pPr>
      <w:r>
        <w:rPr>
          <w:rFonts w:eastAsia="Calibri" w:cs="Arial"/>
          <w:color w:val="000000"/>
          <w:sz w:val="20"/>
          <w:szCs w:val="20"/>
        </w:rPr>
        <w:t>Oświadczam, iż wadium w wysokości …………………………………………. zł (słownie: ……………………………………………………..), zostało wniesione w dniu …………………………………….., w formie: ………………………………………………….……….</w:t>
      </w:r>
    </w:p>
    <w:p w:rsidR="00FD164A" w:rsidRDefault="00FD164A" w:rsidP="004C4B9D">
      <w:pPr>
        <w:numPr>
          <w:ilvl w:val="0"/>
          <w:numId w:val="16"/>
        </w:numPr>
        <w:spacing w:line="276" w:lineRule="auto"/>
        <w:jc w:val="both"/>
        <w:rPr>
          <w:rFonts w:eastAsia="Calibri" w:cs="Arial"/>
          <w:color w:val="000000"/>
          <w:sz w:val="20"/>
          <w:szCs w:val="20"/>
        </w:rPr>
      </w:pPr>
      <w:r>
        <w:rPr>
          <w:rFonts w:eastAsia="Calibri" w:cs="Arial"/>
          <w:color w:val="000000"/>
          <w:sz w:val="20"/>
          <w:szCs w:val="20"/>
        </w:rPr>
        <w:lastRenderedPageBreak/>
        <w:t>Prosimy o zwrot wadium (wniesionego w pieniądzu), na zasadach określonych w art. 98 ustawy Pzp,na następujący rachunek:……………………………………………………………………………..</w:t>
      </w:r>
    </w:p>
    <w:p w:rsidR="00FD164A" w:rsidRDefault="00FD164A" w:rsidP="004C4B9D">
      <w:pPr>
        <w:numPr>
          <w:ilvl w:val="0"/>
          <w:numId w:val="16"/>
        </w:numPr>
        <w:spacing w:line="276" w:lineRule="auto"/>
        <w:jc w:val="both"/>
        <w:rPr>
          <w:rFonts w:eastAsia="Calibri" w:cs="Arial"/>
          <w:color w:val="000000"/>
          <w:sz w:val="20"/>
          <w:szCs w:val="20"/>
        </w:rPr>
      </w:pPr>
      <w:r>
        <w:rPr>
          <w:rFonts w:eastAsia="Calibri" w:cs="Arial"/>
          <w:color w:val="000000"/>
          <w:sz w:val="20"/>
          <w:szCs w:val="20"/>
        </w:rPr>
        <w:t xml:space="preserve">Oświadczamy, że wybór złożonej przez nas oferty </w:t>
      </w:r>
      <w:r>
        <w:rPr>
          <w:rFonts w:eastAsia="Calibri" w:cs="Arial"/>
          <w:b/>
          <w:color w:val="000000"/>
          <w:sz w:val="20"/>
          <w:szCs w:val="20"/>
        </w:rPr>
        <w:t>będzie/nie będzie*</w:t>
      </w:r>
      <w:r>
        <w:rPr>
          <w:rFonts w:eastAsia="Calibri" w:cs="Arial"/>
          <w:color w:val="000000"/>
          <w:sz w:val="20"/>
          <w:szCs w:val="20"/>
        </w:rPr>
        <w:t xml:space="preserve"> prowadzić </w:t>
      </w:r>
      <w:r>
        <w:rPr>
          <w:rFonts w:eastAsia="Calibri" w:cs="Arial"/>
          <w:color w:val="000000"/>
          <w:sz w:val="20"/>
          <w:szCs w:val="20"/>
        </w:rPr>
        <w:br/>
        <w:t>u Zamawiającego do powstania obowiązku podatkowego** w zakresie obejmującym następujące dostawy i/lub usługi ……………………………………………………………………………………….</w:t>
      </w:r>
    </w:p>
    <w:p w:rsidR="00FD164A" w:rsidRDefault="00FD164A" w:rsidP="00FD164A">
      <w:pPr>
        <w:spacing w:line="276" w:lineRule="auto"/>
        <w:ind w:left="568"/>
        <w:contextualSpacing/>
        <w:rPr>
          <w:rFonts w:eastAsia="Calibri" w:cs="Arial"/>
          <w:color w:val="000000"/>
          <w:sz w:val="20"/>
          <w:szCs w:val="20"/>
        </w:rPr>
      </w:pPr>
      <w:r>
        <w:rPr>
          <w:rFonts w:eastAsia="Calibri" w:cs="Arial"/>
          <w:color w:val="000000"/>
          <w:sz w:val="20"/>
          <w:szCs w:val="20"/>
        </w:rPr>
        <w:t>Wartość (w kwocie netto) ww. usług i/lub dostaw wynosi: ………………………………………………………  zł</w:t>
      </w:r>
    </w:p>
    <w:p w:rsidR="00FD164A" w:rsidRDefault="00FD164A" w:rsidP="004C4B9D">
      <w:pPr>
        <w:numPr>
          <w:ilvl w:val="0"/>
          <w:numId w:val="16"/>
        </w:numPr>
        <w:spacing w:after="240" w:line="276" w:lineRule="auto"/>
        <w:jc w:val="both"/>
        <w:rPr>
          <w:rFonts w:cs="Arial"/>
          <w:sz w:val="20"/>
          <w:szCs w:val="20"/>
        </w:rPr>
      </w:pPr>
      <w:r>
        <w:rPr>
          <w:rFonts w:cs="Arial"/>
          <w:sz w:val="20"/>
          <w:szCs w:val="20"/>
        </w:rPr>
        <w:t>sposób reprezentacji Wykonawcy/Wykonawców wspólnie ubiegających się o zamówienie* dla potrzeb  niniejszego zamówienia jest następujący:</w:t>
      </w:r>
    </w:p>
    <w:p w:rsidR="00FD164A" w:rsidRDefault="00FD164A" w:rsidP="00FD164A">
      <w:pPr>
        <w:jc w:val="both"/>
        <w:rPr>
          <w:rFonts w:cs="Arial"/>
          <w:sz w:val="20"/>
          <w:szCs w:val="20"/>
        </w:rPr>
      </w:pPr>
      <w:r>
        <w:rPr>
          <w:rFonts w:cs="Arial"/>
          <w:sz w:val="20"/>
          <w:szCs w:val="20"/>
        </w:rPr>
        <w:t>……………………………………………………………………………………………………………………...</w:t>
      </w:r>
    </w:p>
    <w:p w:rsidR="00FD164A" w:rsidRDefault="00FD164A" w:rsidP="00FD164A">
      <w:pPr>
        <w:jc w:val="both"/>
        <w:rPr>
          <w:rFonts w:cs="Arial"/>
          <w:sz w:val="20"/>
          <w:szCs w:val="20"/>
        </w:rPr>
      </w:pPr>
    </w:p>
    <w:p w:rsidR="00FD164A" w:rsidRDefault="00FD164A" w:rsidP="00FD164A">
      <w:pPr>
        <w:rPr>
          <w:rFonts w:cs="Arial"/>
          <w:sz w:val="20"/>
          <w:szCs w:val="20"/>
        </w:rPr>
      </w:pPr>
      <w:r>
        <w:rPr>
          <w:rFonts w:cs="Arial"/>
          <w:sz w:val="20"/>
          <w:szCs w:val="20"/>
        </w:rPr>
        <w:t>……………………………………………………………………………………………………………………</w:t>
      </w:r>
    </w:p>
    <w:p w:rsidR="00FD164A" w:rsidRDefault="00FD164A" w:rsidP="00FD164A">
      <w:pPr>
        <w:rPr>
          <w:rFonts w:cs="Arial"/>
          <w:i/>
          <w:sz w:val="20"/>
          <w:szCs w:val="20"/>
        </w:rPr>
      </w:pPr>
      <w:r>
        <w:rPr>
          <w:rFonts w:cs="Arial"/>
          <w:i/>
          <w:sz w:val="20"/>
          <w:szCs w:val="20"/>
        </w:rPr>
        <w:t xml:space="preserve">                  (wypełniają jedynie przedsiębiorcy składający wspólną ofertę-spółki cywilne, konsorcja)</w:t>
      </w:r>
    </w:p>
    <w:p w:rsidR="00FD164A" w:rsidRDefault="00FD164A" w:rsidP="00FD164A">
      <w:pPr>
        <w:rPr>
          <w:rFonts w:cs="Arial"/>
          <w:i/>
          <w:sz w:val="20"/>
          <w:szCs w:val="20"/>
        </w:rPr>
      </w:pPr>
    </w:p>
    <w:p w:rsidR="00FD164A" w:rsidRDefault="00FD164A" w:rsidP="00FD164A">
      <w:pPr>
        <w:rPr>
          <w:rFonts w:cs="Arial"/>
          <w:i/>
          <w:sz w:val="20"/>
          <w:szCs w:val="20"/>
        </w:rPr>
      </w:pPr>
    </w:p>
    <w:p w:rsidR="00FD164A" w:rsidRDefault="00FD164A" w:rsidP="004C4B9D">
      <w:pPr>
        <w:pStyle w:val="Tekstprzypisudolnego"/>
        <w:numPr>
          <w:ilvl w:val="0"/>
          <w:numId w:val="16"/>
        </w:numPr>
        <w:suppressAutoHyphens/>
        <w:spacing w:line="276" w:lineRule="auto"/>
        <w:jc w:val="both"/>
        <w:rPr>
          <w:rFonts w:ascii="Arial" w:hAnsi="Arial" w:cs="Arial"/>
          <w:sz w:val="20"/>
          <w:szCs w:val="20"/>
        </w:rPr>
      </w:pPr>
      <w:r>
        <w:rPr>
          <w:rFonts w:ascii="Arial" w:hAnsi="Arial" w:cs="Arial"/>
          <w:sz w:val="20"/>
          <w:szCs w:val="20"/>
          <w:u w:val="single"/>
        </w:rPr>
        <w:t>Oświadczenie Wykonawcy potwierdzające znajomość obowiązków wynikających z RODO, w szczególności w zakresie wypełnienia obowiązków informacyjnych przewidzianych w art. 13 lub art. 14 RODO.</w:t>
      </w:r>
      <w:r>
        <w:rPr>
          <w:rFonts w:ascii="Arial" w:hAnsi="Arial" w:cs="Arial"/>
          <w:color w:val="000000"/>
          <w:sz w:val="20"/>
          <w:szCs w:val="20"/>
        </w:rPr>
        <w:t xml:space="preserve">Potwierdzam, że znane mi są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„RODO” i jednocześnie oświadczam, że wypełniłam/-em obowiązki informacyjne przewidziane w art. 13 lub art. 14 RODO wobec osób fizycznych, </w:t>
      </w:r>
      <w:r>
        <w:rPr>
          <w:rFonts w:ascii="Arial" w:hAnsi="Arial" w:cs="Arial"/>
          <w:sz w:val="20"/>
          <w:szCs w:val="20"/>
        </w:rPr>
        <w:t>od których dane osobowe bezpośrednio lub pośrednio pozyskałem</w:t>
      </w:r>
      <w:r>
        <w:rPr>
          <w:rFonts w:ascii="Arial" w:hAnsi="Arial" w:cs="Arial"/>
          <w:color w:val="000000"/>
          <w:sz w:val="20"/>
          <w:szCs w:val="20"/>
        </w:rPr>
        <w:t xml:space="preserve"> w celu ubiegania się o udzielenie zamówienia publicznego w niniejszym postępowaniu</w:t>
      </w:r>
      <w:r>
        <w:rPr>
          <w:rFonts w:ascii="Arial" w:hAnsi="Arial" w:cs="Arial"/>
          <w:sz w:val="20"/>
          <w:szCs w:val="20"/>
        </w:rPr>
        <w:t>.</w:t>
      </w:r>
      <w:r>
        <w:rPr>
          <w:rFonts w:ascii="Arial" w:hAnsi="Arial" w:cs="Arial"/>
          <w:b/>
          <w:sz w:val="20"/>
          <w:szCs w:val="20"/>
        </w:rPr>
        <w:t>*</w:t>
      </w:r>
    </w:p>
    <w:p w:rsidR="00FD164A" w:rsidRDefault="00FD164A" w:rsidP="00FD164A">
      <w:pPr>
        <w:pStyle w:val="Tekstprzypisudolnego"/>
        <w:spacing w:line="276" w:lineRule="auto"/>
        <w:ind w:left="360"/>
        <w:jc w:val="both"/>
        <w:rPr>
          <w:rFonts w:ascii="Arial" w:hAnsi="Arial" w:cs="Arial"/>
          <w:sz w:val="20"/>
          <w:szCs w:val="20"/>
        </w:rPr>
      </w:pPr>
    </w:p>
    <w:p w:rsidR="00FD164A" w:rsidRDefault="00FD164A" w:rsidP="004C4B9D">
      <w:pPr>
        <w:numPr>
          <w:ilvl w:val="0"/>
          <w:numId w:val="16"/>
        </w:numPr>
        <w:spacing w:after="240" w:line="276" w:lineRule="auto"/>
        <w:jc w:val="both"/>
        <w:rPr>
          <w:rFonts w:cs="Arial"/>
          <w:sz w:val="20"/>
          <w:szCs w:val="20"/>
        </w:rPr>
      </w:pPr>
      <w:r>
        <w:rPr>
          <w:rFonts w:cs="Arial"/>
          <w:sz w:val="20"/>
          <w:szCs w:val="20"/>
        </w:rPr>
        <w:t>Upoważnionym do kontaktu w sprawie przedmiotowego postępowania jest:</w:t>
      </w:r>
    </w:p>
    <w:p w:rsidR="00FD164A" w:rsidRDefault="00FD164A" w:rsidP="00FD164A">
      <w:pPr>
        <w:pStyle w:val="Akapitzlist"/>
        <w:rPr>
          <w:rFonts w:ascii="Arial" w:hAnsi="Arial" w:cs="Arial"/>
          <w:sz w:val="20"/>
          <w:szCs w:val="20"/>
        </w:rPr>
      </w:pPr>
    </w:p>
    <w:p w:rsidR="00FD164A" w:rsidRDefault="00FD164A" w:rsidP="00FD164A">
      <w:pPr>
        <w:spacing w:after="240" w:line="276" w:lineRule="auto"/>
        <w:jc w:val="both"/>
        <w:rPr>
          <w:rFonts w:cs="Arial"/>
          <w:sz w:val="20"/>
          <w:szCs w:val="20"/>
        </w:rPr>
      </w:pPr>
      <w:r>
        <w:rPr>
          <w:rFonts w:cs="Arial"/>
          <w:sz w:val="20"/>
          <w:szCs w:val="20"/>
        </w:rPr>
        <w:t>Imię i nazwisko: ……………………………………………………………………………………….</w:t>
      </w:r>
    </w:p>
    <w:p w:rsidR="00FD164A" w:rsidRDefault="00FD164A" w:rsidP="00FD164A">
      <w:pPr>
        <w:spacing w:after="240" w:line="276" w:lineRule="auto"/>
        <w:jc w:val="both"/>
        <w:rPr>
          <w:rFonts w:cs="Arial"/>
          <w:sz w:val="20"/>
          <w:szCs w:val="20"/>
        </w:rPr>
      </w:pPr>
      <w:r>
        <w:rPr>
          <w:rFonts w:cs="Arial"/>
          <w:sz w:val="20"/>
          <w:szCs w:val="20"/>
        </w:rPr>
        <w:t>Tel. ………………. E-mail: ………………………………………………</w:t>
      </w:r>
    </w:p>
    <w:p w:rsidR="00FD164A" w:rsidRDefault="00FD164A" w:rsidP="00FD164A">
      <w:pPr>
        <w:pStyle w:val="Akapitzlist"/>
        <w:rPr>
          <w:rFonts w:ascii="Arial" w:hAnsi="Arial" w:cs="Arial"/>
          <w:b/>
          <w:sz w:val="20"/>
          <w:szCs w:val="20"/>
        </w:rPr>
      </w:pPr>
    </w:p>
    <w:p w:rsidR="00FD164A" w:rsidRDefault="00FD164A" w:rsidP="004C4B9D">
      <w:pPr>
        <w:numPr>
          <w:ilvl w:val="0"/>
          <w:numId w:val="16"/>
        </w:numPr>
        <w:spacing w:after="240" w:line="276" w:lineRule="auto"/>
        <w:jc w:val="both"/>
        <w:rPr>
          <w:rFonts w:cs="Arial"/>
          <w:sz w:val="20"/>
          <w:szCs w:val="20"/>
        </w:rPr>
      </w:pPr>
      <w:r>
        <w:rPr>
          <w:rFonts w:cs="Arial"/>
          <w:b/>
          <w:sz w:val="20"/>
          <w:szCs w:val="20"/>
        </w:rPr>
        <w:t>załącznikami do niniejszej oferty są</w:t>
      </w:r>
      <w:r>
        <w:rPr>
          <w:rFonts w:cs="Arial"/>
          <w:sz w:val="20"/>
          <w:szCs w:val="20"/>
        </w:rPr>
        <w:t>:</w:t>
      </w:r>
    </w:p>
    <w:p w:rsidR="00FD164A" w:rsidRDefault="00FD164A" w:rsidP="00FD164A">
      <w:pPr>
        <w:rPr>
          <w:rFonts w:cs="Arial"/>
          <w:sz w:val="20"/>
          <w:szCs w:val="20"/>
        </w:rPr>
      </w:pPr>
      <w:r>
        <w:rPr>
          <w:rFonts w:cs="Arial"/>
          <w:sz w:val="20"/>
          <w:szCs w:val="20"/>
        </w:rPr>
        <w:t>………………………………………………</w:t>
      </w:r>
    </w:p>
    <w:p w:rsidR="00FD164A" w:rsidRDefault="00FD164A" w:rsidP="00FD164A">
      <w:pPr>
        <w:rPr>
          <w:rFonts w:cs="Arial"/>
          <w:sz w:val="20"/>
          <w:szCs w:val="20"/>
        </w:rPr>
      </w:pPr>
      <w:r>
        <w:rPr>
          <w:rFonts w:cs="Arial"/>
          <w:sz w:val="20"/>
          <w:szCs w:val="20"/>
        </w:rPr>
        <w:t>………………………………………………</w:t>
      </w:r>
    </w:p>
    <w:p w:rsidR="00FD164A" w:rsidRDefault="00FD164A" w:rsidP="00FD164A">
      <w:pPr>
        <w:rPr>
          <w:rFonts w:cs="Arial"/>
          <w:sz w:val="20"/>
          <w:szCs w:val="20"/>
        </w:rPr>
      </w:pPr>
      <w:r>
        <w:rPr>
          <w:rFonts w:cs="Arial"/>
          <w:sz w:val="20"/>
          <w:szCs w:val="20"/>
        </w:rPr>
        <w:t>………………………………………………</w:t>
      </w:r>
    </w:p>
    <w:p w:rsidR="00FD164A" w:rsidRDefault="00FD164A" w:rsidP="00FD164A">
      <w:pPr>
        <w:shd w:val="clear" w:color="auto" w:fill="FFFFFF"/>
        <w:autoSpaceDE w:val="0"/>
        <w:autoSpaceDN w:val="0"/>
        <w:adjustRightInd w:val="0"/>
        <w:spacing w:line="360" w:lineRule="auto"/>
        <w:rPr>
          <w:rFonts w:cs="Arial"/>
          <w:sz w:val="20"/>
          <w:szCs w:val="20"/>
          <w:u w:val="single"/>
        </w:rPr>
      </w:pPr>
    </w:p>
    <w:p w:rsidR="00FD164A" w:rsidRDefault="00FD164A" w:rsidP="00FD164A">
      <w:pPr>
        <w:pStyle w:val="NormalnyWeb"/>
        <w:spacing w:line="276" w:lineRule="auto"/>
        <w:ind w:left="142" w:hanging="142"/>
        <w:jc w:val="both"/>
        <w:rPr>
          <w:rFonts w:ascii="Arial" w:hAnsi="Arial" w:cs="Arial"/>
          <w:sz w:val="20"/>
          <w:szCs w:val="20"/>
        </w:rPr>
      </w:pPr>
      <w:r>
        <w:rPr>
          <w:rFonts w:ascii="Arial" w:hAnsi="Arial" w:cs="Arial"/>
          <w:b/>
          <w:sz w:val="20"/>
          <w:szCs w:val="20"/>
        </w:rPr>
        <w:t>*</w:t>
      </w:r>
      <w:r>
        <w:rPr>
          <w:rFonts w:ascii="Arial" w:hAnsi="Arial" w:cs="Arial"/>
          <w:i/>
          <w:color w:val="000000"/>
          <w:sz w:val="20"/>
          <w:szCs w:val="20"/>
        </w:rPr>
        <w:t xml:space="preserve">W przypadku gdy wykonawca </w:t>
      </w:r>
      <w:r>
        <w:rPr>
          <w:rFonts w:ascii="Arial" w:hAnsi="Arial" w:cs="Arial"/>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D164A" w:rsidRDefault="00FD164A" w:rsidP="00FD164A">
      <w:pPr>
        <w:shd w:val="clear" w:color="auto" w:fill="FFFFFF"/>
        <w:autoSpaceDE w:val="0"/>
        <w:autoSpaceDN w:val="0"/>
        <w:adjustRightInd w:val="0"/>
        <w:spacing w:line="360" w:lineRule="auto"/>
        <w:rPr>
          <w:rFonts w:cs="Arial"/>
          <w:sz w:val="20"/>
          <w:szCs w:val="20"/>
          <w:u w:val="single"/>
        </w:rPr>
      </w:pPr>
    </w:p>
    <w:p w:rsidR="00FD164A" w:rsidRDefault="00FD164A" w:rsidP="00FD164A">
      <w:pPr>
        <w:shd w:val="clear" w:color="auto" w:fill="FFFFFF"/>
        <w:autoSpaceDE w:val="0"/>
        <w:autoSpaceDN w:val="0"/>
        <w:adjustRightInd w:val="0"/>
        <w:spacing w:line="360" w:lineRule="auto"/>
        <w:rPr>
          <w:rFonts w:cs="Arial"/>
          <w:sz w:val="20"/>
          <w:szCs w:val="20"/>
          <w:u w:val="single"/>
        </w:rPr>
      </w:pPr>
      <w:r>
        <w:rPr>
          <w:rFonts w:cs="Arial"/>
          <w:sz w:val="20"/>
          <w:szCs w:val="20"/>
          <w:u w:val="single"/>
        </w:rPr>
        <w:t>Pozostałe dane Wykonawcy</w:t>
      </w:r>
    </w:p>
    <w:p w:rsidR="00FD164A" w:rsidRDefault="00FD164A" w:rsidP="00FD164A">
      <w:pPr>
        <w:tabs>
          <w:tab w:val="center" w:pos="-2127"/>
        </w:tabs>
        <w:spacing w:line="300" w:lineRule="atLeast"/>
        <w:rPr>
          <w:rFonts w:cs="Arial"/>
          <w:sz w:val="20"/>
          <w:szCs w:val="20"/>
        </w:rPr>
      </w:pPr>
      <w:r>
        <w:rPr>
          <w:rFonts w:cs="Arial"/>
          <w:b/>
          <w:sz w:val="20"/>
          <w:szCs w:val="20"/>
        </w:rPr>
        <w:t>Czy wykonawca jest mikroprzedsiębiorstwem bądź małym lub średnim przedsiębiorstwem?</w:t>
      </w:r>
    </w:p>
    <w:p w:rsidR="00FD164A" w:rsidRDefault="00FD164A" w:rsidP="004C4B9D">
      <w:pPr>
        <w:numPr>
          <w:ilvl w:val="0"/>
          <w:numId w:val="18"/>
        </w:numPr>
        <w:tabs>
          <w:tab w:val="center" w:pos="-2127"/>
        </w:tabs>
        <w:spacing w:line="300" w:lineRule="atLeast"/>
        <w:jc w:val="both"/>
        <w:rPr>
          <w:rFonts w:cs="Arial"/>
          <w:sz w:val="20"/>
          <w:szCs w:val="20"/>
        </w:rPr>
      </w:pPr>
      <w:r>
        <w:rPr>
          <w:rFonts w:cs="Arial"/>
          <w:sz w:val="20"/>
          <w:szCs w:val="20"/>
        </w:rPr>
        <w:t>TAK</w:t>
      </w:r>
    </w:p>
    <w:p w:rsidR="00FD164A" w:rsidRDefault="00FD164A" w:rsidP="004C4B9D">
      <w:pPr>
        <w:numPr>
          <w:ilvl w:val="0"/>
          <w:numId w:val="18"/>
        </w:numPr>
        <w:tabs>
          <w:tab w:val="center" w:pos="-2127"/>
        </w:tabs>
        <w:spacing w:line="300" w:lineRule="atLeast"/>
        <w:jc w:val="both"/>
        <w:rPr>
          <w:rFonts w:cs="Arial"/>
          <w:sz w:val="20"/>
          <w:szCs w:val="20"/>
        </w:rPr>
      </w:pPr>
      <w:r>
        <w:rPr>
          <w:rFonts w:cs="Arial"/>
          <w:sz w:val="20"/>
          <w:szCs w:val="20"/>
        </w:rPr>
        <w:lastRenderedPageBreak/>
        <w:t>NIE</w:t>
      </w:r>
    </w:p>
    <w:p w:rsidR="00FD164A" w:rsidRDefault="00FD164A" w:rsidP="00FD164A">
      <w:pPr>
        <w:tabs>
          <w:tab w:val="center" w:pos="-2127"/>
        </w:tabs>
        <w:spacing w:line="300" w:lineRule="atLeast"/>
        <w:rPr>
          <w:rFonts w:cs="Arial"/>
          <w:b/>
          <w:sz w:val="20"/>
          <w:szCs w:val="20"/>
        </w:rPr>
      </w:pPr>
      <w:r>
        <w:rPr>
          <w:rFonts w:cs="Arial"/>
          <w:b/>
          <w:sz w:val="20"/>
          <w:szCs w:val="20"/>
        </w:rPr>
        <w:t>Czy Wykonawca pochodzi z innego niż Polska państwa członkowskiego Unii Europejskiej:</w:t>
      </w:r>
    </w:p>
    <w:p w:rsidR="00FD164A" w:rsidRDefault="00FD164A" w:rsidP="004C4B9D">
      <w:pPr>
        <w:numPr>
          <w:ilvl w:val="0"/>
          <w:numId w:val="18"/>
        </w:numPr>
        <w:tabs>
          <w:tab w:val="center" w:pos="-2127"/>
        </w:tabs>
        <w:spacing w:line="300" w:lineRule="atLeast"/>
        <w:jc w:val="both"/>
        <w:rPr>
          <w:rFonts w:cs="Arial"/>
          <w:sz w:val="20"/>
          <w:szCs w:val="20"/>
        </w:rPr>
      </w:pPr>
      <w:r>
        <w:rPr>
          <w:rFonts w:cs="Arial"/>
          <w:sz w:val="20"/>
          <w:szCs w:val="20"/>
        </w:rPr>
        <w:t>TAK    Skrót literowy Państwa: …………………….</w:t>
      </w:r>
    </w:p>
    <w:p w:rsidR="00FD164A" w:rsidRDefault="00FD164A" w:rsidP="004C4B9D">
      <w:pPr>
        <w:numPr>
          <w:ilvl w:val="0"/>
          <w:numId w:val="18"/>
        </w:numPr>
        <w:tabs>
          <w:tab w:val="center" w:pos="-2127"/>
        </w:tabs>
        <w:spacing w:line="300" w:lineRule="atLeast"/>
        <w:jc w:val="both"/>
        <w:rPr>
          <w:rFonts w:cs="Arial"/>
          <w:sz w:val="20"/>
          <w:szCs w:val="20"/>
        </w:rPr>
      </w:pPr>
      <w:r>
        <w:rPr>
          <w:rFonts w:cs="Arial"/>
          <w:sz w:val="20"/>
          <w:szCs w:val="20"/>
        </w:rPr>
        <w:t>NIE</w:t>
      </w:r>
    </w:p>
    <w:p w:rsidR="00FD164A" w:rsidRDefault="00FD164A" w:rsidP="00FD164A">
      <w:pPr>
        <w:tabs>
          <w:tab w:val="center" w:pos="-2127"/>
        </w:tabs>
        <w:spacing w:line="300" w:lineRule="atLeast"/>
        <w:ind w:left="720"/>
        <w:jc w:val="both"/>
        <w:rPr>
          <w:rFonts w:cs="Arial"/>
          <w:sz w:val="20"/>
          <w:szCs w:val="20"/>
        </w:rPr>
      </w:pPr>
    </w:p>
    <w:p w:rsidR="00FD164A" w:rsidRDefault="00FD164A" w:rsidP="00FD164A">
      <w:pPr>
        <w:tabs>
          <w:tab w:val="center" w:pos="-2127"/>
        </w:tabs>
        <w:spacing w:line="300" w:lineRule="atLeast"/>
        <w:rPr>
          <w:rFonts w:cs="Arial"/>
          <w:b/>
          <w:sz w:val="20"/>
          <w:szCs w:val="20"/>
        </w:rPr>
      </w:pPr>
      <w:r>
        <w:rPr>
          <w:rFonts w:cs="Arial"/>
          <w:b/>
          <w:sz w:val="20"/>
          <w:szCs w:val="20"/>
        </w:rPr>
        <w:t>Czy Wykonawca pochodzi z państwa niebędącego członkiem Unii Europejskiej:</w:t>
      </w:r>
    </w:p>
    <w:p w:rsidR="00FD164A" w:rsidRDefault="00FD164A" w:rsidP="004C4B9D">
      <w:pPr>
        <w:numPr>
          <w:ilvl w:val="0"/>
          <w:numId w:val="18"/>
        </w:numPr>
        <w:tabs>
          <w:tab w:val="center" w:pos="-2127"/>
        </w:tabs>
        <w:spacing w:line="300" w:lineRule="atLeast"/>
        <w:jc w:val="both"/>
        <w:rPr>
          <w:rFonts w:cs="Arial"/>
          <w:sz w:val="20"/>
          <w:szCs w:val="20"/>
        </w:rPr>
      </w:pPr>
      <w:r>
        <w:rPr>
          <w:rFonts w:cs="Arial"/>
          <w:sz w:val="20"/>
          <w:szCs w:val="20"/>
        </w:rPr>
        <w:t>TAK    Skrót literowy Państwa: …………………….</w:t>
      </w:r>
    </w:p>
    <w:p w:rsidR="00FD164A" w:rsidRDefault="00FD164A" w:rsidP="004C4B9D">
      <w:pPr>
        <w:numPr>
          <w:ilvl w:val="0"/>
          <w:numId w:val="18"/>
        </w:numPr>
        <w:tabs>
          <w:tab w:val="center" w:pos="-2127"/>
        </w:tabs>
        <w:spacing w:line="300" w:lineRule="atLeast"/>
        <w:jc w:val="both"/>
        <w:rPr>
          <w:rFonts w:cs="Arial"/>
          <w:sz w:val="20"/>
          <w:szCs w:val="20"/>
        </w:rPr>
      </w:pPr>
      <w:r>
        <w:rPr>
          <w:rFonts w:cs="Arial"/>
          <w:sz w:val="20"/>
          <w:szCs w:val="20"/>
        </w:rPr>
        <w:t>NIE</w:t>
      </w:r>
    </w:p>
    <w:p w:rsidR="00FD164A" w:rsidRDefault="00FD164A" w:rsidP="00FD164A">
      <w:pPr>
        <w:rPr>
          <w:rFonts w:cs="Arial"/>
          <w:b/>
          <w:color w:val="FF0000"/>
          <w:sz w:val="20"/>
          <w:szCs w:val="20"/>
        </w:rPr>
      </w:pPr>
    </w:p>
    <w:p w:rsidR="00FD164A" w:rsidRDefault="00FD164A" w:rsidP="00FD164A">
      <w:pPr>
        <w:spacing w:line="276" w:lineRule="auto"/>
        <w:rPr>
          <w:rFonts w:cs="Arial"/>
          <w:b/>
          <w:sz w:val="20"/>
          <w:szCs w:val="20"/>
        </w:rPr>
      </w:pPr>
      <w:r>
        <w:rPr>
          <w:rFonts w:cs="Arial"/>
          <w:b/>
          <w:sz w:val="20"/>
          <w:szCs w:val="20"/>
        </w:rPr>
        <w:t xml:space="preserve">Uwaga:  </w:t>
      </w:r>
      <w:r>
        <w:rPr>
          <w:rFonts w:cs="Arial"/>
          <w:sz w:val="20"/>
          <w:szCs w:val="20"/>
        </w:rPr>
        <w:t xml:space="preserve">zaznaczyć odpowiednie. </w:t>
      </w:r>
    </w:p>
    <w:p w:rsidR="00FD164A" w:rsidRDefault="00FD164A" w:rsidP="00FD164A">
      <w:pPr>
        <w:spacing w:line="276" w:lineRule="auto"/>
        <w:ind w:hanging="12"/>
        <w:jc w:val="both"/>
        <w:rPr>
          <w:rFonts w:cs="Arial"/>
          <w:sz w:val="20"/>
          <w:szCs w:val="20"/>
        </w:rPr>
      </w:pPr>
      <w:r>
        <w:rPr>
          <w:rFonts w:cs="Arial"/>
          <w:b/>
          <w:sz w:val="20"/>
          <w:szCs w:val="20"/>
        </w:rPr>
        <w:t>Przez Mikroprzedsiębiorstwo rozumie się:</w:t>
      </w:r>
      <w:r>
        <w:rPr>
          <w:rFonts w:cs="Arial"/>
          <w:sz w:val="20"/>
          <w:szCs w:val="20"/>
        </w:rPr>
        <w:t xml:space="preserve"> przedsiębiorstwo, które </w:t>
      </w:r>
      <w:r>
        <w:rPr>
          <w:rFonts w:cs="Arial"/>
          <w:b/>
          <w:sz w:val="20"/>
          <w:szCs w:val="20"/>
        </w:rPr>
        <w:t>zatrudnia mniej niż 10 osób</w:t>
      </w:r>
      <w:r>
        <w:rPr>
          <w:rFonts w:cs="Arial"/>
          <w:sz w:val="20"/>
          <w:szCs w:val="20"/>
        </w:rPr>
        <w:t xml:space="preserve"> i którego roczny obrót lub roczna suma bilansowa </w:t>
      </w:r>
      <w:r>
        <w:rPr>
          <w:rFonts w:cs="Arial"/>
          <w:b/>
          <w:sz w:val="20"/>
          <w:szCs w:val="20"/>
        </w:rPr>
        <w:t>nie przekracza 2 milionów EUR</w:t>
      </w:r>
      <w:r>
        <w:rPr>
          <w:rFonts w:cs="Arial"/>
          <w:sz w:val="20"/>
          <w:szCs w:val="20"/>
        </w:rPr>
        <w:t>.</w:t>
      </w:r>
    </w:p>
    <w:p w:rsidR="00FD164A" w:rsidRDefault="00FD164A" w:rsidP="00FD164A">
      <w:pPr>
        <w:spacing w:line="276" w:lineRule="auto"/>
        <w:ind w:hanging="12"/>
        <w:jc w:val="both"/>
        <w:rPr>
          <w:rFonts w:cs="Arial"/>
          <w:sz w:val="20"/>
          <w:szCs w:val="20"/>
        </w:rPr>
      </w:pPr>
      <w:r>
        <w:rPr>
          <w:rFonts w:cs="Arial"/>
          <w:b/>
          <w:sz w:val="20"/>
          <w:szCs w:val="20"/>
        </w:rPr>
        <w:t>Przez Małe przedsiębiorstwo rozumie się:</w:t>
      </w:r>
      <w:r>
        <w:rPr>
          <w:rFonts w:cs="Arial"/>
          <w:sz w:val="20"/>
          <w:szCs w:val="20"/>
        </w:rPr>
        <w:t xml:space="preserve"> przedsiębiorstwo, które </w:t>
      </w:r>
      <w:r>
        <w:rPr>
          <w:rFonts w:cs="Arial"/>
          <w:b/>
          <w:sz w:val="20"/>
          <w:szCs w:val="20"/>
        </w:rPr>
        <w:t>zatrudnia mniej niż 50 osób</w:t>
      </w:r>
      <w:r>
        <w:rPr>
          <w:rFonts w:cs="Arial"/>
          <w:sz w:val="20"/>
          <w:szCs w:val="20"/>
        </w:rPr>
        <w:t xml:space="preserve"> i którego roczny obrót lub roczna suma bilansowa </w:t>
      </w:r>
      <w:r>
        <w:rPr>
          <w:rFonts w:cs="Arial"/>
          <w:b/>
          <w:sz w:val="20"/>
          <w:szCs w:val="20"/>
        </w:rPr>
        <w:t>nie przekracza 10 milionów EUR</w:t>
      </w:r>
      <w:r>
        <w:rPr>
          <w:rFonts w:cs="Arial"/>
          <w:sz w:val="20"/>
          <w:szCs w:val="20"/>
        </w:rPr>
        <w:t>.</w:t>
      </w:r>
    </w:p>
    <w:p w:rsidR="00FD164A" w:rsidRDefault="00FD164A" w:rsidP="00FD164A">
      <w:pPr>
        <w:spacing w:line="276" w:lineRule="auto"/>
        <w:jc w:val="both"/>
        <w:rPr>
          <w:rFonts w:cs="Arial"/>
          <w:sz w:val="20"/>
          <w:szCs w:val="20"/>
        </w:rPr>
      </w:pPr>
      <w:r>
        <w:rPr>
          <w:rFonts w:cs="Arial"/>
          <w:b/>
          <w:sz w:val="20"/>
          <w:szCs w:val="20"/>
        </w:rPr>
        <w:t>Przez Średnie przedsiębiorstwa rozumie się: przedsiębiorstwa, które nie są mikroprzedsiębiorstwami ani małymi przedsiębiorstwami</w:t>
      </w:r>
      <w:r>
        <w:rPr>
          <w:rFonts w:cs="Arial"/>
          <w:sz w:val="20"/>
          <w:szCs w:val="20"/>
        </w:rPr>
        <w:t xml:space="preserve"> i które </w:t>
      </w:r>
      <w:r>
        <w:rPr>
          <w:rFonts w:cs="Arial"/>
          <w:b/>
          <w:sz w:val="20"/>
          <w:szCs w:val="20"/>
        </w:rPr>
        <w:t>zatrudniają mniej niż 250 osób</w:t>
      </w:r>
      <w:r>
        <w:rPr>
          <w:rFonts w:cs="Arial"/>
          <w:sz w:val="20"/>
          <w:szCs w:val="20"/>
        </w:rPr>
        <w:t xml:space="preserve"> i których </w:t>
      </w:r>
      <w:r>
        <w:rPr>
          <w:rFonts w:cs="Arial"/>
          <w:b/>
          <w:sz w:val="20"/>
          <w:szCs w:val="20"/>
        </w:rPr>
        <w:t xml:space="preserve">roczny obrót nie przekracza 50 milionów EUR </w:t>
      </w:r>
      <w:r>
        <w:rPr>
          <w:rFonts w:cs="Arial"/>
          <w:b/>
          <w:i/>
          <w:sz w:val="20"/>
          <w:szCs w:val="20"/>
        </w:rPr>
        <w:t xml:space="preserve">lub </w:t>
      </w:r>
      <w:r>
        <w:rPr>
          <w:rFonts w:cs="Arial"/>
          <w:b/>
          <w:sz w:val="20"/>
          <w:szCs w:val="20"/>
        </w:rPr>
        <w:t>roczna suma bilansowa nie przekracza 43 milionów EUR.</w:t>
      </w:r>
    </w:p>
    <w:p w:rsidR="00FD164A" w:rsidRDefault="00FD164A" w:rsidP="00FD164A">
      <w:pPr>
        <w:spacing w:line="276" w:lineRule="auto"/>
        <w:rPr>
          <w:rFonts w:cs="Arial"/>
          <w:b/>
          <w:sz w:val="20"/>
          <w:szCs w:val="20"/>
          <w:u w:val="single"/>
        </w:rPr>
      </w:pPr>
    </w:p>
    <w:p w:rsidR="00FD164A" w:rsidRDefault="00FD164A" w:rsidP="00FD164A">
      <w:pPr>
        <w:spacing w:line="276" w:lineRule="auto"/>
        <w:rPr>
          <w:rFonts w:cs="Arial"/>
          <w:b/>
          <w:sz w:val="20"/>
          <w:szCs w:val="20"/>
          <w:u w:val="single"/>
        </w:rPr>
      </w:pPr>
      <w:r>
        <w:rPr>
          <w:rFonts w:cs="Arial"/>
          <w:b/>
          <w:sz w:val="20"/>
          <w:szCs w:val="20"/>
          <w:u w:val="single"/>
        </w:rPr>
        <w:t>Powyższe informacje są wymagane wyłącznie do celów statystycznych</w:t>
      </w:r>
    </w:p>
    <w:p w:rsidR="00FD164A" w:rsidRDefault="00FD164A" w:rsidP="00FD164A">
      <w:pPr>
        <w:rPr>
          <w:rFonts w:cs="Arial"/>
          <w:sz w:val="20"/>
          <w:szCs w:val="20"/>
        </w:rPr>
      </w:pPr>
    </w:p>
    <w:p w:rsidR="00FD164A" w:rsidRDefault="00FD164A" w:rsidP="00FD164A">
      <w:pPr>
        <w:jc w:val="both"/>
        <w:rPr>
          <w:rFonts w:cs="Arial"/>
          <w:b/>
          <w:sz w:val="20"/>
          <w:szCs w:val="20"/>
        </w:rPr>
      </w:pPr>
      <w:r>
        <w:rPr>
          <w:rFonts w:cs="Arial"/>
          <w:b/>
          <w:sz w:val="20"/>
          <w:szCs w:val="20"/>
          <w:highlight w:val="yellow"/>
          <w:u w:val="single"/>
        </w:rPr>
        <w:t xml:space="preserve">UWAGA. </w:t>
      </w:r>
      <w:r>
        <w:rPr>
          <w:rFonts w:cs="Arial"/>
          <w:b/>
          <w:sz w:val="20"/>
          <w:szCs w:val="20"/>
          <w:highlight w:val="yellow"/>
        </w:rPr>
        <w:t>Plik należy podpisać kwalifikowanym podpisem elektronicznym lub podpisem zaufanym lub podpisem osobistym przez osobę/osoby uprawnioną/-ne do składania oświadczeń woli w imieniu Wykonawcy</w:t>
      </w: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B237F7" w:rsidRDefault="00B237F7" w:rsidP="00FD164A">
      <w:pPr>
        <w:jc w:val="both"/>
        <w:rPr>
          <w:rFonts w:cs="Arial"/>
          <w:b/>
          <w:sz w:val="20"/>
          <w:szCs w:val="20"/>
        </w:rPr>
      </w:pPr>
    </w:p>
    <w:p w:rsidR="00B237F7" w:rsidRDefault="00B237F7" w:rsidP="00FD164A">
      <w:pPr>
        <w:jc w:val="both"/>
        <w:rPr>
          <w:rFonts w:cs="Arial"/>
          <w:b/>
          <w:sz w:val="20"/>
          <w:szCs w:val="20"/>
        </w:rPr>
      </w:pPr>
    </w:p>
    <w:p w:rsidR="00B237F7" w:rsidRDefault="00B237F7" w:rsidP="00FD164A">
      <w:pPr>
        <w:jc w:val="both"/>
        <w:rPr>
          <w:rFonts w:cs="Arial"/>
          <w:b/>
          <w:sz w:val="20"/>
          <w:szCs w:val="20"/>
        </w:rPr>
      </w:pPr>
    </w:p>
    <w:p w:rsidR="00B237F7" w:rsidRDefault="00B237F7" w:rsidP="00FD164A">
      <w:pPr>
        <w:jc w:val="both"/>
        <w:rPr>
          <w:rFonts w:cs="Arial"/>
          <w:b/>
          <w:sz w:val="20"/>
          <w:szCs w:val="20"/>
        </w:rPr>
      </w:pPr>
    </w:p>
    <w:p w:rsidR="00B237F7" w:rsidRDefault="00B237F7" w:rsidP="00FD164A">
      <w:pPr>
        <w:jc w:val="both"/>
        <w:rPr>
          <w:rFonts w:cs="Arial"/>
          <w:b/>
          <w:sz w:val="20"/>
          <w:szCs w:val="20"/>
        </w:rPr>
      </w:pPr>
    </w:p>
    <w:p w:rsidR="00B237F7" w:rsidRDefault="00B237F7" w:rsidP="00FD164A">
      <w:pPr>
        <w:jc w:val="both"/>
        <w:rPr>
          <w:rFonts w:cs="Arial"/>
          <w:b/>
          <w:sz w:val="20"/>
          <w:szCs w:val="20"/>
        </w:rPr>
      </w:pPr>
    </w:p>
    <w:p w:rsidR="00B237F7" w:rsidRDefault="00B237F7" w:rsidP="00FD164A">
      <w:pPr>
        <w:jc w:val="both"/>
        <w:rPr>
          <w:rFonts w:cs="Arial"/>
          <w:b/>
          <w:sz w:val="20"/>
          <w:szCs w:val="20"/>
        </w:rPr>
      </w:pPr>
    </w:p>
    <w:p w:rsidR="00B237F7" w:rsidRDefault="00B237F7" w:rsidP="00FD164A">
      <w:pPr>
        <w:jc w:val="both"/>
        <w:rPr>
          <w:rFonts w:cs="Arial"/>
          <w:b/>
          <w:sz w:val="20"/>
          <w:szCs w:val="20"/>
        </w:rPr>
      </w:pPr>
    </w:p>
    <w:p w:rsidR="00B237F7" w:rsidRDefault="00B237F7" w:rsidP="00FD164A">
      <w:pPr>
        <w:jc w:val="both"/>
        <w:rPr>
          <w:rFonts w:cs="Arial"/>
          <w:b/>
          <w:sz w:val="20"/>
          <w:szCs w:val="20"/>
        </w:rPr>
      </w:pPr>
    </w:p>
    <w:p w:rsidR="00B237F7" w:rsidRDefault="00B237F7" w:rsidP="00FD164A">
      <w:pPr>
        <w:jc w:val="both"/>
        <w:rPr>
          <w:rFonts w:cs="Arial"/>
          <w:b/>
          <w:sz w:val="20"/>
          <w:szCs w:val="20"/>
        </w:rPr>
      </w:pPr>
    </w:p>
    <w:p w:rsidR="00B237F7" w:rsidRDefault="00B237F7" w:rsidP="00FD164A">
      <w:pPr>
        <w:jc w:val="both"/>
        <w:rPr>
          <w:rFonts w:cs="Arial"/>
          <w:b/>
          <w:sz w:val="20"/>
          <w:szCs w:val="20"/>
        </w:rPr>
      </w:pPr>
    </w:p>
    <w:p w:rsidR="00B237F7" w:rsidRDefault="00B237F7"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jc w:val="both"/>
        <w:rPr>
          <w:rFonts w:cs="Arial"/>
          <w:b/>
          <w:sz w:val="20"/>
          <w:szCs w:val="20"/>
        </w:rPr>
      </w:pPr>
    </w:p>
    <w:p w:rsidR="00FD164A" w:rsidRDefault="00FD164A" w:rsidP="00FD164A">
      <w:pPr>
        <w:suppressAutoHyphens/>
        <w:rPr>
          <w:rFonts w:cs="Arial"/>
          <w:b/>
          <w:sz w:val="20"/>
          <w:szCs w:val="20"/>
        </w:rPr>
      </w:pPr>
    </w:p>
    <w:p w:rsidR="00FD164A" w:rsidRDefault="00C633B8" w:rsidP="00FD164A">
      <w:pPr>
        <w:suppressAutoHyphens/>
        <w:rPr>
          <w:rFonts w:cs="Arial"/>
          <w:bCs/>
          <w:sz w:val="20"/>
          <w:szCs w:val="20"/>
        </w:rPr>
      </w:pPr>
      <w:r>
        <w:rPr>
          <w:rFonts w:cs="Arial"/>
          <w:bCs/>
          <w:sz w:val="20"/>
          <w:szCs w:val="20"/>
        </w:rPr>
        <w:lastRenderedPageBreak/>
        <w:t>GK.271.7</w:t>
      </w:r>
      <w:r w:rsidR="00FD164A">
        <w:rPr>
          <w:rFonts w:cs="Arial"/>
          <w:bCs/>
          <w:sz w:val="20"/>
          <w:szCs w:val="20"/>
        </w:rPr>
        <w:t>.2022</w:t>
      </w:r>
    </w:p>
    <w:p w:rsidR="00FD164A" w:rsidRDefault="00FD164A" w:rsidP="00FD164A">
      <w:pPr>
        <w:suppressAutoHyphens/>
        <w:jc w:val="right"/>
        <w:rPr>
          <w:rFonts w:cs="Arial"/>
          <w:bCs/>
          <w:sz w:val="20"/>
          <w:szCs w:val="20"/>
        </w:rPr>
      </w:pPr>
      <w:r>
        <w:rPr>
          <w:rFonts w:cs="Arial"/>
          <w:bCs/>
          <w:sz w:val="20"/>
          <w:szCs w:val="20"/>
        </w:rPr>
        <w:t>Załącznik nr 2 do SWZ</w:t>
      </w:r>
    </w:p>
    <w:p w:rsidR="00FD164A" w:rsidRDefault="00FD164A" w:rsidP="00FD164A">
      <w:pPr>
        <w:ind w:left="5246" w:firstLine="708"/>
        <w:rPr>
          <w:rFonts w:cs="Arial"/>
          <w:b/>
          <w:sz w:val="20"/>
          <w:szCs w:val="20"/>
        </w:rPr>
      </w:pPr>
    </w:p>
    <w:p w:rsidR="00FD164A" w:rsidRDefault="00FD164A" w:rsidP="00FD164A">
      <w:pPr>
        <w:ind w:left="5246" w:firstLine="708"/>
        <w:rPr>
          <w:rFonts w:cs="Arial"/>
          <w:b/>
          <w:sz w:val="20"/>
          <w:szCs w:val="20"/>
        </w:rPr>
      </w:pPr>
      <w:r>
        <w:rPr>
          <w:rFonts w:cs="Arial"/>
          <w:b/>
          <w:sz w:val="20"/>
          <w:szCs w:val="20"/>
        </w:rPr>
        <w:t>Zamawiający:</w:t>
      </w:r>
    </w:p>
    <w:p w:rsidR="00FD164A" w:rsidRDefault="00FD164A" w:rsidP="00FD164A">
      <w:pPr>
        <w:ind w:left="5246" w:firstLine="708"/>
        <w:rPr>
          <w:rFonts w:cs="Arial"/>
          <w:b/>
          <w:sz w:val="20"/>
          <w:szCs w:val="20"/>
        </w:rPr>
      </w:pPr>
      <w:r>
        <w:rPr>
          <w:rFonts w:cs="Arial"/>
          <w:b/>
          <w:sz w:val="20"/>
          <w:szCs w:val="20"/>
        </w:rPr>
        <w:t xml:space="preserve"> </w:t>
      </w:r>
    </w:p>
    <w:p w:rsidR="00FD164A" w:rsidRDefault="00FD164A" w:rsidP="00FD164A">
      <w:pPr>
        <w:jc w:val="center"/>
        <w:rPr>
          <w:rFonts w:cs="Arial"/>
          <w:b/>
          <w:sz w:val="20"/>
          <w:szCs w:val="20"/>
        </w:rPr>
      </w:pPr>
      <w:r>
        <w:rPr>
          <w:rFonts w:cs="Arial"/>
          <w:b/>
          <w:sz w:val="20"/>
          <w:szCs w:val="20"/>
        </w:rPr>
        <w:t xml:space="preserve">                                                                    Gmina Poraj</w:t>
      </w:r>
    </w:p>
    <w:p w:rsidR="00FD164A" w:rsidRDefault="00FD164A" w:rsidP="00FD164A">
      <w:pPr>
        <w:jc w:val="center"/>
        <w:rPr>
          <w:rFonts w:cs="Arial"/>
          <w:b/>
          <w:sz w:val="20"/>
          <w:szCs w:val="20"/>
        </w:rPr>
      </w:pPr>
      <w:r>
        <w:rPr>
          <w:rFonts w:cs="Arial"/>
          <w:b/>
          <w:sz w:val="20"/>
          <w:szCs w:val="20"/>
        </w:rPr>
        <w:t xml:space="preserve">                                                                    ul. Jasna 21</w:t>
      </w:r>
    </w:p>
    <w:p w:rsidR="00FD164A" w:rsidRDefault="00FD164A" w:rsidP="00FD164A">
      <w:pPr>
        <w:jc w:val="center"/>
        <w:rPr>
          <w:rFonts w:cs="Arial"/>
          <w:b/>
          <w:sz w:val="20"/>
          <w:szCs w:val="20"/>
        </w:rPr>
      </w:pPr>
      <w:r>
        <w:rPr>
          <w:rFonts w:cs="Arial"/>
          <w:b/>
          <w:sz w:val="20"/>
          <w:szCs w:val="20"/>
        </w:rPr>
        <w:t xml:space="preserve">                                                                   42-360  Poraj                                                                                                                </w:t>
      </w:r>
    </w:p>
    <w:p w:rsidR="00FD164A" w:rsidRDefault="00FD164A" w:rsidP="00FD164A">
      <w:pPr>
        <w:spacing w:line="480" w:lineRule="auto"/>
        <w:rPr>
          <w:rFonts w:cs="Arial"/>
          <w:b/>
          <w:sz w:val="20"/>
          <w:szCs w:val="20"/>
        </w:rPr>
      </w:pPr>
      <w:r>
        <w:rPr>
          <w:rFonts w:cs="Arial"/>
          <w:b/>
          <w:sz w:val="20"/>
          <w:szCs w:val="20"/>
        </w:rPr>
        <w:t>Wykonawca</w:t>
      </w:r>
    </w:p>
    <w:p w:rsidR="00FD164A" w:rsidRDefault="00FD164A" w:rsidP="00FD164A">
      <w:pPr>
        <w:spacing w:line="480" w:lineRule="auto"/>
        <w:ind w:right="5954"/>
        <w:rPr>
          <w:rFonts w:cs="Arial"/>
          <w:sz w:val="20"/>
          <w:szCs w:val="20"/>
        </w:rPr>
      </w:pPr>
      <w:r>
        <w:rPr>
          <w:rFonts w:cs="Arial"/>
          <w:sz w:val="20"/>
          <w:szCs w:val="20"/>
        </w:rPr>
        <w:t>…………………………………………………………………………</w:t>
      </w:r>
    </w:p>
    <w:p w:rsidR="00FD164A" w:rsidRDefault="00FD164A" w:rsidP="00FD164A">
      <w:pPr>
        <w:ind w:right="5953"/>
        <w:rPr>
          <w:rFonts w:cs="Arial"/>
          <w:i/>
          <w:sz w:val="20"/>
          <w:szCs w:val="20"/>
        </w:rPr>
      </w:pPr>
      <w:r>
        <w:rPr>
          <w:rFonts w:cs="Arial"/>
          <w:i/>
          <w:sz w:val="20"/>
          <w:szCs w:val="20"/>
        </w:rPr>
        <w:t>(pełna nazwa/firma, adres, w zależności od podmiotu: NIP, KRS/CEiDG)</w:t>
      </w:r>
    </w:p>
    <w:p w:rsidR="00FD164A" w:rsidRDefault="00FD164A" w:rsidP="00FD164A">
      <w:pPr>
        <w:ind w:right="5953"/>
        <w:rPr>
          <w:rFonts w:cs="Arial"/>
          <w:i/>
          <w:sz w:val="20"/>
          <w:szCs w:val="20"/>
        </w:rPr>
      </w:pPr>
    </w:p>
    <w:p w:rsidR="00FD164A" w:rsidRDefault="00FD164A" w:rsidP="00FD164A">
      <w:pPr>
        <w:ind w:right="5953"/>
        <w:rPr>
          <w:rFonts w:cs="Arial"/>
          <w:i/>
          <w:sz w:val="20"/>
          <w:szCs w:val="20"/>
        </w:rPr>
      </w:pPr>
    </w:p>
    <w:p w:rsidR="00FD164A" w:rsidRDefault="00FD164A" w:rsidP="00FD164A">
      <w:pPr>
        <w:spacing w:after="120"/>
        <w:jc w:val="center"/>
        <w:rPr>
          <w:rFonts w:cs="Arial"/>
          <w:sz w:val="20"/>
          <w:szCs w:val="20"/>
          <w:u w:val="single"/>
        </w:rPr>
      </w:pPr>
      <w:r>
        <w:rPr>
          <w:rFonts w:cs="Arial"/>
          <w:b/>
          <w:sz w:val="20"/>
          <w:szCs w:val="20"/>
          <w:u w:val="single"/>
        </w:rPr>
        <w:t>Oświadczenie wykonawcy</w:t>
      </w:r>
    </w:p>
    <w:p w:rsidR="00FD164A" w:rsidRDefault="00FD164A" w:rsidP="00FD164A">
      <w:pPr>
        <w:spacing w:after="120"/>
        <w:jc w:val="center"/>
        <w:rPr>
          <w:rFonts w:cs="Arial"/>
          <w:b/>
          <w:sz w:val="20"/>
          <w:szCs w:val="20"/>
          <w:u w:val="single"/>
        </w:rPr>
      </w:pPr>
      <w:r>
        <w:rPr>
          <w:rFonts w:cs="Arial"/>
          <w:b/>
          <w:sz w:val="20"/>
          <w:szCs w:val="20"/>
          <w:u w:val="single"/>
        </w:rPr>
        <w:t>o niepodleganiu wykluczeniu oraz spełnianiu warunków udziału w postępowaniu</w:t>
      </w:r>
    </w:p>
    <w:p w:rsidR="00FD164A" w:rsidRDefault="00FD164A" w:rsidP="00FD164A">
      <w:pPr>
        <w:jc w:val="center"/>
        <w:rPr>
          <w:rFonts w:cs="Arial"/>
          <w:b/>
          <w:sz w:val="20"/>
          <w:szCs w:val="20"/>
        </w:rPr>
      </w:pPr>
      <w:r>
        <w:rPr>
          <w:rFonts w:cs="Arial"/>
          <w:b/>
          <w:sz w:val="20"/>
          <w:szCs w:val="20"/>
        </w:rPr>
        <w:t xml:space="preserve">składane na podstawie art. 125 ust. 1 ustawy z dnia 11 września 2019 r. </w:t>
      </w:r>
    </w:p>
    <w:p w:rsidR="00FD164A" w:rsidRDefault="00FD164A" w:rsidP="00FD164A">
      <w:pPr>
        <w:jc w:val="center"/>
        <w:rPr>
          <w:rFonts w:cs="Arial"/>
          <w:b/>
          <w:sz w:val="20"/>
          <w:szCs w:val="20"/>
        </w:rPr>
      </w:pPr>
      <w:r>
        <w:rPr>
          <w:rFonts w:cs="Arial"/>
          <w:b/>
          <w:sz w:val="20"/>
          <w:szCs w:val="20"/>
        </w:rPr>
        <w:t xml:space="preserve"> Prawo zamówień publicznych (dalej jako: ustawa Pzp), </w:t>
      </w:r>
    </w:p>
    <w:p w:rsidR="00FD164A" w:rsidRDefault="00FD164A" w:rsidP="00FD164A">
      <w:pPr>
        <w:jc w:val="center"/>
        <w:rPr>
          <w:rFonts w:cs="Arial"/>
          <w:b/>
          <w:sz w:val="20"/>
          <w:szCs w:val="20"/>
        </w:rPr>
      </w:pPr>
    </w:p>
    <w:p w:rsidR="00FD164A" w:rsidRDefault="00FD164A" w:rsidP="00FD164A">
      <w:pPr>
        <w:spacing w:before="120" w:after="120" w:line="276" w:lineRule="auto"/>
        <w:rPr>
          <w:rFonts w:eastAsia="Calibri" w:cs="Arial"/>
          <w:sz w:val="20"/>
          <w:szCs w:val="20"/>
          <w:lang w:eastAsia="en-US"/>
        </w:rPr>
      </w:pPr>
      <w:r>
        <w:rPr>
          <w:rFonts w:cs="Arial"/>
          <w:sz w:val="20"/>
          <w:szCs w:val="20"/>
        </w:rPr>
        <w:t>Na potrzeby postępowania o udzielenie zamówienia publicznego pn.</w:t>
      </w:r>
      <w:r>
        <w:rPr>
          <w:rFonts w:cs="Arial"/>
          <w:b/>
          <w:sz w:val="20"/>
          <w:szCs w:val="20"/>
        </w:rPr>
        <w:t xml:space="preserve"> : </w:t>
      </w:r>
      <w:r w:rsidR="00B237F7" w:rsidRPr="00B237F7">
        <w:rPr>
          <w:rFonts w:eastAsia="Calibri" w:cs="Arial"/>
          <w:sz w:val="20"/>
          <w:szCs w:val="20"/>
          <w:lang w:eastAsia="en-US"/>
        </w:rPr>
        <w:t>Budowa drogi gminnej  w miejscowości Choroń-gmina  Poraj do granicy miejscowości Biskupice -gm. Olsztyn</w:t>
      </w:r>
      <w:r w:rsidR="00B237F7">
        <w:rPr>
          <w:rFonts w:eastAsia="Calibri" w:cs="Arial"/>
          <w:sz w:val="20"/>
          <w:szCs w:val="20"/>
          <w:lang w:eastAsia="en-US"/>
        </w:rPr>
        <w:t xml:space="preserve">  w formule zaprojektuj i wybuduj </w:t>
      </w:r>
      <w:r>
        <w:rPr>
          <w:rFonts w:eastAsia="Calibri" w:cs="Arial"/>
          <w:sz w:val="20"/>
          <w:szCs w:val="20"/>
          <w:lang w:eastAsia="en-US"/>
        </w:rPr>
        <w:t xml:space="preserve"> </w:t>
      </w:r>
      <w:r>
        <w:rPr>
          <w:rFonts w:cs="Arial"/>
          <w:sz w:val="20"/>
          <w:szCs w:val="20"/>
        </w:rPr>
        <w:t>prowadzonego przez Gminę Poraj oświadczam, co następuje:</w:t>
      </w:r>
    </w:p>
    <w:p w:rsidR="00FD164A" w:rsidRDefault="00FD164A" w:rsidP="004C4B9D">
      <w:pPr>
        <w:pStyle w:val="Zwykytekst"/>
        <w:numPr>
          <w:ilvl w:val="1"/>
          <w:numId w:val="19"/>
        </w:numPr>
        <w:suppressAutoHyphens/>
        <w:spacing w:before="120" w:after="120" w:line="360" w:lineRule="auto"/>
        <w:ind w:left="426" w:hanging="422"/>
        <w:jc w:val="both"/>
        <w:rPr>
          <w:rFonts w:ascii="Arial" w:hAnsi="Arial" w:cs="Arial"/>
          <w:spacing w:val="4"/>
        </w:rPr>
      </w:pPr>
      <w:r>
        <w:rPr>
          <w:rFonts w:ascii="Arial" w:hAnsi="Arial" w:cs="Arial"/>
          <w:spacing w:val="4"/>
        </w:rPr>
        <w:t>oświadczam, że nie podlegam wykluczeniu z postępowania na podstawie art. 108 ust. 1 ustawy Pzp,  oraz art. 109  ust.1</w:t>
      </w:r>
    </w:p>
    <w:p w:rsidR="00FD164A" w:rsidRDefault="00FD164A" w:rsidP="004C4B9D">
      <w:pPr>
        <w:pStyle w:val="Zwykytekst"/>
        <w:numPr>
          <w:ilvl w:val="1"/>
          <w:numId w:val="19"/>
        </w:numPr>
        <w:suppressAutoHyphens/>
        <w:spacing w:before="120" w:after="120" w:line="360" w:lineRule="auto"/>
        <w:ind w:left="426" w:hanging="422"/>
        <w:jc w:val="both"/>
        <w:rPr>
          <w:rFonts w:ascii="Arial" w:hAnsi="Arial" w:cs="Arial"/>
          <w:spacing w:val="4"/>
        </w:rPr>
      </w:pPr>
      <w:r>
        <w:rPr>
          <w:rFonts w:ascii="Arial" w:hAnsi="Arial" w:cs="Arial"/>
        </w:rPr>
        <w:t>oświadczam, że spełniam warunki udziału w postępowaniu w zakresie wskazanym przez zamawiającego w SWZ,</w:t>
      </w:r>
    </w:p>
    <w:p w:rsidR="00FD164A" w:rsidRDefault="00FD164A" w:rsidP="004C4B9D">
      <w:pPr>
        <w:pStyle w:val="Zwykytekst"/>
        <w:numPr>
          <w:ilvl w:val="1"/>
          <w:numId w:val="19"/>
        </w:numPr>
        <w:suppressAutoHyphens/>
        <w:spacing w:before="120" w:after="120" w:line="360" w:lineRule="auto"/>
        <w:ind w:left="426" w:hanging="422"/>
        <w:jc w:val="both"/>
        <w:rPr>
          <w:rFonts w:ascii="Arial" w:hAnsi="Arial" w:cs="Arial"/>
          <w:spacing w:val="4"/>
        </w:rPr>
      </w:pPr>
      <w:r>
        <w:rPr>
          <w:rFonts w:ascii="Arial" w:hAnsi="Arial" w:cs="Arial"/>
          <w:spacing w:val="4"/>
        </w:rPr>
        <w:t>oświadczam, że zachodzą wobec  mnie podstawy wykluczenia z postępowania na podstawie art. …………. ustawy Pzp</w:t>
      </w:r>
      <w:r>
        <w:rPr>
          <w:rFonts w:ascii="Arial" w:hAnsi="Arial" w:cs="Arial"/>
          <w:b/>
          <w:spacing w:val="4"/>
          <w:vertAlign w:val="superscript"/>
        </w:rPr>
        <w:footnoteReference w:id="2"/>
      </w:r>
      <w:r>
        <w:rPr>
          <w:rFonts w:ascii="Arial" w:hAnsi="Arial" w:cs="Arial"/>
          <w:spacing w:val="4"/>
          <w:vertAlign w:val="superscript"/>
        </w:rPr>
        <w:t>.</w:t>
      </w:r>
      <w:r>
        <w:rPr>
          <w:rFonts w:ascii="Arial" w:hAnsi="Arial" w:cs="Arial"/>
          <w:spacing w:val="4"/>
        </w:rPr>
        <w:t xml:space="preserve"> Jednocześnie oświadczam, że w związku z ww. okolicznością, na podstawie art. 110 ustawy Pzp podjąłem następujące środki naprawcze: …………………………..</w:t>
      </w:r>
    </w:p>
    <w:p w:rsidR="00FD164A" w:rsidRDefault="00FD164A" w:rsidP="004C4B9D">
      <w:pPr>
        <w:pStyle w:val="Zwykytekst"/>
        <w:numPr>
          <w:ilvl w:val="1"/>
          <w:numId w:val="19"/>
        </w:numPr>
        <w:suppressAutoHyphens/>
        <w:spacing w:before="120" w:after="120" w:line="360" w:lineRule="auto"/>
        <w:ind w:left="426" w:hanging="422"/>
        <w:jc w:val="both"/>
        <w:rPr>
          <w:rFonts w:ascii="Arial" w:hAnsi="Arial" w:cs="Arial"/>
          <w:spacing w:val="4"/>
        </w:rPr>
      </w:pPr>
      <w:r>
        <w:rPr>
          <w:rFonts w:ascii="Arial" w:hAnsi="Arial" w:cs="Arial"/>
          <w:spacing w:val="4"/>
        </w:rPr>
        <w:t xml:space="preserve">oświadczam, że wszystkie informacje podane w powyższych oświadczeniach są aktualne </w:t>
      </w:r>
      <w:r>
        <w:rPr>
          <w:rFonts w:ascii="Arial" w:hAnsi="Arial" w:cs="Arial"/>
          <w:spacing w:val="4"/>
        </w:rPr>
        <w:br/>
        <w:t>i zgodne z prawdą oraz zostały przedstawione z pełną świadomością konsekwencji wprowadzenia zamawiającego w błąd przy przedstawianiu informacji.</w:t>
      </w:r>
    </w:p>
    <w:p w:rsidR="00FD164A" w:rsidRDefault="00FD164A" w:rsidP="00FD164A">
      <w:pPr>
        <w:jc w:val="both"/>
        <w:rPr>
          <w:rFonts w:cs="Arial"/>
          <w:b/>
          <w:sz w:val="20"/>
          <w:szCs w:val="20"/>
        </w:rPr>
      </w:pPr>
      <w:r>
        <w:rPr>
          <w:rFonts w:cs="Arial"/>
          <w:b/>
          <w:sz w:val="20"/>
          <w:szCs w:val="20"/>
          <w:highlight w:val="yellow"/>
          <w:u w:val="single"/>
        </w:rPr>
        <w:t xml:space="preserve">UWAGA. </w:t>
      </w:r>
      <w:r>
        <w:rPr>
          <w:rFonts w:cs="Arial"/>
          <w:b/>
          <w:sz w:val="20"/>
          <w:szCs w:val="20"/>
          <w:highlight w:val="yellow"/>
        </w:rPr>
        <w:t xml:space="preserve">Plik należy podpisać kwalifikowanym podpisem elektronicznym lub podpisem zaufanym lub podpisem osobistym przez osobę/osoby uprawnioną/-ne do składania oświadczeń woli </w:t>
      </w:r>
      <w:r>
        <w:rPr>
          <w:rFonts w:cs="Arial"/>
          <w:b/>
          <w:sz w:val="20"/>
          <w:szCs w:val="20"/>
          <w:highlight w:val="yellow"/>
        </w:rPr>
        <w:br/>
        <w:t>w imieniu Wykonawc</w:t>
      </w:r>
      <w:r>
        <w:rPr>
          <w:rFonts w:cs="Arial"/>
          <w:b/>
          <w:sz w:val="20"/>
          <w:szCs w:val="20"/>
        </w:rPr>
        <w:t>y</w:t>
      </w:r>
    </w:p>
    <w:p w:rsidR="00FD164A" w:rsidRDefault="00FD164A" w:rsidP="00FD164A">
      <w:pPr>
        <w:spacing w:line="360" w:lineRule="auto"/>
        <w:jc w:val="both"/>
        <w:rPr>
          <w:rFonts w:cs="Arial"/>
          <w:i/>
          <w:sz w:val="20"/>
          <w:szCs w:val="20"/>
        </w:rPr>
      </w:pPr>
    </w:p>
    <w:p w:rsidR="00FD164A" w:rsidRDefault="00FD164A" w:rsidP="00FD164A">
      <w:pPr>
        <w:suppressAutoHyphens/>
        <w:jc w:val="center"/>
        <w:rPr>
          <w:rFonts w:cs="Arial"/>
          <w:i/>
          <w:sz w:val="20"/>
          <w:szCs w:val="20"/>
        </w:rPr>
      </w:pPr>
      <w:r>
        <w:rPr>
          <w:rFonts w:cs="Arial"/>
          <w:i/>
          <w:sz w:val="20"/>
          <w:szCs w:val="20"/>
        </w:rPr>
        <w:t>Niniejszy załącznik należy złożyć dopiero na wezwanie Zamawiającego (na podst. art. 274 ust. 1</w:t>
      </w:r>
    </w:p>
    <w:p w:rsidR="00FD164A" w:rsidRDefault="00FD164A" w:rsidP="00FD164A">
      <w:pPr>
        <w:suppressAutoHyphens/>
        <w:jc w:val="center"/>
        <w:rPr>
          <w:rFonts w:cs="Arial"/>
          <w:i/>
          <w:sz w:val="20"/>
          <w:szCs w:val="20"/>
        </w:rPr>
      </w:pPr>
    </w:p>
    <w:p w:rsidR="00FD164A" w:rsidRDefault="00FD164A" w:rsidP="00FD164A">
      <w:pPr>
        <w:suppressAutoHyphens/>
        <w:jc w:val="center"/>
        <w:rPr>
          <w:rFonts w:cs="Arial"/>
          <w:bCs/>
          <w:sz w:val="20"/>
          <w:szCs w:val="20"/>
        </w:rPr>
      </w:pPr>
    </w:p>
    <w:p w:rsidR="00FD164A" w:rsidRDefault="00FD164A" w:rsidP="00FD164A">
      <w:pPr>
        <w:suppressAutoHyphens/>
        <w:jc w:val="center"/>
        <w:rPr>
          <w:rFonts w:cs="Arial"/>
          <w:bCs/>
          <w:sz w:val="20"/>
          <w:szCs w:val="20"/>
        </w:rPr>
      </w:pPr>
    </w:p>
    <w:p w:rsidR="003539FC" w:rsidRDefault="003539FC" w:rsidP="00FD164A">
      <w:pPr>
        <w:suppressAutoHyphens/>
        <w:jc w:val="center"/>
        <w:rPr>
          <w:rFonts w:cs="Arial"/>
          <w:bCs/>
          <w:sz w:val="20"/>
          <w:szCs w:val="20"/>
        </w:rPr>
      </w:pPr>
    </w:p>
    <w:p w:rsidR="00785231" w:rsidRDefault="00C633B8" w:rsidP="00785231">
      <w:pPr>
        <w:suppressAutoHyphens/>
        <w:rPr>
          <w:rFonts w:cs="Arial"/>
          <w:bCs/>
          <w:sz w:val="20"/>
          <w:szCs w:val="20"/>
        </w:rPr>
      </w:pPr>
      <w:r>
        <w:rPr>
          <w:rFonts w:cs="Arial"/>
          <w:sz w:val="20"/>
          <w:szCs w:val="20"/>
        </w:rPr>
        <w:lastRenderedPageBreak/>
        <w:t>GK.271.7</w:t>
      </w:r>
      <w:r w:rsidR="00785231">
        <w:rPr>
          <w:rFonts w:cs="Arial"/>
          <w:sz w:val="20"/>
          <w:szCs w:val="20"/>
        </w:rPr>
        <w:t>.2022</w:t>
      </w:r>
    </w:p>
    <w:p w:rsidR="00FD164A" w:rsidRDefault="00FD164A" w:rsidP="00FD164A">
      <w:pPr>
        <w:suppressAutoHyphens/>
        <w:jc w:val="right"/>
        <w:rPr>
          <w:rFonts w:cs="Arial"/>
          <w:sz w:val="20"/>
          <w:szCs w:val="20"/>
        </w:rPr>
      </w:pPr>
      <w:r>
        <w:rPr>
          <w:rFonts w:cs="Arial"/>
          <w:bCs/>
          <w:sz w:val="20"/>
          <w:szCs w:val="20"/>
        </w:rPr>
        <w:t>Załącznik nr 3do SWZ</w:t>
      </w:r>
    </w:p>
    <w:p w:rsidR="00FD164A" w:rsidRDefault="00FD164A" w:rsidP="00FD164A">
      <w:pPr>
        <w:autoSpaceDE w:val="0"/>
        <w:autoSpaceDN w:val="0"/>
        <w:adjustRightInd w:val="0"/>
        <w:spacing w:before="106"/>
        <w:jc w:val="both"/>
        <w:rPr>
          <w:rFonts w:cs="Arial"/>
          <w:i/>
          <w:iCs/>
          <w:color w:val="000000"/>
          <w:sz w:val="20"/>
          <w:szCs w:val="20"/>
          <w:u w:val="single"/>
        </w:rPr>
      </w:pPr>
    </w:p>
    <w:p w:rsidR="00FD164A" w:rsidRDefault="00FD164A" w:rsidP="00FD164A">
      <w:pPr>
        <w:autoSpaceDE w:val="0"/>
        <w:autoSpaceDN w:val="0"/>
        <w:adjustRightInd w:val="0"/>
        <w:spacing w:before="106"/>
        <w:jc w:val="both"/>
        <w:rPr>
          <w:rFonts w:cs="Arial"/>
          <w:iCs/>
          <w:color w:val="000000"/>
          <w:sz w:val="20"/>
          <w:szCs w:val="20"/>
        </w:rPr>
      </w:pPr>
      <w:r>
        <w:rPr>
          <w:rFonts w:cs="Arial"/>
          <w:iCs/>
          <w:color w:val="000000"/>
          <w:sz w:val="20"/>
          <w:szCs w:val="20"/>
        </w:rPr>
        <w:t>…………………………………</w:t>
      </w:r>
    </w:p>
    <w:p w:rsidR="00FD164A" w:rsidRDefault="00FD164A" w:rsidP="00FD164A">
      <w:pPr>
        <w:autoSpaceDE w:val="0"/>
        <w:autoSpaceDN w:val="0"/>
        <w:adjustRightInd w:val="0"/>
        <w:spacing w:before="106"/>
        <w:jc w:val="both"/>
        <w:rPr>
          <w:rFonts w:cs="Arial"/>
          <w:i/>
          <w:iCs/>
          <w:color w:val="000000"/>
          <w:sz w:val="20"/>
          <w:szCs w:val="20"/>
          <w:u w:val="single"/>
        </w:rPr>
      </w:pPr>
      <w:r>
        <w:rPr>
          <w:rFonts w:cs="Arial"/>
          <w:i/>
          <w:iCs/>
          <w:color w:val="000000"/>
          <w:sz w:val="20"/>
          <w:szCs w:val="20"/>
          <w:u w:val="single"/>
        </w:rPr>
        <w:t>(Nazwa i adres Wykonawcy)</w:t>
      </w:r>
    </w:p>
    <w:p w:rsidR="00FD164A" w:rsidRDefault="00FD164A" w:rsidP="00FD164A">
      <w:pPr>
        <w:rPr>
          <w:rFonts w:cs="Arial"/>
          <w:sz w:val="20"/>
          <w:szCs w:val="20"/>
        </w:rPr>
      </w:pPr>
    </w:p>
    <w:p w:rsidR="00FD164A" w:rsidRDefault="00FD164A" w:rsidP="00FD164A">
      <w:pPr>
        <w:pStyle w:val="Nagwek2"/>
        <w:spacing w:line="276" w:lineRule="auto"/>
        <w:jc w:val="center"/>
        <w:rPr>
          <w:rFonts w:ascii="Arial" w:hAnsi="Arial" w:cs="Arial"/>
          <w:b w:val="0"/>
          <w:sz w:val="20"/>
          <w:szCs w:val="20"/>
          <w:u w:val="single"/>
        </w:rPr>
      </w:pPr>
      <w:r>
        <w:rPr>
          <w:rFonts w:ascii="Arial" w:hAnsi="Arial" w:cs="Arial"/>
          <w:b w:val="0"/>
          <w:sz w:val="20"/>
          <w:szCs w:val="20"/>
          <w:u w:val="single"/>
        </w:rPr>
        <w:t>WYKAZ ROBÓT BUDOWLANYCH</w:t>
      </w:r>
    </w:p>
    <w:p w:rsidR="00FD164A" w:rsidRDefault="00FD164A" w:rsidP="00FD164A">
      <w:pPr>
        <w:pStyle w:val="Nagwek2"/>
        <w:spacing w:line="276" w:lineRule="auto"/>
        <w:jc w:val="center"/>
        <w:rPr>
          <w:rFonts w:ascii="Arial" w:hAnsi="Arial" w:cs="Arial"/>
          <w:b w:val="0"/>
          <w:sz w:val="20"/>
          <w:szCs w:val="20"/>
          <w:u w:val="single"/>
        </w:rPr>
      </w:pPr>
      <w:r>
        <w:rPr>
          <w:rFonts w:ascii="Arial" w:hAnsi="Arial" w:cs="Arial"/>
          <w:b w:val="0"/>
          <w:sz w:val="20"/>
          <w:szCs w:val="20"/>
          <w:u w:val="single"/>
        </w:rPr>
        <w:t>WYKONANYCH W OKRESIE 5 OSTATNICH  LAT</w:t>
      </w:r>
    </w:p>
    <w:p w:rsidR="00FD164A" w:rsidRDefault="00FD164A" w:rsidP="00FD164A">
      <w:pPr>
        <w:suppressAutoHyphens/>
        <w:jc w:val="center"/>
        <w:rPr>
          <w:rFonts w:cs="Arial"/>
          <w:sz w:val="20"/>
          <w:szCs w:val="20"/>
          <w:lang w:eastAsia="ar-SA"/>
        </w:rPr>
      </w:pPr>
    </w:p>
    <w:p w:rsidR="00FD164A" w:rsidRDefault="00FD164A" w:rsidP="00FD164A">
      <w:pPr>
        <w:spacing w:before="120" w:after="120" w:line="276" w:lineRule="auto"/>
        <w:rPr>
          <w:rFonts w:eastAsia="Calibri" w:cs="Arial"/>
          <w:sz w:val="20"/>
          <w:szCs w:val="20"/>
          <w:lang w:eastAsia="en-US"/>
        </w:rPr>
      </w:pPr>
      <w:r>
        <w:rPr>
          <w:rFonts w:cs="Arial"/>
          <w:sz w:val="20"/>
          <w:szCs w:val="20"/>
          <w:lang w:eastAsia="ar-SA"/>
        </w:rPr>
        <w:t xml:space="preserve">w postępowaniu o udzielenie zamówienia publicznego, w trybie podstawowym bez negocjacji </w:t>
      </w:r>
      <w:r>
        <w:rPr>
          <w:rFonts w:cs="Arial"/>
          <w:sz w:val="20"/>
          <w:szCs w:val="20"/>
        </w:rPr>
        <w:t xml:space="preserve">pn.: </w:t>
      </w:r>
      <w:r w:rsidR="00B237F7" w:rsidRPr="00B237F7">
        <w:rPr>
          <w:rFonts w:eastAsia="Calibri" w:cs="Arial"/>
          <w:sz w:val="20"/>
          <w:szCs w:val="20"/>
          <w:lang w:eastAsia="en-US"/>
        </w:rPr>
        <w:t>Budowa drogi gminnej  w miejscowości Choroń-gmina  Poraj do granicy miejscowości Biskupice -gm. Olsztyn</w:t>
      </w:r>
      <w:r w:rsidR="00B237F7">
        <w:rPr>
          <w:rFonts w:eastAsia="Calibri" w:cs="Arial"/>
          <w:sz w:val="20"/>
          <w:szCs w:val="20"/>
          <w:lang w:eastAsia="en-US"/>
        </w:rPr>
        <w:t xml:space="preserve">  w formule zaprojektuj i wybuduj.</w:t>
      </w:r>
    </w:p>
    <w:p w:rsidR="00FD164A" w:rsidRDefault="00FD164A" w:rsidP="00FD164A">
      <w:pPr>
        <w:jc w:val="both"/>
        <w:rPr>
          <w:rFonts w:cs="Arial"/>
          <w:sz w:val="20"/>
          <w:szCs w:val="20"/>
        </w:rPr>
      </w:pPr>
      <w:r>
        <w:rPr>
          <w:rFonts w:cs="Arial"/>
          <w:sz w:val="20"/>
          <w:szCs w:val="20"/>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w:t>
      </w:r>
      <w:r>
        <w:rPr>
          <w:rFonts w:cs="Arial"/>
          <w:sz w:val="20"/>
          <w:szCs w:val="20"/>
          <w:u w:val="single"/>
        </w:rPr>
        <w:t>z załączeniem dowodów</w:t>
      </w:r>
      <w:r>
        <w:rPr>
          <w:rFonts w:cs="Arial"/>
          <w:sz w:val="20"/>
          <w:szCs w:val="20"/>
        </w:rPr>
        <w:t xml:space="preserve"> określających, czy te roboty budowlane zostały wykonane należycie, przy czym dowodami, o których mowa, są referencje bądź inne dokumenty sporządzone przez podmiot, na rzecz którego roboty budowlane zostały wykonane, a jeżeli wykonawca z przyczyn od niego niezależnych nie jest w stanie uzyskać tych dokumentów - inne odpowiednie dokumenty.</w:t>
      </w:r>
    </w:p>
    <w:p w:rsidR="00FD164A" w:rsidRDefault="00FD164A" w:rsidP="00FD164A">
      <w:pPr>
        <w:jc w:val="both"/>
        <w:rPr>
          <w:rFonts w:cs="Arial"/>
          <w:b/>
          <w:sz w:val="20"/>
          <w:szCs w:val="20"/>
        </w:rPr>
      </w:pPr>
    </w:p>
    <w:p w:rsidR="00FD164A" w:rsidRDefault="00FD164A" w:rsidP="00FD164A">
      <w:pPr>
        <w:jc w:val="both"/>
        <w:rPr>
          <w:rFonts w:cs="Arial"/>
          <w:sz w:val="20"/>
          <w:szCs w:val="20"/>
        </w:rPr>
      </w:pPr>
      <w:r>
        <w:rPr>
          <w:rFonts w:cs="Arial"/>
          <w:sz w:val="20"/>
          <w:szCs w:val="20"/>
        </w:rPr>
        <w:t>Poniżej przedstawiam/-y doświadczenie, zgodnie z wymaganiami określonymi w SWZ:</w:t>
      </w:r>
    </w:p>
    <w:tbl>
      <w:tblPr>
        <w:tblW w:w="993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4A0"/>
      </w:tblPr>
      <w:tblGrid>
        <w:gridCol w:w="569"/>
        <w:gridCol w:w="3120"/>
        <w:gridCol w:w="2127"/>
        <w:gridCol w:w="1531"/>
        <w:gridCol w:w="1306"/>
        <w:gridCol w:w="1277"/>
      </w:tblGrid>
      <w:tr w:rsidR="00FD164A" w:rsidTr="005C1B40">
        <w:trPr>
          <w:cantSplit/>
          <w:trHeight w:val="20"/>
        </w:trPr>
        <w:tc>
          <w:tcPr>
            <w:tcW w:w="569" w:type="dxa"/>
            <w:vMerge w:val="restart"/>
            <w:tcBorders>
              <w:top w:val="single" w:sz="12" w:space="0" w:color="auto"/>
              <w:left w:val="single" w:sz="12" w:space="0" w:color="auto"/>
              <w:bottom w:val="nil"/>
              <w:right w:val="single" w:sz="12" w:space="0" w:color="auto"/>
            </w:tcBorders>
          </w:tcPr>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r>
              <w:rPr>
                <w:rFonts w:cs="Arial"/>
                <w:b/>
                <w:sz w:val="20"/>
                <w:szCs w:val="20"/>
                <w:lang w:eastAsia="en-US"/>
              </w:rPr>
              <w:t>L.p.</w:t>
            </w:r>
          </w:p>
        </w:tc>
        <w:tc>
          <w:tcPr>
            <w:tcW w:w="3120" w:type="dxa"/>
            <w:vMerge w:val="restart"/>
            <w:tcBorders>
              <w:top w:val="single" w:sz="12" w:space="0" w:color="auto"/>
              <w:left w:val="single" w:sz="12" w:space="0" w:color="auto"/>
              <w:bottom w:val="nil"/>
              <w:right w:val="single" w:sz="12" w:space="0" w:color="auto"/>
            </w:tcBorders>
          </w:tcPr>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r>
              <w:rPr>
                <w:rFonts w:cs="Arial"/>
                <w:b/>
                <w:sz w:val="20"/>
                <w:szCs w:val="20"/>
                <w:lang w:eastAsia="en-US"/>
              </w:rPr>
              <w:t xml:space="preserve">Wyszczególnienie </w:t>
            </w:r>
          </w:p>
          <w:p w:rsidR="00FD164A" w:rsidRDefault="00FD164A">
            <w:pPr>
              <w:spacing w:line="276" w:lineRule="auto"/>
              <w:jc w:val="center"/>
              <w:rPr>
                <w:rFonts w:cs="Arial"/>
                <w:b/>
                <w:sz w:val="20"/>
                <w:szCs w:val="20"/>
                <w:lang w:eastAsia="en-US"/>
              </w:rPr>
            </w:pPr>
            <w:r>
              <w:rPr>
                <w:rFonts w:cs="Arial"/>
                <w:b/>
                <w:sz w:val="20"/>
                <w:szCs w:val="20"/>
                <w:lang w:eastAsia="en-US"/>
              </w:rPr>
              <w:t xml:space="preserve">robót (nazwa, rodzaj roboty) </w:t>
            </w:r>
          </w:p>
          <w:p w:rsidR="00FD164A" w:rsidRDefault="00FD164A">
            <w:pPr>
              <w:spacing w:line="276" w:lineRule="auto"/>
              <w:jc w:val="center"/>
              <w:rPr>
                <w:rFonts w:cs="Arial"/>
                <w:b/>
                <w:sz w:val="20"/>
                <w:szCs w:val="20"/>
                <w:lang w:eastAsia="en-US"/>
              </w:rPr>
            </w:pPr>
            <w:r>
              <w:rPr>
                <w:rFonts w:cs="Arial"/>
                <w:b/>
                <w:sz w:val="20"/>
                <w:szCs w:val="20"/>
                <w:lang w:eastAsia="en-US"/>
              </w:rPr>
              <w:t>Miejsce wykonania</w:t>
            </w:r>
          </w:p>
          <w:p w:rsidR="00FD164A" w:rsidRDefault="00FD164A">
            <w:pPr>
              <w:tabs>
                <w:tab w:val="left" w:pos="1185"/>
                <w:tab w:val="center" w:pos="1489"/>
              </w:tabs>
              <w:spacing w:line="276" w:lineRule="auto"/>
              <w:rPr>
                <w:rFonts w:cs="Arial"/>
                <w:b/>
                <w:sz w:val="20"/>
                <w:szCs w:val="20"/>
                <w:lang w:eastAsia="en-US"/>
              </w:rPr>
            </w:pPr>
            <w:r>
              <w:rPr>
                <w:rFonts w:cs="Arial"/>
                <w:b/>
                <w:sz w:val="20"/>
                <w:szCs w:val="20"/>
                <w:lang w:eastAsia="en-US"/>
              </w:rPr>
              <w:tab/>
            </w:r>
            <w:r>
              <w:rPr>
                <w:rFonts w:cs="Arial"/>
                <w:b/>
                <w:sz w:val="20"/>
                <w:szCs w:val="20"/>
                <w:lang w:eastAsia="en-US"/>
              </w:rPr>
              <w:tab/>
              <w:t xml:space="preserve">robót </w:t>
            </w:r>
          </w:p>
          <w:p w:rsidR="00FD164A" w:rsidRDefault="00FD164A">
            <w:pPr>
              <w:spacing w:line="276" w:lineRule="auto"/>
              <w:jc w:val="center"/>
              <w:rPr>
                <w:rFonts w:cs="Arial"/>
                <w:b/>
                <w:sz w:val="20"/>
                <w:szCs w:val="20"/>
                <w:lang w:eastAsia="en-US"/>
              </w:rPr>
            </w:pPr>
          </w:p>
        </w:tc>
        <w:tc>
          <w:tcPr>
            <w:tcW w:w="2127" w:type="dxa"/>
            <w:vMerge w:val="restart"/>
            <w:tcBorders>
              <w:top w:val="single" w:sz="12" w:space="0" w:color="auto"/>
              <w:left w:val="single" w:sz="12" w:space="0" w:color="auto"/>
              <w:bottom w:val="nil"/>
              <w:right w:val="single" w:sz="12" w:space="0" w:color="auto"/>
            </w:tcBorders>
          </w:tcPr>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r>
              <w:rPr>
                <w:rFonts w:cs="Arial"/>
                <w:b/>
                <w:sz w:val="20"/>
                <w:szCs w:val="20"/>
                <w:lang w:eastAsia="en-US"/>
              </w:rPr>
              <w:t xml:space="preserve">Nazwa  i adres </w:t>
            </w:r>
          </w:p>
          <w:p w:rsidR="00FD164A" w:rsidRDefault="00FD164A">
            <w:pPr>
              <w:spacing w:line="276" w:lineRule="auto"/>
              <w:jc w:val="center"/>
              <w:rPr>
                <w:rFonts w:cs="Arial"/>
                <w:b/>
                <w:sz w:val="20"/>
                <w:szCs w:val="20"/>
                <w:lang w:eastAsia="en-US"/>
              </w:rPr>
            </w:pPr>
            <w:r>
              <w:rPr>
                <w:rFonts w:cs="Arial"/>
                <w:b/>
                <w:sz w:val="20"/>
                <w:szCs w:val="20"/>
                <w:lang w:eastAsia="en-US"/>
              </w:rPr>
              <w:t>Podmiotu, na rzecz którego roboty te zostały wykonane</w:t>
            </w:r>
          </w:p>
        </w:tc>
        <w:tc>
          <w:tcPr>
            <w:tcW w:w="1531" w:type="dxa"/>
            <w:vMerge w:val="restart"/>
            <w:tcBorders>
              <w:top w:val="single" w:sz="12" w:space="0" w:color="auto"/>
              <w:left w:val="single" w:sz="12" w:space="0" w:color="auto"/>
              <w:bottom w:val="nil"/>
              <w:right w:val="single" w:sz="12" w:space="0" w:color="auto"/>
            </w:tcBorders>
          </w:tcPr>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r>
              <w:rPr>
                <w:rFonts w:cs="Arial"/>
                <w:b/>
                <w:sz w:val="20"/>
                <w:szCs w:val="20"/>
                <w:lang w:eastAsia="en-US"/>
              </w:rPr>
              <w:t xml:space="preserve">Wartość </w:t>
            </w:r>
          </w:p>
          <w:p w:rsidR="00FD164A" w:rsidRDefault="00FD164A">
            <w:pPr>
              <w:spacing w:line="276" w:lineRule="auto"/>
              <w:jc w:val="center"/>
              <w:rPr>
                <w:rFonts w:cs="Arial"/>
                <w:b/>
                <w:sz w:val="20"/>
                <w:szCs w:val="20"/>
                <w:lang w:eastAsia="en-US"/>
              </w:rPr>
            </w:pPr>
            <w:r>
              <w:rPr>
                <w:rFonts w:cs="Arial"/>
                <w:b/>
                <w:sz w:val="20"/>
                <w:szCs w:val="20"/>
                <w:lang w:eastAsia="en-US"/>
              </w:rPr>
              <w:t xml:space="preserve">robót brutto </w:t>
            </w:r>
          </w:p>
          <w:p w:rsidR="00FD164A" w:rsidRDefault="00FD164A">
            <w:pPr>
              <w:spacing w:line="276" w:lineRule="auto"/>
              <w:jc w:val="center"/>
              <w:rPr>
                <w:rFonts w:cs="Arial"/>
                <w:b/>
                <w:sz w:val="20"/>
                <w:szCs w:val="20"/>
                <w:lang w:eastAsia="en-US"/>
              </w:rPr>
            </w:pPr>
            <w:r>
              <w:rPr>
                <w:rFonts w:cs="Arial"/>
                <w:b/>
                <w:sz w:val="20"/>
                <w:szCs w:val="20"/>
                <w:lang w:eastAsia="en-US"/>
              </w:rPr>
              <w:t>w PLN</w:t>
            </w:r>
          </w:p>
        </w:tc>
        <w:tc>
          <w:tcPr>
            <w:tcW w:w="2583" w:type="dxa"/>
            <w:gridSpan w:val="2"/>
            <w:tcBorders>
              <w:top w:val="single" w:sz="12" w:space="0" w:color="auto"/>
              <w:left w:val="single" w:sz="12" w:space="0" w:color="auto"/>
              <w:bottom w:val="single" w:sz="12" w:space="0" w:color="auto"/>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Czas</w:t>
            </w:r>
          </w:p>
          <w:p w:rsidR="00FD164A" w:rsidRDefault="00FD164A">
            <w:pPr>
              <w:spacing w:line="276" w:lineRule="auto"/>
              <w:jc w:val="center"/>
              <w:rPr>
                <w:rFonts w:cs="Arial"/>
                <w:b/>
                <w:sz w:val="20"/>
                <w:szCs w:val="20"/>
                <w:lang w:eastAsia="en-US"/>
              </w:rPr>
            </w:pPr>
            <w:r>
              <w:rPr>
                <w:rFonts w:cs="Arial"/>
                <w:b/>
                <w:sz w:val="20"/>
                <w:szCs w:val="20"/>
                <w:lang w:eastAsia="en-US"/>
              </w:rPr>
              <w:t>wykonania</w:t>
            </w:r>
          </w:p>
        </w:tc>
      </w:tr>
      <w:tr w:rsidR="00FD164A" w:rsidTr="005C1B40">
        <w:trPr>
          <w:cantSplit/>
          <w:trHeight w:val="20"/>
        </w:trPr>
        <w:tc>
          <w:tcPr>
            <w:tcW w:w="569" w:type="dxa"/>
            <w:vMerge/>
            <w:tcBorders>
              <w:top w:val="single" w:sz="12" w:space="0" w:color="auto"/>
              <w:left w:val="single" w:sz="12" w:space="0" w:color="auto"/>
              <w:bottom w:val="nil"/>
              <w:right w:val="single" w:sz="12" w:space="0" w:color="auto"/>
            </w:tcBorders>
            <w:vAlign w:val="center"/>
            <w:hideMark/>
          </w:tcPr>
          <w:p w:rsidR="00FD164A" w:rsidRDefault="00FD164A">
            <w:pPr>
              <w:rPr>
                <w:rFonts w:cs="Arial"/>
                <w:b/>
                <w:sz w:val="20"/>
                <w:szCs w:val="20"/>
                <w:lang w:eastAsia="en-US"/>
              </w:rPr>
            </w:pPr>
          </w:p>
        </w:tc>
        <w:tc>
          <w:tcPr>
            <w:tcW w:w="3120" w:type="dxa"/>
            <w:vMerge/>
            <w:tcBorders>
              <w:top w:val="single" w:sz="12" w:space="0" w:color="auto"/>
              <w:left w:val="single" w:sz="12" w:space="0" w:color="auto"/>
              <w:bottom w:val="nil"/>
              <w:right w:val="single" w:sz="12" w:space="0" w:color="auto"/>
            </w:tcBorders>
            <w:vAlign w:val="center"/>
            <w:hideMark/>
          </w:tcPr>
          <w:p w:rsidR="00FD164A" w:rsidRDefault="00FD164A">
            <w:pPr>
              <w:rPr>
                <w:rFonts w:cs="Arial"/>
                <w:b/>
                <w:sz w:val="20"/>
                <w:szCs w:val="20"/>
                <w:lang w:eastAsia="en-US"/>
              </w:rPr>
            </w:pPr>
          </w:p>
        </w:tc>
        <w:tc>
          <w:tcPr>
            <w:tcW w:w="2127" w:type="dxa"/>
            <w:vMerge/>
            <w:tcBorders>
              <w:top w:val="single" w:sz="12" w:space="0" w:color="auto"/>
              <w:left w:val="single" w:sz="12" w:space="0" w:color="auto"/>
              <w:bottom w:val="nil"/>
              <w:right w:val="single" w:sz="12" w:space="0" w:color="auto"/>
            </w:tcBorders>
            <w:vAlign w:val="center"/>
            <w:hideMark/>
          </w:tcPr>
          <w:p w:rsidR="00FD164A" w:rsidRDefault="00FD164A">
            <w:pPr>
              <w:rPr>
                <w:rFonts w:cs="Arial"/>
                <w:b/>
                <w:sz w:val="20"/>
                <w:szCs w:val="20"/>
                <w:lang w:eastAsia="en-US"/>
              </w:rPr>
            </w:pPr>
          </w:p>
        </w:tc>
        <w:tc>
          <w:tcPr>
            <w:tcW w:w="1531" w:type="dxa"/>
            <w:vMerge/>
            <w:tcBorders>
              <w:top w:val="single" w:sz="12" w:space="0" w:color="auto"/>
              <w:left w:val="single" w:sz="12" w:space="0" w:color="auto"/>
              <w:bottom w:val="nil"/>
              <w:right w:val="single" w:sz="12" w:space="0" w:color="auto"/>
            </w:tcBorders>
            <w:vAlign w:val="center"/>
            <w:hideMark/>
          </w:tcPr>
          <w:p w:rsidR="00FD164A" w:rsidRDefault="00FD164A">
            <w:pPr>
              <w:rPr>
                <w:rFonts w:cs="Arial"/>
                <w:b/>
                <w:sz w:val="20"/>
                <w:szCs w:val="20"/>
                <w:lang w:eastAsia="en-US"/>
              </w:rPr>
            </w:pPr>
          </w:p>
        </w:tc>
        <w:tc>
          <w:tcPr>
            <w:tcW w:w="1306" w:type="dxa"/>
            <w:tcBorders>
              <w:top w:val="single" w:sz="12"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początek</w:t>
            </w:r>
          </w:p>
          <w:p w:rsidR="00FD164A" w:rsidRDefault="00FD164A">
            <w:pPr>
              <w:spacing w:line="276" w:lineRule="auto"/>
              <w:ind w:right="-25"/>
              <w:jc w:val="center"/>
              <w:rPr>
                <w:rFonts w:cs="Arial"/>
                <w:sz w:val="20"/>
                <w:szCs w:val="20"/>
                <w:lang w:eastAsia="en-US"/>
              </w:rPr>
            </w:pPr>
            <w:r>
              <w:rPr>
                <w:rFonts w:cs="Arial"/>
                <w:sz w:val="20"/>
                <w:szCs w:val="20"/>
                <w:lang w:eastAsia="en-US"/>
              </w:rPr>
              <w:t>(dzień, m-c, rok)</w:t>
            </w:r>
          </w:p>
        </w:tc>
        <w:tc>
          <w:tcPr>
            <w:tcW w:w="1277" w:type="dxa"/>
            <w:tcBorders>
              <w:top w:val="single" w:sz="12"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koniec</w:t>
            </w:r>
          </w:p>
          <w:p w:rsidR="00FD164A" w:rsidRDefault="00FD164A">
            <w:pPr>
              <w:spacing w:line="276" w:lineRule="auto"/>
              <w:jc w:val="center"/>
              <w:rPr>
                <w:rFonts w:cs="Arial"/>
                <w:sz w:val="20"/>
                <w:szCs w:val="20"/>
                <w:lang w:eastAsia="en-US"/>
              </w:rPr>
            </w:pPr>
            <w:r>
              <w:rPr>
                <w:rFonts w:cs="Arial"/>
                <w:sz w:val="20"/>
                <w:szCs w:val="20"/>
                <w:lang w:eastAsia="en-US"/>
              </w:rPr>
              <w:t>(dzień, m-c, rok)</w:t>
            </w:r>
          </w:p>
        </w:tc>
      </w:tr>
      <w:tr w:rsidR="00FD164A" w:rsidTr="005C1B40">
        <w:trPr>
          <w:trHeight w:val="20"/>
        </w:trPr>
        <w:tc>
          <w:tcPr>
            <w:tcW w:w="569" w:type="dxa"/>
            <w:tcBorders>
              <w:top w:val="single" w:sz="6"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1</w:t>
            </w:r>
          </w:p>
        </w:tc>
        <w:tc>
          <w:tcPr>
            <w:tcW w:w="3120" w:type="dxa"/>
            <w:tcBorders>
              <w:top w:val="single" w:sz="6"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2</w:t>
            </w:r>
          </w:p>
        </w:tc>
        <w:tc>
          <w:tcPr>
            <w:tcW w:w="2127" w:type="dxa"/>
            <w:tcBorders>
              <w:top w:val="single" w:sz="6"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3</w:t>
            </w:r>
          </w:p>
        </w:tc>
        <w:tc>
          <w:tcPr>
            <w:tcW w:w="1531" w:type="dxa"/>
            <w:tcBorders>
              <w:top w:val="single" w:sz="6"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4</w:t>
            </w:r>
          </w:p>
        </w:tc>
        <w:tc>
          <w:tcPr>
            <w:tcW w:w="1306" w:type="dxa"/>
            <w:tcBorders>
              <w:top w:val="single" w:sz="6"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5</w:t>
            </w:r>
          </w:p>
        </w:tc>
        <w:tc>
          <w:tcPr>
            <w:tcW w:w="1277" w:type="dxa"/>
            <w:tcBorders>
              <w:top w:val="single" w:sz="6"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6</w:t>
            </w:r>
          </w:p>
        </w:tc>
      </w:tr>
      <w:tr w:rsidR="00FD164A" w:rsidTr="005C1B40">
        <w:trPr>
          <w:trHeight w:val="1126"/>
        </w:trPr>
        <w:tc>
          <w:tcPr>
            <w:tcW w:w="569" w:type="dxa"/>
            <w:tcBorders>
              <w:top w:val="single" w:sz="6" w:space="0" w:color="auto"/>
              <w:left w:val="single" w:sz="12" w:space="0" w:color="auto"/>
              <w:bottom w:val="single" w:sz="6" w:space="0" w:color="auto"/>
              <w:right w:val="single" w:sz="12" w:space="0" w:color="auto"/>
            </w:tcBorders>
          </w:tcPr>
          <w:p w:rsidR="00FD164A" w:rsidRDefault="00FD164A">
            <w:pPr>
              <w:spacing w:line="276" w:lineRule="auto"/>
              <w:rPr>
                <w:rFonts w:cs="Arial"/>
                <w:sz w:val="20"/>
                <w:szCs w:val="20"/>
                <w:lang w:eastAsia="en-US"/>
              </w:rPr>
            </w:pPr>
          </w:p>
          <w:p w:rsidR="00FD164A" w:rsidRDefault="00FD164A">
            <w:pPr>
              <w:spacing w:line="276" w:lineRule="auto"/>
              <w:rPr>
                <w:rFonts w:cs="Arial"/>
                <w:sz w:val="20"/>
                <w:szCs w:val="20"/>
                <w:lang w:eastAsia="en-US"/>
              </w:rPr>
            </w:pPr>
          </w:p>
          <w:p w:rsidR="00FD164A" w:rsidRDefault="00FD164A">
            <w:pPr>
              <w:spacing w:line="276" w:lineRule="auto"/>
              <w:rPr>
                <w:rFonts w:cs="Arial"/>
                <w:sz w:val="20"/>
                <w:szCs w:val="20"/>
                <w:lang w:eastAsia="en-US"/>
              </w:rPr>
            </w:pPr>
          </w:p>
        </w:tc>
        <w:tc>
          <w:tcPr>
            <w:tcW w:w="3120" w:type="dxa"/>
            <w:tcBorders>
              <w:top w:val="single" w:sz="6" w:space="0" w:color="auto"/>
              <w:left w:val="single" w:sz="12" w:space="0" w:color="auto"/>
              <w:bottom w:val="single" w:sz="6" w:space="0" w:color="auto"/>
              <w:right w:val="single" w:sz="12" w:space="0" w:color="auto"/>
            </w:tcBorders>
          </w:tcPr>
          <w:p w:rsidR="00FD164A" w:rsidRDefault="00FD164A">
            <w:pPr>
              <w:spacing w:line="276" w:lineRule="auto"/>
              <w:rPr>
                <w:rFonts w:cs="Arial"/>
                <w:sz w:val="20"/>
                <w:szCs w:val="20"/>
                <w:lang w:eastAsia="en-US"/>
              </w:rPr>
            </w:pPr>
          </w:p>
        </w:tc>
        <w:tc>
          <w:tcPr>
            <w:tcW w:w="2127" w:type="dxa"/>
            <w:tcBorders>
              <w:top w:val="single" w:sz="6" w:space="0" w:color="auto"/>
              <w:left w:val="single" w:sz="12" w:space="0" w:color="auto"/>
              <w:bottom w:val="single" w:sz="6" w:space="0" w:color="auto"/>
              <w:right w:val="single" w:sz="12" w:space="0" w:color="auto"/>
            </w:tcBorders>
          </w:tcPr>
          <w:p w:rsidR="00FD164A" w:rsidRDefault="00FD164A">
            <w:pPr>
              <w:spacing w:line="276" w:lineRule="auto"/>
              <w:rPr>
                <w:rFonts w:cs="Arial"/>
                <w:sz w:val="20"/>
                <w:szCs w:val="20"/>
                <w:lang w:eastAsia="en-US"/>
              </w:rPr>
            </w:pPr>
          </w:p>
        </w:tc>
        <w:tc>
          <w:tcPr>
            <w:tcW w:w="1531" w:type="dxa"/>
            <w:tcBorders>
              <w:top w:val="single" w:sz="6" w:space="0" w:color="auto"/>
              <w:left w:val="single" w:sz="12" w:space="0" w:color="auto"/>
              <w:bottom w:val="single" w:sz="6" w:space="0" w:color="auto"/>
              <w:right w:val="single" w:sz="12" w:space="0" w:color="auto"/>
            </w:tcBorders>
          </w:tcPr>
          <w:p w:rsidR="00FD164A" w:rsidRDefault="00FD164A">
            <w:pPr>
              <w:spacing w:line="276" w:lineRule="auto"/>
              <w:rPr>
                <w:rFonts w:cs="Arial"/>
                <w:sz w:val="20"/>
                <w:szCs w:val="20"/>
                <w:lang w:eastAsia="en-US"/>
              </w:rPr>
            </w:pPr>
          </w:p>
        </w:tc>
        <w:tc>
          <w:tcPr>
            <w:tcW w:w="1306" w:type="dxa"/>
            <w:tcBorders>
              <w:top w:val="single" w:sz="6" w:space="0" w:color="auto"/>
              <w:left w:val="single" w:sz="12" w:space="0" w:color="auto"/>
              <w:bottom w:val="single" w:sz="6" w:space="0" w:color="auto"/>
              <w:right w:val="single" w:sz="12" w:space="0" w:color="auto"/>
            </w:tcBorders>
          </w:tcPr>
          <w:p w:rsidR="00FD164A" w:rsidRDefault="00FD164A">
            <w:pPr>
              <w:spacing w:line="276" w:lineRule="auto"/>
              <w:rPr>
                <w:rFonts w:cs="Arial"/>
                <w:sz w:val="20"/>
                <w:szCs w:val="20"/>
                <w:lang w:eastAsia="en-US"/>
              </w:rPr>
            </w:pPr>
          </w:p>
          <w:p w:rsidR="00FD164A" w:rsidRDefault="00FD164A">
            <w:pPr>
              <w:spacing w:line="276" w:lineRule="auto"/>
              <w:rPr>
                <w:rFonts w:cs="Arial"/>
                <w:sz w:val="20"/>
                <w:szCs w:val="20"/>
                <w:lang w:eastAsia="en-US"/>
              </w:rPr>
            </w:pPr>
          </w:p>
          <w:p w:rsidR="00FD164A" w:rsidRDefault="00FD164A">
            <w:pPr>
              <w:spacing w:line="276" w:lineRule="auto"/>
              <w:rPr>
                <w:rFonts w:cs="Arial"/>
                <w:sz w:val="20"/>
                <w:szCs w:val="20"/>
                <w:lang w:eastAsia="en-US"/>
              </w:rPr>
            </w:pPr>
          </w:p>
        </w:tc>
        <w:tc>
          <w:tcPr>
            <w:tcW w:w="1277" w:type="dxa"/>
            <w:tcBorders>
              <w:top w:val="single" w:sz="6" w:space="0" w:color="auto"/>
              <w:left w:val="single" w:sz="12" w:space="0" w:color="auto"/>
              <w:bottom w:val="single" w:sz="6" w:space="0" w:color="auto"/>
              <w:right w:val="single" w:sz="12" w:space="0" w:color="auto"/>
            </w:tcBorders>
          </w:tcPr>
          <w:p w:rsidR="00FD164A" w:rsidRDefault="00FD164A">
            <w:pPr>
              <w:spacing w:line="276" w:lineRule="auto"/>
              <w:rPr>
                <w:rFonts w:cs="Arial"/>
                <w:sz w:val="20"/>
                <w:szCs w:val="20"/>
                <w:lang w:eastAsia="en-US"/>
              </w:rPr>
            </w:pPr>
          </w:p>
        </w:tc>
      </w:tr>
      <w:tr w:rsidR="00FD164A" w:rsidTr="005C1B40">
        <w:trPr>
          <w:trHeight w:val="20"/>
        </w:trPr>
        <w:tc>
          <w:tcPr>
            <w:tcW w:w="569" w:type="dxa"/>
            <w:tcBorders>
              <w:top w:val="single" w:sz="6" w:space="0" w:color="auto"/>
              <w:left w:val="single" w:sz="12" w:space="0" w:color="auto"/>
              <w:bottom w:val="single" w:sz="12" w:space="0" w:color="auto"/>
              <w:right w:val="single" w:sz="12" w:space="0" w:color="auto"/>
            </w:tcBorders>
          </w:tcPr>
          <w:p w:rsidR="00FD164A" w:rsidRDefault="00FD164A">
            <w:pPr>
              <w:spacing w:line="276" w:lineRule="auto"/>
              <w:rPr>
                <w:rFonts w:cs="Arial"/>
                <w:sz w:val="20"/>
                <w:szCs w:val="20"/>
                <w:lang w:eastAsia="en-US"/>
              </w:rPr>
            </w:pPr>
          </w:p>
          <w:p w:rsidR="00FD164A" w:rsidRDefault="00FD164A">
            <w:pPr>
              <w:spacing w:line="276" w:lineRule="auto"/>
              <w:rPr>
                <w:rFonts w:cs="Arial"/>
                <w:sz w:val="20"/>
                <w:szCs w:val="20"/>
                <w:lang w:eastAsia="en-US"/>
              </w:rPr>
            </w:pPr>
          </w:p>
          <w:p w:rsidR="00FD164A" w:rsidRDefault="00FD164A">
            <w:pPr>
              <w:spacing w:line="276" w:lineRule="auto"/>
              <w:rPr>
                <w:rFonts w:cs="Arial"/>
                <w:sz w:val="20"/>
                <w:szCs w:val="20"/>
                <w:lang w:eastAsia="en-US"/>
              </w:rPr>
            </w:pPr>
          </w:p>
        </w:tc>
        <w:tc>
          <w:tcPr>
            <w:tcW w:w="3120" w:type="dxa"/>
            <w:tcBorders>
              <w:top w:val="single" w:sz="6" w:space="0" w:color="auto"/>
              <w:left w:val="single" w:sz="12" w:space="0" w:color="auto"/>
              <w:bottom w:val="single" w:sz="12" w:space="0" w:color="auto"/>
              <w:right w:val="single" w:sz="12" w:space="0" w:color="auto"/>
            </w:tcBorders>
          </w:tcPr>
          <w:p w:rsidR="00FD164A" w:rsidRDefault="00FD164A">
            <w:pPr>
              <w:spacing w:line="276" w:lineRule="auto"/>
              <w:rPr>
                <w:rFonts w:cs="Arial"/>
                <w:sz w:val="20"/>
                <w:szCs w:val="20"/>
                <w:lang w:eastAsia="en-US"/>
              </w:rPr>
            </w:pPr>
          </w:p>
        </w:tc>
        <w:tc>
          <w:tcPr>
            <w:tcW w:w="2127" w:type="dxa"/>
            <w:tcBorders>
              <w:top w:val="single" w:sz="6" w:space="0" w:color="auto"/>
              <w:left w:val="single" w:sz="12" w:space="0" w:color="auto"/>
              <w:bottom w:val="single" w:sz="12" w:space="0" w:color="auto"/>
              <w:right w:val="single" w:sz="12" w:space="0" w:color="auto"/>
            </w:tcBorders>
          </w:tcPr>
          <w:p w:rsidR="00FD164A" w:rsidRDefault="00FD164A">
            <w:pPr>
              <w:spacing w:line="276" w:lineRule="auto"/>
              <w:rPr>
                <w:rFonts w:cs="Arial"/>
                <w:sz w:val="20"/>
                <w:szCs w:val="20"/>
                <w:lang w:eastAsia="en-US"/>
              </w:rPr>
            </w:pPr>
          </w:p>
        </w:tc>
        <w:tc>
          <w:tcPr>
            <w:tcW w:w="1531" w:type="dxa"/>
            <w:tcBorders>
              <w:top w:val="single" w:sz="6" w:space="0" w:color="auto"/>
              <w:left w:val="single" w:sz="12" w:space="0" w:color="auto"/>
              <w:bottom w:val="single" w:sz="12" w:space="0" w:color="auto"/>
              <w:right w:val="single" w:sz="12" w:space="0" w:color="auto"/>
            </w:tcBorders>
          </w:tcPr>
          <w:p w:rsidR="00FD164A" w:rsidRDefault="00FD164A">
            <w:pPr>
              <w:spacing w:line="276" w:lineRule="auto"/>
              <w:rPr>
                <w:rFonts w:cs="Arial"/>
                <w:sz w:val="20"/>
                <w:szCs w:val="20"/>
                <w:lang w:eastAsia="en-US"/>
              </w:rPr>
            </w:pPr>
          </w:p>
        </w:tc>
        <w:tc>
          <w:tcPr>
            <w:tcW w:w="1306" w:type="dxa"/>
            <w:tcBorders>
              <w:top w:val="single" w:sz="6" w:space="0" w:color="auto"/>
              <w:left w:val="single" w:sz="12" w:space="0" w:color="auto"/>
              <w:bottom w:val="single" w:sz="12" w:space="0" w:color="auto"/>
              <w:right w:val="single" w:sz="12" w:space="0" w:color="auto"/>
            </w:tcBorders>
          </w:tcPr>
          <w:p w:rsidR="00FD164A" w:rsidRDefault="00FD164A">
            <w:pPr>
              <w:spacing w:line="276" w:lineRule="auto"/>
              <w:rPr>
                <w:rFonts w:cs="Arial"/>
                <w:sz w:val="20"/>
                <w:szCs w:val="20"/>
                <w:lang w:eastAsia="en-US"/>
              </w:rPr>
            </w:pPr>
          </w:p>
        </w:tc>
        <w:tc>
          <w:tcPr>
            <w:tcW w:w="1277" w:type="dxa"/>
            <w:tcBorders>
              <w:top w:val="single" w:sz="6" w:space="0" w:color="auto"/>
              <w:left w:val="single" w:sz="12" w:space="0" w:color="auto"/>
              <w:bottom w:val="single" w:sz="12" w:space="0" w:color="auto"/>
              <w:right w:val="single" w:sz="12" w:space="0" w:color="auto"/>
            </w:tcBorders>
          </w:tcPr>
          <w:p w:rsidR="00FD164A" w:rsidRDefault="00FD164A">
            <w:pPr>
              <w:spacing w:line="276" w:lineRule="auto"/>
              <w:rPr>
                <w:rFonts w:cs="Arial"/>
                <w:sz w:val="20"/>
                <w:szCs w:val="20"/>
                <w:lang w:eastAsia="en-US"/>
              </w:rPr>
            </w:pPr>
          </w:p>
        </w:tc>
      </w:tr>
    </w:tbl>
    <w:p w:rsidR="005C1B40" w:rsidRDefault="005C1B40" w:rsidP="005C1B40">
      <w:pPr>
        <w:suppressAutoHyphens/>
        <w:autoSpaceDE w:val="0"/>
        <w:rPr>
          <w:rFonts w:ascii="Times New Roman" w:hAnsi="Times New Roman"/>
          <w:i/>
          <w:kern w:val="2"/>
          <w:sz w:val="16"/>
          <w:lang w:eastAsia="zh-CN"/>
        </w:rPr>
      </w:pPr>
    </w:p>
    <w:p w:rsidR="005C1B40" w:rsidRDefault="005C1B40" w:rsidP="005C1B40">
      <w:pPr>
        <w:suppressAutoHyphens/>
        <w:autoSpaceDE w:val="0"/>
        <w:rPr>
          <w:rFonts w:ascii="Times New Roman" w:hAnsi="Times New Roman"/>
          <w:b/>
          <w:kern w:val="2"/>
          <w:lang w:eastAsia="zh-CN"/>
        </w:rPr>
      </w:pPr>
      <w:r>
        <w:rPr>
          <w:rFonts w:ascii="Times New Roman" w:hAnsi="Times New Roman"/>
          <w:i/>
          <w:kern w:val="2"/>
          <w:sz w:val="16"/>
          <w:lang w:eastAsia="zh-CN"/>
        </w:rPr>
        <w:t>Uwaga:</w:t>
      </w:r>
    </w:p>
    <w:p w:rsidR="005C1B40" w:rsidRDefault="005C1B40" w:rsidP="005C1B40">
      <w:pPr>
        <w:numPr>
          <w:ilvl w:val="0"/>
          <w:numId w:val="76"/>
        </w:numPr>
        <w:suppressAutoHyphens/>
        <w:autoSpaceDE w:val="0"/>
        <w:ind w:left="284" w:hanging="284"/>
        <w:jc w:val="both"/>
        <w:rPr>
          <w:rFonts w:ascii="Times New Roman" w:hAnsi="Times New Roman"/>
          <w:i/>
          <w:kern w:val="2"/>
          <w:sz w:val="16"/>
          <w:szCs w:val="16"/>
          <w:lang w:eastAsia="zh-CN"/>
        </w:rPr>
      </w:pPr>
      <w:r>
        <w:rPr>
          <w:rFonts w:ascii="Times New Roman" w:hAnsi="Times New Roman"/>
          <w:i/>
          <w:color w:val="000000"/>
          <w:kern w:val="2"/>
          <w:sz w:val="16"/>
          <w:lang w:eastAsia="zh-CN"/>
        </w:rPr>
        <w:t xml:space="preserve">Dowodami, o których mowa powyżej, zgodnie z Rozporządzeniem Ministra Rozwoju, Pracy i Technologii z dnia 23 grudnia 2020 r. w sprawie podmiotowych środków dowodowych oraz innych dokumentów lub oświadczeń, jakich może żądać zamawiający od wykonawcy (Dz.U. poz. 2415 z dnia 30 grudnia 2020r.), są: </w:t>
      </w:r>
      <w:r>
        <w:rPr>
          <w:rFonts w:ascii="Times New Roman" w:hAnsi="Times New Roman"/>
          <w:i/>
          <w:kern w:val="2"/>
          <w:sz w:val="16"/>
          <w:szCs w:val="16"/>
          <w:lang w:eastAsia="zh-CN"/>
        </w:rPr>
        <w:t>referencje bądź inne dokumenty sporządzone przez podmiot, na rzecz którego roboty budowlane zostały wykonywane, a jeżeli przyczyn niezależnych od niego nie jest w stanie uzyskać tych dokumentów – inne odpowiednie dokumenty</w:t>
      </w:r>
    </w:p>
    <w:p w:rsidR="005C1B40" w:rsidRDefault="005C1B40" w:rsidP="005C1B40">
      <w:pPr>
        <w:numPr>
          <w:ilvl w:val="0"/>
          <w:numId w:val="76"/>
        </w:numPr>
        <w:suppressAutoHyphens/>
        <w:autoSpaceDE w:val="0"/>
        <w:ind w:left="284" w:hanging="284"/>
        <w:jc w:val="both"/>
        <w:rPr>
          <w:rFonts w:ascii="Times New Roman" w:hAnsi="Times New Roman"/>
          <w:i/>
          <w:kern w:val="2"/>
          <w:sz w:val="16"/>
          <w:szCs w:val="16"/>
          <w:lang w:eastAsia="zh-CN"/>
        </w:rPr>
      </w:pPr>
      <w:r>
        <w:rPr>
          <w:rFonts w:ascii="Times New Roman" w:hAnsi="Times New Roman"/>
          <w:i/>
          <w:kern w:val="2"/>
          <w:sz w:val="16"/>
          <w:szCs w:val="16"/>
          <w:lang w:eastAsia="zh-CN"/>
        </w:rPr>
        <w:t>Jeżeli wykonawca powołuje się na doświadczenie w realizacji robót budowlanych,  wykonywanych wspólnie z innymi wykonawcami wykaz robót budowlanych dotyczy robót budowlanych, w których wykonaniu wykonawca ten bezpośrednio uczestniczył.</w:t>
      </w:r>
    </w:p>
    <w:p w:rsidR="00FD164A" w:rsidRDefault="00FD164A" w:rsidP="00FD164A">
      <w:pPr>
        <w:tabs>
          <w:tab w:val="left" w:leader="dot" w:pos="2366"/>
          <w:tab w:val="left" w:leader="dot" w:pos="4411"/>
        </w:tabs>
        <w:autoSpaceDE w:val="0"/>
        <w:autoSpaceDN w:val="0"/>
        <w:adjustRightInd w:val="0"/>
        <w:spacing w:before="91"/>
        <w:rPr>
          <w:rFonts w:cs="Arial"/>
          <w:color w:val="000000"/>
          <w:sz w:val="20"/>
          <w:szCs w:val="20"/>
        </w:rPr>
      </w:pPr>
    </w:p>
    <w:p w:rsidR="00FD164A" w:rsidRDefault="00FD164A" w:rsidP="00FD164A">
      <w:pPr>
        <w:tabs>
          <w:tab w:val="left" w:leader="dot" w:pos="2366"/>
          <w:tab w:val="left" w:leader="dot" w:pos="4411"/>
        </w:tabs>
        <w:autoSpaceDE w:val="0"/>
        <w:autoSpaceDN w:val="0"/>
        <w:adjustRightInd w:val="0"/>
        <w:spacing w:before="91"/>
        <w:rPr>
          <w:rFonts w:cs="Arial"/>
          <w:color w:val="000000"/>
          <w:sz w:val="20"/>
          <w:szCs w:val="20"/>
        </w:rPr>
      </w:pPr>
    </w:p>
    <w:p w:rsidR="00FD164A" w:rsidRDefault="00FD164A" w:rsidP="00FD164A">
      <w:pPr>
        <w:jc w:val="both"/>
        <w:rPr>
          <w:rFonts w:cs="Arial"/>
          <w:b/>
          <w:sz w:val="20"/>
          <w:szCs w:val="20"/>
        </w:rPr>
      </w:pPr>
      <w:r>
        <w:rPr>
          <w:rFonts w:cs="Arial"/>
          <w:b/>
          <w:sz w:val="20"/>
          <w:szCs w:val="20"/>
          <w:highlight w:val="yellow"/>
          <w:u w:val="single"/>
        </w:rPr>
        <w:t xml:space="preserve">UWAGA. </w:t>
      </w:r>
      <w:r>
        <w:rPr>
          <w:rFonts w:cs="Arial"/>
          <w:b/>
          <w:sz w:val="20"/>
          <w:szCs w:val="20"/>
          <w:highlight w:val="yellow"/>
        </w:rPr>
        <w:t>Plik należy podpisać kwalifikowanym podpisem elektronicznym lub podpisem zaufanym lub podpisem osobistym przez osobę/osoby uprawnioną/-ne do składania oświadczeń woli w imieniu Wykonawcy</w:t>
      </w:r>
    </w:p>
    <w:p w:rsidR="00FD164A" w:rsidRDefault="00FD164A" w:rsidP="00FD164A">
      <w:pPr>
        <w:rPr>
          <w:rFonts w:cs="Arial"/>
          <w:b/>
          <w:sz w:val="20"/>
          <w:szCs w:val="20"/>
        </w:rPr>
      </w:pPr>
    </w:p>
    <w:p w:rsidR="00FD164A" w:rsidRDefault="00FD164A" w:rsidP="00FD164A">
      <w:pPr>
        <w:rPr>
          <w:rFonts w:cs="Arial"/>
          <w:b/>
          <w:sz w:val="20"/>
          <w:szCs w:val="20"/>
        </w:rPr>
      </w:pPr>
    </w:p>
    <w:p w:rsidR="003539FC" w:rsidRDefault="003539FC"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EA2081" w:rsidRDefault="00C633B8" w:rsidP="00EA2081">
      <w:pPr>
        <w:rPr>
          <w:rFonts w:cs="Arial"/>
          <w:sz w:val="20"/>
          <w:szCs w:val="20"/>
        </w:rPr>
      </w:pPr>
      <w:r>
        <w:rPr>
          <w:rFonts w:cs="Arial"/>
          <w:sz w:val="20"/>
          <w:szCs w:val="20"/>
        </w:rPr>
        <w:lastRenderedPageBreak/>
        <w:t>GK.271.7</w:t>
      </w:r>
      <w:r w:rsidR="00EA2081">
        <w:rPr>
          <w:rFonts w:cs="Arial"/>
          <w:sz w:val="20"/>
          <w:szCs w:val="20"/>
        </w:rPr>
        <w:t>.2022</w:t>
      </w:r>
    </w:p>
    <w:p w:rsidR="00FD164A" w:rsidRDefault="00FD164A" w:rsidP="00FD164A">
      <w:pPr>
        <w:suppressAutoHyphens/>
        <w:rPr>
          <w:rFonts w:cs="Arial"/>
          <w:bCs/>
          <w:sz w:val="20"/>
          <w:szCs w:val="20"/>
        </w:rPr>
      </w:pPr>
    </w:p>
    <w:p w:rsidR="00EA2081" w:rsidRDefault="00EA2081" w:rsidP="00FD164A">
      <w:pPr>
        <w:suppressAutoHyphens/>
        <w:jc w:val="right"/>
        <w:rPr>
          <w:rFonts w:cs="Arial"/>
          <w:bCs/>
          <w:sz w:val="20"/>
          <w:szCs w:val="20"/>
        </w:rPr>
      </w:pPr>
    </w:p>
    <w:p w:rsidR="00FD164A" w:rsidRDefault="00FD164A" w:rsidP="00FD164A">
      <w:pPr>
        <w:suppressAutoHyphens/>
        <w:jc w:val="right"/>
        <w:rPr>
          <w:rFonts w:cs="Arial"/>
          <w:sz w:val="20"/>
          <w:szCs w:val="20"/>
        </w:rPr>
      </w:pPr>
      <w:r>
        <w:rPr>
          <w:rFonts w:cs="Arial"/>
          <w:bCs/>
          <w:sz w:val="20"/>
          <w:szCs w:val="20"/>
        </w:rPr>
        <w:t>Załącznik nr 4 do SWZ</w:t>
      </w:r>
    </w:p>
    <w:p w:rsidR="00FD164A" w:rsidRDefault="00FD164A" w:rsidP="00FD164A">
      <w:pPr>
        <w:autoSpaceDE w:val="0"/>
        <w:autoSpaceDN w:val="0"/>
        <w:adjustRightInd w:val="0"/>
        <w:jc w:val="both"/>
        <w:rPr>
          <w:rFonts w:cs="Arial"/>
          <w:i/>
          <w:iCs/>
          <w:color w:val="000000"/>
          <w:sz w:val="20"/>
          <w:szCs w:val="20"/>
        </w:rPr>
      </w:pPr>
      <w:r>
        <w:rPr>
          <w:rFonts w:cs="Arial"/>
          <w:i/>
          <w:iCs/>
          <w:color w:val="000000"/>
          <w:sz w:val="20"/>
          <w:szCs w:val="20"/>
        </w:rPr>
        <w:t>………………………………..</w:t>
      </w:r>
    </w:p>
    <w:p w:rsidR="00FD164A" w:rsidRDefault="00FD164A" w:rsidP="00FD164A">
      <w:pPr>
        <w:autoSpaceDE w:val="0"/>
        <w:autoSpaceDN w:val="0"/>
        <w:adjustRightInd w:val="0"/>
        <w:jc w:val="both"/>
        <w:rPr>
          <w:rFonts w:cs="Arial"/>
          <w:i/>
          <w:iCs/>
          <w:color w:val="000000"/>
          <w:sz w:val="20"/>
          <w:szCs w:val="20"/>
        </w:rPr>
      </w:pPr>
      <w:r>
        <w:rPr>
          <w:rFonts w:cs="Arial"/>
          <w:i/>
          <w:iCs/>
          <w:color w:val="000000"/>
          <w:sz w:val="20"/>
          <w:szCs w:val="20"/>
        </w:rPr>
        <w:t>(Nazwa i adres Wykonawcy)</w:t>
      </w:r>
    </w:p>
    <w:p w:rsidR="00FD164A" w:rsidRDefault="00FD164A" w:rsidP="00FD164A">
      <w:pPr>
        <w:rPr>
          <w:rFonts w:cs="Arial"/>
          <w:sz w:val="20"/>
          <w:szCs w:val="20"/>
        </w:rPr>
      </w:pPr>
    </w:p>
    <w:p w:rsidR="00FD164A" w:rsidRDefault="00FD164A" w:rsidP="00FD164A">
      <w:pPr>
        <w:keepNext/>
        <w:jc w:val="center"/>
        <w:outlineLvl w:val="1"/>
        <w:rPr>
          <w:rFonts w:cs="Arial"/>
          <w:sz w:val="20"/>
          <w:szCs w:val="20"/>
          <w:u w:val="single"/>
        </w:rPr>
      </w:pPr>
    </w:p>
    <w:p w:rsidR="00FD164A" w:rsidRDefault="00FD164A" w:rsidP="00FD164A">
      <w:pPr>
        <w:keepNext/>
        <w:jc w:val="center"/>
        <w:outlineLvl w:val="1"/>
        <w:rPr>
          <w:rFonts w:cs="Arial"/>
          <w:sz w:val="20"/>
          <w:szCs w:val="20"/>
          <w:u w:val="single"/>
        </w:rPr>
      </w:pPr>
      <w:r>
        <w:rPr>
          <w:rFonts w:cs="Arial"/>
          <w:sz w:val="20"/>
          <w:szCs w:val="20"/>
          <w:u w:val="single"/>
        </w:rPr>
        <w:t xml:space="preserve">WYKAZ OSÓB - </w:t>
      </w:r>
    </w:p>
    <w:p w:rsidR="00FD164A" w:rsidRDefault="00FD164A" w:rsidP="00FD164A">
      <w:pPr>
        <w:keepNext/>
        <w:jc w:val="center"/>
        <w:outlineLvl w:val="1"/>
        <w:rPr>
          <w:rFonts w:cs="Arial"/>
          <w:sz w:val="20"/>
          <w:szCs w:val="20"/>
          <w:u w:val="single"/>
        </w:rPr>
      </w:pPr>
      <w:r>
        <w:rPr>
          <w:rFonts w:cs="Arial"/>
          <w:sz w:val="20"/>
          <w:szCs w:val="20"/>
          <w:u w:val="single"/>
        </w:rPr>
        <w:t>skierowanych przez Wykonawcę do realizacji zamówienia</w:t>
      </w:r>
    </w:p>
    <w:p w:rsidR="00FD164A" w:rsidRDefault="00FD164A" w:rsidP="00FD164A">
      <w:pPr>
        <w:spacing w:before="120" w:after="120" w:line="276" w:lineRule="auto"/>
        <w:rPr>
          <w:rFonts w:eastAsia="Calibri" w:cs="Arial"/>
          <w:sz w:val="20"/>
          <w:szCs w:val="20"/>
          <w:lang w:eastAsia="en-US"/>
        </w:rPr>
      </w:pPr>
      <w:r>
        <w:rPr>
          <w:rFonts w:cs="Arial"/>
          <w:sz w:val="20"/>
          <w:szCs w:val="20"/>
        </w:rPr>
        <w:t>Na potrzeby postępowania o udzielenie zamówienia publicznego pn.</w:t>
      </w:r>
      <w:r w:rsidR="00B237F7" w:rsidRPr="00B237F7">
        <w:rPr>
          <w:rFonts w:eastAsia="Calibri" w:cs="Arial"/>
          <w:sz w:val="20"/>
          <w:szCs w:val="20"/>
          <w:lang w:eastAsia="en-US"/>
        </w:rPr>
        <w:t xml:space="preserve"> Budowa drogi gminnej  w miejscowości Choroń-gmina  Poraj do granicy miejscowości Biskupice -gm. Olsztyn</w:t>
      </w:r>
      <w:r w:rsidR="00B237F7">
        <w:rPr>
          <w:rFonts w:eastAsia="Calibri" w:cs="Arial"/>
          <w:sz w:val="20"/>
          <w:szCs w:val="20"/>
          <w:lang w:eastAsia="en-US"/>
        </w:rPr>
        <w:t xml:space="preserve">  w formule zaprojektuj i wybuduj</w:t>
      </w:r>
      <w:r>
        <w:rPr>
          <w:rFonts w:eastAsia="Calibri" w:cs="Arial"/>
          <w:sz w:val="20"/>
          <w:szCs w:val="20"/>
          <w:lang w:eastAsia="en-US"/>
        </w:rPr>
        <w:t xml:space="preserve">  </w:t>
      </w:r>
      <w:r>
        <w:rPr>
          <w:rFonts w:cs="Arial"/>
          <w:b/>
          <w:sz w:val="20"/>
          <w:szCs w:val="20"/>
        </w:rPr>
        <w:t>,</w:t>
      </w:r>
      <w:r>
        <w:rPr>
          <w:rFonts w:cs="Arial"/>
          <w:sz w:val="20"/>
          <w:szCs w:val="20"/>
        </w:rPr>
        <w:t>składamy wykaz osób, skierowanych przez Wykonawcę do realizacji zamówienia:</w:t>
      </w:r>
    </w:p>
    <w:tbl>
      <w:tblPr>
        <w:tblW w:w="964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4A0"/>
      </w:tblPr>
      <w:tblGrid>
        <w:gridCol w:w="568"/>
        <w:gridCol w:w="1702"/>
        <w:gridCol w:w="2127"/>
        <w:gridCol w:w="3687"/>
        <w:gridCol w:w="1561"/>
      </w:tblGrid>
      <w:tr w:rsidR="00FD164A" w:rsidTr="00FD164A">
        <w:trPr>
          <w:cantSplit/>
          <w:trHeight w:val="264"/>
        </w:trPr>
        <w:tc>
          <w:tcPr>
            <w:tcW w:w="568" w:type="dxa"/>
            <w:vMerge w:val="restart"/>
            <w:tcBorders>
              <w:top w:val="single" w:sz="12" w:space="0" w:color="auto"/>
              <w:left w:val="single" w:sz="12" w:space="0" w:color="auto"/>
              <w:bottom w:val="nil"/>
              <w:right w:val="single" w:sz="12" w:space="0" w:color="auto"/>
            </w:tcBorders>
            <w:hideMark/>
          </w:tcPr>
          <w:p w:rsidR="00FD164A" w:rsidRDefault="00FD164A">
            <w:pPr>
              <w:spacing w:line="276" w:lineRule="auto"/>
              <w:rPr>
                <w:rFonts w:cs="Arial"/>
                <w:b/>
                <w:sz w:val="20"/>
                <w:szCs w:val="20"/>
                <w:lang w:eastAsia="en-US"/>
              </w:rPr>
            </w:pPr>
            <w:r>
              <w:rPr>
                <w:rFonts w:cs="Arial"/>
                <w:b/>
                <w:sz w:val="20"/>
                <w:szCs w:val="20"/>
                <w:lang w:eastAsia="en-US"/>
              </w:rPr>
              <w:t>Poz.</w:t>
            </w:r>
          </w:p>
        </w:tc>
        <w:tc>
          <w:tcPr>
            <w:tcW w:w="1702" w:type="dxa"/>
            <w:vMerge w:val="restart"/>
            <w:tcBorders>
              <w:top w:val="single" w:sz="12" w:space="0" w:color="auto"/>
              <w:left w:val="single" w:sz="12" w:space="0" w:color="auto"/>
              <w:bottom w:val="nil"/>
              <w:right w:val="single" w:sz="12" w:space="0" w:color="auto"/>
            </w:tcBorders>
          </w:tcPr>
          <w:p w:rsidR="00FD164A" w:rsidRDefault="00FD164A">
            <w:pPr>
              <w:spacing w:line="276" w:lineRule="auto"/>
              <w:jc w:val="center"/>
              <w:rPr>
                <w:rFonts w:cs="Arial"/>
                <w:b/>
                <w:sz w:val="20"/>
                <w:szCs w:val="20"/>
                <w:lang w:eastAsia="en-US"/>
              </w:rPr>
            </w:pPr>
            <w:r>
              <w:rPr>
                <w:rFonts w:cs="Arial"/>
                <w:b/>
                <w:sz w:val="20"/>
                <w:szCs w:val="20"/>
                <w:lang w:eastAsia="en-US"/>
              </w:rPr>
              <w:t>Nazwisko i Imię</w:t>
            </w:r>
          </w:p>
          <w:p w:rsidR="00FD164A" w:rsidRDefault="00FD164A">
            <w:pPr>
              <w:spacing w:line="276" w:lineRule="auto"/>
              <w:jc w:val="center"/>
              <w:rPr>
                <w:rFonts w:cs="Arial"/>
                <w:b/>
                <w:sz w:val="20"/>
                <w:szCs w:val="20"/>
                <w:lang w:eastAsia="en-US"/>
              </w:rPr>
            </w:pPr>
          </w:p>
        </w:tc>
        <w:tc>
          <w:tcPr>
            <w:tcW w:w="2127" w:type="dxa"/>
            <w:vMerge w:val="restart"/>
            <w:tcBorders>
              <w:top w:val="single" w:sz="12"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Zakres wykonywanych czynności oraz funkcja w realizacji zamówienia</w:t>
            </w:r>
          </w:p>
        </w:tc>
        <w:tc>
          <w:tcPr>
            <w:tcW w:w="3687" w:type="dxa"/>
            <w:vMerge w:val="restart"/>
            <w:tcBorders>
              <w:top w:val="single" w:sz="12" w:space="0" w:color="auto"/>
              <w:left w:val="single" w:sz="12" w:space="0" w:color="auto"/>
              <w:bottom w:val="nil"/>
              <w:right w:val="single" w:sz="12" w:space="0" w:color="auto"/>
            </w:tcBorders>
          </w:tcPr>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r>
              <w:rPr>
                <w:rFonts w:cs="Arial"/>
                <w:b/>
                <w:sz w:val="20"/>
                <w:szCs w:val="20"/>
                <w:lang w:eastAsia="en-US"/>
              </w:rPr>
              <w:t>Opis posiadanych</w:t>
            </w:r>
          </w:p>
          <w:p w:rsidR="00FD164A" w:rsidRDefault="00FD164A">
            <w:pPr>
              <w:spacing w:line="276" w:lineRule="auto"/>
              <w:jc w:val="center"/>
              <w:rPr>
                <w:rFonts w:cs="Arial"/>
                <w:b/>
                <w:sz w:val="20"/>
                <w:szCs w:val="20"/>
                <w:lang w:eastAsia="en-US"/>
              </w:rPr>
            </w:pPr>
            <w:r>
              <w:rPr>
                <w:rFonts w:cs="Arial"/>
                <w:b/>
                <w:sz w:val="20"/>
                <w:szCs w:val="20"/>
                <w:lang w:eastAsia="en-US"/>
              </w:rPr>
              <w:t>uprawnień oraz kwalifikacji zawodowych</w:t>
            </w:r>
          </w:p>
        </w:tc>
        <w:tc>
          <w:tcPr>
            <w:tcW w:w="1561" w:type="dxa"/>
            <w:tcBorders>
              <w:top w:val="single" w:sz="12"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Podstawa dysponowania</w:t>
            </w:r>
          </w:p>
        </w:tc>
      </w:tr>
      <w:tr w:rsidR="00FD164A" w:rsidTr="00FD164A">
        <w:trPr>
          <w:cantSplit/>
          <w:trHeight w:val="80"/>
        </w:trPr>
        <w:tc>
          <w:tcPr>
            <w:tcW w:w="568" w:type="dxa"/>
            <w:vMerge/>
            <w:tcBorders>
              <w:top w:val="single" w:sz="12" w:space="0" w:color="auto"/>
              <w:left w:val="single" w:sz="12" w:space="0" w:color="auto"/>
              <w:bottom w:val="nil"/>
              <w:right w:val="single" w:sz="12" w:space="0" w:color="auto"/>
            </w:tcBorders>
            <w:vAlign w:val="center"/>
            <w:hideMark/>
          </w:tcPr>
          <w:p w:rsidR="00FD164A" w:rsidRDefault="00FD164A">
            <w:pPr>
              <w:rPr>
                <w:rFonts w:cs="Arial"/>
                <w:b/>
                <w:sz w:val="20"/>
                <w:szCs w:val="20"/>
                <w:lang w:eastAsia="en-US"/>
              </w:rPr>
            </w:pPr>
          </w:p>
        </w:tc>
        <w:tc>
          <w:tcPr>
            <w:tcW w:w="1702" w:type="dxa"/>
            <w:vMerge/>
            <w:tcBorders>
              <w:top w:val="single" w:sz="12" w:space="0" w:color="auto"/>
              <w:left w:val="single" w:sz="12" w:space="0" w:color="auto"/>
              <w:bottom w:val="nil"/>
              <w:right w:val="single" w:sz="12" w:space="0" w:color="auto"/>
            </w:tcBorders>
            <w:vAlign w:val="center"/>
            <w:hideMark/>
          </w:tcPr>
          <w:p w:rsidR="00FD164A" w:rsidRDefault="00FD164A">
            <w:pPr>
              <w:rPr>
                <w:rFonts w:cs="Arial"/>
                <w:b/>
                <w:sz w:val="20"/>
                <w:szCs w:val="20"/>
                <w:lang w:eastAsia="en-US"/>
              </w:rPr>
            </w:pPr>
          </w:p>
        </w:tc>
        <w:tc>
          <w:tcPr>
            <w:tcW w:w="2127" w:type="dxa"/>
            <w:vMerge/>
            <w:tcBorders>
              <w:top w:val="single" w:sz="12" w:space="0" w:color="auto"/>
              <w:left w:val="single" w:sz="12" w:space="0" w:color="auto"/>
              <w:bottom w:val="nil"/>
              <w:right w:val="single" w:sz="12" w:space="0" w:color="auto"/>
            </w:tcBorders>
            <w:vAlign w:val="center"/>
            <w:hideMark/>
          </w:tcPr>
          <w:p w:rsidR="00FD164A" w:rsidRDefault="00FD164A">
            <w:pPr>
              <w:rPr>
                <w:rFonts w:cs="Arial"/>
                <w:b/>
                <w:sz w:val="20"/>
                <w:szCs w:val="20"/>
                <w:lang w:eastAsia="en-US"/>
              </w:rPr>
            </w:pPr>
          </w:p>
        </w:tc>
        <w:tc>
          <w:tcPr>
            <w:tcW w:w="3687" w:type="dxa"/>
            <w:vMerge/>
            <w:tcBorders>
              <w:top w:val="single" w:sz="12" w:space="0" w:color="auto"/>
              <w:left w:val="single" w:sz="12" w:space="0" w:color="auto"/>
              <w:bottom w:val="nil"/>
              <w:right w:val="single" w:sz="12" w:space="0" w:color="auto"/>
            </w:tcBorders>
            <w:vAlign w:val="center"/>
            <w:hideMark/>
          </w:tcPr>
          <w:p w:rsidR="00FD164A" w:rsidRDefault="00FD164A">
            <w:pPr>
              <w:rPr>
                <w:rFonts w:cs="Arial"/>
                <w:b/>
                <w:sz w:val="20"/>
                <w:szCs w:val="20"/>
                <w:lang w:eastAsia="en-US"/>
              </w:rPr>
            </w:pPr>
          </w:p>
        </w:tc>
        <w:tc>
          <w:tcPr>
            <w:tcW w:w="1561" w:type="dxa"/>
            <w:tcBorders>
              <w:top w:val="nil"/>
              <w:left w:val="single" w:sz="12" w:space="0" w:color="auto"/>
              <w:bottom w:val="nil"/>
              <w:right w:val="single" w:sz="12" w:space="0" w:color="auto"/>
            </w:tcBorders>
          </w:tcPr>
          <w:p w:rsidR="00FD164A" w:rsidRDefault="00FD164A">
            <w:pPr>
              <w:spacing w:line="276" w:lineRule="auto"/>
              <w:rPr>
                <w:rFonts w:cs="Arial"/>
                <w:b/>
                <w:sz w:val="20"/>
                <w:szCs w:val="20"/>
                <w:lang w:eastAsia="en-US"/>
              </w:rPr>
            </w:pPr>
          </w:p>
        </w:tc>
      </w:tr>
      <w:tr w:rsidR="00FD164A" w:rsidTr="00FD164A">
        <w:trPr>
          <w:trHeight w:val="20"/>
        </w:trPr>
        <w:tc>
          <w:tcPr>
            <w:tcW w:w="568" w:type="dxa"/>
            <w:tcBorders>
              <w:top w:val="single" w:sz="6"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1</w:t>
            </w:r>
          </w:p>
        </w:tc>
        <w:tc>
          <w:tcPr>
            <w:tcW w:w="1702" w:type="dxa"/>
            <w:tcBorders>
              <w:top w:val="single" w:sz="6"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2</w:t>
            </w:r>
          </w:p>
        </w:tc>
        <w:tc>
          <w:tcPr>
            <w:tcW w:w="2127" w:type="dxa"/>
            <w:tcBorders>
              <w:top w:val="single" w:sz="6"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3</w:t>
            </w:r>
          </w:p>
        </w:tc>
        <w:tc>
          <w:tcPr>
            <w:tcW w:w="3687" w:type="dxa"/>
            <w:tcBorders>
              <w:top w:val="single" w:sz="6"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4</w:t>
            </w:r>
          </w:p>
        </w:tc>
        <w:tc>
          <w:tcPr>
            <w:tcW w:w="1561" w:type="dxa"/>
            <w:tcBorders>
              <w:top w:val="single" w:sz="6" w:space="0" w:color="auto"/>
              <w:left w:val="single" w:sz="12" w:space="0" w:color="auto"/>
              <w:bottom w:val="nil"/>
              <w:right w:val="single" w:sz="12" w:space="0" w:color="auto"/>
            </w:tcBorders>
            <w:hideMark/>
          </w:tcPr>
          <w:p w:rsidR="00FD164A" w:rsidRDefault="00FD164A">
            <w:pPr>
              <w:spacing w:line="276" w:lineRule="auto"/>
              <w:jc w:val="center"/>
              <w:rPr>
                <w:rFonts w:cs="Arial"/>
                <w:b/>
                <w:sz w:val="20"/>
                <w:szCs w:val="20"/>
                <w:lang w:eastAsia="en-US"/>
              </w:rPr>
            </w:pPr>
            <w:r>
              <w:rPr>
                <w:rFonts w:cs="Arial"/>
                <w:b/>
                <w:sz w:val="20"/>
                <w:szCs w:val="20"/>
                <w:lang w:eastAsia="en-US"/>
              </w:rPr>
              <w:t>6</w:t>
            </w:r>
          </w:p>
        </w:tc>
      </w:tr>
      <w:tr w:rsidR="00FD164A" w:rsidTr="005C1B40">
        <w:trPr>
          <w:trHeight w:val="1345"/>
        </w:trPr>
        <w:tc>
          <w:tcPr>
            <w:tcW w:w="568" w:type="dxa"/>
            <w:tcBorders>
              <w:top w:val="single" w:sz="6" w:space="0" w:color="auto"/>
              <w:left w:val="single" w:sz="12" w:space="0" w:color="auto"/>
              <w:bottom w:val="nil"/>
              <w:right w:val="single" w:sz="12" w:space="0" w:color="auto"/>
            </w:tcBorders>
            <w:hideMark/>
          </w:tcPr>
          <w:p w:rsidR="00FD164A" w:rsidRDefault="00FD164A">
            <w:pPr>
              <w:spacing w:line="276" w:lineRule="auto"/>
              <w:jc w:val="center"/>
              <w:rPr>
                <w:rFonts w:cs="Arial"/>
                <w:sz w:val="20"/>
                <w:szCs w:val="20"/>
                <w:lang w:eastAsia="en-US"/>
              </w:rPr>
            </w:pPr>
            <w:r>
              <w:rPr>
                <w:rFonts w:cs="Arial"/>
                <w:sz w:val="20"/>
                <w:szCs w:val="20"/>
                <w:lang w:eastAsia="en-US"/>
              </w:rPr>
              <w:t>1</w:t>
            </w:r>
          </w:p>
        </w:tc>
        <w:tc>
          <w:tcPr>
            <w:tcW w:w="1702" w:type="dxa"/>
            <w:tcBorders>
              <w:top w:val="single" w:sz="6" w:space="0" w:color="auto"/>
              <w:left w:val="single" w:sz="12" w:space="0" w:color="auto"/>
              <w:bottom w:val="nil"/>
              <w:right w:val="single" w:sz="12" w:space="0" w:color="auto"/>
            </w:tcBorders>
          </w:tcPr>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p>
          <w:p w:rsidR="00FD164A" w:rsidRDefault="00FD164A">
            <w:pPr>
              <w:spacing w:line="276" w:lineRule="auto"/>
              <w:jc w:val="center"/>
              <w:rPr>
                <w:rFonts w:cs="Arial"/>
                <w:b/>
                <w:sz w:val="20"/>
                <w:szCs w:val="20"/>
                <w:lang w:eastAsia="en-US"/>
              </w:rPr>
            </w:pPr>
          </w:p>
        </w:tc>
        <w:tc>
          <w:tcPr>
            <w:tcW w:w="2127" w:type="dxa"/>
            <w:tcBorders>
              <w:top w:val="single" w:sz="6" w:space="0" w:color="auto"/>
              <w:left w:val="single" w:sz="12" w:space="0" w:color="auto"/>
              <w:bottom w:val="nil"/>
              <w:right w:val="single" w:sz="12" w:space="0" w:color="auto"/>
            </w:tcBorders>
            <w:hideMark/>
          </w:tcPr>
          <w:p w:rsidR="00FD164A" w:rsidRDefault="00FD164A">
            <w:pPr>
              <w:spacing w:line="276" w:lineRule="auto"/>
              <w:rPr>
                <w:rFonts w:asciiTheme="minorHAnsi" w:eastAsiaTheme="minorHAnsi" w:hAnsiTheme="minorHAnsi"/>
                <w:lang w:eastAsia="en-US"/>
              </w:rPr>
            </w:pPr>
          </w:p>
        </w:tc>
        <w:tc>
          <w:tcPr>
            <w:tcW w:w="3687" w:type="dxa"/>
            <w:tcBorders>
              <w:top w:val="single" w:sz="6" w:space="0" w:color="auto"/>
              <w:left w:val="single" w:sz="12" w:space="0" w:color="auto"/>
              <w:bottom w:val="nil"/>
              <w:right w:val="single" w:sz="12" w:space="0" w:color="auto"/>
            </w:tcBorders>
            <w:hideMark/>
          </w:tcPr>
          <w:p w:rsidR="00FD164A" w:rsidRDefault="00FD164A">
            <w:pPr>
              <w:spacing w:line="276" w:lineRule="auto"/>
              <w:rPr>
                <w:rFonts w:asciiTheme="minorHAnsi" w:eastAsiaTheme="minorHAnsi" w:hAnsiTheme="minorHAnsi"/>
                <w:lang w:eastAsia="en-US"/>
              </w:rPr>
            </w:pPr>
          </w:p>
        </w:tc>
        <w:tc>
          <w:tcPr>
            <w:tcW w:w="1561" w:type="dxa"/>
            <w:tcBorders>
              <w:top w:val="single" w:sz="6" w:space="0" w:color="auto"/>
              <w:left w:val="single" w:sz="12" w:space="0" w:color="auto"/>
              <w:bottom w:val="nil"/>
              <w:right w:val="single" w:sz="12" w:space="0" w:color="auto"/>
            </w:tcBorders>
          </w:tcPr>
          <w:p w:rsidR="00FD164A" w:rsidRDefault="00FD164A">
            <w:pPr>
              <w:spacing w:line="276" w:lineRule="auto"/>
              <w:jc w:val="center"/>
              <w:rPr>
                <w:rFonts w:cs="Arial"/>
                <w:b/>
                <w:sz w:val="20"/>
                <w:szCs w:val="20"/>
                <w:lang w:eastAsia="en-US"/>
              </w:rPr>
            </w:pPr>
          </w:p>
        </w:tc>
      </w:tr>
      <w:tr w:rsidR="00FD164A" w:rsidTr="00FD164A">
        <w:trPr>
          <w:trHeight w:val="2324"/>
        </w:trPr>
        <w:tc>
          <w:tcPr>
            <w:tcW w:w="568" w:type="dxa"/>
            <w:tcBorders>
              <w:top w:val="single" w:sz="6" w:space="0" w:color="auto"/>
              <w:left w:val="single" w:sz="12" w:space="0" w:color="auto"/>
              <w:bottom w:val="single" w:sz="6" w:space="0" w:color="auto"/>
              <w:right w:val="single" w:sz="12" w:space="0" w:color="auto"/>
            </w:tcBorders>
          </w:tcPr>
          <w:p w:rsidR="00FD164A" w:rsidRDefault="00FD164A">
            <w:pPr>
              <w:spacing w:line="276" w:lineRule="auto"/>
              <w:jc w:val="center"/>
              <w:rPr>
                <w:rFonts w:cs="Arial"/>
                <w:sz w:val="20"/>
                <w:szCs w:val="20"/>
                <w:lang w:eastAsia="en-US"/>
              </w:rPr>
            </w:pPr>
          </w:p>
          <w:p w:rsidR="00FD164A" w:rsidRDefault="00FD164A">
            <w:pPr>
              <w:spacing w:line="276" w:lineRule="auto"/>
              <w:jc w:val="center"/>
              <w:rPr>
                <w:rFonts w:cs="Arial"/>
                <w:sz w:val="20"/>
                <w:szCs w:val="20"/>
                <w:lang w:eastAsia="en-US"/>
              </w:rPr>
            </w:pPr>
            <w:r>
              <w:rPr>
                <w:rFonts w:cs="Arial"/>
                <w:sz w:val="20"/>
                <w:szCs w:val="20"/>
                <w:lang w:eastAsia="en-US"/>
              </w:rPr>
              <w:t>2</w:t>
            </w:r>
          </w:p>
        </w:tc>
        <w:tc>
          <w:tcPr>
            <w:tcW w:w="1702" w:type="dxa"/>
            <w:tcBorders>
              <w:top w:val="single" w:sz="6" w:space="0" w:color="auto"/>
              <w:left w:val="single" w:sz="12" w:space="0" w:color="auto"/>
              <w:bottom w:val="single" w:sz="6" w:space="0" w:color="auto"/>
              <w:right w:val="single" w:sz="12" w:space="0" w:color="auto"/>
            </w:tcBorders>
          </w:tcPr>
          <w:p w:rsidR="00FD164A" w:rsidRDefault="00FD164A">
            <w:pPr>
              <w:spacing w:line="276" w:lineRule="auto"/>
              <w:rPr>
                <w:rFonts w:cs="Arial"/>
                <w:sz w:val="20"/>
                <w:szCs w:val="20"/>
                <w:lang w:eastAsia="en-US"/>
              </w:rPr>
            </w:pPr>
          </w:p>
        </w:tc>
        <w:tc>
          <w:tcPr>
            <w:tcW w:w="2127" w:type="dxa"/>
            <w:tcBorders>
              <w:top w:val="single" w:sz="6" w:space="0" w:color="auto"/>
              <w:left w:val="single" w:sz="12" w:space="0" w:color="auto"/>
              <w:bottom w:val="single" w:sz="6" w:space="0" w:color="auto"/>
              <w:right w:val="single" w:sz="12" w:space="0" w:color="auto"/>
            </w:tcBorders>
          </w:tcPr>
          <w:p w:rsidR="00FD164A" w:rsidRDefault="00FD164A">
            <w:pPr>
              <w:spacing w:line="276" w:lineRule="auto"/>
              <w:rPr>
                <w:rFonts w:cs="Arial"/>
                <w:sz w:val="20"/>
                <w:szCs w:val="20"/>
                <w:lang w:eastAsia="en-US"/>
              </w:rPr>
            </w:pPr>
          </w:p>
        </w:tc>
        <w:tc>
          <w:tcPr>
            <w:tcW w:w="3687" w:type="dxa"/>
            <w:tcBorders>
              <w:top w:val="single" w:sz="6" w:space="0" w:color="auto"/>
              <w:left w:val="single" w:sz="12" w:space="0" w:color="auto"/>
              <w:bottom w:val="single" w:sz="6" w:space="0" w:color="auto"/>
              <w:right w:val="single" w:sz="12" w:space="0" w:color="auto"/>
            </w:tcBorders>
            <w:hideMark/>
          </w:tcPr>
          <w:p w:rsidR="00FD164A" w:rsidRDefault="00FD164A">
            <w:pPr>
              <w:spacing w:line="276" w:lineRule="auto"/>
              <w:rPr>
                <w:rFonts w:asciiTheme="minorHAnsi" w:eastAsiaTheme="minorHAnsi" w:hAnsiTheme="minorHAnsi"/>
                <w:lang w:eastAsia="en-US"/>
              </w:rPr>
            </w:pPr>
          </w:p>
        </w:tc>
        <w:tc>
          <w:tcPr>
            <w:tcW w:w="1561" w:type="dxa"/>
            <w:tcBorders>
              <w:top w:val="single" w:sz="6" w:space="0" w:color="auto"/>
              <w:left w:val="single" w:sz="12" w:space="0" w:color="auto"/>
              <w:bottom w:val="single" w:sz="6" w:space="0" w:color="auto"/>
              <w:right w:val="single" w:sz="12" w:space="0" w:color="auto"/>
            </w:tcBorders>
          </w:tcPr>
          <w:p w:rsidR="00FD164A" w:rsidRDefault="00FD164A">
            <w:pPr>
              <w:spacing w:line="276" w:lineRule="auto"/>
              <w:rPr>
                <w:rFonts w:cs="Arial"/>
                <w:sz w:val="20"/>
                <w:szCs w:val="20"/>
                <w:lang w:eastAsia="en-US"/>
              </w:rPr>
            </w:pPr>
          </w:p>
        </w:tc>
      </w:tr>
      <w:tr w:rsidR="00FD164A" w:rsidTr="00FD164A">
        <w:trPr>
          <w:trHeight w:val="2211"/>
        </w:trPr>
        <w:tc>
          <w:tcPr>
            <w:tcW w:w="568" w:type="dxa"/>
            <w:tcBorders>
              <w:top w:val="single" w:sz="6" w:space="0" w:color="auto"/>
              <w:left w:val="single" w:sz="12" w:space="0" w:color="auto"/>
              <w:bottom w:val="single" w:sz="6" w:space="0" w:color="auto"/>
              <w:right w:val="single" w:sz="12" w:space="0" w:color="auto"/>
            </w:tcBorders>
          </w:tcPr>
          <w:p w:rsidR="00FD164A" w:rsidRDefault="00FD164A">
            <w:pPr>
              <w:spacing w:line="276" w:lineRule="auto"/>
              <w:jc w:val="center"/>
              <w:rPr>
                <w:rFonts w:cs="Arial"/>
                <w:sz w:val="20"/>
                <w:szCs w:val="20"/>
                <w:lang w:eastAsia="en-US"/>
              </w:rPr>
            </w:pPr>
          </w:p>
          <w:p w:rsidR="00FD164A" w:rsidRDefault="00FD164A">
            <w:pPr>
              <w:spacing w:line="276" w:lineRule="auto"/>
              <w:jc w:val="center"/>
              <w:rPr>
                <w:rFonts w:cs="Arial"/>
                <w:sz w:val="20"/>
                <w:szCs w:val="20"/>
                <w:lang w:eastAsia="en-US"/>
              </w:rPr>
            </w:pPr>
          </w:p>
          <w:p w:rsidR="00FD164A" w:rsidRDefault="00FD164A">
            <w:pPr>
              <w:spacing w:line="276" w:lineRule="auto"/>
              <w:jc w:val="center"/>
              <w:rPr>
                <w:rFonts w:cs="Arial"/>
                <w:sz w:val="20"/>
                <w:szCs w:val="20"/>
                <w:lang w:eastAsia="en-US"/>
              </w:rPr>
            </w:pPr>
            <w:r>
              <w:rPr>
                <w:rFonts w:cs="Arial"/>
                <w:sz w:val="20"/>
                <w:szCs w:val="20"/>
                <w:lang w:eastAsia="en-US"/>
              </w:rPr>
              <w:t>3</w:t>
            </w:r>
          </w:p>
        </w:tc>
        <w:tc>
          <w:tcPr>
            <w:tcW w:w="1702" w:type="dxa"/>
            <w:tcBorders>
              <w:top w:val="single" w:sz="6" w:space="0" w:color="auto"/>
              <w:left w:val="single" w:sz="12" w:space="0" w:color="auto"/>
              <w:bottom w:val="single" w:sz="6" w:space="0" w:color="auto"/>
              <w:right w:val="single" w:sz="12" w:space="0" w:color="auto"/>
            </w:tcBorders>
          </w:tcPr>
          <w:p w:rsidR="00FD164A" w:rsidRDefault="00FD164A">
            <w:pPr>
              <w:spacing w:line="276" w:lineRule="auto"/>
              <w:rPr>
                <w:rFonts w:cs="Arial"/>
                <w:sz w:val="20"/>
                <w:szCs w:val="20"/>
                <w:lang w:eastAsia="en-US"/>
              </w:rPr>
            </w:pPr>
          </w:p>
        </w:tc>
        <w:tc>
          <w:tcPr>
            <w:tcW w:w="2127" w:type="dxa"/>
            <w:tcBorders>
              <w:top w:val="single" w:sz="6" w:space="0" w:color="auto"/>
              <w:left w:val="single" w:sz="12" w:space="0" w:color="auto"/>
              <w:bottom w:val="single" w:sz="6" w:space="0" w:color="auto"/>
              <w:right w:val="single" w:sz="12" w:space="0" w:color="auto"/>
            </w:tcBorders>
            <w:hideMark/>
          </w:tcPr>
          <w:p w:rsidR="00FD164A" w:rsidRDefault="00FD164A">
            <w:pPr>
              <w:spacing w:line="276" w:lineRule="auto"/>
              <w:rPr>
                <w:rFonts w:asciiTheme="minorHAnsi" w:eastAsiaTheme="minorHAnsi" w:hAnsiTheme="minorHAnsi"/>
                <w:lang w:eastAsia="en-US"/>
              </w:rPr>
            </w:pPr>
          </w:p>
        </w:tc>
        <w:tc>
          <w:tcPr>
            <w:tcW w:w="3687" w:type="dxa"/>
            <w:tcBorders>
              <w:top w:val="single" w:sz="6" w:space="0" w:color="auto"/>
              <w:left w:val="single" w:sz="12" w:space="0" w:color="auto"/>
              <w:bottom w:val="single" w:sz="6" w:space="0" w:color="auto"/>
              <w:right w:val="single" w:sz="12" w:space="0" w:color="auto"/>
            </w:tcBorders>
            <w:hideMark/>
          </w:tcPr>
          <w:p w:rsidR="00FD164A" w:rsidRDefault="00FD164A">
            <w:pPr>
              <w:spacing w:line="276" w:lineRule="auto"/>
              <w:rPr>
                <w:rFonts w:asciiTheme="minorHAnsi" w:eastAsiaTheme="minorHAnsi" w:hAnsiTheme="minorHAnsi"/>
                <w:lang w:eastAsia="en-US"/>
              </w:rPr>
            </w:pPr>
          </w:p>
        </w:tc>
        <w:tc>
          <w:tcPr>
            <w:tcW w:w="1561" w:type="dxa"/>
            <w:tcBorders>
              <w:top w:val="single" w:sz="6" w:space="0" w:color="auto"/>
              <w:left w:val="single" w:sz="12" w:space="0" w:color="auto"/>
              <w:bottom w:val="single" w:sz="6" w:space="0" w:color="auto"/>
              <w:right w:val="single" w:sz="12" w:space="0" w:color="auto"/>
            </w:tcBorders>
          </w:tcPr>
          <w:p w:rsidR="00FD164A" w:rsidRDefault="00FD164A">
            <w:pPr>
              <w:spacing w:line="276" w:lineRule="auto"/>
              <w:rPr>
                <w:rFonts w:cs="Arial"/>
                <w:sz w:val="20"/>
                <w:szCs w:val="20"/>
                <w:lang w:eastAsia="en-US"/>
              </w:rPr>
            </w:pPr>
          </w:p>
        </w:tc>
      </w:tr>
    </w:tbl>
    <w:p w:rsidR="00FD164A" w:rsidRDefault="00FD164A" w:rsidP="00FD164A">
      <w:pPr>
        <w:widowControl w:val="0"/>
        <w:tabs>
          <w:tab w:val="left" w:pos="2520"/>
          <w:tab w:val="left" w:pos="3012"/>
        </w:tabs>
        <w:autoSpaceDE w:val="0"/>
        <w:autoSpaceDN w:val="0"/>
        <w:adjustRightInd w:val="0"/>
        <w:spacing w:after="120" w:line="276" w:lineRule="auto"/>
        <w:ind w:left="720"/>
        <w:jc w:val="both"/>
        <w:rPr>
          <w:rFonts w:cs="Arial"/>
          <w:b/>
          <w:sz w:val="20"/>
          <w:szCs w:val="20"/>
          <w:lang w:eastAsia="ar-SA"/>
        </w:rPr>
      </w:pPr>
    </w:p>
    <w:p w:rsidR="00FD164A" w:rsidRDefault="00FD164A" w:rsidP="004C4B9D">
      <w:pPr>
        <w:widowControl w:val="0"/>
        <w:numPr>
          <w:ilvl w:val="0"/>
          <w:numId w:val="20"/>
        </w:numPr>
        <w:tabs>
          <w:tab w:val="clear" w:pos="1080"/>
          <w:tab w:val="num" w:pos="284"/>
          <w:tab w:val="left" w:pos="2520"/>
          <w:tab w:val="left" w:pos="3012"/>
        </w:tabs>
        <w:autoSpaceDE w:val="0"/>
        <w:autoSpaceDN w:val="0"/>
        <w:adjustRightInd w:val="0"/>
        <w:spacing w:after="120" w:line="276" w:lineRule="auto"/>
        <w:ind w:left="284" w:hanging="284"/>
        <w:jc w:val="both"/>
        <w:rPr>
          <w:rFonts w:cs="Arial"/>
          <w:b/>
          <w:sz w:val="20"/>
          <w:szCs w:val="20"/>
          <w:lang w:eastAsia="ar-SA"/>
        </w:rPr>
      </w:pPr>
      <w:r>
        <w:rPr>
          <w:rFonts w:cs="Arial"/>
          <w:sz w:val="20"/>
          <w:szCs w:val="20"/>
          <w:lang w:eastAsia="ar-SA"/>
        </w:rPr>
        <w:t xml:space="preserve">W przypadku gdy, Wykonawca samodzielnie nie spełnia wymaganego warunku dotyczącego dysponowania osobami zdolnymi do wykonania zamówienia, obowiązany jest </w:t>
      </w:r>
      <w:r>
        <w:rPr>
          <w:rFonts w:cs="Arial"/>
          <w:b/>
          <w:sz w:val="20"/>
          <w:szCs w:val="20"/>
          <w:lang w:eastAsia="ar-SA"/>
        </w:rPr>
        <w:t xml:space="preserve">przedstawić </w:t>
      </w:r>
      <w:r>
        <w:rPr>
          <w:rFonts w:cs="Arial"/>
          <w:b/>
          <w:bCs/>
          <w:sz w:val="20"/>
          <w:szCs w:val="20"/>
          <w:lang w:eastAsia="ar-SA"/>
        </w:rPr>
        <w:t>zobowiązanie innego podmiotu</w:t>
      </w:r>
      <w:r>
        <w:rPr>
          <w:rFonts w:cs="Arial"/>
          <w:b/>
          <w:sz w:val="20"/>
          <w:szCs w:val="20"/>
          <w:lang w:eastAsia="ar-SA"/>
        </w:rPr>
        <w:t xml:space="preserve"> do oddania do dyspozycji zasobów określonych w art. 118 ustawy Pzp, umożliwiających wykonanie zamówienia - tj. osób zdolnych do wykonania </w:t>
      </w:r>
      <w:r>
        <w:rPr>
          <w:rFonts w:cs="Arial"/>
          <w:b/>
          <w:sz w:val="20"/>
          <w:szCs w:val="20"/>
          <w:lang w:eastAsia="ar-SA"/>
        </w:rPr>
        <w:lastRenderedPageBreak/>
        <w:t>zamówienia wg załącznika nr 5 do SWZ.</w:t>
      </w:r>
    </w:p>
    <w:p w:rsidR="00FD164A" w:rsidRDefault="00FD164A" w:rsidP="00FD164A">
      <w:pPr>
        <w:jc w:val="both"/>
        <w:rPr>
          <w:rFonts w:cs="Arial"/>
          <w:b/>
          <w:sz w:val="20"/>
          <w:szCs w:val="20"/>
        </w:rPr>
      </w:pPr>
      <w:r>
        <w:rPr>
          <w:rFonts w:cs="Arial"/>
          <w:b/>
          <w:sz w:val="20"/>
          <w:szCs w:val="20"/>
          <w:highlight w:val="yellow"/>
          <w:u w:val="single"/>
        </w:rPr>
        <w:t xml:space="preserve">UWAGA. </w:t>
      </w:r>
      <w:r>
        <w:rPr>
          <w:rFonts w:cs="Arial"/>
          <w:b/>
          <w:sz w:val="20"/>
          <w:szCs w:val="20"/>
          <w:highlight w:val="yellow"/>
        </w:rPr>
        <w:t>Plik należy podpisać kwalifikowanym podpisem elektronicznym lub podpisem zaufanym lub podpisem osobistym przez osobę/osoby uprawnioną/-ne do składania oświadczeń woli w imieniu Wykonawcy</w:t>
      </w:r>
    </w:p>
    <w:p w:rsidR="00FD164A" w:rsidRDefault="00FD164A" w:rsidP="00FD164A">
      <w:pPr>
        <w:tabs>
          <w:tab w:val="left" w:leader="dot" w:pos="2366"/>
          <w:tab w:val="left" w:leader="dot" w:pos="4411"/>
        </w:tabs>
        <w:autoSpaceDE w:val="0"/>
        <w:autoSpaceDN w:val="0"/>
        <w:adjustRightInd w:val="0"/>
        <w:spacing w:before="91"/>
        <w:rPr>
          <w:rFonts w:cs="Arial"/>
          <w:color w:val="000000"/>
          <w:sz w:val="20"/>
          <w:szCs w:val="20"/>
        </w:rPr>
      </w:pPr>
    </w:p>
    <w:p w:rsidR="00FD164A" w:rsidRDefault="00FD164A" w:rsidP="00FD164A">
      <w:pPr>
        <w:jc w:val="center"/>
        <w:rPr>
          <w:rFonts w:cs="Arial"/>
          <w:b/>
          <w:i/>
          <w:sz w:val="20"/>
          <w:szCs w:val="20"/>
        </w:rPr>
      </w:pPr>
      <w:r>
        <w:rPr>
          <w:rFonts w:cs="Arial"/>
          <w:b/>
          <w:i/>
          <w:sz w:val="20"/>
          <w:szCs w:val="20"/>
        </w:rPr>
        <w:t>UWAGA.  Jeżeli Wykonawca polega na zasobach podmiotu trzeciego Zobowiązanie o współpracy należy złożyć wraz z ofertą</w:t>
      </w: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FD164A" w:rsidP="00FD164A">
      <w:pPr>
        <w:rPr>
          <w:rFonts w:cs="Arial"/>
          <w:i/>
          <w:sz w:val="20"/>
          <w:szCs w:val="20"/>
        </w:rPr>
      </w:pPr>
    </w:p>
    <w:p w:rsidR="00FD164A" w:rsidRDefault="00FD164A" w:rsidP="00FD164A">
      <w:pPr>
        <w:rPr>
          <w:rFonts w:cs="Arial"/>
          <w:i/>
          <w:sz w:val="20"/>
          <w:szCs w:val="20"/>
        </w:rPr>
      </w:pPr>
    </w:p>
    <w:p w:rsidR="00FD164A" w:rsidRDefault="00FD164A" w:rsidP="00FD164A">
      <w:pPr>
        <w:jc w:val="center"/>
        <w:rPr>
          <w:rFonts w:cs="Arial"/>
          <w:i/>
          <w:sz w:val="20"/>
          <w:szCs w:val="20"/>
        </w:rPr>
      </w:pPr>
    </w:p>
    <w:p w:rsidR="00FD164A" w:rsidRDefault="00FD164A" w:rsidP="00FD164A">
      <w:pPr>
        <w:jc w:val="center"/>
        <w:rPr>
          <w:rFonts w:cs="Arial"/>
          <w:i/>
          <w:sz w:val="20"/>
          <w:szCs w:val="20"/>
        </w:rPr>
      </w:pPr>
    </w:p>
    <w:p w:rsidR="00FD164A" w:rsidRDefault="00C633B8" w:rsidP="00FD164A">
      <w:pPr>
        <w:suppressAutoHyphens/>
        <w:rPr>
          <w:rFonts w:cs="Arial"/>
          <w:bCs/>
          <w:sz w:val="20"/>
          <w:szCs w:val="20"/>
        </w:rPr>
      </w:pPr>
      <w:r>
        <w:rPr>
          <w:rFonts w:cs="Arial"/>
          <w:bCs/>
          <w:sz w:val="20"/>
          <w:szCs w:val="20"/>
        </w:rPr>
        <w:t>GK.271.7</w:t>
      </w:r>
      <w:r w:rsidR="00FD164A">
        <w:rPr>
          <w:rFonts w:cs="Arial"/>
          <w:bCs/>
          <w:sz w:val="20"/>
          <w:szCs w:val="20"/>
        </w:rPr>
        <w:t>.2022</w:t>
      </w:r>
    </w:p>
    <w:p w:rsidR="00FD164A" w:rsidRDefault="00FD164A" w:rsidP="00FD164A">
      <w:pPr>
        <w:suppressAutoHyphens/>
        <w:jc w:val="right"/>
        <w:rPr>
          <w:rFonts w:cs="Arial"/>
          <w:sz w:val="20"/>
          <w:szCs w:val="20"/>
        </w:rPr>
      </w:pPr>
      <w:r>
        <w:rPr>
          <w:rFonts w:cs="Arial"/>
          <w:bCs/>
          <w:sz w:val="20"/>
          <w:szCs w:val="20"/>
        </w:rPr>
        <w:t xml:space="preserve">Załącznik nr 5 do SWZ </w:t>
      </w:r>
    </w:p>
    <w:p w:rsidR="00FD164A" w:rsidRDefault="00FD164A" w:rsidP="00FD164A">
      <w:pPr>
        <w:autoSpaceDE w:val="0"/>
        <w:autoSpaceDN w:val="0"/>
        <w:adjustRightInd w:val="0"/>
        <w:spacing w:before="19"/>
        <w:jc w:val="both"/>
        <w:rPr>
          <w:rFonts w:cs="Arial"/>
          <w:iCs/>
          <w:color w:val="000000"/>
          <w:sz w:val="20"/>
          <w:szCs w:val="20"/>
        </w:rPr>
      </w:pPr>
      <w:r>
        <w:rPr>
          <w:rFonts w:cs="Arial"/>
          <w:i/>
          <w:iCs/>
          <w:color w:val="000000"/>
          <w:sz w:val="20"/>
          <w:szCs w:val="20"/>
        </w:rPr>
        <w:t>………………………………………</w:t>
      </w:r>
    </w:p>
    <w:p w:rsidR="00FD164A" w:rsidRDefault="00FD164A" w:rsidP="00FD164A">
      <w:pPr>
        <w:autoSpaceDE w:val="0"/>
        <w:autoSpaceDN w:val="0"/>
        <w:adjustRightInd w:val="0"/>
        <w:spacing w:before="19"/>
        <w:jc w:val="both"/>
        <w:rPr>
          <w:rFonts w:cs="Arial"/>
          <w:iCs/>
          <w:color w:val="000000"/>
          <w:sz w:val="20"/>
          <w:szCs w:val="20"/>
        </w:rPr>
      </w:pPr>
      <w:r>
        <w:rPr>
          <w:rFonts w:cs="Arial"/>
          <w:i/>
          <w:iCs/>
          <w:color w:val="000000"/>
          <w:sz w:val="20"/>
          <w:szCs w:val="20"/>
        </w:rPr>
        <w:t>Nazwa podmiotu zobowiązanego</w:t>
      </w:r>
    </w:p>
    <w:p w:rsidR="00FD164A" w:rsidRDefault="00FD164A" w:rsidP="00FD164A">
      <w:pPr>
        <w:rPr>
          <w:rFonts w:cs="Arial"/>
          <w:sz w:val="20"/>
          <w:szCs w:val="20"/>
        </w:rPr>
      </w:pPr>
    </w:p>
    <w:p w:rsidR="00FD164A" w:rsidRDefault="00FD164A" w:rsidP="00FD164A">
      <w:pPr>
        <w:autoSpaceDE w:val="0"/>
        <w:autoSpaceDN w:val="0"/>
        <w:adjustRightInd w:val="0"/>
        <w:spacing w:before="14"/>
        <w:jc w:val="center"/>
        <w:rPr>
          <w:rFonts w:cs="Arial"/>
          <w:b/>
          <w:bCs/>
          <w:color w:val="000000"/>
          <w:sz w:val="20"/>
          <w:szCs w:val="20"/>
        </w:rPr>
      </w:pPr>
      <w:r>
        <w:rPr>
          <w:rFonts w:cs="Arial"/>
          <w:b/>
          <w:bCs/>
          <w:color w:val="000000"/>
          <w:sz w:val="20"/>
          <w:szCs w:val="20"/>
        </w:rPr>
        <w:t xml:space="preserve">ZOBOWIĄZANIE O WSPÓŁPRACY wraz z OŚWIADCZENIEM </w:t>
      </w:r>
    </w:p>
    <w:p w:rsidR="00FD164A" w:rsidRDefault="00FD164A" w:rsidP="00FD164A">
      <w:pPr>
        <w:autoSpaceDE w:val="0"/>
        <w:autoSpaceDN w:val="0"/>
        <w:adjustRightInd w:val="0"/>
        <w:spacing w:before="14"/>
        <w:jc w:val="center"/>
        <w:rPr>
          <w:rFonts w:cs="Arial"/>
          <w:b/>
          <w:bCs/>
          <w:color w:val="000000"/>
          <w:sz w:val="20"/>
          <w:szCs w:val="20"/>
        </w:rPr>
      </w:pPr>
      <w:r>
        <w:rPr>
          <w:rFonts w:cs="Arial"/>
          <w:b/>
          <w:bCs/>
          <w:color w:val="000000"/>
          <w:sz w:val="20"/>
          <w:szCs w:val="20"/>
        </w:rPr>
        <w:t>składanym na podstawie art. 125 ust. 5 ustawy Pzp</w:t>
      </w:r>
    </w:p>
    <w:p w:rsidR="00FD164A" w:rsidRDefault="00FD164A" w:rsidP="00FD164A">
      <w:pPr>
        <w:autoSpaceDE w:val="0"/>
        <w:autoSpaceDN w:val="0"/>
        <w:adjustRightInd w:val="0"/>
        <w:spacing w:before="19"/>
        <w:jc w:val="both"/>
        <w:rPr>
          <w:rFonts w:cs="Arial"/>
          <w:iCs/>
          <w:color w:val="000000"/>
          <w:sz w:val="20"/>
          <w:szCs w:val="20"/>
        </w:rPr>
      </w:pPr>
    </w:p>
    <w:p w:rsidR="00FD164A" w:rsidRDefault="00FD164A" w:rsidP="00FD164A">
      <w:pPr>
        <w:autoSpaceDE w:val="0"/>
        <w:autoSpaceDN w:val="0"/>
        <w:adjustRightInd w:val="0"/>
        <w:spacing w:before="19"/>
        <w:jc w:val="both"/>
        <w:rPr>
          <w:rFonts w:cs="Arial"/>
          <w:iCs/>
          <w:color w:val="000000"/>
          <w:sz w:val="20"/>
          <w:szCs w:val="20"/>
        </w:rPr>
      </w:pPr>
      <w:r>
        <w:rPr>
          <w:rFonts w:cs="Arial"/>
          <w:iCs/>
          <w:color w:val="000000"/>
          <w:sz w:val="20"/>
          <w:szCs w:val="20"/>
        </w:rPr>
        <w:t>Ja/my *,  …………………………………………………………………………………………………</w:t>
      </w:r>
    </w:p>
    <w:p w:rsidR="00FD164A" w:rsidRDefault="00FD164A" w:rsidP="00FD164A">
      <w:pPr>
        <w:autoSpaceDE w:val="0"/>
        <w:autoSpaceDN w:val="0"/>
        <w:adjustRightInd w:val="0"/>
        <w:spacing w:before="19"/>
        <w:jc w:val="both"/>
        <w:rPr>
          <w:rFonts w:cs="Arial"/>
          <w:iCs/>
          <w:color w:val="000000"/>
          <w:sz w:val="20"/>
          <w:szCs w:val="20"/>
        </w:rPr>
      </w:pPr>
      <w:r>
        <w:rPr>
          <w:rFonts w:cs="Arial"/>
          <w:iCs/>
          <w:color w:val="000000"/>
          <w:sz w:val="20"/>
          <w:szCs w:val="20"/>
        </w:rPr>
        <w:t xml:space="preserve">                                                                                    Imię i nazwisko /imiona i nazwiska</w:t>
      </w:r>
    </w:p>
    <w:p w:rsidR="00FD164A" w:rsidRDefault="00FD164A" w:rsidP="00FD164A">
      <w:pPr>
        <w:autoSpaceDE w:val="0"/>
        <w:autoSpaceDN w:val="0"/>
        <w:adjustRightInd w:val="0"/>
        <w:spacing w:before="19"/>
        <w:jc w:val="both"/>
        <w:rPr>
          <w:rFonts w:cs="Arial"/>
          <w:iCs/>
          <w:color w:val="000000"/>
          <w:sz w:val="20"/>
          <w:szCs w:val="20"/>
        </w:rPr>
      </w:pPr>
    </w:p>
    <w:p w:rsidR="00FD164A" w:rsidRDefault="00FD164A" w:rsidP="00FD164A">
      <w:pPr>
        <w:autoSpaceDE w:val="0"/>
        <w:autoSpaceDN w:val="0"/>
        <w:adjustRightInd w:val="0"/>
        <w:spacing w:before="19"/>
        <w:jc w:val="both"/>
        <w:rPr>
          <w:rFonts w:cs="Arial"/>
          <w:iCs/>
          <w:color w:val="000000"/>
          <w:sz w:val="20"/>
          <w:szCs w:val="20"/>
        </w:rPr>
      </w:pPr>
      <w:r>
        <w:rPr>
          <w:rFonts w:cs="Arial"/>
          <w:iCs/>
          <w:color w:val="000000"/>
          <w:sz w:val="20"/>
          <w:szCs w:val="20"/>
        </w:rPr>
        <w:t>działając w imieniu i na rzecz podmiotu:</w:t>
      </w:r>
    </w:p>
    <w:p w:rsidR="00FD164A" w:rsidRDefault="00FD164A" w:rsidP="00FD164A">
      <w:pPr>
        <w:autoSpaceDE w:val="0"/>
        <w:autoSpaceDN w:val="0"/>
        <w:adjustRightInd w:val="0"/>
        <w:spacing w:before="19"/>
        <w:jc w:val="both"/>
        <w:rPr>
          <w:rFonts w:cs="Arial"/>
          <w:iCs/>
          <w:color w:val="000000"/>
          <w:sz w:val="20"/>
          <w:szCs w:val="20"/>
        </w:rPr>
      </w:pPr>
    </w:p>
    <w:p w:rsidR="00FD164A" w:rsidRDefault="00FD164A" w:rsidP="00FD164A">
      <w:pPr>
        <w:autoSpaceDE w:val="0"/>
        <w:autoSpaceDN w:val="0"/>
        <w:adjustRightInd w:val="0"/>
        <w:spacing w:before="19"/>
        <w:jc w:val="both"/>
        <w:rPr>
          <w:rFonts w:cs="Arial"/>
          <w:iCs/>
          <w:color w:val="000000"/>
          <w:sz w:val="20"/>
          <w:szCs w:val="20"/>
        </w:rPr>
      </w:pPr>
      <w:r>
        <w:rPr>
          <w:rFonts w:cs="Arial"/>
          <w:iCs/>
          <w:color w:val="000000"/>
          <w:sz w:val="20"/>
          <w:szCs w:val="20"/>
        </w:rPr>
        <w:t>……………………………………………………………………………………………………………………………………………………</w:t>
      </w:r>
    </w:p>
    <w:p w:rsidR="00FD164A" w:rsidRDefault="00FD164A" w:rsidP="00FD164A">
      <w:pPr>
        <w:autoSpaceDE w:val="0"/>
        <w:autoSpaceDN w:val="0"/>
        <w:adjustRightInd w:val="0"/>
        <w:spacing w:before="19"/>
        <w:ind w:left="2832" w:hanging="2690"/>
        <w:rPr>
          <w:rFonts w:cs="Arial"/>
          <w:iCs/>
          <w:color w:val="000000"/>
          <w:sz w:val="20"/>
          <w:szCs w:val="20"/>
        </w:rPr>
      </w:pPr>
      <w:r>
        <w:rPr>
          <w:rFonts w:cs="Arial"/>
          <w:iCs/>
          <w:color w:val="000000"/>
          <w:sz w:val="20"/>
          <w:szCs w:val="20"/>
        </w:rPr>
        <w:t>Nazwa i adres podmiotu zobowiązanego, a także w zależności od podmiotu: NIP/PESEL , KRS /CEiDG</w:t>
      </w:r>
    </w:p>
    <w:p w:rsidR="00FD164A" w:rsidRDefault="00FD164A" w:rsidP="00FD164A">
      <w:pPr>
        <w:autoSpaceDE w:val="0"/>
        <w:autoSpaceDN w:val="0"/>
        <w:adjustRightInd w:val="0"/>
        <w:spacing w:before="19"/>
        <w:jc w:val="both"/>
        <w:rPr>
          <w:rFonts w:cs="Arial"/>
          <w:iCs/>
          <w:color w:val="000000"/>
          <w:sz w:val="20"/>
          <w:szCs w:val="20"/>
        </w:rPr>
      </w:pPr>
    </w:p>
    <w:p w:rsidR="00FD164A" w:rsidRDefault="00FD164A" w:rsidP="00FD164A">
      <w:pPr>
        <w:autoSpaceDE w:val="0"/>
        <w:autoSpaceDN w:val="0"/>
        <w:adjustRightInd w:val="0"/>
        <w:spacing w:before="19"/>
        <w:jc w:val="both"/>
        <w:rPr>
          <w:rFonts w:cs="Arial"/>
          <w:iCs/>
          <w:color w:val="000000"/>
          <w:sz w:val="20"/>
          <w:szCs w:val="20"/>
        </w:rPr>
      </w:pPr>
      <w:r>
        <w:rPr>
          <w:rFonts w:cs="Arial"/>
          <w:iCs/>
          <w:color w:val="000000"/>
          <w:sz w:val="20"/>
          <w:szCs w:val="20"/>
        </w:rPr>
        <w:t>zobowiązuję / zobowiązujemy się * do oddania</w:t>
      </w:r>
    </w:p>
    <w:p w:rsidR="00FD164A" w:rsidRDefault="00FD164A" w:rsidP="00FD164A">
      <w:pPr>
        <w:autoSpaceDE w:val="0"/>
        <w:autoSpaceDN w:val="0"/>
        <w:adjustRightInd w:val="0"/>
        <w:spacing w:before="19"/>
        <w:jc w:val="both"/>
        <w:rPr>
          <w:rFonts w:cs="Arial"/>
          <w:iCs/>
          <w:color w:val="000000"/>
          <w:sz w:val="20"/>
          <w:szCs w:val="20"/>
        </w:rPr>
      </w:pPr>
      <w:r>
        <w:rPr>
          <w:rFonts w:cs="Arial"/>
          <w:iCs/>
          <w:color w:val="000000"/>
          <w:sz w:val="20"/>
          <w:szCs w:val="20"/>
        </w:rPr>
        <w:tab/>
      </w:r>
    </w:p>
    <w:p w:rsidR="00FD164A" w:rsidRDefault="00FD164A" w:rsidP="00FD164A">
      <w:pPr>
        <w:autoSpaceDE w:val="0"/>
        <w:autoSpaceDN w:val="0"/>
        <w:adjustRightInd w:val="0"/>
        <w:spacing w:before="19"/>
        <w:jc w:val="both"/>
        <w:rPr>
          <w:rFonts w:cs="Arial"/>
          <w:iCs/>
          <w:color w:val="000000"/>
          <w:sz w:val="20"/>
          <w:szCs w:val="20"/>
        </w:rPr>
      </w:pPr>
      <w:r>
        <w:rPr>
          <w:rFonts w:cs="Arial"/>
          <w:iCs/>
          <w:color w:val="000000"/>
          <w:sz w:val="20"/>
          <w:szCs w:val="20"/>
        </w:rPr>
        <w:t xml:space="preserve">Wykonawcy robót: ………………………………………………………....................... </w:t>
      </w:r>
    </w:p>
    <w:p w:rsidR="00FD164A" w:rsidRDefault="00FD164A" w:rsidP="00FD164A">
      <w:pPr>
        <w:autoSpaceDE w:val="0"/>
        <w:autoSpaceDN w:val="0"/>
        <w:adjustRightInd w:val="0"/>
        <w:spacing w:before="19"/>
        <w:jc w:val="both"/>
        <w:rPr>
          <w:rFonts w:cs="Arial"/>
          <w:iCs/>
          <w:color w:val="000000"/>
          <w:sz w:val="20"/>
          <w:szCs w:val="20"/>
        </w:rPr>
      </w:pPr>
      <w:r>
        <w:rPr>
          <w:rFonts w:cs="Arial"/>
          <w:iCs/>
          <w:color w:val="000000"/>
          <w:sz w:val="20"/>
          <w:szCs w:val="20"/>
        </w:rPr>
        <w:tab/>
      </w:r>
      <w:r>
        <w:rPr>
          <w:rFonts w:cs="Arial"/>
          <w:iCs/>
          <w:color w:val="000000"/>
          <w:sz w:val="20"/>
          <w:szCs w:val="20"/>
        </w:rPr>
        <w:tab/>
      </w:r>
      <w:r>
        <w:rPr>
          <w:rFonts w:cs="Arial"/>
          <w:iCs/>
          <w:color w:val="000000"/>
          <w:sz w:val="20"/>
          <w:szCs w:val="20"/>
        </w:rPr>
        <w:tab/>
      </w:r>
      <w:r>
        <w:rPr>
          <w:rFonts w:cs="Arial"/>
          <w:iCs/>
          <w:color w:val="000000"/>
          <w:sz w:val="20"/>
          <w:szCs w:val="20"/>
        </w:rPr>
        <w:tab/>
      </w:r>
      <w:r>
        <w:rPr>
          <w:rFonts w:cs="Arial"/>
          <w:iCs/>
          <w:color w:val="000000"/>
          <w:sz w:val="20"/>
          <w:szCs w:val="20"/>
        </w:rPr>
        <w:tab/>
        <w:t>Nazwa i adres Wykonawcy</w:t>
      </w:r>
    </w:p>
    <w:p w:rsidR="00FD164A" w:rsidRDefault="00FD164A" w:rsidP="00FD164A">
      <w:pPr>
        <w:autoSpaceDE w:val="0"/>
        <w:autoSpaceDN w:val="0"/>
        <w:adjustRightInd w:val="0"/>
        <w:spacing w:before="19"/>
        <w:jc w:val="both"/>
        <w:rPr>
          <w:rFonts w:cs="Arial"/>
          <w:iCs/>
          <w:color w:val="000000"/>
          <w:sz w:val="20"/>
          <w:szCs w:val="20"/>
        </w:rPr>
      </w:pPr>
      <w:r>
        <w:rPr>
          <w:rFonts w:cs="Arial"/>
          <w:iCs/>
          <w:color w:val="000000"/>
          <w:sz w:val="20"/>
          <w:szCs w:val="20"/>
        </w:rPr>
        <w:t>do dyspozycji niezbędnych zasobów:</w:t>
      </w:r>
    </w:p>
    <w:p w:rsidR="00FD164A" w:rsidRDefault="00FD164A" w:rsidP="00FD164A">
      <w:pPr>
        <w:autoSpaceDE w:val="0"/>
        <w:autoSpaceDN w:val="0"/>
        <w:adjustRightInd w:val="0"/>
        <w:spacing w:before="19"/>
        <w:jc w:val="both"/>
        <w:rPr>
          <w:rFonts w:cs="Arial"/>
          <w:iCs/>
          <w:color w:val="000000"/>
          <w:sz w:val="20"/>
          <w:szCs w:val="20"/>
        </w:rPr>
      </w:pPr>
    </w:p>
    <w:p w:rsidR="00FD164A" w:rsidRDefault="00FD164A" w:rsidP="00FD164A">
      <w:pPr>
        <w:autoSpaceDE w:val="0"/>
        <w:autoSpaceDN w:val="0"/>
        <w:adjustRightInd w:val="0"/>
        <w:spacing w:before="19"/>
        <w:jc w:val="both"/>
        <w:rPr>
          <w:rFonts w:cs="Arial"/>
          <w:iCs/>
          <w:color w:val="000000"/>
          <w:sz w:val="20"/>
          <w:szCs w:val="20"/>
        </w:rPr>
      </w:pPr>
    </w:p>
    <w:p w:rsidR="00FD164A" w:rsidRDefault="00FD164A" w:rsidP="00FD164A">
      <w:pPr>
        <w:autoSpaceDE w:val="0"/>
        <w:autoSpaceDN w:val="0"/>
        <w:adjustRightInd w:val="0"/>
        <w:spacing w:before="19"/>
        <w:jc w:val="both"/>
        <w:rPr>
          <w:rFonts w:cs="Arial"/>
          <w:iCs/>
          <w:color w:val="000000"/>
          <w:sz w:val="20"/>
          <w:szCs w:val="20"/>
        </w:rPr>
      </w:pPr>
      <w:r>
        <w:rPr>
          <w:rFonts w:cs="Arial"/>
          <w:iCs/>
          <w:color w:val="000000"/>
          <w:sz w:val="20"/>
          <w:szCs w:val="20"/>
        </w:rPr>
        <w:t>…………………………………………………………………………………………………</w:t>
      </w:r>
    </w:p>
    <w:p w:rsidR="00FD164A" w:rsidRDefault="00FD164A" w:rsidP="00FD164A">
      <w:pPr>
        <w:autoSpaceDE w:val="0"/>
        <w:autoSpaceDN w:val="0"/>
        <w:adjustRightInd w:val="0"/>
        <w:spacing w:before="19"/>
        <w:jc w:val="center"/>
        <w:rPr>
          <w:rFonts w:cs="Arial"/>
          <w:iCs/>
          <w:color w:val="000000"/>
          <w:sz w:val="20"/>
          <w:szCs w:val="20"/>
        </w:rPr>
      </w:pPr>
      <w:r>
        <w:rPr>
          <w:rFonts w:cs="Arial"/>
          <w:iCs/>
          <w:color w:val="000000"/>
          <w:sz w:val="20"/>
          <w:szCs w:val="20"/>
        </w:rPr>
        <w:t>określenie zasoby (zdolności techniczne i zawodowe )</w:t>
      </w:r>
    </w:p>
    <w:p w:rsidR="00FD164A" w:rsidRDefault="00FD164A" w:rsidP="00FD164A">
      <w:pPr>
        <w:spacing w:line="360" w:lineRule="auto"/>
        <w:jc w:val="center"/>
        <w:rPr>
          <w:rFonts w:cs="Arial"/>
          <w:iCs/>
          <w:color w:val="000000"/>
          <w:sz w:val="20"/>
          <w:szCs w:val="20"/>
        </w:rPr>
      </w:pPr>
    </w:p>
    <w:p w:rsidR="00FD164A" w:rsidRDefault="00FD164A" w:rsidP="00FD164A">
      <w:pPr>
        <w:spacing w:before="120" w:after="120" w:line="276" w:lineRule="auto"/>
        <w:rPr>
          <w:rFonts w:eastAsia="Calibri" w:cs="Arial"/>
          <w:sz w:val="20"/>
          <w:szCs w:val="20"/>
          <w:lang w:eastAsia="en-US"/>
        </w:rPr>
      </w:pPr>
      <w:r>
        <w:rPr>
          <w:rFonts w:cs="Arial"/>
          <w:iCs/>
          <w:color w:val="000000"/>
          <w:sz w:val="20"/>
          <w:szCs w:val="20"/>
        </w:rPr>
        <w:t xml:space="preserve">przy realizacji zamówienia publicznego pn.: </w:t>
      </w:r>
      <w:r w:rsidR="00B237F7" w:rsidRPr="00B237F7">
        <w:rPr>
          <w:rFonts w:eastAsia="Calibri" w:cs="Arial"/>
          <w:sz w:val="20"/>
          <w:szCs w:val="20"/>
          <w:lang w:eastAsia="en-US"/>
        </w:rPr>
        <w:t>Budowa drogi gminnej  w miejscowości Choroń-gmina  Poraj do granicy miejscowości Biskupice -gm. Olsztyn</w:t>
      </w:r>
      <w:r w:rsidR="00B237F7">
        <w:rPr>
          <w:rFonts w:eastAsia="Calibri" w:cs="Arial"/>
          <w:sz w:val="20"/>
          <w:szCs w:val="20"/>
          <w:lang w:eastAsia="en-US"/>
        </w:rPr>
        <w:t xml:space="preserve">  w formule zaprojektuj i wybuduj</w:t>
      </w:r>
      <w:r>
        <w:rPr>
          <w:rFonts w:eastAsia="Calibri" w:cs="Arial"/>
          <w:sz w:val="20"/>
          <w:szCs w:val="20"/>
          <w:lang w:eastAsia="en-US"/>
        </w:rPr>
        <w:t xml:space="preserve"> ,</w:t>
      </w:r>
      <w:r>
        <w:rPr>
          <w:rFonts w:cs="Arial"/>
          <w:sz w:val="20"/>
        </w:rPr>
        <w:t>poniżej podajemy szczegółowe informacje dot. udostępnienia zasobów:</w:t>
      </w:r>
    </w:p>
    <w:p w:rsidR="00FD164A" w:rsidRDefault="00FD164A" w:rsidP="00FD164A">
      <w:pPr>
        <w:spacing w:line="360" w:lineRule="auto"/>
        <w:jc w:val="both"/>
        <w:rPr>
          <w:rFonts w:cs="Arial"/>
          <w:sz w:val="20"/>
          <w:szCs w:val="20"/>
        </w:rPr>
      </w:pPr>
    </w:p>
    <w:p w:rsidR="00FD164A" w:rsidRDefault="00FD164A" w:rsidP="004C4B9D">
      <w:pPr>
        <w:numPr>
          <w:ilvl w:val="0"/>
          <w:numId w:val="21"/>
        </w:numPr>
        <w:spacing w:line="360" w:lineRule="auto"/>
        <w:ind w:left="426" w:hanging="426"/>
        <w:jc w:val="both"/>
        <w:rPr>
          <w:rFonts w:cs="Arial"/>
          <w:sz w:val="20"/>
          <w:szCs w:val="20"/>
        </w:rPr>
      </w:pPr>
      <w:r>
        <w:rPr>
          <w:rFonts w:cs="Arial"/>
          <w:iCs/>
          <w:sz w:val="20"/>
          <w:szCs w:val="20"/>
        </w:rPr>
        <w:t>Zakres dostępnych Wykonawcy zasobów podmiotu udostępniającego zasoby</w:t>
      </w:r>
      <w:r>
        <w:rPr>
          <w:rFonts w:cs="Arial"/>
          <w:sz w:val="20"/>
          <w:szCs w:val="20"/>
        </w:rPr>
        <w:t>:</w:t>
      </w:r>
    </w:p>
    <w:p w:rsidR="00FD164A" w:rsidRDefault="00FD164A" w:rsidP="00FD164A">
      <w:pPr>
        <w:spacing w:line="360" w:lineRule="auto"/>
        <w:ind w:left="426"/>
        <w:jc w:val="both"/>
        <w:rPr>
          <w:rFonts w:cs="Arial"/>
          <w:sz w:val="20"/>
          <w:szCs w:val="20"/>
        </w:rPr>
      </w:pPr>
      <w:r>
        <w:rPr>
          <w:rFonts w:cs="Arial"/>
          <w:sz w:val="20"/>
          <w:szCs w:val="20"/>
        </w:rPr>
        <w:t>…………………………………………………………………………………………….</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4C4B9D">
      <w:pPr>
        <w:numPr>
          <w:ilvl w:val="0"/>
          <w:numId w:val="21"/>
        </w:numPr>
        <w:spacing w:line="360" w:lineRule="auto"/>
        <w:ind w:left="426" w:hanging="426"/>
        <w:jc w:val="both"/>
        <w:rPr>
          <w:rFonts w:cs="Arial"/>
          <w:iCs/>
          <w:sz w:val="20"/>
          <w:szCs w:val="20"/>
        </w:rPr>
      </w:pPr>
      <w:r>
        <w:rPr>
          <w:rFonts w:cs="Arial"/>
          <w:iCs/>
          <w:sz w:val="20"/>
          <w:szCs w:val="20"/>
        </w:rPr>
        <w:t>Sposób i okres udostępnienia Wykonawcy i wykorzystania przez niego zasobów podmiotu udostępniającego te zasoby przy wykonywaniu zamówienia:</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spacing w:line="360" w:lineRule="auto"/>
        <w:ind w:left="426"/>
        <w:jc w:val="both"/>
        <w:rPr>
          <w:rFonts w:cs="Arial"/>
          <w:iCs/>
          <w:sz w:val="20"/>
          <w:szCs w:val="20"/>
        </w:rPr>
      </w:pPr>
    </w:p>
    <w:p w:rsidR="00FD164A" w:rsidRDefault="00FD164A" w:rsidP="004C4B9D">
      <w:pPr>
        <w:numPr>
          <w:ilvl w:val="0"/>
          <w:numId w:val="21"/>
        </w:numPr>
        <w:spacing w:line="360" w:lineRule="auto"/>
        <w:ind w:left="426" w:hanging="426"/>
        <w:jc w:val="both"/>
        <w:rPr>
          <w:rFonts w:cs="Arial"/>
          <w:iCs/>
          <w:sz w:val="20"/>
          <w:szCs w:val="20"/>
        </w:rPr>
      </w:pPr>
      <w:r>
        <w:rPr>
          <w:rFonts w:cs="Arial"/>
          <w:iCs/>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spacing w:line="360" w:lineRule="auto"/>
        <w:ind w:firstLine="426"/>
        <w:jc w:val="both"/>
        <w:rPr>
          <w:rFonts w:cs="Arial"/>
          <w:sz w:val="20"/>
          <w:szCs w:val="20"/>
        </w:rPr>
      </w:pPr>
      <w:r>
        <w:rPr>
          <w:rFonts w:cs="Arial"/>
          <w:sz w:val="20"/>
          <w:szCs w:val="20"/>
        </w:rPr>
        <w:t>………………………………………………………………………………………………</w:t>
      </w:r>
    </w:p>
    <w:p w:rsidR="00FD164A" w:rsidRDefault="00FD164A" w:rsidP="00FD164A">
      <w:pPr>
        <w:autoSpaceDE w:val="0"/>
        <w:autoSpaceDN w:val="0"/>
        <w:adjustRightInd w:val="0"/>
        <w:spacing w:before="29" w:line="178" w:lineRule="exact"/>
        <w:jc w:val="both"/>
        <w:rPr>
          <w:rFonts w:cs="Arial"/>
          <w:color w:val="000000"/>
          <w:sz w:val="20"/>
          <w:szCs w:val="20"/>
        </w:rPr>
      </w:pPr>
    </w:p>
    <w:p w:rsidR="00FD164A" w:rsidRDefault="00FD164A" w:rsidP="004C4B9D">
      <w:pPr>
        <w:numPr>
          <w:ilvl w:val="0"/>
          <w:numId w:val="21"/>
        </w:numPr>
        <w:spacing w:line="360" w:lineRule="auto"/>
        <w:ind w:left="426" w:hanging="426"/>
        <w:jc w:val="both"/>
        <w:rPr>
          <w:rFonts w:cs="Arial"/>
          <w:iCs/>
          <w:sz w:val="20"/>
          <w:szCs w:val="20"/>
        </w:rPr>
      </w:pPr>
      <w:r>
        <w:rPr>
          <w:rFonts w:cs="Arial"/>
          <w:iCs/>
          <w:sz w:val="20"/>
          <w:szCs w:val="20"/>
        </w:rPr>
        <w:t>Oświadczam, że w odniesieniu do warunków dotyczących doświadczenia, ww. podmiot/-y na zasobach których polegam, zrealizuje/-ą roboty budowlane* /usługi*, do realizacji których te zdolności są wymagane.</w:t>
      </w:r>
    </w:p>
    <w:p w:rsidR="00FD164A" w:rsidRDefault="00FD164A" w:rsidP="00FD164A">
      <w:pPr>
        <w:spacing w:line="360" w:lineRule="auto"/>
        <w:ind w:left="426"/>
        <w:jc w:val="both"/>
        <w:rPr>
          <w:rFonts w:cs="Arial"/>
          <w:iCs/>
          <w:sz w:val="20"/>
          <w:szCs w:val="20"/>
        </w:rPr>
      </w:pPr>
    </w:p>
    <w:p w:rsidR="00FD164A" w:rsidRDefault="00FD164A" w:rsidP="004C4B9D">
      <w:pPr>
        <w:numPr>
          <w:ilvl w:val="0"/>
          <w:numId w:val="21"/>
        </w:numPr>
        <w:spacing w:line="360" w:lineRule="auto"/>
        <w:ind w:left="426" w:hanging="426"/>
        <w:jc w:val="both"/>
        <w:rPr>
          <w:rFonts w:cs="Arial"/>
          <w:iCs/>
          <w:sz w:val="20"/>
          <w:szCs w:val="20"/>
        </w:rPr>
      </w:pPr>
      <w:r>
        <w:rPr>
          <w:rFonts w:cs="Arial"/>
          <w:iCs/>
          <w:sz w:val="20"/>
          <w:szCs w:val="20"/>
        </w:rPr>
        <w:t xml:space="preserve">Na podstawie art. 125 ust. 5 ustawy Pzp </w:t>
      </w:r>
      <w:r>
        <w:rPr>
          <w:rFonts w:cs="Arial"/>
          <w:iCs/>
          <w:sz w:val="20"/>
          <w:szCs w:val="20"/>
          <w:u w:val="single"/>
        </w:rPr>
        <w:t xml:space="preserve">oświadczam, </w:t>
      </w:r>
      <w:r>
        <w:rPr>
          <w:rFonts w:cs="Arial"/>
          <w:iCs/>
          <w:sz w:val="20"/>
          <w:szCs w:val="20"/>
        </w:rPr>
        <w:t xml:space="preserve">że nie podlegam wykluczeniu </w:t>
      </w:r>
      <w:r>
        <w:rPr>
          <w:rFonts w:cs="Arial"/>
          <w:iCs/>
          <w:sz w:val="20"/>
          <w:szCs w:val="20"/>
        </w:rPr>
        <w:br/>
        <w:t xml:space="preserve">z postępowania na podstawie art. 108 ust. 1 ustawy Pzp oraz spełniam warunki udziału </w:t>
      </w:r>
      <w:r>
        <w:rPr>
          <w:rFonts w:cs="Arial"/>
          <w:iCs/>
          <w:sz w:val="20"/>
          <w:szCs w:val="20"/>
        </w:rPr>
        <w:br/>
        <w:t xml:space="preserve">w postępowaniu, w zakresie, w jakim wykonawca powołuje się na moje zasoby. </w:t>
      </w:r>
    </w:p>
    <w:p w:rsidR="00FD164A" w:rsidRDefault="00FD164A" w:rsidP="00FD164A">
      <w:pPr>
        <w:autoSpaceDE w:val="0"/>
        <w:autoSpaceDN w:val="0"/>
        <w:adjustRightInd w:val="0"/>
        <w:spacing w:before="29" w:line="178" w:lineRule="exact"/>
        <w:jc w:val="both"/>
        <w:rPr>
          <w:rFonts w:cs="Arial"/>
          <w:color w:val="000000"/>
          <w:sz w:val="20"/>
          <w:szCs w:val="20"/>
        </w:rPr>
      </w:pPr>
    </w:p>
    <w:p w:rsidR="00FD164A" w:rsidRDefault="00FD164A" w:rsidP="00FD164A">
      <w:pPr>
        <w:jc w:val="both"/>
        <w:rPr>
          <w:rFonts w:cs="Arial"/>
          <w:b/>
          <w:sz w:val="20"/>
          <w:szCs w:val="20"/>
        </w:rPr>
      </w:pPr>
      <w:r>
        <w:rPr>
          <w:rFonts w:cs="Arial"/>
          <w:b/>
          <w:sz w:val="20"/>
          <w:szCs w:val="20"/>
          <w:highlight w:val="yellow"/>
          <w:u w:val="single"/>
        </w:rPr>
        <w:t xml:space="preserve">UWAGA. </w:t>
      </w:r>
      <w:r>
        <w:rPr>
          <w:rFonts w:cs="Arial"/>
          <w:b/>
          <w:sz w:val="20"/>
          <w:szCs w:val="20"/>
          <w:highlight w:val="yellow"/>
        </w:rPr>
        <w:t>Plik należy podpisać kwalifikowanym podpisem elektronicznym lub podpisem zaufanym lub podpisem osobistym przez osobę/osoby uprawnioną/-ne do składania oświadczeń woli w imieniu podmiotu udostępniającego zasoby (zobowiązanego)</w:t>
      </w:r>
      <w:r>
        <w:rPr>
          <w:rFonts w:cs="Arial"/>
          <w:b/>
          <w:sz w:val="20"/>
          <w:szCs w:val="20"/>
        </w:rPr>
        <w:t>.</w:t>
      </w:r>
    </w:p>
    <w:p w:rsidR="00FD164A" w:rsidRDefault="00FD164A" w:rsidP="00FD164A">
      <w:pPr>
        <w:jc w:val="both"/>
        <w:rPr>
          <w:rFonts w:cs="Arial"/>
          <w:b/>
          <w:sz w:val="20"/>
          <w:szCs w:val="20"/>
        </w:rPr>
      </w:pPr>
    </w:p>
    <w:p w:rsidR="00FD164A" w:rsidRDefault="00FD164A" w:rsidP="00FD164A">
      <w:pPr>
        <w:jc w:val="both"/>
        <w:rPr>
          <w:rFonts w:cs="Arial"/>
          <w:b/>
          <w:sz w:val="20"/>
          <w:szCs w:val="20"/>
        </w:rPr>
      </w:pPr>
      <w:r>
        <w:rPr>
          <w:rFonts w:cs="Arial"/>
          <w:b/>
          <w:sz w:val="20"/>
          <w:szCs w:val="20"/>
        </w:rPr>
        <w:t xml:space="preserve">W przypadku sporządzenia dokumentu w postaci papierowej, opatrzonego własnoręcznym podpisem, przekazuje się cyfrowe odwzorowanie tego dokumentu opatrzone kwalifikowanym podpisem elektronicznym, lub podpisem zaufanym lub podpisem osobistym przez wykonawcę lub wykonawcę wspólnie ubiegającego się o zamówienie (zgodnie z </w:t>
      </w:r>
      <w:r>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rsidR="00FD164A" w:rsidRDefault="00FD164A" w:rsidP="00FD164A">
      <w:pPr>
        <w:jc w:val="both"/>
        <w:rPr>
          <w:rFonts w:cs="Arial"/>
          <w:b/>
          <w:sz w:val="20"/>
          <w:szCs w:val="20"/>
        </w:rPr>
      </w:pPr>
    </w:p>
    <w:p w:rsidR="00FD164A" w:rsidRDefault="00FD164A" w:rsidP="00FD164A">
      <w:pPr>
        <w:rPr>
          <w:rFonts w:cs="Arial"/>
          <w:b/>
          <w:color w:val="000000"/>
          <w:sz w:val="20"/>
          <w:szCs w:val="20"/>
        </w:rPr>
      </w:pPr>
    </w:p>
    <w:p w:rsidR="00FD164A" w:rsidRDefault="00FD164A" w:rsidP="00FD164A">
      <w:pPr>
        <w:rPr>
          <w:rFonts w:cs="Arial"/>
          <w:b/>
          <w:i/>
          <w:color w:val="000000"/>
          <w:sz w:val="20"/>
          <w:szCs w:val="20"/>
        </w:rPr>
      </w:pPr>
      <w:r>
        <w:rPr>
          <w:rFonts w:cs="Arial"/>
          <w:b/>
          <w:i/>
          <w:color w:val="000000"/>
          <w:sz w:val="20"/>
          <w:szCs w:val="20"/>
        </w:rPr>
        <w:t>Należy szczegółowo opisać wszystkie punkty, w razie braku miejsca można rozszerzyć oświadczenie.</w:t>
      </w:r>
    </w:p>
    <w:p w:rsidR="00FD164A" w:rsidRDefault="00FD164A" w:rsidP="00FD164A">
      <w:pPr>
        <w:rPr>
          <w:rFonts w:cs="Arial"/>
          <w:b/>
          <w:i/>
          <w:sz w:val="20"/>
          <w:szCs w:val="20"/>
        </w:rPr>
      </w:pPr>
      <w:r>
        <w:rPr>
          <w:rFonts w:cs="Arial"/>
          <w:b/>
          <w:i/>
          <w:sz w:val="20"/>
          <w:szCs w:val="20"/>
        </w:rPr>
        <w:t>*)  niewłaściwe skreślić</w:t>
      </w:r>
    </w:p>
    <w:p w:rsidR="00FD164A" w:rsidRDefault="00FD164A" w:rsidP="00FD164A">
      <w:pPr>
        <w:spacing w:before="120" w:after="120"/>
        <w:ind w:left="993" w:hanging="993"/>
        <w:jc w:val="both"/>
        <w:rPr>
          <w:rFonts w:cs="Arial"/>
          <w:i/>
          <w:sz w:val="20"/>
          <w:szCs w:val="20"/>
        </w:rPr>
      </w:pPr>
    </w:p>
    <w:p w:rsidR="00FD164A" w:rsidRDefault="00FD164A" w:rsidP="00FD164A">
      <w:pPr>
        <w:spacing w:before="120" w:after="120"/>
        <w:ind w:left="993" w:hanging="993"/>
        <w:jc w:val="both"/>
        <w:rPr>
          <w:rFonts w:cs="Arial"/>
          <w:i/>
          <w:sz w:val="20"/>
          <w:szCs w:val="20"/>
        </w:rPr>
      </w:pPr>
    </w:p>
    <w:p w:rsidR="00FD164A" w:rsidRDefault="00FD164A" w:rsidP="00FD164A">
      <w:pPr>
        <w:spacing w:before="120" w:after="120"/>
        <w:ind w:left="993" w:hanging="993"/>
        <w:jc w:val="both"/>
        <w:rPr>
          <w:rFonts w:cs="Arial"/>
          <w:i/>
          <w:sz w:val="20"/>
          <w:szCs w:val="20"/>
        </w:rPr>
      </w:pPr>
    </w:p>
    <w:p w:rsidR="00FD164A" w:rsidRDefault="00FD164A" w:rsidP="00FD164A">
      <w:pPr>
        <w:spacing w:before="120" w:after="120"/>
        <w:ind w:left="993" w:hanging="993"/>
        <w:jc w:val="both"/>
        <w:rPr>
          <w:rFonts w:cs="Arial"/>
          <w:i/>
          <w:sz w:val="20"/>
          <w:szCs w:val="20"/>
        </w:rPr>
      </w:pPr>
    </w:p>
    <w:p w:rsidR="00FD164A" w:rsidRDefault="00FD164A" w:rsidP="00FD164A">
      <w:pPr>
        <w:spacing w:before="120" w:after="120"/>
        <w:ind w:left="993" w:hanging="993"/>
        <w:jc w:val="both"/>
        <w:rPr>
          <w:rFonts w:cs="Arial"/>
          <w:i/>
          <w:sz w:val="20"/>
          <w:szCs w:val="20"/>
        </w:rPr>
      </w:pPr>
    </w:p>
    <w:p w:rsidR="00FD164A" w:rsidRDefault="00FD164A" w:rsidP="00FD164A">
      <w:pPr>
        <w:spacing w:before="120" w:after="120"/>
        <w:ind w:left="993" w:hanging="993"/>
        <w:jc w:val="both"/>
        <w:rPr>
          <w:rFonts w:cs="Arial"/>
          <w:i/>
          <w:sz w:val="20"/>
          <w:szCs w:val="20"/>
        </w:rPr>
      </w:pPr>
    </w:p>
    <w:p w:rsidR="00FD164A" w:rsidRDefault="00FD164A" w:rsidP="00FD164A">
      <w:pPr>
        <w:spacing w:before="120" w:after="120"/>
        <w:ind w:left="993" w:hanging="993"/>
        <w:jc w:val="both"/>
        <w:rPr>
          <w:rFonts w:cs="Arial"/>
          <w:i/>
          <w:sz w:val="20"/>
          <w:szCs w:val="20"/>
        </w:rPr>
      </w:pPr>
    </w:p>
    <w:p w:rsidR="00FD164A" w:rsidRDefault="00FD164A" w:rsidP="00FD164A">
      <w:pPr>
        <w:spacing w:before="120" w:after="120"/>
        <w:ind w:left="993" w:hanging="993"/>
        <w:jc w:val="both"/>
        <w:rPr>
          <w:rFonts w:cs="Arial"/>
          <w:i/>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suppressAutoHyphens/>
        <w:jc w:val="right"/>
        <w:rPr>
          <w:rFonts w:cs="Arial"/>
          <w:bCs/>
          <w:sz w:val="20"/>
          <w:szCs w:val="20"/>
        </w:rPr>
      </w:pPr>
    </w:p>
    <w:p w:rsidR="00FD164A" w:rsidRDefault="00FD164A" w:rsidP="00FD164A">
      <w:pPr>
        <w:suppressAutoHyphens/>
        <w:jc w:val="right"/>
        <w:rPr>
          <w:rFonts w:cs="Arial"/>
          <w:bCs/>
          <w:sz w:val="20"/>
          <w:szCs w:val="20"/>
        </w:rPr>
      </w:pPr>
      <w:r>
        <w:rPr>
          <w:rFonts w:cs="Arial"/>
          <w:bCs/>
          <w:sz w:val="20"/>
          <w:szCs w:val="20"/>
        </w:rPr>
        <w:t>Załącznik nr 6 do SWZ</w:t>
      </w:r>
    </w:p>
    <w:p w:rsidR="00FD164A" w:rsidRDefault="00FD164A" w:rsidP="00FD164A">
      <w:pPr>
        <w:autoSpaceDE w:val="0"/>
        <w:autoSpaceDN w:val="0"/>
        <w:adjustRightInd w:val="0"/>
        <w:spacing w:before="106"/>
        <w:jc w:val="both"/>
        <w:rPr>
          <w:rFonts w:cs="Arial"/>
          <w:i/>
          <w:iCs/>
          <w:color w:val="000000"/>
          <w:sz w:val="20"/>
          <w:szCs w:val="20"/>
          <w:u w:val="single"/>
        </w:rPr>
      </w:pPr>
      <w:r>
        <w:rPr>
          <w:rFonts w:cs="Arial"/>
          <w:i/>
          <w:iCs/>
          <w:color w:val="000000"/>
          <w:sz w:val="20"/>
          <w:szCs w:val="20"/>
          <w:u w:val="single"/>
        </w:rPr>
        <w:t>(Nazwa i adres Wykonawcy)</w:t>
      </w:r>
    </w:p>
    <w:p w:rsidR="00FD164A" w:rsidRDefault="00FD164A" w:rsidP="00FD164A">
      <w:pPr>
        <w:suppressAutoHyphens/>
        <w:rPr>
          <w:rFonts w:cs="Arial"/>
          <w:bCs/>
          <w:sz w:val="20"/>
          <w:szCs w:val="20"/>
        </w:rPr>
      </w:pPr>
    </w:p>
    <w:p w:rsidR="00FD164A" w:rsidRDefault="00C633B8" w:rsidP="00FD164A">
      <w:pPr>
        <w:suppressAutoHyphens/>
        <w:rPr>
          <w:rFonts w:cs="Arial"/>
          <w:bCs/>
          <w:sz w:val="20"/>
          <w:szCs w:val="20"/>
        </w:rPr>
      </w:pPr>
      <w:r>
        <w:rPr>
          <w:rFonts w:cs="Arial"/>
          <w:bCs/>
          <w:sz w:val="20"/>
          <w:szCs w:val="20"/>
        </w:rPr>
        <w:t>GK.271.7</w:t>
      </w:r>
      <w:r w:rsidR="00FD164A">
        <w:rPr>
          <w:rFonts w:cs="Arial"/>
          <w:bCs/>
          <w:sz w:val="20"/>
          <w:szCs w:val="20"/>
        </w:rPr>
        <w:t>.2022</w:t>
      </w:r>
    </w:p>
    <w:p w:rsidR="00FD164A" w:rsidRDefault="00FD164A" w:rsidP="00FD164A">
      <w:pPr>
        <w:keepNext/>
        <w:jc w:val="center"/>
        <w:outlineLvl w:val="1"/>
        <w:rPr>
          <w:rFonts w:cs="Arial"/>
          <w:b/>
          <w:sz w:val="20"/>
          <w:szCs w:val="20"/>
        </w:rPr>
      </w:pPr>
    </w:p>
    <w:p w:rsidR="00FD164A" w:rsidRDefault="00FD164A" w:rsidP="00FD164A">
      <w:pPr>
        <w:keepNext/>
        <w:jc w:val="center"/>
        <w:outlineLvl w:val="1"/>
        <w:rPr>
          <w:rFonts w:cs="Arial"/>
          <w:b/>
          <w:sz w:val="20"/>
          <w:szCs w:val="20"/>
        </w:rPr>
      </w:pPr>
    </w:p>
    <w:p w:rsidR="00FD164A" w:rsidRDefault="00FD164A" w:rsidP="00FD164A">
      <w:pPr>
        <w:keepNext/>
        <w:jc w:val="center"/>
        <w:outlineLvl w:val="1"/>
        <w:rPr>
          <w:rFonts w:cs="Arial"/>
          <w:b/>
          <w:sz w:val="20"/>
          <w:szCs w:val="20"/>
        </w:rPr>
      </w:pPr>
    </w:p>
    <w:p w:rsidR="00FD164A" w:rsidRDefault="00FD164A" w:rsidP="00FD164A">
      <w:pPr>
        <w:keepNext/>
        <w:jc w:val="center"/>
        <w:outlineLvl w:val="1"/>
        <w:rPr>
          <w:rFonts w:cs="Arial"/>
          <w:b/>
          <w:sz w:val="20"/>
          <w:szCs w:val="20"/>
        </w:rPr>
      </w:pPr>
      <w:r>
        <w:rPr>
          <w:rFonts w:cs="Arial"/>
          <w:b/>
          <w:sz w:val="20"/>
          <w:szCs w:val="20"/>
        </w:rPr>
        <w:t>PEŁNOMOCNICTWO</w:t>
      </w:r>
    </w:p>
    <w:p w:rsidR="00FD164A" w:rsidRDefault="00FD164A" w:rsidP="00FD164A">
      <w:pPr>
        <w:autoSpaceDE w:val="0"/>
        <w:autoSpaceDN w:val="0"/>
        <w:adjustRightInd w:val="0"/>
        <w:spacing w:before="139" w:line="293" w:lineRule="exact"/>
        <w:ind w:right="-6"/>
        <w:jc w:val="both"/>
        <w:rPr>
          <w:rFonts w:cs="Arial"/>
          <w:b/>
          <w:bCs/>
          <w:color w:val="000000"/>
          <w:sz w:val="20"/>
          <w:szCs w:val="20"/>
        </w:rPr>
      </w:pPr>
      <w:r>
        <w:rPr>
          <w:rFonts w:cs="Arial"/>
          <w:b/>
          <w:bCs/>
          <w:color w:val="000000"/>
          <w:sz w:val="20"/>
          <w:szCs w:val="20"/>
        </w:rPr>
        <w:t>Uwaga: załącznik dotyczy tylko Wykonawcy reprezentowanego przez pełnomocnika lub sytuacji określonej w art. 58 ust. 2 ustawy Prawo zamówień publicznych. W razie potrzeby załącznik należy powielić.</w:t>
      </w:r>
    </w:p>
    <w:p w:rsidR="00FD164A" w:rsidRDefault="00FD164A" w:rsidP="00FD164A">
      <w:pPr>
        <w:autoSpaceDE w:val="0"/>
        <w:autoSpaceDN w:val="0"/>
        <w:adjustRightInd w:val="0"/>
        <w:spacing w:line="240" w:lineRule="exact"/>
        <w:rPr>
          <w:rFonts w:cs="Arial"/>
          <w:sz w:val="20"/>
          <w:szCs w:val="20"/>
        </w:rPr>
      </w:pPr>
    </w:p>
    <w:p w:rsidR="00FD164A" w:rsidRDefault="00FD164A" w:rsidP="00FD164A">
      <w:pPr>
        <w:spacing w:line="360" w:lineRule="auto"/>
        <w:rPr>
          <w:rFonts w:cs="Arial"/>
          <w:sz w:val="20"/>
          <w:szCs w:val="20"/>
        </w:rPr>
      </w:pPr>
      <w:r>
        <w:rPr>
          <w:rFonts w:cs="Arial"/>
          <w:sz w:val="20"/>
          <w:szCs w:val="20"/>
        </w:rPr>
        <w:t>Zarejestrowana nazwa firmy:</w:t>
      </w:r>
    </w:p>
    <w:p w:rsidR="00FD164A" w:rsidRDefault="00FD164A" w:rsidP="00FD164A">
      <w:pPr>
        <w:spacing w:line="360" w:lineRule="auto"/>
        <w:rPr>
          <w:rFonts w:cs="Arial"/>
          <w:sz w:val="20"/>
          <w:szCs w:val="20"/>
        </w:rPr>
      </w:pPr>
      <w:r>
        <w:rPr>
          <w:rFonts w:cs="Arial"/>
          <w:sz w:val="20"/>
          <w:szCs w:val="20"/>
        </w:rPr>
        <w:t>...................................................................................................................................................................</w:t>
      </w:r>
    </w:p>
    <w:p w:rsidR="00FD164A" w:rsidRDefault="00FD164A" w:rsidP="00FD164A">
      <w:pPr>
        <w:spacing w:line="360" w:lineRule="auto"/>
        <w:rPr>
          <w:rFonts w:cs="Arial"/>
          <w:sz w:val="20"/>
          <w:szCs w:val="20"/>
        </w:rPr>
      </w:pPr>
      <w:r>
        <w:rPr>
          <w:rFonts w:cs="Arial"/>
          <w:sz w:val="20"/>
          <w:szCs w:val="20"/>
        </w:rPr>
        <w:t>siedziba firmy: ...................................................................................................................................................................</w:t>
      </w:r>
    </w:p>
    <w:p w:rsidR="00FD164A" w:rsidRDefault="00FD164A" w:rsidP="00FD164A">
      <w:pPr>
        <w:spacing w:line="360" w:lineRule="auto"/>
        <w:rPr>
          <w:rFonts w:cs="Arial"/>
          <w:sz w:val="20"/>
          <w:szCs w:val="20"/>
        </w:rPr>
      </w:pPr>
      <w:r>
        <w:rPr>
          <w:rFonts w:cs="Arial"/>
          <w:sz w:val="20"/>
          <w:szCs w:val="20"/>
        </w:rPr>
        <w:t>w imieniu której działa/-ją/</w:t>
      </w:r>
    </w:p>
    <w:p w:rsidR="00FD164A" w:rsidRDefault="00FD164A" w:rsidP="00FD164A">
      <w:pPr>
        <w:spacing w:line="360" w:lineRule="auto"/>
        <w:rPr>
          <w:rFonts w:cs="Arial"/>
          <w:sz w:val="20"/>
          <w:szCs w:val="20"/>
        </w:rPr>
      </w:pPr>
      <w:r>
        <w:rPr>
          <w:rFonts w:cs="Arial"/>
          <w:sz w:val="20"/>
          <w:szCs w:val="20"/>
        </w:rPr>
        <w:t>...................................................................................................................................................................</w:t>
      </w:r>
    </w:p>
    <w:p w:rsidR="00FD164A" w:rsidRDefault="00FD164A" w:rsidP="00FD164A">
      <w:pPr>
        <w:autoSpaceDE w:val="0"/>
        <w:autoSpaceDN w:val="0"/>
        <w:adjustRightInd w:val="0"/>
        <w:spacing w:before="182" w:line="360" w:lineRule="auto"/>
        <w:jc w:val="both"/>
        <w:rPr>
          <w:rFonts w:cs="Arial"/>
          <w:sz w:val="20"/>
          <w:szCs w:val="20"/>
        </w:rPr>
      </w:pPr>
      <w:r>
        <w:rPr>
          <w:rFonts w:cs="Arial"/>
          <w:sz w:val="20"/>
          <w:szCs w:val="20"/>
        </w:rPr>
        <w:t>Do reprezentowania Wykonawcy w postępowaniu o udzielenie zamówienia publicznego pn.:</w:t>
      </w:r>
      <w:r w:rsidR="00B237F7" w:rsidRPr="00B237F7">
        <w:rPr>
          <w:rFonts w:eastAsia="Calibri" w:cs="Arial"/>
          <w:sz w:val="20"/>
          <w:szCs w:val="20"/>
          <w:lang w:eastAsia="en-US"/>
        </w:rPr>
        <w:t xml:space="preserve"> Budowa drogi gminnej  w miejscowości Choroń-gmina  Poraj do granicy miejscowości Biskupice -gm. Olsztyn</w:t>
      </w:r>
      <w:r w:rsidR="00B237F7">
        <w:rPr>
          <w:rFonts w:eastAsia="Calibri" w:cs="Arial"/>
          <w:sz w:val="20"/>
          <w:szCs w:val="20"/>
          <w:lang w:eastAsia="en-US"/>
        </w:rPr>
        <w:t xml:space="preserve">  w formule zaprojektuj i wybuj  </w:t>
      </w:r>
      <w:r>
        <w:rPr>
          <w:rFonts w:cs="Arial"/>
          <w:sz w:val="20"/>
          <w:szCs w:val="20"/>
        </w:rPr>
        <w:t>w tym:</w:t>
      </w:r>
    </w:p>
    <w:p w:rsidR="00FD164A" w:rsidRDefault="00FD164A" w:rsidP="004C4B9D">
      <w:pPr>
        <w:numPr>
          <w:ilvl w:val="0"/>
          <w:numId w:val="22"/>
        </w:numPr>
        <w:spacing w:line="360" w:lineRule="auto"/>
        <w:ind w:left="357" w:hanging="357"/>
        <w:rPr>
          <w:rFonts w:cs="Arial"/>
          <w:sz w:val="20"/>
          <w:szCs w:val="20"/>
        </w:rPr>
      </w:pPr>
      <w:r>
        <w:rPr>
          <w:rFonts w:cs="Arial"/>
          <w:sz w:val="20"/>
          <w:szCs w:val="20"/>
        </w:rPr>
        <w:t>do podpisywania oferty oraz innych dokumentów związanych z postępowaniem</w:t>
      </w:r>
      <w:r>
        <w:rPr>
          <w:rFonts w:cs="Arial"/>
          <w:b/>
          <w:sz w:val="20"/>
          <w:szCs w:val="20"/>
        </w:rPr>
        <w:sym w:font="Symbol" w:char="002A"/>
      </w:r>
      <w:r>
        <w:rPr>
          <w:rFonts w:cs="Arial"/>
          <w:b/>
          <w:sz w:val="20"/>
          <w:szCs w:val="20"/>
        </w:rPr>
        <w:t>)</w:t>
      </w:r>
    </w:p>
    <w:p w:rsidR="00FD164A" w:rsidRDefault="00FD164A" w:rsidP="004C4B9D">
      <w:pPr>
        <w:numPr>
          <w:ilvl w:val="0"/>
          <w:numId w:val="22"/>
        </w:numPr>
        <w:spacing w:line="360" w:lineRule="auto"/>
        <w:ind w:left="357" w:hanging="357"/>
        <w:rPr>
          <w:rFonts w:cs="Arial"/>
          <w:sz w:val="20"/>
          <w:szCs w:val="20"/>
        </w:rPr>
      </w:pPr>
      <w:r>
        <w:rPr>
          <w:rFonts w:cs="Arial"/>
          <w:sz w:val="20"/>
          <w:szCs w:val="20"/>
        </w:rPr>
        <w:t xml:space="preserve">zawarcia umowy w sprawie zamówienia publicznego </w:t>
      </w:r>
      <w:r>
        <w:rPr>
          <w:rFonts w:cs="Arial"/>
          <w:b/>
          <w:sz w:val="20"/>
          <w:szCs w:val="20"/>
        </w:rPr>
        <w:sym w:font="Symbol" w:char="002A"/>
      </w:r>
      <w:r>
        <w:rPr>
          <w:rFonts w:cs="Arial"/>
          <w:b/>
          <w:sz w:val="20"/>
          <w:szCs w:val="20"/>
        </w:rPr>
        <w:t>)</w:t>
      </w:r>
    </w:p>
    <w:p w:rsidR="00FD164A" w:rsidRDefault="00FD164A" w:rsidP="00FD164A">
      <w:pPr>
        <w:spacing w:line="360" w:lineRule="auto"/>
        <w:jc w:val="both"/>
        <w:rPr>
          <w:rFonts w:cs="Arial"/>
          <w:sz w:val="20"/>
          <w:szCs w:val="20"/>
        </w:rPr>
      </w:pPr>
      <w:r>
        <w:rPr>
          <w:rFonts w:cs="Arial"/>
          <w:sz w:val="20"/>
          <w:szCs w:val="20"/>
        </w:rPr>
        <w:t>upoważnia się:</w:t>
      </w:r>
    </w:p>
    <w:p w:rsidR="00FD164A" w:rsidRDefault="00FD164A" w:rsidP="00FD164A">
      <w:pPr>
        <w:spacing w:line="360" w:lineRule="auto"/>
        <w:rPr>
          <w:rFonts w:cs="Arial"/>
          <w:sz w:val="20"/>
          <w:szCs w:val="20"/>
        </w:rPr>
      </w:pPr>
      <w:r>
        <w:rPr>
          <w:rFonts w:cs="Arial"/>
          <w:sz w:val="20"/>
          <w:szCs w:val="20"/>
        </w:rPr>
        <w:t>....................................................................................................................................................................</w:t>
      </w:r>
    </w:p>
    <w:p w:rsidR="00FD164A" w:rsidRDefault="00FD164A" w:rsidP="00FD164A">
      <w:pPr>
        <w:spacing w:line="360" w:lineRule="auto"/>
        <w:rPr>
          <w:rFonts w:cs="Arial"/>
          <w:sz w:val="20"/>
          <w:szCs w:val="20"/>
        </w:rPr>
      </w:pPr>
      <w:r>
        <w:rPr>
          <w:rFonts w:cs="Arial"/>
          <w:sz w:val="20"/>
          <w:szCs w:val="20"/>
        </w:rPr>
        <w:t>..................................................................................................................................................................</w:t>
      </w:r>
    </w:p>
    <w:p w:rsidR="00FD164A" w:rsidRDefault="00FD164A" w:rsidP="00FD164A">
      <w:pPr>
        <w:tabs>
          <w:tab w:val="left" w:leader="dot" w:pos="2366"/>
          <w:tab w:val="left" w:leader="dot" w:pos="4411"/>
        </w:tabs>
        <w:autoSpaceDE w:val="0"/>
        <w:autoSpaceDN w:val="0"/>
        <w:adjustRightInd w:val="0"/>
        <w:spacing w:before="91"/>
        <w:rPr>
          <w:rFonts w:cs="Arial"/>
          <w:color w:val="000000"/>
          <w:sz w:val="20"/>
          <w:szCs w:val="20"/>
        </w:rPr>
      </w:pPr>
    </w:p>
    <w:p w:rsidR="00FD164A" w:rsidRDefault="00FD164A" w:rsidP="00FD164A">
      <w:pPr>
        <w:jc w:val="both"/>
        <w:rPr>
          <w:rFonts w:cs="Arial"/>
          <w:b/>
          <w:sz w:val="20"/>
          <w:szCs w:val="20"/>
        </w:rPr>
      </w:pPr>
      <w:r>
        <w:rPr>
          <w:rFonts w:cs="Arial"/>
          <w:b/>
          <w:sz w:val="20"/>
          <w:szCs w:val="20"/>
          <w:highlight w:val="yellow"/>
          <w:u w:val="single"/>
        </w:rPr>
        <w:t xml:space="preserve">UWAGA. </w:t>
      </w:r>
      <w:r>
        <w:rPr>
          <w:rFonts w:cs="Arial"/>
          <w:b/>
          <w:sz w:val="20"/>
          <w:szCs w:val="20"/>
          <w:highlight w:val="yellow"/>
        </w:rPr>
        <w:t>Plik należy podpisać kwalifikowanym podpisem elektronicznym lub podpisem zaufanym lub podpisem osobistym przez osobę/osoby uprawnioną/-ne do składania oświadczeń woli w imieniu Wykonawcy</w:t>
      </w:r>
    </w:p>
    <w:p w:rsidR="00FD164A" w:rsidRDefault="00FD164A" w:rsidP="00FD164A">
      <w:pPr>
        <w:autoSpaceDE w:val="0"/>
        <w:autoSpaceDN w:val="0"/>
        <w:adjustRightInd w:val="0"/>
        <w:spacing w:before="29" w:line="178" w:lineRule="exact"/>
        <w:rPr>
          <w:rFonts w:cs="Arial"/>
          <w:b/>
          <w:color w:val="000000"/>
          <w:sz w:val="20"/>
          <w:szCs w:val="20"/>
        </w:rPr>
      </w:pPr>
    </w:p>
    <w:p w:rsidR="00FD164A" w:rsidRDefault="00FD164A" w:rsidP="00FD164A">
      <w:pPr>
        <w:autoSpaceDE w:val="0"/>
        <w:autoSpaceDN w:val="0"/>
        <w:adjustRightInd w:val="0"/>
        <w:spacing w:before="29" w:line="178" w:lineRule="exact"/>
        <w:ind w:left="711"/>
        <w:rPr>
          <w:rFonts w:cs="Arial"/>
          <w:b/>
          <w:color w:val="000000"/>
          <w:sz w:val="20"/>
          <w:szCs w:val="20"/>
        </w:rPr>
      </w:pPr>
    </w:p>
    <w:p w:rsidR="00FD164A" w:rsidRDefault="00FD164A" w:rsidP="00FD164A">
      <w:pPr>
        <w:autoSpaceDE w:val="0"/>
        <w:autoSpaceDN w:val="0"/>
        <w:adjustRightInd w:val="0"/>
        <w:spacing w:before="29" w:line="178" w:lineRule="exact"/>
        <w:rPr>
          <w:rFonts w:cs="Arial"/>
          <w:b/>
          <w:color w:val="000000"/>
          <w:sz w:val="20"/>
          <w:szCs w:val="20"/>
        </w:rPr>
      </w:pPr>
    </w:p>
    <w:p w:rsidR="00FD164A" w:rsidRDefault="00FD164A" w:rsidP="00FD164A">
      <w:pPr>
        <w:autoSpaceDE w:val="0"/>
        <w:autoSpaceDN w:val="0"/>
        <w:adjustRightInd w:val="0"/>
        <w:spacing w:before="29" w:line="178" w:lineRule="exact"/>
        <w:ind w:left="711"/>
        <w:rPr>
          <w:rFonts w:cs="Arial"/>
          <w:b/>
          <w:color w:val="000000"/>
          <w:sz w:val="20"/>
          <w:szCs w:val="20"/>
        </w:rPr>
      </w:pPr>
    </w:p>
    <w:p w:rsidR="00FD164A" w:rsidRDefault="00FD164A" w:rsidP="00FD164A">
      <w:pPr>
        <w:rPr>
          <w:rFonts w:cs="Arial"/>
          <w:b/>
          <w:color w:val="000000"/>
          <w:sz w:val="20"/>
          <w:szCs w:val="20"/>
        </w:rPr>
      </w:pPr>
      <w:r>
        <w:rPr>
          <w:rFonts w:cs="Arial"/>
          <w:b/>
          <w:color w:val="000000"/>
          <w:sz w:val="20"/>
          <w:szCs w:val="20"/>
        </w:rPr>
        <w:t>*) niepotrzebne skreślić</w:t>
      </w: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rPr>
          <w:rFonts w:cs="Arial"/>
          <w:sz w:val="20"/>
          <w:szCs w:val="20"/>
        </w:rPr>
      </w:pPr>
    </w:p>
    <w:p w:rsidR="00FD164A" w:rsidRDefault="00FD164A" w:rsidP="00FD164A">
      <w:pPr>
        <w:spacing w:line="276" w:lineRule="auto"/>
        <w:jc w:val="right"/>
        <w:rPr>
          <w:rFonts w:eastAsia="Calibri" w:cs="Arial"/>
          <w:i/>
          <w:sz w:val="20"/>
          <w:szCs w:val="20"/>
          <w:lang w:eastAsia="en-US"/>
        </w:rPr>
      </w:pPr>
      <w:r>
        <w:rPr>
          <w:rFonts w:eastAsia="Calibri" w:cs="Arial"/>
          <w:i/>
          <w:sz w:val="20"/>
          <w:szCs w:val="20"/>
          <w:lang w:eastAsia="en-US"/>
        </w:rPr>
        <w:t>Załącznik nr 7 do SWZ</w:t>
      </w:r>
    </w:p>
    <w:p w:rsidR="00FD164A" w:rsidRDefault="00FD164A" w:rsidP="00FD164A">
      <w:pPr>
        <w:spacing w:line="276" w:lineRule="auto"/>
        <w:jc w:val="center"/>
        <w:rPr>
          <w:rFonts w:eastAsia="Calibri" w:cs="Arial"/>
          <w:b/>
          <w:i/>
          <w:sz w:val="20"/>
          <w:szCs w:val="20"/>
          <w:lang w:eastAsia="en-US"/>
        </w:rPr>
      </w:pPr>
    </w:p>
    <w:p w:rsidR="00FD164A" w:rsidRDefault="00FD164A" w:rsidP="00FD164A">
      <w:pPr>
        <w:spacing w:after="120" w:line="276" w:lineRule="auto"/>
        <w:jc w:val="center"/>
        <w:rPr>
          <w:rFonts w:eastAsia="Calibri" w:cs="Arial"/>
          <w:b/>
          <w:sz w:val="20"/>
          <w:szCs w:val="20"/>
          <w:lang w:eastAsia="en-US"/>
        </w:rPr>
      </w:pPr>
      <w:r>
        <w:rPr>
          <w:rFonts w:eastAsia="Calibri" w:cs="Arial"/>
          <w:b/>
          <w:sz w:val="20"/>
          <w:szCs w:val="20"/>
          <w:lang w:eastAsia="en-US"/>
        </w:rPr>
        <w:t>PROJEKTOWANE POSTANOWIENIA UMOWY</w:t>
      </w:r>
    </w:p>
    <w:p w:rsidR="00D92EC7" w:rsidRDefault="00D92EC7" w:rsidP="00FD164A">
      <w:pPr>
        <w:spacing w:after="120" w:line="276" w:lineRule="auto"/>
        <w:jc w:val="center"/>
        <w:rPr>
          <w:rFonts w:eastAsia="Calibri" w:cs="Arial"/>
          <w:b/>
          <w:sz w:val="20"/>
          <w:szCs w:val="20"/>
          <w:lang w:eastAsia="en-US"/>
        </w:rPr>
      </w:pPr>
      <w:r>
        <w:rPr>
          <w:rFonts w:eastAsia="Calibri" w:cs="Arial"/>
          <w:b/>
          <w:sz w:val="20"/>
          <w:szCs w:val="20"/>
          <w:lang w:eastAsia="en-US"/>
        </w:rPr>
        <w:t>Umowa Nr. …………………..</w:t>
      </w:r>
    </w:p>
    <w:p w:rsidR="00FD164A" w:rsidRDefault="00FD164A" w:rsidP="00FD164A">
      <w:pPr>
        <w:shd w:val="clear" w:color="auto" w:fill="FFFFFF"/>
        <w:spacing w:before="20"/>
        <w:ind w:left="53"/>
        <w:jc w:val="center"/>
        <w:rPr>
          <w:rFonts w:cs="Arial"/>
          <w:b/>
          <w:sz w:val="20"/>
          <w:szCs w:val="20"/>
        </w:rPr>
      </w:pPr>
    </w:p>
    <w:p w:rsidR="00FD164A" w:rsidRDefault="00FD164A" w:rsidP="00FD164A">
      <w:pPr>
        <w:jc w:val="both"/>
        <w:rPr>
          <w:rFonts w:cs="Arial"/>
          <w:sz w:val="20"/>
          <w:szCs w:val="20"/>
        </w:rPr>
      </w:pPr>
      <w:r>
        <w:rPr>
          <w:rFonts w:cs="Arial"/>
          <w:sz w:val="20"/>
          <w:szCs w:val="20"/>
        </w:rPr>
        <w:t xml:space="preserve">               Zawarta w dniu   ……  w Poraju pomiędzy Gminą Poraj, 42-360 Poraj, ul. Jasna 21, posiadającą Regon  151398528,  NIP-577-197-63-51,  reprezentowaną przez  Wójta Gminy Katarzynę Kaźmierczak, zwaną  w dalszej części umowy Zamawiającym</w:t>
      </w:r>
    </w:p>
    <w:p w:rsidR="00FD164A" w:rsidRDefault="00FD164A" w:rsidP="00FD164A">
      <w:pPr>
        <w:shd w:val="clear" w:color="auto" w:fill="FFFFFF"/>
        <w:spacing w:before="20"/>
        <w:ind w:left="53"/>
        <w:rPr>
          <w:rFonts w:cs="Arial"/>
          <w:sz w:val="20"/>
          <w:szCs w:val="20"/>
        </w:rPr>
      </w:pPr>
      <w:r>
        <w:rPr>
          <w:rFonts w:cs="Arial"/>
          <w:sz w:val="20"/>
          <w:szCs w:val="20"/>
        </w:rPr>
        <w:t>przy kontrasygnacie Pani    Anny  Kukla – Skarbnika Gminy,  z jednej strony</w:t>
      </w:r>
    </w:p>
    <w:p w:rsidR="00FD164A" w:rsidRDefault="00FD164A" w:rsidP="00FD164A">
      <w:pPr>
        <w:shd w:val="clear" w:color="auto" w:fill="FFFFFF"/>
        <w:spacing w:before="20"/>
        <w:ind w:left="53"/>
        <w:rPr>
          <w:rFonts w:cs="Arial"/>
          <w:b/>
          <w:sz w:val="20"/>
          <w:szCs w:val="20"/>
        </w:rPr>
      </w:pPr>
    </w:p>
    <w:p w:rsidR="00FD164A" w:rsidRDefault="00FD164A" w:rsidP="00FD164A">
      <w:pPr>
        <w:spacing w:line="100" w:lineRule="atLeast"/>
        <w:jc w:val="both"/>
        <w:rPr>
          <w:rFonts w:cs="Arial"/>
          <w:sz w:val="20"/>
          <w:szCs w:val="20"/>
        </w:rPr>
      </w:pPr>
      <w:r>
        <w:rPr>
          <w:rFonts w:cs="Arial"/>
          <w:sz w:val="20"/>
          <w:szCs w:val="20"/>
        </w:rPr>
        <w:t>a</w:t>
      </w:r>
    </w:p>
    <w:p w:rsidR="00FD164A" w:rsidRDefault="00FD164A" w:rsidP="00FD164A">
      <w:pPr>
        <w:spacing w:line="100" w:lineRule="atLeast"/>
        <w:jc w:val="both"/>
        <w:rPr>
          <w:rFonts w:cs="Arial"/>
          <w:sz w:val="20"/>
          <w:szCs w:val="20"/>
        </w:rPr>
      </w:pPr>
    </w:p>
    <w:p w:rsidR="00FD164A" w:rsidRDefault="00FD164A" w:rsidP="00FD164A">
      <w:pPr>
        <w:spacing w:line="100" w:lineRule="atLeast"/>
        <w:jc w:val="both"/>
        <w:rPr>
          <w:rFonts w:cs="Arial"/>
          <w:sz w:val="20"/>
          <w:szCs w:val="20"/>
        </w:rPr>
      </w:pPr>
      <w:r>
        <w:rPr>
          <w:rFonts w:cs="Arial"/>
          <w:sz w:val="20"/>
          <w:szCs w:val="20"/>
        </w:rPr>
        <w:t>……………………………………………………………………………….(nazwa Wykonawcy)</w:t>
      </w:r>
    </w:p>
    <w:p w:rsidR="00FD164A" w:rsidRDefault="00FD164A" w:rsidP="00FD164A">
      <w:pPr>
        <w:spacing w:line="100" w:lineRule="atLeast"/>
        <w:jc w:val="both"/>
        <w:rPr>
          <w:rFonts w:cs="Arial"/>
          <w:sz w:val="20"/>
          <w:szCs w:val="20"/>
        </w:rPr>
      </w:pPr>
      <w:r>
        <w:rPr>
          <w:rFonts w:cs="Arial"/>
          <w:sz w:val="20"/>
          <w:szCs w:val="20"/>
        </w:rPr>
        <w:t>z siedzibą w ………………………………………………………………(siedziba Wykonawcy)……………………………………………………………………………(adres Wykonawcy)wpisanym/wpisaną do Krajowego Rejestru Sądowego (lub, odpowiednio, do innego rejestru lub ewidencji) pod numerem …………..przez</w:t>
      </w:r>
    </w:p>
    <w:p w:rsidR="00FD164A" w:rsidRDefault="00FD164A" w:rsidP="00FD164A">
      <w:pPr>
        <w:spacing w:line="100" w:lineRule="atLeast"/>
        <w:jc w:val="both"/>
        <w:rPr>
          <w:rFonts w:cs="Arial"/>
          <w:sz w:val="20"/>
          <w:szCs w:val="20"/>
        </w:rPr>
      </w:pPr>
      <w:r>
        <w:rPr>
          <w:rFonts w:cs="Arial"/>
          <w:sz w:val="20"/>
          <w:szCs w:val="20"/>
        </w:rPr>
        <w:t>....................................................................................... NIP: ...........................................</w:t>
      </w:r>
    </w:p>
    <w:p w:rsidR="00FD164A" w:rsidRDefault="00FD164A" w:rsidP="00FD164A">
      <w:pPr>
        <w:spacing w:line="100" w:lineRule="atLeast"/>
        <w:jc w:val="both"/>
        <w:rPr>
          <w:rFonts w:cs="Arial"/>
          <w:sz w:val="20"/>
          <w:szCs w:val="20"/>
        </w:rPr>
      </w:pPr>
      <w:r>
        <w:rPr>
          <w:rFonts w:cs="Arial"/>
          <w:sz w:val="20"/>
          <w:szCs w:val="20"/>
        </w:rPr>
        <w:t>REGON: ...................................................................................reprezentowanym przez:</w:t>
      </w:r>
    </w:p>
    <w:p w:rsidR="00FD164A" w:rsidRDefault="00FD164A" w:rsidP="00FD164A">
      <w:pPr>
        <w:spacing w:line="100" w:lineRule="atLeast"/>
        <w:jc w:val="both"/>
        <w:rPr>
          <w:rFonts w:cs="Arial"/>
          <w:sz w:val="20"/>
          <w:szCs w:val="20"/>
        </w:rPr>
      </w:pPr>
    </w:p>
    <w:p w:rsidR="00FD164A" w:rsidRDefault="00FD164A" w:rsidP="00FD164A">
      <w:pPr>
        <w:spacing w:line="100" w:lineRule="atLeast"/>
        <w:jc w:val="both"/>
        <w:rPr>
          <w:rFonts w:cs="Arial"/>
          <w:sz w:val="20"/>
          <w:szCs w:val="20"/>
        </w:rPr>
      </w:pPr>
      <w:r>
        <w:rPr>
          <w:rFonts w:cs="Arial"/>
          <w:sz w:val="20"/>
          <w:szCs w:val="20"/>
        </w:rPr>
        <w:t>1.</w:t>
      </w:r>
    </w:p>
    <w:p w:rsidR="00FD164A" w:rsidRDefault="00FD164A" w:rsidP="00FD164A">
      <w:pPr>
        <w:spacing w:line="100" w:lineRule="atLeast"/>
        <w:jc w:val="both"/>
        <w:rPr>
          <w:rFonts w:cs="Arial"/>
          <w:sz w:val="20"/>
          <w:szCs w:val="20"/>
        </w:rPr>
      </w:pPr>
    </w:p>
    <w:p w:rsidR="00FD164A" w:rsidRDefault="00FD164A" w:rsidP="00FD164A">
      <w:pPr>
        <w:spacing w:line="100" w:lineRule="atLeast"/>
        <w:jc w:val="both"/>
        <w:rPr>
          <w:rFonts w:cs="Arial"/>
          <w:sz w:val="20"/>
          <w:szCs w:val="20"/>
        </w:rPr>
      </w:pPr>
      <w:r>
        <w:rPr>
          <w:rFonts w:cs="Arial"/>
          <w:sz w:val="20"/>
          <w:szCs w:val="20"/>
        </w:rPr>
        <w:t xml:space="preserve">zwanym w dalszej części umowy </w:t>
      </w:r>
      <w:r>
        <w:rPr>
          <w:rFonts w:cs="Arial"/>
          <w:b/>
          <w:bCs/>
          <w:sz w:val="20"/>
          <w:szCs w:val="20"/>
        </w:rPr>
        <w:t xml:space="preserve">Wykonawcą </w:t>
      </w:r>
    </w:p>
    <w:p w:rsidR="00FD164A" w:rsidRDefault="00FD164A" w:rsidP="00FD164A">
      <w:pPr>
        <w:spacing w:after="120" w:line="276" w:lineRule="auto"/>
        <w:jc w:val="center"/>
        <w:rPr>
          <w:rFonts w:eastAsia="Calibri" w:cs="Arial"/>
          <w:b/>
          <w:sz w:val="20"/>
          <w:szCs w:val="20"/>
          <w:lang w:eastAsia="en-US"/>
        </w:rPr>
      </w:pPr>
    </w:p>
    <w:p w:rsidR="00FD164A" w:rsidRDefault="00FD164A" w:rsidP="00FD164A">
      <w:pPr>
        <w:keepNext/>
        <w:spacing w:after="120" w:line="276" w:lineRule="auto"/>
        <w:jc w:val="center"/>
        <w:outlineLvl w:val="1"/>
        <w:rPr>
          <w:rFonts w:cs="Arial"/>
          <w:b/>
          <w:sz w:val="20"/>
          <w:szCs w:val="20"/>
        </w:rPr>
      </w:pPr>
      <w:r>
        <w:rPr>
          <w:rFonts w:cs="Arial"/>
          <w:b/>
          <w:sz w:val="20"/>
          <w:szCs w:val="20"/>
        </w:rPr>
        <w:t>Przedmiot umowy</w:t>
      </w:r>
    </w:p>
    <w:p w:rsidR="00FD164A" w:rsidRDefault="00FD164A" w:rsidP="00FD164A">
      <w:pPr>
        <w:widowControl w:val="0"/>
        <w:autoSpaceDE w:val="0"/>
        <w:autoSpaceDN w:val="0"/>
        <w:adjustRightInd w:val="0"/>
        <w:spacing w:after="120" w:line="276" w:lineRule="auto"/>
        <w:ind w:left="360" w:hanging="340"/>
        <w:jc w:val="center"/>
        <w:rPr>
          <w:rFonts w:cs="Arial"/>
          <w:b/>
          <w:sz w:val="20"/>
          <w:szCs w:val="20"/>
        </w:rPr>
      </w:pPr>
      <w:r>
        <w:rPr>
          <w:rFonts w:cs="Arial"/>
          <w:b/>
          <w:sz w:val="20"/>
          <w:szCs w:val="20"/>
        </w:rPr>
        <w:t>§ 1.</w:t>
      </w:r>
    </w:p>
    <w:p w:rsidR="00FD164A" w:rsidRDefault="00FD164A" w:rsidP="00FD164A">
      <w:pPr>
        <w:spacing w:before="120" w:after="120" w:line="276" w:lineRule="auto"/>
        <w:rPr>
          <w:rFonts w:eastAsia="Calibri" w:cs="Arial"/>
          <w:sz w:val="20"/>
          <w:szCs w:val="20"/>
          <w:lang w:eastAsia="en-US"/>
        </w:rPr>
      </w:pPr>
      <w:r>
        <w:rPr>
          <w:rFonts w:cs="Arial"/>
          <w:sz w:val="20"/>
          <w:szCs w:val="20"/>
        </w:rPr>
        <w:t>W wyniku dokonanego wyboru oferty w postępowaniu przeprowadzonym w trybie podstawowym bez negocjacji na podstawie art. 275 pkt 1 ustawy z dnia 11 września 2019 r. Prawo zamówień publicznych (Dz. U. z 2021 r., poz. 1129 ze zm.) Zamawiający zleca, a Wykonawca zobowiązuje się do wykonania zadania pn.</w:t>
      </w:r>
      <w:r>
        <w:rPr>
          <w:rFonts w:cs="Arial"/>
          <w:b/>
          <w:sz w:val="20"/>
          <w:szCs w:val="20"/>
        </w:rPr>
        <w:t>:</w:t>
      </w:r>
      <w:r w:rsidR="00B237F7" w:rsidRPr="00B237F7">
        <w:rPr>
          <w:rFonts w:eastAsia="Calibri" w:cs="Arial"/>
          <w:sz w:val="20"/>
          <w:szCs w:val="20"/>
          <w:lang w:eastAsia="en-US"/>
        </w:rPr>
        <w:t xml:space="preserve"> Budowa drogi gminnej  w miejscowości Choroń-gmina  Poraj do granicy miejscowości Biskupice -gm. Olsztyn</w:t>
      </w:r>
      <w:r w:rsidR="00B237F7">
        <w:rPr>
          <w:rFonts w:eastAsia="Calibri" w:cs="Arial"/>
          <w:sz w:val="20"/>
          <w:szCs w:val="20"/>
          <w:lang w:eastAsia="en-US"/>
        </w:rPr>
        <w:t xml:space="preserve">  w formule zaprojektuj i wybuduj. </w:t>
      </w:r>
    </w:p>
    <w:p w:rsidR="00FD164A" w:rsidRDefault="00FD164A" w:rsidP="00FD164A">
      <w:pPr>
        <w:widowControl w:val="0"/>
        <w:autoSpaceDE w:val="0"/>
        <w:autoSpaceDN w:val="0"/>
        <w:adjustRightInd w:val="0"/>
        <w:spacing w:after="120"/>
        <w:rPr>
          <w:rFonts w:cs="Arial"/>
          <w:b/>
          <w:sz w:val="20"/>
          <w:szCs w:val="20"/>
        </w:rPr>
      </w:pPr>
      <w:r>
        <w:rPr>
          <w:rFonts w:cs="Arial"/>
          <w:sz w:val="20"/>
          <w:szCs w:val="20"/>
        </w:rPr>
        <w:t xml:space="preserve">Zadanie  jest realizowane z Programu Rządowy Fundusz  </w:t>
      </w:r>
      <w:r w:rsidR="00D92EC7">
        <w:rPr>
          <w:rFonts w:cs="Arial"/>
          <w:sz w:val="20"/>
          <w:szCs w:val="20"/>
        </w:rPr>
        <w:t>Rozwoju Dróg.</w:t>
      </w:r>
    </w:p>
    <w:p w:rsidR="00FD164A" w:rsidRDefault="00FD164A" w:rsidP="00FD164A">
      <w:pPr>
        <w:pStyle w:val="Akapitzlist"/>
        <w:widowControl w:val="0"/>
        <w:autoSpaceDE w:val="0"/>
        <w:autoSpaceDN w:val="0"/>
        <w:adjustRightInd w:val="0"/>
        <w:spacing w:after="120"/>
        <w:ind w:left="360"/>
        <w:rPr>
          <w:rFonts w:ascii="Arial" w:hAnsi="Arial" w:cs="Arial"/>
          <w:b/>
          <w:sz w:val="20"/>
          <w:szCs w:val="20"/>
        </w:rPr>
      </w:pPr>
      <w:r>
        <w:rPr>
          <w:rFonts w:ascii="Arial" w:hAnsi="Arial" w:cs="Arial"/>
          <w:b/>
          <w:sz w:val="20"/>
          <w:szCs w:val="20"/>
        </w:rPr>
        <w:t xml:space="preserve">                                                                 § 2.</w:t>
      </w:r>
    </w:p>
    <w:p w:rsidR="00FD164A" w:rsidRDefault="00FD164A" w:rsidP="004C4B9D">
      <w:pPr>
        <w:widowControl w:val="0"/>
        <w:numPr>
          <w:ilvl w:val="0"/>
          <w:numId w:val="23"/>
        </w:numPr>
        <w:autoSpaceDE w:val="0"/>
        <w:autoSpaceDN w:val="0"/>
        <w:adjustRightInd w:val="0"/>
        <w:spacing w:after="120" w:line="276" w:lineRule="auto"/>
        <w:ind w:left="426" w:hanging="426"/>
        <w:jc w:val="both"/>
        <w:rPr>
          <w:rFonts w:cs="Arial"/>
          <w:sz w:val="20"/>
          <w:szCs w:val="20"/>
        </w:rPr>
      </w:pPr>
      <w:r>
        <w:rPr>
          <w:rFonts w:cs="Arial"/>
          <w:sz w:val="20"/>
          <w:szCs w:val="20"/>
        </w:rPr>
        <w:t>Przedmiot umowy zostanie wykonany na warunkach określonych w:</w:t>
      </w:r>
    </w:p>
    <w:p w:rsidR="00FD164A" w:rsidRDefault="00FD164A" w:rsidP="004C4B9D">
      <w:pPr>
        <w:widowControl w:val="0"/>
        <w:numPr>
          <w:ilvl w:val="1"/>
          <w:numId w:val="24"/>
        </w:numPr>
        <w:tabs>
          <w:tab w:val="left" w:pos="0"/>
        </w:tabs>
        <w:autoSpaceDE w:val="0"/>
        <w:autoSpaceDN w:val="0"/>
        <w:adjustRightInd w:val="0"/>
        <w:spacing w:after="120" w:line="276" w:lineRule="auto"/>
        <w:ind w:left="709" w:hanging="283"/>
        <w:jc w:val="both"/>
        <w:rPr>
          <w:rFonts w:cs="Arial"/>
          <w:sz w:val="20"/>
          <w:szCs w:val="20"/>
        </w:rPr>
      </w:pPr>
      <w:r>
        <w:rPr>
          <w:rFonts w:cs="Arial"/>
          <w:sz w:val="20"/>
          <w:szCs w:val="20"/>
        </w:rPr>
        <w:t>Programie Funkcjonalno – Użytkowym (PFU),</w:t>
      </w:r>
    </w:p>
    <w:p w:rsidR="00FD164A" w:rsidRDefault="00FD164A" w:rsidP="004C4B9D">
      <w:pPr>
        <w:widowControl w:val="0"/>
        <w:numPr>
          <w:ilvl w:val="1"/>
          <w:numId w:val="24"/>
        </w:numPr>
        <w:tabs>
          <w:tab w:val="left" w:pos="0"/>
        </w:tabs>
        <w:autoSpaceDE w:val="0"/>
        <w:autoSpaceDN w:val="0"/>
        <w:adjustRightInd w:val="0"/>
        <w:spacing w:after="120" w:line="276" w:lineRule="auto"/>
        <w:ind w:left="709" w:hanging="283"/>
        <w:jc w:val="both"/>
        <w:rPr>
          <w:rFonts w:cs="Arial"/>
          <w:sz w:val="20"/>
          <w:szCs w:val="20"/>
        </w:rPr>
      </w:pPr>
      <w:r>
        <w:rPr>
          <w:rFonts w:cs="Arial"/>
          <w:sz w:val="20"/>
          <w:szCs w:val="20"/>
        </w:rPr>
        <w:t>postanowieniach niniejszej umowy,</w:t>
      </w:r>
    </w:p>
    <w:p w:rsidR="00FD164A" w:rsidRDefault="00FD164A" w:rsidP="004C4B9D">
      <w:pPr>
        <w:widowControl w:val="0"/>
        <w:numPr>
          <w:ilvl w:val="1"/>
          <w:numId w:val="24"/>
        </w:numPr>
        <w:tabs>
          <w:tab w:val="left" w:pos="0"/>
        </w:tabs>
        <w:autoSpaceDE w:val="0"/>
        <w:autoSpaceDN w:val="0"/>
        <w:adjustRightInd w:val="0"/>
        <w:spacing w:after="120" w:line="276" w:lineRule="auto"/>
        <w:ind w:left="709" w:hanging="283"/>
        <w:jc w:val="both"/>
        <w:rPr>
          <w:rFonts w:cs="Arial"/>
          <w:sz w:val="20"/>
          <w:szCs w:val="20"/>
        </w:rPr>
      </w:pPr>
      <w:r>
        <w:rPr>
          <w:rFonts w:cs="Arial"/>
          <w:sz w:val="20"/>
          <w:szCs w:val="20"/>
        </w:rPr>
        <w:t>złożonej ofercie.</w:t>
      </w:r>
    </w:p>
    <w:p w:rsidR="00FD164A" w:rsidRDefault="00FD164A" w:rsidP="004C4B9D">
      <w:pPr>
        <w:widowControl w:val="0"/>
        <w:numPr>
          <w:ilvl w:val="0"/>
          <w:numId w:val="23"/>
        </w:numPr>
        <w:autoSpaceDE w:val="0"/>
        <w:autoSpaceDN w:val="0"/>
        <w:adjustRightInd w:val="0"/>
        <w:spacing w:after="120" w:line="276" w:lineRule="auto"/>
        <w:ind w:left="426" w:hanging="426"/>
        <w:jc w:val="both"/>
        <w:rPr>
          <w:rFonts w:cs="Arial"/>
          <w:sz w:val="20"/>
          <w:szCs w:val="20"/>
        </w:rPr>
      </w:pPr>
      <w:r>
        <w:rPr>
          <w:rFonts w:cs="Arial"/>
          <w:sz w:val="20"/>
          <w:szCs w:val="20"/>
        </w:rPr>
        <w:t>W ramach niniejszej umowy Wykonawca winien zrealizować zadanie inwestycyjne zgodnie                          z wymaganiami określonymi przez Zamawiającego i zasadami wiedzy technicznej określonych                    w ofercie z dnia …… stanowiącej część składową umowy oraz zgodnie z zakresem określonym                 w PFU, stanowiącym załącznik do SWZ. Oferta Wykonawcy oraz SWZ stanowią integralną część niniejszej umowy.</w:t>
      </w:r>
    </w:p>
    <w:p w:rsidR="00FD164A" w:rsidRDefault="00FD164A" w:rsidP="004C4B9D">
      <w:pPr>
        <w:widowControl w:val="0"/>
        <w:numPr>
          <w:ilvl w:val="0"/>
          <w:numId w:val="23"/>
        </w:numPr>
        <w:autoSpaceDE w:val="0"/>
        <w:autoSpaceDN w:val="0"/>
        <w:adjustRightInd w:val="0"/>
        <w:spacing w:after="120" w:line="276" w:lineRule="auto"/>
        <w:ind w:left="426" w:hanging="426"/>
        <w:jc w:val="both"/>
        <w:rPr>
          <w:rFonts w:cs="Arial"/>
          <w:sz w:val="20"/>
          <w:szCs w:val="20"/>
        </w:rPr>
      </w:pPr>
      <w:r>
        <w:rPr>
          <w:rFonts w:cs="Arial"/>
          <w:sz w:val="20"/>
          <w:szCs w:val="20"/>
        </w:rPr>
        <w:t>W ramach wykonania niniejszej umowy Wykonawca zobowiązuje się do:</w:t>
      </w:r>
    </w:p>
    <w:p w:rsidR="00FD164A" w:rsidRDefault="00FD164A" w:rsidP="004C4B9D">
      <w:pPr>
        <w:pStyle w:val="Akapitzlist"/>
        <w:widowControl w:val="0"/>
        <w:numPr>
          <w:ilvl w:val="0"/>
          <w:numId w:val="25"/>
        </w:numPr>
        <w:autoSpaceDE w:val="0"/>
        <w:autoSpaceDN w:val="0"/>
        <w:adjustRightInd w:val="0"/>
        <w:spacing w:after="120"/>
        <w:jc w:val="both"/>
        <w:rPr>
          <w:rFonts w:ascii="Arial" w:hAnsi="Arial" w:cs="Arial"/>
          <w:sz w:val="20"/>
          <w:szCs w:val="20"/>
        </w:rPr>
      </w:pPr>
      <w:r>
        <w:rPr>
          <w:rFonts w:ascii="Arial" w:hAnsi="Arial" w:cs="Arial"/>
          <w:sz w:val="20"/>
          <w:szCs w:val="20"/>
        </w:rPr>
        <w:t>wykonania dokumentacji projektowej, w tym: koncepc</w:t>
      </w:r>
      <w:r w:rsidR="00D92EC7">
        <w:rPr>
          <w:rFonts w:ascii="Arial" w:hAnsi="Arial" w:cs="Arial"/>
          <w:sz w:val="20"/>
          <w:szCs w:val="20"/>
        </w:rPr>
        <w:t xml:space="preserve">ji z przebiegiem projektowanej drogi   </w:t>
      </w:r>
      <w:r>
        <w:rPr>
          <w:rFonts w:ascii="Arial" w:hAnsi="Arial" w:cs="Arial"/>
          <w:sz w:val="20"/>
          <w:szCs w:val="20"/>
        </w:rPr>
        <w:t xml:space="preserve">( </w:t>
      </w:r>
      <w:r>
        <w:rPr>
          <w:rFonts w:ascii="Arial" w:hAnsi="Arial" w:cs="Arial"/>
          <w:b/>
          <w:sz w:val="20"/>
          <w:szCs w:val="20"/>
        </w:rPr>
        <w:t>na  poszczególnych etapach prac projektowych należy konsultować i uzgadniać z zamawiającym oraz przekazać do wcześniejszej akceptacji</w:t>
      </w:r>
      <w:r>
        <w:rPr>
          <w:rFonts w:ascii="Arial" w:hAnsi="Arial" w:cs="Arial"/>
          <w:sz w:val="20"/>
          <w:szCs w:val="20"/>
        </w:rPr>
        <w:t xml:space="preserve"> ), projektów wykonawczych, Specyfikacji Technicznych Wykonania i Odbioru Robót Budowlanych, przedmiarów oraz kosztorysów inwestorskich, obejmujących w zakresie niezbędnym dla </w:t>
      </w:r>
      <w:r>
        <w:rPr>
          <w:rFonts w:ascii="Arial" w:hAnsi="Arial" w:cs="Arial"/>
          <w:sz w:val="20"/>
          <w:szCs w:val="20"/>
        </w:rPr>
        <w:lastRenderedPageBreak/>
        <w:t xml:space="preserve">realizacji zadania, o którym mowa w  § 1 </w:t>
      </w:r>
      <w:r>
        <w:rPr>
          <w:rFonts w:ascii="Arial" w:hAnsi="Arial" w:cs="Arial"/>
          <w:b/>
          <w:sz w:val="20"/>
          <w:szCs w:val="20"/>
        </w:rPr>
        <w:t>(„Dokumentacja projektowa”),</w:t>
      </w:r>
    </w:p>
    <w:p w:rsidR="00FD164A" w:rsidRDefault="00FD164A" w:rsidP="004C4B9D">
      <w:pPr>
        <w:pStyle w:val="Akapitzlist"/>
        <w:widowControl w:val="0"/>
        <w:numPr>
          <w:ilvl w:val="0"/>
          <w:numId w:val="25"/>
        </w:numPr>
        <w:autoSpaceDE w:val="0"/>
        <w:autoSpaceDN w:val="0"/>
        <w:adjustRightInd w:val="0"/>
        <w:spacing w:after="120"/>
        <w:jc w:val="both"/>
        <w:rPr>
          <w:rFonts w:ascii="Arial" w:hAnsi="Arial" w:cs="Arial"/>
          <w:sz w:val="20"/>
          <w:szCs w:val="20"/>
        </w:rPr>
      </w:pPr>
      <w:r>
        <w:rPr>
          <w:rFonts w:ascii="Arial" w:hAnsi="Arial" w:cs="Arial"/>
          <w:sz w:val="20"/>
          <w:szCs w:val="20"/>
        </w:rPr>
        <w:t>uzyskania w imieniu Zamawiającego pozwolenia/pozwoleń na budowę, realizacji robót budowlanych polegających na wykonaniu zadania, o którym mowa w § 1</w:t>
      </w:r>
    </w:p>
    <w:p w:rsidR="00FD164A" w:rsidRDefault="00D92EC7" w:rsidP="004C4B9D">
      <w:pPr>
        <w:pStyle w:val="Akapitzlist"/>
        <w:widowControl w:val="0"/>
        <w:numPr>
          <w:ilvl w:val="0"/>
          <w:numId w:val="25"/>
        </w:numPr>
        <w:autoSpaceDE w:val="0"/>
        <w:autoSpaceDN w:val="0"/>
        <w:adjustRightInd w:val="0"/>
        <w:spacing w:after="120"/>
        <w:jc w:val="both"/>
        <w:rPr>
          <w:rFonts w:ascii="Arial" w:hAnsi="Arial" w:cs="Arial"/>
          <w:sz w:val="20"/>
          <w:szCs w:val="20"/>
        </w:rPr>
      </w:pPr>
      <w:r>
        <w:rPr>
          <w:rFonts w:ascii="Arial" w:hAnsi="Arial" w:cs="Arial"/>
          <w:sz w:val="20"/>
          <w:szCs w:val="20"/>
        </w:rPr>
        <w:t xml:space="preserve">wybudowanie drogi </w:t>
      </w:r>
      <w:r w:rsidR="00FD164A">
        <w:rPr>
          <w:rFonts w:ascii="Arial" w:hAnsi="Arial" w:cs="Arial"/>
          <w:sz w:val="20"/>
          <w:szCs w:val="20"/>
        </w:rPr>
        <w:t xml:space="preserve"> na podstawie wykonanej przez Wykonawcę dokumentacji projektowej.</w:t>
      </w:r>
    </w:p>
    <w:p w:rsidR="00FD164A" w:rsidRDefault="00FD164A" w:rsidP="004C4B9D">
      <w:pPr>
        <w:widowControl w:val="0"/>
        <w:numPr>
          <w:ilvl w:val="0"/>
          <w:numId w:val="23"/>
        </w:numPr>
        <w:autoSpaceDE w:val="0"/>
        <w:autoSpaceDN w:val="0"/>
        <w:adjustRightInd w:val="0"/>
        <w:spacing w:after="120" w:line="276" w:lineRule="auto"/>
        <w:ind w:left="426" w:hanging="426"/>
        <w:jc w:val="both"/>
        <w:rPr>
          <w:rFonts w:cs="Arial"/>
          <w:sz w:val="20"/>
          <w:szCs w:val="20"/>
        </w:rPr>
      </w:pPr>
      <w:r>
        <w:rPr>
          <w:rFonts w:cs="Arial"/>
          <w:sz w:val="20"/>
          <w:szCs w:val="20"/>
        </w:rPr>
        <w:t xml:space="preserve">Szczegółowy zakres rzeczowy umowy określony jest </w:t>
      </w:r>
      <w:r>
        <w:rPr>
          <w:rFonts w:cs="Arial"/>
          <w:b/>
          <w:sz w:val="20"/>
          <w:szCs w:val="20"/>
        </w:rPr>
        <w:t xml:space="preserve">w Programie Funkcjonalno-Użytkowym (PFU), </w:t>
      </w:r>
      <w:r>
        <w:rPr>
          <w:rFonts w:cs="Arial"/>
          <w:sz w:val="20"/>
          <w:szCs w:val="20"/>
        </w:rPr>
        <w:t>który stanowi integralną część niniejszej umowy.</w:t>
      </w:r>
    </w:p>
    <w:p w:rsidR="00FD164A" w:rsidRDefault="00FD164A" w:rsidP="004C4B9D">
      <w:pPr>
        <w:widowControl w:val="0"/>
        <w:numPr>
          <w:ilvl w:val="0"/>
          <w:numId w:val="23"/>
        </w:numPr>
        <w:autoSpaceDE w:val="0"/>
        <w:autoSpaceDN w:val="0"/>
        <w:adjustRightInd w:val="0"/>
        <w:spacing w:after="120" w:line="276" w:lineRule="auto"/>
        <w:ind w:left="426" w:hanging="426"/>
        <w:jc w:val="both"/>
        <w:rPr>
          <w:rFonts w:cs="Arial"/>
          <w:sz w:val="20"/>
          <w:szCs w:val="20"/>
        </w:rPr>
      </w:pPr>
      <w:r>
        <w:rPr>
          <w:rFonts w:cs="Arial"/>
          <w:sz w:val="20"/>
          <w:szCs w:val="20"/>
        </w:rPr>
        <w:t>Wykonawca oświadcza, iż:</w:t>
      </w:r>
    </w:p>
    <w:p w:rsidR="00FD164A" w:rsidRDefault="00FD164A" w:rsidP="004C4B9D">
      <w:pPr>
        <w:pStyle w:val="Akapitzlist"/>
        <w:widowControl w:val="0"/>
        <w:numPr>
          <w:ilvl w:val="0"/>
          <w:numId w:val="26"/>
        </w:numPr>
        <w:autoSpaceDE w:val="0"/>
        <w:autoSpaceDN w:val="0"/>
        <w:adjustRightInd w:val="0"/>
        <w:spacing w:after="120"/>
        <w:jc w:val="both"/>
        <w:rPr>
          <w:rFonts w:ascii="Arial" w:hAnsi="Arial" w:cs="Arial"/>
          <w:sz w:val="20"/>
          <w:szCs w:val="20"/>
        </w:rPr>
      </w:pPr>
      <w:r>
        <w:rPr>
          <w:rFonts w:ascii="Arial" w:hAnsi="Arial" w:cs="Arial"/>
          <w:sz w:val="20"/>
          <w:szCs w:val="20"/>
        </w:rPr>
        <w:t>zapoznał się z należytą starannością z dokumentami dostarczonymi przez Zamawiającego, w szczególności PFU oraz terenem budowy i nie wnosi do nich jakichkolwiek zastrzeżeń,</w:t>
      </w:r>
    </w:p>
    <w:p w:rsidR="00FD164A" w:rsidRDefault="00FD164A" w:rsidP="004C4B9D">
      <w:pPr>
        <w:pStyle w:val="Akapitzlist"/>
        <w:widowControl w:val="0"/>
        <w:numPr>
          <w:ilvl w:val="0"/>
          <w:numId w:val="26"/>
        </w:numPr>
        <w:autoSpaceDE w:val="0"/>
        <w:autoSpaceDN w:val="0"/>
        <w:adjustRightInd w:val="0"/>
        <w:spacing w:after="120"/>
        <w:jc w:val="both"/>
        <w:rPr>
          <w:rFonts w:ascii="Arial" w:hAnsi="Arial" w:cs="Arial"/>
          <w:sz w:val="20"/>
          <w:szCs w:val="20"/>
        </w:rPr>
      </w:pPr>
      <w:r>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rsidR="00FD164A" w:rsidRDefault="00FD164A" w:rsidP="004C4B9D">
      <w:pPr>
        <w:pStyle w:val="Akapitzlist"/>
        <w:widowControl w:val="0"/>
        <w:numPr>
          <w:ilvl w:val="0"/>
          <w:numId w:val="26"/>
        </w:numPr>
        <w:autoSpaceDE w:val="0"/>
        <w:autoSpaceDN w:val="0"/>
        <w:adjustRightInd w:val="0"/>
        <w:spacing w:after="120"/>
        <w:jc w:val="both"/>
        <w:rPr>
          <w:rFonts w:ascii="Arial" w:hAnsi="Arial" w:cs="Arial"/>
          <w:sz w:val="20"/>
          <w:szCs w:val="20"/>
        </w:rPr>
      </w:pPr>
      <w:r>
        <w:rPr>
          <w:rFonts w:ascii="Arial" w:hAnsi="Arial" w:cs="Arial"/>
          <w:sz w:val="20"/>
          <w:szCs w:val="20"/>
        </w:rPr>
        <w:t>szczegółowo zapoznał się z wymaganiami Zamawiającego, które uwzględnił w swojej ofercie i dokonał należytej wyceny prac,</w:t>
      </w:r>
    </w:p>
    <w:p w:rsidR="00FD164A" w:rsidRDefault="00FD164A" w:rsidP="004C4B9D">
      <w:pPr>
        <w:pStyle w:val="Akapitzlist"/>
        <w:widowControl w:val="0"/>
        <w:numPr>
          <w:ilvl w:val="0"/>
          <w:numId w:val="26"/>
        </w:numPr>
        <w:autoSpaceDE w:val="0"/>
        <w:autoSpaceDN w:val="0"/>
        <w:adjustRightInd w:val="0"/>
        <w:spacing w:after="120"/>
        <w:jc w:val="both"/>
        <w:rPr>
          <w:rFonts w:ascii="Arial" w:hAnsi="Arial" w:cs="Arial"/>
          <w:sz w:val="20"/>
          <w:szCs w:val="20"/>
        </w:rPr>
      </w:pPr>
      <w:r>
        <w:rPr>
          <w:rFonts w:ascii="Arial" w:hAnsi="Arial" w:cs="Arial"/>
          <w:sz w:val="20"/>
          <w:szCs w:val="20"/>
        </w:rPr>
        <w:t>rozważył warunki realizacji umowy i wynikające z nich koszty oraz inne okoliczności niezbędne do zrealizowania powierzonego zadania,</w:t>
      </w:r>
    </w:p>
    <w:p w:rsidR="00FD164A" w:rsidRDefault="00FD164A" w:rsidP="004C4B9D">
      <w:pPr>
        <w:pStyle w:val="Akapitzlist"/>
        <w:widowControl w:val="0"/>
        <w:numPr>
          <w:ilvl w:val="0"/>
          <w:numId w:val="26"/>
        </w:numPr>
        <w:autoSpaceDE w:val="0"/>
        <w:autoSpaceDN w:val="0"/>
        <w:adjustRightInd w:val="0"/>
        <w:spacing w:after="120"/>
        <w:jc w:val="both"/>
        <w:rPr>
          <w:rFonts w:ascii="Arial" w:hAnsi="Arial" w:cs="Arial"/>
          <w:sz w:val="20"/>
          <w:szCs w:val="20"/>
        </w:rPr>
      </w:pPr>
      <w:r>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rsidR="00FD164A" w:rsidRDefault="00FD164A" w:rsidP="004C4B9D">
      <w:pPr>
        <w:widowControl w:val="0"/>
        <w:numPr>
          <w:ilvl w:val="0"/>
          <w:numId w:val="23"/>
        </w:numPr>
        <w:autoSpaceDE w:val="0"/>
        <w:autoSpaceDN w:val="0"/>
        <w:adjustRightInd w:val="0"/>
        <w:spacing w:after="120" w:line="276" w:lineRule="auto"/>
        <w:ind w:left="426" w:hanging="426"/>
        <w:jc w:val="both"/>
        <w:rPr>
          <w:rFonts w:cs="Arial"/>
          <w:sz w:val="20"/>
          <w:szCs w:val="20"/>
        </w:rPr>
      </w:pPr>
      <w:r>
        <w:rPr>
          <w:rFonts w:cs="Arial"/>
          <w:sz w:val="20"/>
          <w:szCs w:val="20"/>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rsidR="00FD164A" w:rsidRDefault="00FD164A" w:rsidP="004C4B9D">
      <w:pPr>
        <w:widowControl w:val="0"/>
        <w:numPr>
          <w:ilvl w:val="0"/>
          <w:numId w:val="23"/>
        </w:numPr>
        <w:autoSpaceDE w:val="0"/>
        <w:autoSpaceDN w:val="0"/>
        <w:adjustRightInd w:val="0"/>
        <w:spacing w:after="120" w:line="276" w:lineRule="auto"/>
        <w:ind w:left="426" w:hanging="426"/>
        <w:jc w:val="both"/>
        <w:rPr>
          <w:rFonts w:cs="Arial"/>
          <w:sz w:val="20"/>
          <w:szCs w:val="20"/>
        </w:rPr>
      </w:pPr>
      <w:r>
        <w:rPr>
          <w:rFonts w:cs="Arial"/>
          <w:sz w:val="20"/>
          <w:szCs w:val="20"/>
        </w:rPr>
        <w:t xml:space="preserve">Przedmiot umowy określony w § 1 będzie realizowany </w:t>
      </w:r>
      <w:r>
        <w:rPr>
          <w:rFonts w:cs="Arial"/>
          <w:b/>
          <w:sz w:val="20"/>
          <w:szCs w:val="20"/>
        </w:rPr>
        <w:t>zgodnie z zatwierdzonym przez Zamawiającego harmonogramem rzeczowo-finansowym</w:t>
      </w:r>
      <w:r>
        <w:rPr>
          <w:rFonts w:cs="Arial"/>
          <w:sz w:val="20"/>
          <w:szCs w:val="20"/>
        </w:rPr>
        <w:t>. Wykonawca w ciągu 10 dni od podpisania umowy, zobowiązany jest przedłożyć do akceptacji projekt harmonogramu rzeczowo-finansowego, w szczególności dotyczącego planowanych terminów procedur administracyjnych w zakresie uzyskiwania decyzji, opinii i uzgodnień oraz terminu dostarczenia przez Wykonawcę do Zamawiającego dokumentacji projektowej do jej oceny, odbioru i zatwierdzenia - wszelkie koszty związane z uzyskaniem materiałów wyjściowych do projektowania (np. mapa do celów projektowych) oraz uzyskaniem uzgodnień, opinii, decyzji oraz robót budowlanych ponosi w całości Wykonawca.</w:t>
      </w:r>
    </w:p>
    <w:p w:rsidR="00FD164A" w:rsidRDefault="00FD164A" w:rsidP="004C4B9D">
      <w:pPr>
        <w:widowControl w:val="0"/>
        <w:numPr>
          <w:ilvl w:val="0"/>
          <w:numId w:val="23"/>
        </w:numPr>
        <w:autoSpaceDE w:val="0"/>
        <w:autoSpaceDN w:val="0"/>
        <w:adjustRightInd w:val="0"/>
        <w:spacing w:after="120" w:line="276" w:lineRule="auto"/>
        <w:ind w:left="426" w:hanging="426"/>
        <w:jc w:val="both"/>
        <w:rPr>
          <w:rFonts w:cs="Arial"/>
          <w:sz w:val="20"/>
          <w:szCs w:val="20"/>
        </w:rPr>
      </w:pPr>
      <w:r>
        <w:rPr>
          <w:rFonts w:cs="Arial"/>
          <w:sz w:val="20"/>
          <w:szCs w:val="20"/>
        </w:rPr>
        <w:t>Każda zmiana  Harmonogra</w:t>
      </w:r>
      <w:r w:rsidR="00D92EC7">
        <w:rPr>
          <w:rFonts w:cs="Arial"/>
          <w:sz w:val="20"/>
          <w:szCs w:val="20"/>
        </w:rPr>
        <w:t>mu Wykonania Umowy  wymaga zgody</w:t>
      </w:r>
      <w:r>
        <w:rPr>
          <w:rFonts w:cs="Arial"/>
          <w:sz w:val="20"/>
          <w:szCs w:val="20"/>
        </w:rPr>
        <w:t xml:space="preserve"> obu stron Umowy wyrażonej na piśmie,</w:t>
      </w:r>
      <w:r w:rsidR="00B237F7">
        <w:rPr>
          <w:rFonts w:cs="Arial"/>
          <w:sz w:val="20"/>
          <w:szCs w:val="20"/>
        </w:rPr>
        <w:t xml:space="preserve"> bez konieczności sporządza</w:t>
      </w:r>
      <w:r>
        <w:rPr>
          <w:rFonts w:cs="Arial"/>
          <w:sz w:val="20"/>
          <w:szCs w:val="20"/>
        </w:rPr>
        <w:t>nia aneksu do umowy.  Zmiana Harmonogramu nie może  mieć wpływu na zmianę  terminu realizacji przedmiotu Umowy.</w:t>
      </w:r>
    </w:p>
    <w:p w:rsidR="00FD164A" w:rsidRDefault="00FD164A" w:rsidP="004C4B9D">
      <w:pPr>
        <w:widowControl w:val="0"/>
        <w:numPr>
          <w:ilvl w:val="0"/>
          <w:numId w:val="23"/>
        </w:numPr>
        <w:autoSpaceDE w:val="0"/>
        <w:autoSpaceDN w:val="0"/>
        <w:adjustRightInd w:val="0"/>
        <w:spacing w:after="120" w:line="276" w:lineRule="auto"/>
        <w:ind w:left="426" w:hanging="426"/>
        <w:jc w:val="both"/>
        <w:rPr>
          <w:rFonts w:cs="Arial"/>
          <w:sz w:val="20"/>
          <w:szCs w:val="20"/>
        </w:rPr>
      </w:pPr>
      <w:r>
        <w:rPr>
          <w:rFonts w:cs="Arial"/>
          <w:sz w:val="20"/>
          <w:szCs w:val="20"/>
        </w:rPr>
        <w:t>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w:t>
      </w:r>
    </w:p>
    <w:p w:rsidR="00FD164A" w:rsidRDefault="00FD164A" w:rsidP="004C4B9D">
      <w:pPr>
        <w:widowControl w:val="0"/>
        <w:numPr>
          <w:ilvl w:val="0"/>
          <w:numId w:val="23"/>
        </w:numPr>
        <w:autoSpaceDE w:val="0"/>
        <w:autoSpaceDN w:val="0"/>
        <w:adjustRightInd w:val="0"/>
        <w:spacing w:after="120" w:line="276" w:lineRule="auto"/>
        <w:ind w:left="426" w:hanging="426"/>
        <w:jc w:val="both"/>
        <w:rPr>
          <w:rFonts w:cs="Arial"/>
          <w:sz w:val="20"/>
          <w:szCs w:val="20"/>
        </w:rPr>
      </w:pPr>
      <w:r>
        <w:rPr>
          <w:rFonts w:cs="Arial"/>
          <w:sz w:val="20"/>
          <w:szCs w:val="20"/>
        </w:rPr>
        <w:t xml:space="preserve">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rsidR="00FD164A" w:rsidRDefault="00FD164A" w:rsidP="00FD164A">
      <w:pPr>
        <w:widowControl w:val="0"/>
        <w:autoSpaceDE w:val="0"/>
        <w:autoSpaceDN w:val="0"/>
        <w:adjustRightInd w:val="0"/>
        <w:spacing w:after="120" w:line="276" w:lineRule="auto"/>
        <w:ind w:left="426"/>
        <w:jc w:val="both"/>
        <w:rPr>
          <w:rFonts w:cs="Arial"/>
          <w:sz w:val="20"/>
          <w:szCs w:val="20"/>
        </w:rPr>
      </w:pPr>
      <w:r>
        <w:rPr>
          <w:rFonts w:cs="Arial"/>
          <w:sz w:val="20"/>
          <w:szCs w:val="20"/>
        </w:rPr>
        <w:t xml:space="preserve">                                                                    </w:t>
      </w:r>
      <w:r>
        <w:rPr>
          <w:rFonts w:cs="Arial"/>
          <w:b/>
          <w:sz w:val="20"/>
          <w:szCs w:val="20"/>
        </w:rPr>
        <w:t>§ 3.</w:t>
      </w:r>
    </w:p>
    <w:p w:rsidR="00FD164A" w:rsidRDefault="00FD164A" w:rsidP="00FD164A">
      <w:pPr>
        <w:widowControl w:val="0"/>
        <w:autoSpaceDE w:val="0"/>
        <w:autoSpaceDN w:val="0"/>
        <w:adjustRightInd w:val="0"/>
        <w:spacing w:after="120" w:line="276" w:lineRule="auto"/>
        <w:ind w:left="360" w:hanging="340"/>
        <w:jc w:val="center"/>
        <w:rPr>
          <w:rFonts w:cs="Arial"/>
          <w:b/>
          <w:sz w:val="20"/>
          <w:szCs w:val="20"/>
        </w:rPr>
      </w:pPr>
      <w:r>
        <w:rPr>
          <w:rFonts w:cs="Arial"/>
          <w:b/>
          <w:sz w:val="20"/>
          <w:szCs w:val="20"/>
        </w:rPr>
        <w:lastRenderedPageBreak/>
        <w:t>Dokumentacja projektowa</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Opracowanie Dokumentacji projektowej winno być wykonane zgodnie z PFU o którym mowa w § 2 ust. 4 niniejszej Umowy, obowiązującymi przepisami, normami i zasadami wiedzy technicznej obowiązującymi w dniu wydania jej Zamawiającemu.</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Wykonawca przy opracowywaniu Dokumentacji projektowej zobowiązuje się:</w:t>
      </w:r>
    </w:p>
    <w:p w:rsidR="00FD164A" w:rsidRDefault="00FD164A" w:rsidP="004C4B9D">
      <w:pPr>
        <w:pStyle w:val="Akapitzlist"/>
        <w:widowControl w:val="0"/>
        <w:numPr>
          <w:ilvl w:val="0"/>
          <w:numId w:val="28"/>
        </w:numPr>
        <w:autoSpaceDE w:val="0"/>
        <w:autoSpaceDN w:val="0"/>
        <w:adjustRightInd w:val="0"/>
        <w:spacing w:after="120"/>
        <w:jc w:val="both"/>
        <w:rPr>
          <w:rFonts w:ascii="Arial" w:hAnsi="Arial" w:cs="Arial"/>
          <w:sz w:val="20"/>
          <w:szCs w:val="20"/>
        </w:rPr>
      </w:pPr>
      <w:r>
        <w:rPr>
          <w:rFonts w:ascii="Arial" w:hAnsi="Arial" w:cs="Arial"/>
          <w:sz w:val="20"/>
          <w:szCs w:val="20"/>
        </w:rPr>
        <w:t>zastosować optymalne rozwiązania konstrukcyjne, materiałowe i kosztowe, w celu uzyskania nowoczesnych i właściwych standardów dla tego typu zadania inwestycyjnego, które ma być w oparciu o nią wykonane,</w:t>
      </w:r>
    </w:p>
    <w:p w:rsidR="00FD164A" w:rsidRDefault="00FD164A" w:rsidP="004C4B9D">
      <w:pPr>
        <w:pStyle w:val="Akapitzlist"/>
        <w:widowControl w:val="0"/>
        <w:numPr>
          <w:ilvl w:val="0"/>
          <w:numId w:val="28"/>
        </w:numPr>
        <w:autoSpaceDE w:val="0"/>
        <w:autoSpaceDN w:val="0"/>
        <w:adjustRightInd w:val="0"/>
        <w:spacing w:after="120"/>
        <w:jc w:val="both"/>
        <w:rPr>
          <w:rFonts w:ascii="Arial" w:hAnsi="Arial" w:cs="Arial"/>
          <w:sz w:val="20"/>
          <w:szCs w:val="20"/>
        </w:rPr>
      </w:pPr>
      <w:r>
        <w:rPr>
          <w:rFonts w:ascii="Arial" w:hAnsi="Arial" w:cs="Arial"/>
          <w:sz w:val="20"/>
          <w:szCs w:val="20"/>
        </w:rPr>
        <w:t>ponieść wszelkie opłaty za pozyskiwane w ramach realizacji Dokumentacji projektowej decyzje, uzgodnienia i opinie,</w:t>
      </w:r>
    </w:p>
    <w:p w:rsidR="00FD164A" w:rsidRDefault="00FD164A" w:rsidP="004C4B9D">
      <w:pPr>
        <w:pStyle w:val="Akapitzlist"/>
        <w:widowControl w:val="0"/>
        <w:numPr>
          <w:ilvl w:val="0"/>
          <w:numId w:val="28"/>
        </w:numPr>
        <w:autoSpaceDE w:val="0"/>
        <w:autoSpaceDN w:val="0"/>
        <w:adjustRightInd w:val="0"/>
        <w:spacing w:after="120"/>
        <w:jc w:val="both"/>
        <w:rPr>
          <w:rFonts w:ascii="Arial" w:hAnsi="Arial" w:cs="Arial"/>
          <w:sz w:val="20"/>
          <w:szCs w:val="20"/>
        </w:rPr>
      </w:pPr>
      <w:r>
        <w:rPr>
          <w:rFonts w:ascii="Arial" w:hAnsi="Arial" w:cs="Arial"/>
          <w:sz w:val="20"/>
          <w:szCs w:val="20"/>
        </w:rPr>
        <w:t>opracować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zakresie umożliwiającym realizację zadania inwestycyjnego, które ma być wykonane na jej podstawie, bez dodatkowych opracowań i uzupełnień.</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Wykonawca zobowiązany jest do uzyskania wszystkich niezbędnych decyzji, pozwoleń, opinii, zatwierdzeń i innych dokumentów koniecznych do realizacji robót budowlanych.</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Wykonawca w ramach wynagrodzenia, o którym mowa w § 9 ust. 1 niniejszej umowy zobowiązuje się każdorazowo na żądanie Zamawiającego do pełnienia nadzoru autorskiego zgodnie z zasadami wiedzy, obowiązującymi przepisami oraz z należytą starannością, w zakresie opisanym w ust. 5.</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W ramach wykonywania obowiązków z niniejszej umowy, Wykonawca zobowiązany jest do zapewnienia wykonywania przez Projektanta podstawowych obowiązków Projektanta wynikających z art. 20 ustawy z dnia 7 lipca 1994 roku Prawo Budowlane, a ponadto do zapewnienia wykonywania przez Projektanta w szczególności następujących czynności:</w:t>
      </w:r>
    </w:p>
    <w:p w:rsidR="00FD164A" w:rsidRDefault="00FD164A" w:rsidP="004C4B9D">
      <w:pPr>
        <w:pStyle w:val="Akapitzlist"/>
        <w:widowControl w:val="0"/>
        <w:numPr>
          <w:ilvl w:val="0"/>
          <w:numId w:val="29"/>
        </w:numPr>
        <w:autoSpaceDE w:val="0"/>
        <w:autoSpaceDN w:val="0"/>
        <w:adjustRightInd w:val="0"/>
        <w:spacing w:after="120"/>
        <w:jc w:val="both"/>
        <w:rPr>
          <w:rFonts w:ascii="Arial" w:hAnsi="Arial" w:cs="Arial"/>
          <w:sz w:val="20"/>
          <w:szCs w:val="20"/>
        </w:rPr>
      </w:pPr>
      <w:r>
        <w:rPr>
          <w:rFonts w:ascii="Arial" w:hAnsi="Arial" w:cs="Arial"/>
          <w:sz w:val="20"/>
          <w:szCs w:val="20"/>
        </w:rPr>
        <w:t>stwierdzenia w toku wykonywania robót budowlanych, na wezwanie Zamawiającego, zgodności realizacji inwestycji z opracowaniami projektowymi powstałymi w ramach realizacji niniejszej umowy,</w:t>
      </w:r>
    </w:p>
    <w:p w:rsidR="00FD164A" w:rsidRDefault="00FD164A" w:rsidP="004C4B9D">
      <w:pPr>
        <w:pStyle w:val="Akapitzlist"/>
        <w:widowControl w:val="0"/>
        <w:numPr>
          <w:ilvl w:val="0"/>
          <w:numId w:val="29"/>
        </w:numPr>
        <w:autoSpaceDE w:val="0"/>
        <w:autoSpaceDN w:val="0"/>
        <w:adjustRightInd w:val="0"/>
        <w:spacing w:after="120"/>
        <w:jc w:val="both"/>
        <w:rPr>
          <w:rFonts w:ascii="Arial" w:hAnsi="Arial" w:cs="Arial"/>
          <w:sz w:val="20"/>
          <w:szCs w:val="20"/>
        </w:rPr>
      </w:pPr>
      <w:r>
        <w:rPr>
          <w:rFonts w:ascii="Arial" w:hAnsi="Arial" w:cs="Arial"/>
          <w:sz w:val="20"/>
          <w:szCs w:val="20"/>
        </w:rPr>
        <w:t>uzupełniania szczegółów opracowań projektowych oraz wyjaśnianie wątpliwości powstałych w toku realizacji budowlanych wykonywanych na ich podstawie,</w:t>
      </w:r>
    </w:p>
    <w:p w:rsidR="00FD164A" w:rsidRDefault="00FD164A" w:rsidP="004C4B9D">
      <w:pPr>
        <w:pStyle w:val="Akapitzlist"/>
        <w:widowControl w:val="0"/>
        <w:numPr>
          <w:ilvl w:val="0"/>
          <w:numId w:val="29"/>
        </w:numPr>
        <w:autoSpaceDE w:val="0"/>
        <w:autoSpaceDN w:val="0"/>
        <w:adjustRightInd w:val="0"/>
        <w:spacing w:after="120"/>
        <w:jc w:val="both"/>
        <w:rPr>
          <w:rFonts w:ascii="Arial" w:hAnsi="Arial" w:cs="Arial"/>
          <w:sz w:val="20"/>
          <w:szCs w:val="20"/>
        </w:rPr>
      </w:pPr>
      <w:r>
        <w:rPr>
          <w:rFonts w:ascii="Arial" w:hAnsi="Arial" w:cs="Arial"/>
          <w:sz w:val="20"/>
          <w:szCs w:val="20"/>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rsidR="00FD164A" w:rsidRDefault="00FD164A" w:rsidP="004C4B9D">
      <w:pPr>
        <w:pStyle w:val="Akapitzlist"/>
        <w:widowControl w:val="0"/>
        <w:numPr>
          <w:ilvl w:val="0"/>
          <w:numId w:val="29"/>
        </w:numPr>
        <w:autoSpaceDE w:val="0"/>
        <w:autoSpaceDN w:val="0"/>
        <w:adjustRightInd w:val="0"/>
        <w:spacing w:after="120"/>
        <w:jc w:val="both"/>
        <w:rPr>
          <w:rFonts w:ascii="Arial" w:hAnsi="Arial" w:cs="Arial"/>
          <w:sz w:val="20"/>
          <w:szCs w:val="20"/>
        </w:rPr>
      </w:pPr>
      <w:r>
        <w:rPr>
          <w:rFonts w:ascii="Arial" w:hAnsi="Arial" w:cs="Arial"/>
          <w:sz w:val="20"/>
          <w:szCs w:val="20"/>
        </w:rPr>
        <w:t>udziału w przekazaniu placu budowy oraz udział w odbiorze inwestycji od wykonawcy robót budowlanych,</w:t>
      </w:r>
    </w:p>
    <w:p w:rsidR="00FD164A" w:rsidRDefault="00FD164A" w:rsidP="004C4B9D">
      <w:pPr>
        <w:pStyle w:val="Akapitzlist"/>
        <w:widowControl w:val="0"/>
        <w:numPr>
          <w:ilvl w:val="0"/>
          <w:numId w:val="29"/>
        </w:numPr>
        <w:autoSpaceDE w:val="0"/>
        <w:autoSpaceDN w:val="0"/>
        <w:adjustRightInd w:val="0"/>
        <w:spacing w:after="120"/>
        <w:jc w:val="both"/>
        <w:rPr>
          <w:rFonts w:ascii="Arial" w:hAnsi="Arial" w:cs="Arial"/>
          <w:sz w:val="20"/>
          <w:szCs w:val="20"/>
        </w:rPr>
      </w:pPr>
      <w:r>
        <w:rPr>
          <w:rFonts w:ascii="Arial" w:hAnsi="Arial" w:cs="Arial"/>
          <w:sz w:val="20"/>
          <w:szCs w:val="20"/>
        </w:rPr>
        <w:t>pobytów Projektanta na budowie, mających na celu sprawdzenie zgodności wykonywania robót budowlanych z rozwiązaniami projektowymi,</w:t>
      </w:r>
    </w:p>
    <w:p w:rsidR="00FD164A" w:rsidRDefault="00FD164A" w:rsidP="004C4B9D">
      <w:pPr>
        <w:pStyle w:val="Akapitzlist"/>
        <w:widowControl w:val="0"/>
        <w:numPr>
          <w:ilvl w:val="0"/>
          <w:numId w:val="29"/>
        </w:numPr>
        <w:autoSpaceDE w:val="0"/>
        <w:autoSpaceDN w:val="0"/>
        <w:adjustRightInd w:val="0"/>
        <w:spacing w:after="120"/>
        <w:jc w:val="both"/>
        <w:rPr>
          <w:rFonts w:ascii="Arial" w:hAnsi="Arial" w:cs="Arial"/>
          <w:sz w:val="20"/>
          <w:szCs w:val="20"/>
        </w:rPr>
      </w:pPr>
      <w:r>
        <w:rPr>
          <w:rFonts w:ascii="Arial" w:hAnsi="Arial" w:cs="Arial"/>
          <w:sz w:val="20"/>
          <w:szCs w:val="20"/>
        </w:rPr>
        <w:t>udzielania stosownych porad i wskazówek oraz bieżące wyjaśnienie wątpliwości                             i problemów powstałych w toku robót budowlanych,</w:t>
      </w:r>
    </w:p>
    <w:p w:rsidR="00FD164A" w:rsidRDefault="00FD164A" w:rsidP="004C4B9D">
      <w:pPr>
        <w:pStyle w:val="Akapitzlist"/>
        <w:widowControl w:val="0"/>
        <w:numPr>
          <w:ilvl w:val="0"/>
          <w:numId w:val="29"/>
        </w:numPr>
        <w:autoSpaceDE w:val="0"/>
        <w:autoSpaceDN w:val="0"/>
        <w:adjustRightInd w:val="0"/>
        <w:spacing w:after="120"/>
        <w:jc w:val="both"/>
        <w:rPr>
          <w:rFonts w:ascii="Arial" w:hAnsi="Arial" w:cs="Arial"/>
          <w:sz w:val="20"/>
          <w:szCs w:val="20"/>
        </w:rPr>
      </w:pPr>
      <w:r>
        <w:rPr>
          <w:rFonts w:ascii="Arial" w:hAnsi="Arial" w:cs="Arial"/>
          <w:sz w:val="20"/>
          <w:szCs w:val="20"/>
        </w:rPr>
        <w:t>w przypadku wystąpienia konieczności dokonywania zmian w opracowaniach projektowych powstałych w ramach realizacji niniejszej umowy z przyczyn niezależnych od Wykonawcy  i od Projektanta – dokonywanie stosownych zmian.</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Wykonywane przez Wykonawcę uzupełnianie szczegółów opracowań projektowych, o których mowa w ust. 5 pkt 2) i dokonywanie zmian w opracowaniach projektowych, o których mowa w ust. 5 pkt. 7) nie podlegają odrębnemu wynagrodzeniu.</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 xml:space="preserve">Do czasu zakończenia robót budowlanych, Wykonawca w ramach wynagrodzenia, o którym </w:t>
      </w:r>
      <w:r>
        <w:rPr>
          <w:rFonts w:cs="Arial"/>
          <w:sz w:val="20"/>
          <w:szCs w:val="20"/>
        </w:rPr>
        <w:lastRenderedPageBreak/>
        <w:t>mowa w § 9 ust. 1 pkt. 1) niniejszej umowy, zobowiązuje się do dokonywania zmian w dokumentacji projektowej koniecznych do realizacji procesu budowlanego, w tym również do dokonywania poprawek i uzupełnień zgodnie z żądaniami organu wydającego decyzje formalno-prawne, wymaganych w trakcie toczących się postępowań mających na celu uzyskanie decyzji zezwalających na wykonywanie robót budowlanych.</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Z chwilą wydania Dokumentacji projektowej, bez konieczności składania odrębnych oświadczeń Wykonawca przenosi na Zamawiającego zarówno własność nośników, na których Dokumentacja projektowa została utrwalona jak i pełne autorskie prawa majątkowe do Dokumentacji projektowej na wszystkich polach eksploatacji w tym w szczególności:</w:t>
      </w:r>
    </w:p>
    <w:p w:rsidR="00FD164A" w:rsidRDefault="00FD164A" w:rsidP="004C4B9D">
      <w:pPr>
        <w:pStyle w:val="Akapitzlist"/>
        <w:widowControl w:val="0"/>
        <w:numPr>
          <w:ilvl w:val="0"/>
          <w:numId w:val="30"/>
        </w:numPr>
        <w:autoSpaceDE w:val="0"/>
        <w:autoSpaceDN w:val="0"/>
        <w:adjustRightInd w:val="0"/>
        <w:spacing w:after="120"/>
        <w:jc w:val="both"/>
        <w:rPr>
          <w:rFonts w:ascii="Arial" w:hAnsi="Arial" w:cs="Arial"/>
          <w:sz w:val="20"/>
          <w:szCs w:val="20"/>
        </w:rPr>
      </w:pPr>
      <w:r>
        <w:rPr>
          <w:rFonts w:ascii="Arial" w:hAnsi="Arial" w:cs="Arial"/>
          <w:sz w:val="20"/>
          <w:szCs w:val="20"/>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rsidR="00FD164A" w:rsidRDefault="00FD164A" w:rsidP="004C4B9D">
      <w:pPr>
        <w:pStyle w:val="Akapitzlist"/>
        <w:widowControl w:val="0"/>
        <w:numPr>
          <w:ilvl w:val="0"/>
          <w:numId w:val="30"/>
        </w:numPr>
        <w:autoSpaceDE w:val="0"/>
        <w:autoSpaceDN w:val="0"/>
        <w:adjustRightInd w:val="0"/>
        <w:spacing w:after="120"/>
        <w:jc w:val="both"/>
        <w:rPr>
          <w:rFonts w:ascii="Arial" w:hAnsi="Arial" w:cs="Arial"/>
          <w:sz w:val="20"/>
          <w:szCs w:val="20"/>
        </w:rPr>
      </w:pPr>
      <w:r>
        <w:rPr>
          <w:rFonts w:ascii="Arial" w:hAnsi="Arial" w:cs="Arial"/>
          <w:sz w:val="20"/>
          <w:szCs w:val="20"/>
        </w:rPr>
        <w:t>w zakresie emisji publicznej, emisji w ramach pokazów zamkniętych, jak też poprzez telewizję, Internet i inne środki masowego przekazu,</w:t>
      </w:r>
    </w:p>
    <w:p w:rsidR="00FD164A" w:rsidRDefault="00FD164A" w:rsidP="004C4B9D">
      <w:pPr>
        <w:pStyle w:val="Akapitzlist"/>
        <w:widowControl w:val="0"/>
        <w:numPr>
          <w:ilvl w:val="0"/>
          <w:numId w:val="30"/>
        </w:numPr>
        <w:autoSpaceDE w:val="0"/>
        <w:autoSpaceDN w:val="0"/>
        <w:adjustRightInd w:val="0"/>
        <w:spacing w:after="120"/>
        <w:jc w:val="both"/>
        <w:rPr>
          <w:rFonts w:ascii="Arial" w:hAnsi="Arial" w:cs="Arial"/>
          <w:sz w:val="20"/>
          <w:szCs w:val="20"/>
        </w:rPr>
      </w:pPr>
      <w:r>
        <w:rPr>
          <w:rFonts w:ascii="Arial" w:hAnsi="Arial" w:cs="Arial"/>
          <w:sz w:val="20"/>
          <w:szCs w:val="20"/>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rsidR="00FD164A" w:rsidRDefault="00FD164A" w:rsidP="004C4B9D">
      <w:pPr>
        <w:pStyle w:val="Akapitzlist"/>
        <w:widowControl w:val="0"/>
        <w:numPr>
          <w:ilvl w:val="0"/>
          <w:numId w:val="30"/>
        </w:numPr>
        <w:autoSpaceDE w:val="0"/>
        <w:autoSpaceDN w:val="0"/>
        <w:adjustRightInd w:val="0"/>
        <w:spacing w:after="120"/>
        <w:jc w:val="both"/>
        <w:rPr>
          <w:rFonts w:ascii="Arial" w:hAnsi="Arial" w:cs="Arial"/>
          <w:sz w:val="20"/>
          <w:szCs w:val="20"/>
        </w:rPr>
      </w:pPr>
      <w:r>
        <w:rPr>
          <w:rFonts w:ascii="Arial" w:hAnsi="Arial" w:cs="Arial"/>
          <w:sz w:val="20"/>
          <w:szCs w:val="20"/>
        </w:rPr>
        <w:t>wykorzystanie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w:t>
      </w:r>
    </w:p>
    <w:p w:rsidR="00FD164A" w:rsidRDefault="00FD164A" w:rsidP="004C4B9D">
      <w:pPr>
        <w:pStyle w:val="Akapitzlist"/>
        <w:widowControl w:val="0"/>
        <w:numPr>
          <w:ilvl w:val="0"/>
          <w:numId w:val="30"/>
        </w:numPr>
        <w:autoSpaceDE w:val="0"/>
        <w:autoSpaceDN w:val="0"/>
        <w:adjustRightInd w:val="0"/>
        <w:spacing w:after="120"/>
        <w:jc w:val="both"/>
        <w:rPr>
          <w:rFonts w:ascii="Arial" w:hAnsi="Arial" w:cs="Arial"/>
          <w:sz w:val="20"/>
          <w:szCs w:val="20"/>
        </w:rPr>
      </w:pPr>
      <w:r>
        <w:rPr>
          <w:rFonts w:ascii="Arial" w:hAnsi="Arial" w:cs="Arial"/>
          <w:sz w:val="20"/>
          <w:szCs w:val="20"/>
        </w:rPr>
        <w:t>przedsięwzięcie wszelkich innych czynności w celu realizacji zadania inwestycyjnego, które ma być wykonane w oparciu o Dokumentację projektową,</w:t>
      </w:r>
    </w:p>
    <w:p w:rsidR="00FD164A" w:rsidRDefault="00FD164A" w:rsidP="004C4B9D">
      <w:pPr>
        <w:pStyle w:val="Akapitzlist"/>
        <w:widowControl w:val="0"/>
        <w:numPr>
          <w:ilvl w:val="0"/>
          <w:numId w:val="30"/>
        </w:numPr>
        <w:autoSpaceDE w:val="0"/>
        <w:autoSpaceDN w:val="0"/>
        <w:adjustRightInd w:val="0"/>
        <w:spacing w:after="120"/>
        <w:jc w:val="both"/>
        <w:rPr>
          <w:rFonts w:ascii="Arial" w:hAnsi="Arial" w:cs="Arial"/>
          <w:sz w:val="20"/>
          <w:szCs w:val="20"/>
        </w:rPr>
      </w:pPr>
      <w:r>
        <w:rPr>
          <w:rFonts w:ascii="Arial" w:hAnsi="Arial" w:cs="Arial"/>
          <w:sz w:val="20"/>
          <w:szCs w:val="20"/>
        </w:rPr>
        <w:t>zamawiający ma prawo do zamówienia - bez zgody autora dokumentacji - późniejszych usług projektowania rozbudowy, przebudowy, remontu czy też rozbiórki obiektu objętego dokumentacją projektową.</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 xml:space="preserve">Wykonawca oświadcza, że autor/autorzy Dokumentacji projektowej </w:t>
      </w:r>
      <w:r>
        <w:rPr>
          <w:rFonts w:cs="Arial"/>
          <w:b/>
          <w:sz w:val="20"/>
          <w:szCs w:val="20"/>
        </w:rPr>
        <w:t>(„Projektant/Projektanci”)</w:t>
      </w:r>
      <w:r>
        <w:rPr>
          <w:rFonts w:cs="Arial"/>
          <w:sz w:val="20"/>
          <w:szCs w:val="20"/>
        </w:rPr>
        <w:t xml:space="preserve"> upoważnił/upoważnili Wykonawcę do złożenia w imieniu Projektanta/Projektantów oświadczenia zawartego w ust. 10 niniejszego paragrafu.</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rsidR="00FD164A" w:rsidRDefault="00FD164A" w:rsidP="004C4B9D">
      <w:pPr>
        <w:pStyle w:val="Akapitzlist"/>
        <w:widowControl w:val="0"/>
        <w:numPr>
          <w:ilvl w:val="0"/>
          <w:numId w:val="31"/>
        </w:numPr>
        <w:autoSpaceDE w:val="0"/>
        <w:autoSpaceDN w:val="0"/>
        <w:adjustRightInd w:val="0"/>
        <w:spacing w:after="120"/>
        <w:jc w:val="both"/>
        <w:rPr>
          <w:rFonts w:ascii="Arial" w:hAnsi="Arial" w:cs="Arial"/>
          <w:sz w:val="20"/>
          <w:szCs w:val="20"/>
        </w:rPr>
      </w:pPr>
      <w:r>
        <w:rPr>
          <w:rFonts w:ascii="Arial" w:hAnsi="Arial" w:cs="Arial"/>
          <w:sz w:val="20"/>
          <w:szCs w:val="20"/>
        </w:rPr>
        <w:t>wprowadzanie zmian do Dokumentacji projektowej,</w:t>
      </w:r>
    </w:p>
    <w:p w:rsidR="00FD164A" w:rsidRDefault="00FD164A" w:rsidP="004C4B9D">
      <w:pPr>
        <w:pStyle w:val="Akapitzlist"/>
        <w:widowControl w:val="0"/>
        <w:numPr>
          <w:ilvl w:val="0"/>
          <w:numId w:val="31"/>
        </w:numPr>
        <w:autoSpaceDE w:val="0"/>
        <w:autoSpaceDN w:val="0"/>
        <w:adjustRightInd w:val="0"/>
        <w:spacing w:after="120"/>
        <w:jc w:val="both"/>
        <w:rPr>
          <w:rFonts w:ascii="Arial" w:hAnsi="Arial" w:cs="Arial"/>
          <w:sz w:val="20"/>
          <w:szCs w:val="20"/>
        </w:rPr>
      </w:pPr>
      <w:r>
        <w:rPr>
          <w:rFonts w:ascii="Arial" w:hAnsi="Arial" w:cs="Arial"/>
          <w:sz w:val="20"/>
          <w:szCs w:val="20"/>
        </w:rPr>
        <w:t>wprowadzanie zmian do Dokumentacji projektowej wynikających z konieczności jej aktualizacji.</w:t>
      </w:r>
    </w:p>
    <w:p w:rsidR="00FD164A" w:rsidRDefault="00FD164A" w:rsidP="004C4B9D">
      <w:pPr>
        <w:pStyle w:val="Akapitzlist"/>
        <w:widowControl w:val="0"/>
        <w:numPr>
          <w:ilvl w:val="0"/>
          <w:numId w:val="31"/>
        </w:numPr>
        <w:autoSpaceDE w:val="0"/>
        <w:autoSpaceDN w:val="0"/>
        <w:adjustRightInd w:val="0"/>
        <w:spacing w:after="120"/>
        <w:jc w:val="both"/>
        <w:rPr>
          <w:rFonts w:ascii="Arial" w:hAnsi="Arial" w:cs="Arial"/>
          <w:sz w:val="20"/>
          <w:szCs w:val="20"/>
        </w:rPr>
      </w:pPr>
      <w:r>
        <w:rPr>
          <w:rFonts w:ascii="Arial" w:hAnsi="Arial" w:cs="Arial"/>
          <w:sz w:val="20"/>
          <w:szCs w:val="20"/>
        </w:rPr>
        <w:t>sprawowanie nadzoru autorskiego przez inny podmiot,</w:t>
      </w:r>
    </w:p>
    <w:p w:rsidR="00FD164A" w:rsidRDefault="00FD164A" w:rsidP="004C4B9D">
      <w:pPr>
        <w:pStyle w:val="Akapitzlist"/>
        <w:widowControl w:val="0"/>
        <w:numPr>
          <w:ilvl w:val="0"/>
          <w:numId w:val="31"/>
        </w:numPr>
        <w:autoSpaceDE w:val="0"/>
        <w:autoSpaceDN w:val="0"/>
        <w:adjustRightInd w:val="0"/>
        <w:spacing w:after="120"/>
        <w:jc w:val="both"/>
        <w:rPr>
          <w:rFonts w:ascii="Arial" w:hAnsi="Arial" w:cs="Arial"/>
          <w:sz w:val="20"/>
          <w:szCs w:val="20"/>
        </w:rPr>
      </w:pPr>
      <w:r>
        <w:rPr>
          <w:rFonts w:ascii="Arial" w:hAnsi="Arial" w:cs="Arial"/>
          <w:sz w:val="20"/>
          <w:szCs w:val="20"/>
        </w:rPr>
        <w:t>decydowanie o sposobie oznaczenia autorstwa,</w:t>
      </w:r>
    </w:p>
    <w:p w:rsidR="00FD164A" w:rsidRDefault="00FD164A" w:rsidP="004C4B9D">
      <w:pPr>
        <w:pStyle w:val="Akapitzlist"/>
        <w:widowControl w:val="0"/>
        <w:numPr>
          <w:ilvl w:val="0"/>
          <w:numId w:val="31"/>
        </w:numPr>
        <w:autoSpaceDE w:val="0"/>
        <w:autoSpaceDN w:val="0"/>
        <w:adjustRightInd w:val="0"/>
        <w:spacing w:after="120"/>
        <w:jc w:val="both"/>
        <w:rPr>
          <w:rFonts w:ascii="Arial" w:hAnsi="Arial" w:cs="Arial"/>
          <w:sz w:val="20"/>
          <w:szCs w:val="20"/>
        </w:rPr>
      </w:pPr>
      <w:r>
        <w:rPr>
          <w:rFonts w:ascii="Arial" w:hAnsi="Arial" w:cs="Arial"/>
          <w:sz w:val="20"/>
          <w:szCs w:val="20"/>
        </w:rPr>
        <w:t>decydowania o wprowadzaniu zmian mających wpływ na treść i formę utworu,</w:t>
      </w:r>
    </w:p>
    <w:p w:rsidR="00FD164A" w:rsidRDefault="00FD164A" w:rsidP="004C4B9D">
      <w:pPr>
        <w:pStyle w:val="Akapitzlist"/>
        <w:widowControl w:val="0"/>
        <w:numPr>
          <w:ilvl w:val="0"/>
          <w:numId w:val="31"/>
        </w:numPr>
        <w:autoSpaceDE w:val="0"/>
        <w:autoSpaceDN w:val="0"/>
        <w:adjustRightInd w:val="0"/>
        <w:spacing w:after="120"/>
        <w:jc w:val="both"/>
        <w:rPr>
          <w:rFonts w:ascii="Arial" w:hAnsi="Arial" w:cs="Arial"/>
          <w:sz w:val="20"/>
          <w:szCs w:val="20"/>
        </w:rPr>
      </w:pPr>
      <w:r>
        <w:rPr>
          <w:rFonts w:ascii="Arial" w:hAnsi="Arial" w:cs="Arial"/>
          <w:sz w:val="20"/>
          <w:szCs w:val="20"/>
        </w:rPr>
        <w:t>decydowanie o rozpowszechnianiu Dokumentacji projektowej w całości lub w części samodzielnie lub w połączeniu z innymi utworami,</w:t>
      </w:r>
    </w:p>
    <w:p w:rsidR="00FD164A" w:rsidRDefault="00FD164A" w:rsidP="004C4B9D">
      <w:pPr>
        <w:pStyle w:val="Akapitzlist"/>
        <w:widowControl w:val="0"/>
        <w:numPr>
          <w:ilvl w:val="0"/>
          <w:numId w:val="31"/>
        </w:numPr>
        <w:autoSpaceDE w:val="0"/>
        <w:autoSpaceDN w:val="0"/>
        <w:adjustRightInd w:val="0"/>
        <w:spacing w:after="120"/>
        <w:jc w:val="both"/>
        <w:rPr>
          <w:rFonts w:ascii="Arial" w:hAnsi="Arial" w:cs="Arial"/>
          <w:sz w:val="20"/>
          <w:szCs w:val="20"/>
        </w:rPr>
      </w:pPr>
      <w:r>
        <w:rPr>
          <w:rFonts w:ascii="Arial" w:hAnsi="Arial" w:cs="Arial"/>
          <w:sz w:val="20"/>
          <w:szCs w:val="20"/>
        </w:rPr>
        <w:t xml:space="preserve">decydowanie o wykorzystaniu Dokumentacji projektowej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t>
      </w:r>
      <w:r>
        <w:rPr>
          <w:rFonts w:ascii="Arial" w:hAnsi="Arial" w:cs="Arial"/>
          <w:sz w:val="20"/>
          <w:szCs w:val="20"/>
        </w:rPr>
        <w:lastRenderedPageBreak/>
        <w:t>wad.</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W chwili wydania Dokumentacji projektowej, Wykonawca przenosi na Zamawiającego prawo do wyrażania zgody na wykonywanie zależnych praw autorskich.</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W chwili wydania Dokumentacji projektowej Wykonawca wyraża zgodę na rozporządzanie i korzystanie z opracowań Dokumentacji projektowej na polach eksploatacji, o których mowa w ust. 8 niniejszego paragrafu.</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Wykonawca oświadcza, że:</w:t>
      </w:r>
    </w:p>
    <w:p w:rsidR="00FD164A" w:rsidRDefault="00FD164A" w:rsidP="004C4B9D">
      <w:pPr>
        <w:pStyle w:val="Akapitzlist"/>
        <w:widowControl w:val="0"/>
        <w:numPr>
          <w:ilvl w:val="0"/>
          <w:numId w:val="32"/>
        </w:numPr>
        <w:autoSpaceDE w:val="0"/>
        <w:autoSpaceDN w:val="0"/>
        <w:adjustRightInd w:val="0"/>
        <w:spacing w:after="120"/>
        <w:jc w:val="both"/>
        <w:rPr>
          <w:rFonts w:ascii="Arial" w:hAnsi="Arial" w:cs="Arial"/>
          <w:sz w:val="20"/>
          <w:szCs w:val="20"/>
        </w:rPr>
      </w:pPr>
      <w:r>
        <w:rPr>
          <w:rFonts w:ascii="Arial" w:hAnsi="Arial" w:cs="Arial"/>
          <w:sz w:val="20"/>
          <w:szCs w:val="20"/>
        </w:rPr>
        <w:t>wszelkie utwory w rozumieniu ustawy z dnia 4 lutego 1994 roku o prawie autorskim i prawach (t. j. Dz. U. z 2019 r., poz. 1231 ze zm.),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rsidR="00FD164A" w:rsidRDefault="00FD164A" w:rsidP="004C4B9D">
      <w:pPr>
        <w:pStyle w:val="Akapitzlist"/>
        <w:widowControl w:val="0"/>
        <w:numPr>
          <w:ilvl w:val="0"/>
          <w:numId w:val="32"/>
        </w:numPr>
        <w:autoSpaceDE w:val="0"/>
        <w:autoSpaceDN w:val="0"/>
        <w:adjustRightInd w:val="0"/>
        <w:spacing w:after="120"/>
        <w:jc w:val="both"/>
        <w:rPr>
          <w:rFonts w:ascii="Arial" w:hAnsi="Arial" w:cs="Arial"/>
          <w:sz w:val="20"/>
          <w:szCs w:val="20"/>
        </w:rPr>
      </w:pPr>
      <w:r>
        <w:rPr>
          <w:rFonts w:ascii="Arial" w:hAnsi="Arial" w:cs="Arial"/>
          <w:sz w:val="20"/>
          <w:szCs w:val="20"/>
        </w:rPr>
        <w:t>nabędzie prawa, w tym autorskie prawa majątkowe oraz uzyska oświadczenia, których mowa w ust. 10 oraz wszelkie upoważnienia do wykonywania praw autorskich od osób, z którymi będzie współpracować przy realizacji niniejszej umowy, a także uzyska od tych osób nieodwołalne zgody na wykonywanie zależnych praw autorskich.</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W przypadku, gdy na skutek naruszenia przez Wykonawcę któregokolwiek z postanowień ust. 8 - 13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w:t>
      </w:r>
    </w:p>
    <w:p w:rsidR="00FD164A" w:rsidRDefault="00FD164A" w:rsidP="00FD164A">
      <w:pPr>
        <w:widowControl w:val="0"/>
        <w:autoSpaceDE w:val="0"/>
        <w:autoSpaceDN w:val="0"/>
        <w:adjustRightInd w:val="0"/>
        <w:spacing w:after="120" w:line="276" w:lineRule="auto"/>
        <w:ind w:left="360" w:hanging="340"/>
        <w:jc w:val="center"/>
        <w:rPr>
          <w:rFonts w:cs="Arial"/>
          <w:sz w:val="20"/>
          <w:szCs w:val="20"/>
        </w:rPr>
      </w:pPr>
      <w:r>
        <w:rPr>
          <w:rFonts w:cs="Arial"/>
          <w:sz w:val="20"/>
          <w:szCs w:val="20"/>
        </w:rPr>
        <w:t xml:space="preserve"> Nabycie praw, o których mowa w niniejszym paragrafie nie jest ograniczone czasowo lub terytorialnie</w:t>
      </w:r>
    </w:p>
    <w:p w:rsidR="00FD164A" w:rsidRDefault="00FD164A" w:rsidP="00FD164A">
      <w:pPr>
        <w:widowControl w:val="0"/>
        <w:autoSpaceDE w:val="0"/>
        <w:autoSpaceDN w:val="0"/>
        <w:adjustRightInd w:val="0"/>
        <w:spacing w:after="120" w:line="276" w:lineRule="auto"/>
        <w:ind w:left="360" w:hanging="340"/>
        <w:jc w:val="center"/>
        <w:rPr>
          <w:rFonts w:cs="Arial"/>
          <w:b/>
          <w:sz w:val="20"/>
          <w:szCs w:val="20"/>
        </w:rPr>
      </w:pPr>
      <w:r>
        <w:rPr>
          <w:rFonts w:cs="Arial"/>
          <w:sz w:val="20"/>
          <w:szCs w:val="20"/>
        </w:rPr>
        <w:t>oraz następuje w ramach wynagrodzenia, o którym  mowa w § 9 ust.1 pkt.1 niniejszej umowy.</w:t>
      </w:r>
    </w:p>
    <w:p w:rsidR="00FD164A" w:rsidRDefault="00FD164A" w:rsidP="004C4B9D">
      <w:pPr>
        <w:widowControl w:val="0"/>
        <w:numPr>
          <w:ilvl w:val="0"/>
          <w:numId w:val="27"/>
        </w:numPr>
        <w:autoSpaceDE w:val="0"/>
        <w:autoSpaceDN w:val="0"/>
        <w:adjustRightInd w:val="0"/>
        <w:spacing w:after="120" w:line="276" w:lineRule="auto"/>
        <w:ind w:left="426" w:hanging="426"/>
        <w:jc w:val="both"/>
        <w:rPr>
          <w:rFonts w:cs="Arial"/>
          <w:sz w:val="20"/>
          <w:szCs w:val="20"/>
        </w:rPr>
      </w:pPr>
      <w:r>
        <w:rPr>
          <w:rFonts w:cs="Arial"/>
          <w:sz w:val="20"/>
          <w:szCs w:val="20"/>
        </w:rPr>
        <w:t>W ramach realizacji Przedmiotu umowy i w ramach wynagrodzenia, o którym mowa w § 9 ust. 1 niniejszej umowy, Wykonawca zobowiązany jest również do:</w:t>
      </w:r>
    </w:p>
    <w:p w:rsidR="00FD164A" w:rsidRDefault="00FD164A" w:rsidP="004C4B9D">
      <w:pPr>
        <w:pStyle w:val="Akapitzlist"/>
        <w:widowControl w:val="0"/>
        <w:numPr>
          <w:ilvl w:val="0"/>
          <w:numId w:val="33"/>
        </w:numPr>
        <w:autoSpaceDE w:val="0"/>
        <w:autoSpaceDN w:val="0"/>
        <w:adjustRightInd w:val="0"/>
        <w:spacing w:after="120"/>
        <w:jc w:val="both"/>
        <w:rPr>
          <w:rFonts w:ascii="Arial" w:hAnsi="Arial" w:cs="Arial"/>
          <w:sz w:val="20"/>
          <w:szCs w:val="20"/>
        </w:rPr>
      </w:pPr>
      <w:r>
        <w:rPr>
          <w:rFonts w:ascii="Arial" w:hAnsi="Arial" w:cs="Arial"/>
          <w:sz w:val="20"/>
          <w:szCs w:val="20"/>
        </w:rPr>
        <w:t>Wykonawca zobowiązany jest do przedstawienia na wezwanie Zamawiającego informacji stanie zaawansowania prac projektowych, w terminie 2 dni roboczych liczonych od momentu otrzymania wezwania,</w:t>
      </w:r>
    </w:p>
    <w:p w:rsidR="00FD164A" w:rsidRDefault="00FD164A" w:rsidP="00FD164A">
      <w:pPr>
        <w:pStyle w:val="Akapitzlist"/>
        <w:widowControl w:val="0"/>
        <w:numPr>
          <w:ilvl w:val="0"/>
          <w:numId w:val="33"/>
        </w:numPr>
        <w:autoSpaceDE w:val="0"/>
        <w:autoSpaceDN w:val="0"/>
        <w:adjustRightInd w:val="0"/>
        <w:spacing w:after="120"/>
        <w:ind w:left="360" w:hanging="340"/>
        <w:jc w:val="center"/>
        <w:rPr>
          <w:rFonts w:cs="Arial"/>
          <w:b/>
          <w:sz w:val="20"/>
          <w:szCs w:val="20"/>
        </w:rPr>
      </w:pPr>
      <w:r w:rsidRPr="002824A5">
        <w:rPr>
          <w:rFonts w:ascii="Arial" w:hAnsi="Arial" w:cs="Arial"/>
          <w:sz w:val="20"/>
          <w:szCs w:val="20"/>
        </w:rPr>
        <w:t>uczestniczenia we wszystkich spotkaniach na wezwanie Zamawiającego, związanych z</w:t>
      </w:r>
      <w:r w:rsidRPr="003539FC">
        <w:rPr>
          <w:rFonts w:ascii="Arial" w:hAnsi="Arial" w:cs="Arial"/>
          <w:sz w:val="20"/>
          <w:szCs w:val="20"/>
        </w:rPr>
        <w:t xml:space="preserve"> </w:t>
      </w:r>
      <w:r w:rsidRPr="003539FC">
        <w:rPr>
          <w:rFonts w:cs="Arial"/>
          <w:sz w:val="20"/>
          <w:szCs w:val="20"/>
        </w:rPr>
        <w:t>§ 4.</w:t>
      </w:r>
    </w:p>
    <w:p w:rsidR="003539FC" w:rsidRPr="003539FC" w:rsidRDefault="003539FC" w:rsidP="003539FC">
      <w:pPr>
        <w:widowControl w:val="0"/>
        <w:autoSpaceDE w:val="0"/>
        <w:autoSpaceDN w:val="0"/>
        <w:adjustRightInd w:val="0"/>
        <w:spacing w:after="120"/>
        <w:rPr>
          <w:rFonts w:cs="Arial"/>
          <w:b/>
          <w:sz w:val="20"/>
          <w:szCs w:val="20"/>
        </w:rPr>
      </w:pPr>
      <w:r>
        <w:rPr>
          <w:rFonts w:cs="Arial"/>
          <w:b/>
          <w:sz w:val="20"/>
          <w:szCs w:val="20"/>
        </w:rPr>
        <w:t xml:space="preserve">                                                                               § 4</w:t>
      </w:r>
      <w:r w:rsidRPr="003539FC">
        <w:rPr>
          <w:rFonts w:cs="Arial"/>
          <w:b/>
          <w:sz w:val="20"/>
          <w:szCs w:val="20"/>
        </w:rPr>
        <w:t>.</w:t>
      </w:r>
    </w:p>
    <w:p w:rsidR="003539FC" w:rsidRPr="002824A5" w:rsidRDefault="003539FC" w:rsidP="003539FC">
      <w:pPr>
        <w:pStyle w:val="Akapitzlist"/>
        <w:widowControl w:val="0"/>
        <w:autoSpaceDE w:val="0"/>
        <w:autoSpaceDN w:val="0"/>
        <w:adjustRightInd w:val="0"/>
        <w:spacing w:after="120"/>
        <w:ind w:left="360"/>
        <w:rPr>
          <w:rFonts w:cs="Arial"/>
          <w:b/>
          <w:sz w:val="20"/>
          <w:szCs w:val="20"/>
        </w:rPr>
      </w:pPr>
    </w:p>
    <w:p w:rsidR="00FD164A" w:rsidRDefault="00FD164A" w:rsidP="00FD164A">
      <w:pPr>
        <w:widowControl w:val="0"/>
        <w:autoSpaceDE w:val="0"/>
        <w:autoSpaceDN w:val="0"/>
        <w:adjustRightInd w:val="0"/>
        <w:spacing w:after="120" w:line="276" w:lineRule="auto"/>
        <w:ind w:left="360" w:hanging="340"/>
        <w:jc w:val="center"/>
        <w:rPr>
          <w:rFonts w:cs="Arial"/>
          <w:b/>
          <w:sz w:val="20"/>
          <w:szCs w:val="20"/>
        </w:rPr>
      </w:pPr>
      <w:r>
        <w:rPr>
          <w:rFonts w:cs="Arial"/>
          <w:b/>
          <w:sz w:val="20"/>
          <w:szCs w:val="20"/>
        </w:rPr>
        <w:t>Obowiązki Zamawiającego</w:t>
      </w:r>
    </w:p>
    <w:p w:rsidR="00FD164A" w:rsidRDefault="00FD164A" w:rsidP="00FD164A">
      <w:pPr>
        <w:widowControl w:val="0"/>
        <w:autoSpaceDE w:val="0"/>
        <w:autoSpaceDN w:val="0"/>
        <w:adjustRightInd w:val="0"/>
        <w:spacing w:after="120" w:line="276" w:lineRule="auto"/>
        <w:jc w:val="both"/>
        <w:rPr>
          <w:rFonts w:cs="Arial"/>
          <w:sz w:val="20"/>
          <w:szCs w:val="20"/>
        </w:rPr>
      </w:pPr>
      <w:r>
        <w:rPr>
          <w:rFonts w:cs="Arial"/>
          <w:sz w:val="20"/>
          <w:szCs w:val="20"/>
        </w:rPr>
        <w:t>Do obowiązków Zamawiającego należy:</w:t>
      </w:r>
    </w:p>
    <w:p w:rsidR="00FD164A" w:rsidRDefault="00FD164A" w:rsidP="004C4B9D">
      <w:pPr>
        <w:pStyle w:val="Akapitzlist"/>
        <w:widowControl w:val="0"/>
        <w:numPr>
          <w:ilvl w:val="0"/>
          <w:numId w:val="34"/>
        </w:numPr>
        <w:autoSpaceDE w:val="0"/>
        <w:autoSpaceDN w:val="0"/>
        <w:adjustRightInd w:val="0"/>
        <w:spacing w:after="120"/>
        <w:jc w:val="both"/>
        <w:rPr>
          <w:rFonts w:ascii="Arial" w:hAnsi="Arial" w:cs="Arial"/>
          <w:sz w:val="20"/>
          <w:szCs w:val="20"/>
        </w:rPr>
      </w:pPr>
      <w:r>
        <w:rPr>
          <w:rFonts w:ascii="Arial" w:hAnsi="Arial" w:cs="Arial"/>
          <w:sz w:val="20"/>
          <w:szCs w:val="20"/>
        </w:rPr>
        <w:t>udostępnienie PFU,</w:t>
      </w:r>
    </w:p>
    <w:p w:rsidR="00FD164A" w:rsidRDefault="00FD164A" w:rsidP="004C4B9D">
      <w:pPr>
        <w:pStyle w:val="Akapitzlist"/>
        <w:widowControl w:val="0"/>
        <w:numPr>
          <w:ilvl w:val="0"/>
          <w:numId w:val="34"/>
        </w:numPr>
        <w:autoSpaceDE w:val="0"/>
        <w:autoSpaceDN w:val="0"/>
        <w:adjustRightInd w:val="0"/>
        <w:spacing w:after="120"/>
        <w:jc w:val="both"/>
        <w:rPr>
          <w:rFonts w:ascii="Arial" w:hAnsi="Arial" w:cs="Arial"/>
          <w:sz w:val="20"/>
          <w:szCs w:val="20"/>
        </w:rPr>
      </w:pPr>
      <w:r>
        <w:rPr>
          <w:rFonts w:ascii="Arial" w:hAnsi="Arial" w:cs="Arial"/>
          <w:sz w:val="20"/>
          <w:szCs w:val="20"/>
        </w:rPr>
        <w:t>protokolarne przekazanie terenu budowy w terminie do 7 dni liczonych od dnia protokolarnego odbioru dokumentacji projektowej wraz z wymaganymi przepisami prawa wszelkimi decyzjami, uzgodnieniami i opiniami umożliwiającymi realizację inwestycji,</w:t>
      </w:r>
    </w:p>
    <w:p w:rsidR="00FD164A" w:rsidRDefault="00FD164A" w:rsidP="004C4B9D">
      <w:pPr>
        <w:pStyle w:val="Akapitzlist"/>
        <w:widowControl w:val="0"/>
        <w:numPr>
          <w:ilvl w:val="0"/>
          <w:numId w:val="34"/>
        </w:numPr>
        <w:autoSpaceDE w:val="0"/>
        <w:autoSpaceDN w:val="0"/>
        <w:adjustRightInd w:val="0"/>
        <w:spacing w:after="120"/>
        <w:jc w:val="both"/>
        <w:rPr>
          <w:rFonts w:ascii="Arial" w:hAnsi="Arial" w:cs="Arial"/>
          <w:sz w:val="20"/>
          <w:szCs w:val="20"/>
        </w:rPr>
      </w:pPr>
      <w:r>
        <w:rPr>
          <w:rFonts w:ascii="Arial" w:hAnsi="Arial" w:cs="Arial"/>
          <w:sz w:val="20"/>
          <w:szCs w:val="20"/>
        </w:rPr>
        <w:t>odebranie przedmiotu umowy po sprawdzeniu jego należytego wykonania,</w:t>
      </w:r>
    </w:p>
    <w:p w:rsidR="00FD164A" w:rsidRDefault="00FD164A" w:rsidP="004C4B9D">
      <w:pPr>
        <w:pStyle w:val="Akapitzlist"/>
        <w:widowControl w:val="0"/>
        <w:numPr>
          <w:ilvl w:val="0"/>
          <w:numId w:val="34"/>
        </w:numPr>
        <w:autoSpaceDE w:val="0"/>
        <w:autoSpaceDN w:val="0"/>
        <w:adjustRightInd w:val="0"/>
        <w:spacing w:after="120"/>
        <w:jc w:val="both"/>
        <w:rPr>
          <w:rFonts w:ascii="Arial" w:hAnsi="Arial" w:cs="Arial"/>
          <w:sz w:val="20"/>
          <w:szCs w:val="20"/>
        </w:rPr>
      </w:pPr>
      <w:r>
        <w:rPr>
          <w:rFonts w:ascii="Arial" w:hAnsi="Arial" w:cs="Arial"/>
          <w:sz w:val="20"/>
          <w:szCs w:val="20"/>
        </w:rPr>
        <w:t>zapewnienie nadzoru inwestorskiego,</w:t>
      </w:r>
    </w:p>
    <w:p w:rsidR="00FD164A" w:rsidRDefault="00FD164A" w:rsidP="004C4B9D">
      <w:pPr>
        <w:pStyle w:val="Akapitzlist"/>
        <w:widowControl w:val="0"/>
        <w:numPr>
          <w:ilvl w:val="0"/>
          <w:numId w:val="34"/>
        </w:numPr>
        <w:autoSpaceDE w:val="0"/>
        <w:autoSpaceDN w:val="0"/>
        <w:adjustRightInd w:val="0"/>
        <w:spacing w:after="120"/>
        <w:jc w:val="both"/>
        <w:rPr>
          <w:rFonts w:ascii="Arial" w:hAnsi="Arial" w:cs="Arial"/>
          <w:sz w:val="20"/>
          <w:szCs w:val="20"/>
        </w:rPr>
      </w:pPr>
      <w:r>
        <w:rPr>
          <w:rFonts w:ascii="Arial" w:hAnsi="Arial" w:cs="Arial"/>
          <w:sz w:val="20"/>
          <w:szCs w:val="20"/>
        </w:rPr>
        <w:t>dokonywanie i potwierdzanie zapisów w dzienniku budowy prowadzonym przez Wykonawcę,</w:t>
      </w:r>
    </w:p>
    <w:p w:rsidR="00FD164A" w:rsidRPr="001F0781" w:rsidRDefault="00FD164A" w:rsidP="001F0781">
      <w:pPr>
        <w:pStyle w:val="Akapitzlist"/>
        <w:widowControl w:val="0"/>
        <w:numPr>
          <w:ilvl w:val="0"/>
          <w:numId w:val="34"/>
        </w:numPr>
        <w:autoSpaceDE w:val="0"/>
        <w:autoSpaceDN w:val="0"/>
        <w:adjustRightInd w:val="0"/>
        <w:spacing w:after="120"/>
        <w:jc w:val="both"/>
        <w:rPr>
          <w:rFonts w:ascii="Arial" w:hAnsi="Arial" w:cs="Arial"/>
          <w:sz w:val="20"/>
          <w:szCs w:val="20"/>
        </w:rPr>
      </w:pPr>
      <w:r>
        <w:rPr>
          <w:rFonts w:ascii="Arial" w:hAnsi="Arial" w:cs="Arial"/>
          <w:sz w:val="20"/>
          <w:szCs w:val="20"/>
        </w:rPr>
        <w:t>udzielenie Wykonawcy lub osobom przez niego upoważnionym pełnomocnictw niezbędnych do realizacji umowy,</w:t>
      </w:r>
    </w:p>
    <w:p w:rsidR="00FD164A" w:rsidRDefault="00FD164A" w:rsidP="00FD164A">
      <w:pPr>
        <w:widowControl w:val="0"/>
        <w:autoSpaceDE w:val="0"/>
        <w:autoSpaceDN w:val="0"/>
        <w:adjustRightInd w:val="0"/>
        <w:spacing w:after="120" w:line="276" w:lineRule="auto"/>
        <w:ind w:left="360" w:hanging="340"/>
        <w:jc w:val="center"/>
        <w:rPr>
          <w:rFonts w:cs="Arial"/>
          <w:b/>
          <w:sz w:val="20"/>
          <w:szCs w:val="20"/>
        </w:rPr>
      </w:pPr>
      <w:r>
        <w:rPr>
          <w:rFonts w:cs="Arial"/>
          <w:b/>
          <w:sz w:val="20"/>
          <w:szCs w:val="20"/>
        </w:rPr>
        <w:lastRenderedPageBreak/>
        <w:t>§ 5.</w:t>
      </w:r>
    </w:p>
    <w:p w:rsidR="00FD164A" w:rsidRDefault="00FD164A" w:rsidP="00FD164A">
      <w:pPr>
        <w:keepNext/>
        <w:spacing w:after="120" w:line="276" w:lineRule="auto"/>
        <w:jc w:val="center"/>
        <w:outlineLvl w:val="1"/>
        <w:rPr>
          <w:rFonts w:cs="Arial"/>
          <w:b/>
          <w:sz w:val="20"/>
          <w:szCs w:val="20"/>
        </w:rPr>
      </w:pPr>
      <w:r>
        <w:rPr>
          <w:rFonts w:cs="Arial"/>
          <w:b/>
          <w:sz w:val="20"/>
          <w:szCs w:val="20"/>
        </w:rPr>
        <w:t>Obowiązki i odpowiedzialność Wykonawcy</w:t>
      </w:r>
    </w:p>
    <w:p w:rsidR="00FD164A" w:rsidRDefault="00FD164A" w:rsidP="004C4B9D">
      <w:pPr>
        <w:widowControl w:val="0"/>
        <w:numPr>
          <w:ilvl w:val="0"/>
          <w:numId w:val="35"/>
        </w:numPr>
        <w:autoSpaceDE w:val="0"/>
        <w:autoSpaceDN w:val="0"/>
        <w:adjustRightInd w:val="0"/>
        <w:spacing w:after="120" w:line="276" w:lineRule="auto"/>
        <w:ind w:left="426" w:hanging="426"/>
        <w:jc w:val="both"/>
        <w:rPr>
          <w:rFonts w:cs="Arial"/>
          <w:sz w:val="20"/>
          <w:szCs w:val="20"/>
        </w:rPr>
      </w:pPr>
      <w:r>
        <w:rPr>
          <w:rFonts w:cs="Arial"/>
          <w:sz w:val="20"/>
          <w:szCs w:val="20"/>
        </w:rPr>
        <w:t>Wykonawca zobowiązany jest w szczególności do:</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wykonania przedmiotu Umowy zgodnie z ofertą, SWZ wraz ze stanowiącym integralną część SWZ - PFU, w tym wykonania dokumentacji projektowej i robót budowlanych zgodnie z zasadami sztuki, wiedzy technicznej i przepisami prawa oraz z punktu widzenia celu, któremu służy przedmiot umowy,</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opracowania dokumentacji w oparciu o dane techniczne i szczegółowe wytyczne uzyskane od Zamawiającego, w tym także wytyczne udzielone w trakcie realizacji prac stanowiących przedmiot niniejszej Umowy,</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przed rozpoczęciem robót budowlanych opracowanie projektu organizacji ruchu na czas prowadzenia robót, który zostanie zatwierdzony przez odpowiednie organy i zarządców dróg,</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bookmarkStart w:id="0" w:name="_Hlk511738046"/>
      <w:r>
        <w:rPr>
          <w:rFonts w:ascii="Arial" w:hAnsi="Arial" w:cs="Arial"/>
          <w:sz w:val="20"/>
          <w:szCs w:val="20"/>
        </w:rPr>
        <w:t>w trakcie realizacji zadania w przypadku konieczności całkowitego zamknięcia danego odcinka drogi uwzględnienie tego w projekcie tymczasowej organizacji ruchu poprzez wyznaczenie objazdów oraz bieżące informowanie mieszkańców.</w:t>
      </w:r>
      <w:r>
        <w:rPr>
          <w:rFonts w:ascii="Arial" w:hAnsi="Arial" w:cs="Arial"/>
          <w:sz w:val="20"/>
          <w:szCs w:val="20"/>
        </w:rPr>
        <w:br/>
        <w:t>W przypadku wyznaczenia objazdów na czas wykonywania robót wykonawca zobowiązany jest do ich uzgodnienia z odpowiednimi zarządcami dróg oraz utrzymywania na swój koszt,</w:t>
      </w:r>
    </w:p>
    <w:bookmarkEnd w:id="0"/>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zabezpieczenia terenu robót,</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wykonania robót budowlanych zgodnie ze złożoną ofertą i wymaganiami określonymi przez Zamawiającego w PFU,</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wykonania robót budowlanych z materiałów i urządzeń odpowiadających wymaganiom określonym w PFU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zapewnienia stałego nadzoru autorskiego nad realizowanymi robotami,</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prowadzenia dokumentacji budowy oraz wykonania dokumentacji powykonawczej budowy zgodnie z przepisami Prawa Budowlanego,</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realizacji wskazań Projektanta, Kierownika budowy lub Kierowników robót, posiadających niezbędne uprawnienia budowlane i doświadczenie zgodnie z SWZ i ofertą Wykonawcy,</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przekazywania Inspektorowi nadzoru inwestorskiego informacji dotyczących realizacji Umowy oraz umożliwiania mu przeprowadzenie kontroli jej wykonania,</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ponoszenia pełnej odpowiedzialności za bezpieczeństwo wszelkich działań prowadzonych na terenie robót i poza nim, a związanych z wykonaniem przedmiotu umowy,</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 xml:space="preserve">ponoszenia pełnej odpowiedzialności za szkody oraz następstwa nieszczęśliwych wypadków pracowników i osób trzecich, powstałe w związku z prowadzonymi robotami, </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 xml:space="preserve">zabezpieczenia instalacji, urządzeń i obiektów na terenie robót i w jej bezpośrednim </w:t>
      </w:r>
      <w:r>
        <w:rPr>
          <w:rFonts w:ascii="Arial" w:hAnsi="Arial" w:cs="Arial"/>
          <w:sz w:val="20"/>
          <w:szCs w:val="20"/>
        </w:rPr>
        <w:lastRenderedPageBreak/>
        <w:t>otoczeniu, przed ich zniszczeniem lub uszkodzeniem w trakcie wykonywania robót,</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dbania o porządek na terenie robót oraz utrzymywanie terenu robót w należytym stanie i porządku oraz w stanie wolnym od przeszkód komunikacyjnych,</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zgłaszania gotowości do odbioru przedmiotu Umowy i brania udziału w wyznaczonych terminach w odbiorach przedmiotu Umowy,</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terminowego usuwania wad, ujawnionych w czasie wykonywania przedmiotu Umowy lub ujawnionych w czasie odbiorów lub w czasie obowiązywania rękojmi lub gwarancji,</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stosowania się do poleceń Inspektora nadzoru inwestorskiego potwierdzonych wpisem do Dziennika budowy, zgodnych z przepisami prawa i postanowieniami Umowy,</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zapłaty wynagrodzenia należnego podwykonawcom, jeżeli Wykonawca dopuszcza podwykonawców do udziału w realizacji Umowy.</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sporządzania, na żądanie Inspektora nadzoru inwestorskiego, planów organizacji robót budowlanych służących realizacji przedmiotu Umowy i metod, które zamierza w tym celu przyjąć,</w:t>
      </w:r>
    </w:p>
    <w:p w:rsidR="00FD164A" w:rsidRDefault="00FD164A" w:rsidP="004C4B9D">
      <w:pPr>
        <w:pStyle w:val="Akapitzlist"/>
        <w:numPr>
          <w:ilvl w:val="0"/>
          <w:numId w:val="36"/>
        </w:numPr>
        <w:spacing w:after="0"/>
        <w:jc w:val="both"/>
        <w:rPr>
          <w:rFonts w:ascii="Arial" w:hAnsi="Arial" w:cs="Arial"/>
          <w:sz w:val="20"/>
          <w:szCs w:val="20"/>
        </w:rPr>
      </w:pPr>
      <w:r>
        <w:rPr>
          <w:rFonts w:ascii="Arial" w:hAnsi="Arial" w:cs="Arial"/>
          <w:sz w:val="20"/>
          <w:szCs w:val="20"/>
        </w:rPr>
        <w:t>przywrócenie do stanu pierwotnego dróg dojazdowych i terenów przyległych do budowy po zakończeniu robót,</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udzielenia gwarancji jakości na wykonane roboty budowlane,</w:t>
      </w:r>
    </w:p>
    <w:p w:rsidR="00FD164A" w:rsidRDefault="00FD164A" w:rsidP="004C4B9D">
      <w:pPr>
        <w:pStyle w:val="Akapitzlist"/>
        <w:widowControl w:val="0"/>
        <w:numPr>
          <w:ilvl w:val="0"/>
          <w:numId w:val="36"/>
        </w:numPr>
        <w:autoSpaceDE w:val="0"/>
        <w:autoSpaceDN w:val="0"/>
        <w:adjustRightInd w:val="0"/>
        <w:spacing w:after="120"/>
        <w:jc w:val="both"/>
        <w:rPr>
          <w:rFonts w:ascii="Arial" w:hAnsi="Arial" w:cs="Arial"/>
          <w:sz w:val="20"/>
          <w:szCs w:val="20"/>
        </w:rPr>
      </w:pPr>
      <w:r>
        <w:rPr>
          <w:rFonts w:ascii="Arial" w:hAnsi="Arial" w:cs="Arial"/>
          <w:sz w:val="20"/>
          <w:szCs w:val="20"/>
        </w:rPr>
        <w:t>udziału w przeglądach gwarancyjnych.</w:t>
      </w:r>
    </w:p>
    <w:p w:rsidR="00FD164A" w:rsidRDefault="00FD164A" w:rsidP="004C4B9D">
      <w:pPr>
        <w:widowControl w:val="0"/>
        <w:numPr>
          <w:ilvl w:val="0"/>
          <w:numId w:val="35"/>
        </w:numPr>
        <w:autoSpaceDE w:val="0"/>
        <w:autoSpaceDN w:val="0"/>
        <w:adjustRightInd w:val="0"/>
        <w:spacing w:after="120" w:line="276" w:lineRule="auto"/>
        <w:ind w:left="426" w:hanging="426"/>
        <w:jc w:val="both"/>
        <w:rPr>
          <w:rFonts w:cs="Arial"/>
          <w:sz w:val="20"/>
          <w:szCs w:val="20"/>
        </w:rPr>
      </w:pPr>
      <w:r>
        <w:rPr>
          <w:rFonts w:cs="Arial"/>
          <w:sz w:val="20"/>
          <w:szCs w:val="20"/>
        </w:rPr>
        <w:t>Dodatkowo Wykonawca zobowiązany jest do:</w:t>
      </w:r>
    </w:p>
    <w:p w:rsidR="00FD164A" w:rsidRDefault="00FD164A" w:rsidP="004C4B9D">
      <w:pPr>
        <w:pStyle w:val="Akapitzlist"/>
        <w:widowControl w:val="0"/>
        <w:numPr>
          <w:ilvl w:val="0"/>
          <w:numId w:val="37"/>
        </w:numPr>
        <w:autoSpaceDE w:val="0"/>
        <w:autoSpaceDN w:val="0"/>
        <w:adjustRightInd w:val="0"/>
        <w:spacing w:after="120"/>
        <w:jc w:val="both"/>
        <w:rPr>
          <w:rFonts w:ascii="Arial" w:hAnsi="Arial" w:cs="Arial"/>
          <w:sz w:val="20"/>
          <w:szCs w:val="20"/>
        </w:rPr>
      </w:pPr>
      <w:r>
        <w:rPr>
          <w:rFonts w:ascii="Arial" w:hAnsi="Arial" w:cs="Arial"/>
          <w:sz w:val="20"/>
          <w:szCs w:val="20"/>
        </w:rPr>
        <w:t>poddania weryfikacji niektórych dokumentów projektowych lub uzgodnienia ich z odpowiednimi władzami,  jeżeli prawo lub względy praktyczne tego wymagają, bez odrębnego wynagrodzenia i przed przedłożeniem tej dokumentacji do zatwierdzenia Zamawiającemu,</w:t>
      </w:r>
    </w:p>
    <w:p w:rsidR="00FD164A" w:rsidRDefault="00FD164A" w:rsidP="004C4B9D">
      <w:pPr>
        <w:pStyle w:val="Akapitzlist"/>
        <w:widowControl w:val="0"/>
        <w:numPr>
          <w:ilvl w:val="0"/>
          <w:numId w:val="37"/>
        </w:numPr>
        <w:autoSpaceDE w:val="0"/>
        <w:autoSpaceDN w:val="0"/>
        <w:adjustRightInd w:val="0"/>
        <w:spacing w:after="120"/>
        <w:jc w:val="both"/>
        <w:rPr>
          <w:rFonts w:ascii="Arial" w:hAnsi="Arial" w:cs="Arial"/>
          <w:sz w:val="20"/>
          <w:szCs w:val="20"/>
        </w:rPr>
      </w:pPr>
      <w:r>
        <w:rPr>
          <w:rFonts w:ascii="Arial" w:hAnsi="Arial" w:cs="Arial"/>
          <w:sz w:val="20"/>
          <w:szCs w:val="20"/>
        </w:rPr>
        <w:t>w terminie nie dłuższym niż 7 dni od uzyskania prawomocnego (-ych)  pozwolenia na budowę/decyzji o zezwoleniu na realizację inwestycji mostowej  (ZRID)przekazanie Zamawiającemu wszelkich niezbędnych dokumentów do złożenia przez niego tj. Zamawiającego zawiadomienia o planowanym terminie rozpoczęcia robót budowlanych do PINB Myszków (oświadczenie kierownika budowy i/lub robót oraz zaświadczenie o wpisie na listę członków właściwej izby samorządu zawodowego, a także plan BIOZ).</w:t>
      </w:r>
    </w:p>
    <w:p w:rsidR="00FD164A" w:rsidRDefault="00FD164A" w:rsidP="004C4B9D">
      <w:pPr>
        <w:pStyle w:val="Akapitzlist"/>
        <w:widowControl w:val="0"/>
        <w:numPr>
          <w:ilvl w:val="0"/>
          <w:numId w:val="37"/>
        </w:numPr>
        <w:autoSpaceDE w:val="0"/>
        <w:autoSpaceDN w:val="0"/>
        <w:adjustRightInd w:val="0"/>
        <w:spacing w:after="120"/>
        <w:jc w:val="both"/>
        <w:rPr>
          <w:rFonts w:ascii="Arial" w:hAnsi="Arial" w:cs="Arial"/>
          <w:sz w:val="20"/>
          <w:szCs w:val="20"/>
        </w:rPr>
      </w:pPr>
      <w:r>
        <w:rPr>
          <w:rFonts w:ascii="Arial" w:hAnsi="Arial" w:cs="Arial"/>
          <w:sz w:val="20"/>
          <w:szCs w:val="20"/>
        </w:rPr>
        <w:t>informowania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w:t>
      </w:r>
    </w:p>
    <w:p w:rsidR="00FD164A" w:rsidRDefault="00FD164A" w:rsidP="004C4B9D">
      <w:pPr>
        <w:pStyle w:val="Akapitzlist"/>
        <w:widowControl w:val="0"/>
        <w:numPr>
          <w:ilvl w:val="0"/>
          <w:numId w:val="37"/>
        </w:numPr>
        <w:autoSpaceDE w:val="0"/>
        <w:autoSpaceDN w:val="0"/>
        <w:adjustRightInd w:val="0"/>
        <w:spacing w:after="120"/>
        <w:jc w:val="both"/>
        <w:rPr>
          <w:rFonts w:ascii="Arial" w:hAnsi="Arial" w:cs="Arial"/>
          <w:sz w:val="20"/>
          <w:szCs w:val="20"/>
        </w:rPr>
      </w:pPr>
      <w:r>
        <w:rPr>
          <w:rFonts w:ascii="Arial" w:hAnsi="Arial" w:cs="Arial"/>
          <w:sz w:val="20"/>
          <w:szCs w:val="20"/>
        </w:rPr>
        <w:t>wykonania badań dodatkowych niezbędnych do zbadania robót, a następnie do przywrócenia robót, na własny koszt, do stanu poprzedniego,</w:t>
      </w:r>
    </w:p>
    <w:p w:rsidR="00FD164A" w:rsidRDefault="00FD164A" w:rsidP="004C4B9D">
      <w:pPr>
        <w:pStyle w:val="Akapitzlist"/>
        <w:widowControl w:val="0"/>
        <w:numPr>
          <w:ilvl w:val="0"/>
          <w:numId w:val="37"/>
        </w:numPr>
        <w:autoSpaceDE w:val="0"/>
        <w:autoSpaceDN w:val="0"/>
        <w:adjustRightInd w:val="0"/>
        <w:spacing w:after="120"/>
        <w:jc w:val="both"/>
        <w:rPr>
          <w:rFonts w:ascii="Arial" w:hAnsi="Arial" w:cs="Arial"/>
          <w:sz w:val="20"/>
          <w:szCs w:val="20"/>
        </w:rPr>
      </w:pPr>
      <w:r>
        <w:rPr>
          <w:rFonts w:ascii="Arial" w:hAnsi="Arial" w:cs="Arial"/>
          <w:sz w:val="20"/>
          <w:szCs w:val="20"/>
        </w:rPr>
        <w:t>zorganizowania i przeprowadzenia niezbędnych prób, badań, odbiorów i rozruchów oraz ewentualnego uzupełnienia dokumentacji koniecznej do odbioru częściowego lub końcowego, dla zakresu robót objętych przedmiotem Umowy,</w:t>
      </w:r>
    </w:p>
    <w:p w:rsidR="00FD164A" w:rsidRDefault="00FD164A" w:rsidP="004C4B9D">
      <w:pPr>
        <w:pStyle w:val="Akapitzlist"/>
        <w:widowControl w:val="0"/>
        <w:numPr>
          <w:ilvl w:val="0"/>
          <w:numId w:val="37"/>
        </w:numPr>
        <w:autoSpaceDE w:val="0"/>
        <w:autoSpaceDN w:val="0"/>
        <w:adjustRightInd w:val="0"/>
        <w:spacing w:after="120"/>
        <w:jc w:val="both"/>
        <w:rPr>
          <w:rFonts w:ascii="Arial" w:hAnsi="Arial" w:cs="Arial"/>
          <w:sz w:val="20"/>
          <w:szCs w:val="20"/>
        </w:rPr>
      </w:pPr>
      <w:r>
        <w:rPr>
          <w:rFonts w:ascii="Arial" w:hAnsi="Arial" w:cs="Arial"/>
          <w:sz w:val="20"/>
          <w:szCs w:val="20"/>
        </w:rPr>
        <w:t>naprawy uszkodzonych urządzeń uzbrojenia podziemnego,</w:t>
      </w:r>
    </w:p>
    <w:p w:rsidR="00FD164A" w:rsidRDefault="00FD164A" w:rsidP="004C4B9D">
      <w:pPr>
        <w:pStyle w:val="Akapitzlist"/>
        <w:widowControl w:val="0"/>
        <w:numPr>
          <w:ilvl w:val="0"/>
          <w:numId w:val="37"/>
        </w:numPr>
        <w:autoSpaceDE w:val="0"/>
        <w:autoSpaceDN w:val="0"/>
        <w:adjustRightInd w:val="0"/>
        <w:spacing w:after="120"/>
        <w:jc w:val="both"/>
        <w:rPr>
          <w:rFonts w:ascii="Arial" w:hAnsi="Arial" w:cs="Arial"/>
          <w:sz w:val="20"/>
          <w:szCs w:val="20"/>
        </w:rPr>
      </w:pPr>
      <w:r>
        <w:rPr>
          <w:rFonts w:ascii="Arial" w:hAnsi="Arial" w:cs="Arial"/>
          <w:sz w:val="20"/>
          <w:szCs w:val="20"/>
        </w:rPr>
        <w:t>przygotowania i skompletowania dokumentów odbiorowych w 3 egzemplarzach.</w:t>
      </w:r>
    </w:p>
    <w:p w:rsidR="00FD164A" w:rsidRDefault="00FD164A" w:rsidP="004C4B9D">
      <w:pPr>
        <w:widowControl w:val="0"/>
        <w:numPr>
          <w:ilvl w:val="0"/>
          <w:numId w:val="35"/>
        </w:numPr>
        <w:autoSpaceDE w:val="0"/>
        <w:autoSpaceDN w:val="0"/>
        <w:adjustRightInd w:val="0"/>
        <w:spacing w:after="120" w:line="276" w:lineRule="auto"/>
        <w:ind w:left="426" w:hanging="426"/>
        <w:jc w:val="both"/>
        <w:rPr>
          <w:rFonts w:cs="Arial"/>
          <w:sz w:val="20"/>
          <w:szCs w:val="20"/>
        </w:rPr>
      </w:pPr>
      <w:r>
        <w:rPr>
          <w:rFonts w:cs="Arial"/>
          <w:sz w:val="20"/>
          <w:szCs w:val="20"/>
        </w:rPr>
        <w:t xml:space="preserve">Wykonawca zobowiązany jest do niezwłocznego, pisemnego informowania Zamawiającego o </w:t>
      </w:r>
      <w:r>
        <w:rPr>
          <w:rFonts w:cs="Arial"/>
          <w:sz w:val="20"/>
          <w:szCs w:val="20"/>
        </w:rPr>
        <w:lastRenderedPageBreak/>
        <w:t>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rsidR="00FD164A" w:rsidRDefault="00FD164A" w:rsidP="004C4B9D">
      <w:pPr>
        <w:widowControl w:val="0"/>
        <w:numPr>
          <w:ilvl w:val="0"/>
          <w:numId w:val="35"/>
        </w:numPr>
        <w:autoSpaceDE w:val="0"/>
        <w:autoSpaceDN w:val="0"/>
        <w:adjustRightInd w:val="0"/>
        <w:spacing w:after="120" w:line="276" w:lineRule="auto"/>
        <w:ind w:left="426" w:hanging="426"/>
        <w:jc w:val="both"/>
        <w:rPr>
          <w:rFonts w:cs="Arial"/>
          <w:sz w:val="20"/>
          <w:szCs w:val="20"/>
        </w:rPr>
      </w:pPr>
      <w:r>
        <w:rPr>
          <w:rFonts w:cs="Arial"/>
          <w:sz w:val="20"/>
          <w:szCs w:val="20"/>
        </w:rP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projektowania wszystkie niezbędne roboty wynikające z OPZ i PFU oraz niezbędne do realizacji zadania. Do realizacji tych robót będzie można przystąpić po uzyskaniu akceptacji zamawiającego. </w:t>
      </w:r>
    </w:p>
    <w:p w:rsidR="00FD164A" w:rsidRDefault="00FD164A" w:rsidP="004C4B9D">
      <w:pPr>
        <w:widowControl w:val="0"/>
        <w:numPr>
          <w:ilvl w:val="0"/>
          <w:numId w:val="35"/>
        </w:numPr>
        <w:autoSpaceDE w:val="0"/>
        <w:autoSpaceDN w:val="0"/>
        <w:adjustRightInd w:val="0"/>
        <w:spacing w:after="120" w:line="276" w:lineRule="auto"/>
        <w:ind w:left="426" w:hanging="426"/>
        <w:jc w:val="both"/>
        <w:rPr>
          <w:rFonts w:cs="Arial"/>
          <w:sz w:val="20"/>
          <w:szCs w:val="20"/>
        </w:rPr>
      </w:pPr>
      <w:r>
        <w:rPr>
          <w:rFonts w:cs="Arial"/>
          <w:sz w:val="20"/>
          <w:szCs w:val="20"/>
        </w:rPr>
        <w:t>Wykonawca niniejszą umową zobowiązuje się wobec Zamawiającego do wykonania bez wad i przekazania Zamawiającemu przedmiotu umowy na warunkach ustalonych w niniejszej umowie, spełniającego wymagania określone w art. 5 ustawy Prawo budowlane.</w:t>
      </w:r>
    </w:p>
    <w:p w:rsidR="00FD164A" w:rsidRDefault="00FD164A" w:rsidP="004C4B9D">
      <w:pPr>
        <w:widowControl w:val="0"/>
        <w:numPr>
          <w:ilvl w:val="0"/>
          <w:numId w:val="35"/>
        </w:numPr>
        <w:autoSpaceDE w:val="0"/>
        <w:autoSpaceDN w:val="0"/>
        <w:adjustRightInd w:val="0"/>
        <w:spacing w:after="120" w:line="276" w:lineRule="auto"/>
        <w:ind w:left="426" w:hanging="426"/>
        <w:jc w:val="both"/>
        <w:rPr>
          <w:rFonts w:cs="Arial"/>
          <w:sz w:val="20"/>
          <w:szCs w:val="20"/>
        </w:rPr>
      </w:pPr>
      <w:r>
        <w:rPr>
          <w:rFonts w:cs="Arial"/>
          <w:sz w:val="20"/>
          <w:szCs w:val="20"/>
        </w:rPr>
        <w:t>Wykonawca zobowiązuje się do koordynacji działań wszystkich uczestników procesu budowlanego tzn. sił własnych, podwykonawców, dostawców, usługodawców itp. w sposób gwarantujący zgodny z umowa przebieg realizacji umowy.</w:t>
      </w:r>
    </w:p>
    <w:p w:rsidR="00FD164A" w:rsidRDefault="00FD164A" w:rsidP="004C4B9D">
      <w:pPr>
        <w:widowControl w:val="0"/>
        <w:numPr>
          <w:ilvl w:val="0"/>
          <w:numId w:val="35"/>
        </w:numPr>
        <w:autoSpaceDE w:val="0"/>
        <w:autoSpaceDN w:val="0"/>
        <w:adjustRightInd w:val="0"/>
        <w:spacing w:after="120" w:line="276" w:lineRule="auto"/>
        <w:ind w:left="426" w:hanging="426"/>
        <w:jc w:val="both"/>
        <w:rPr>
          <w:rFonts w:cs="Arial"/>
          <w:sz w:val="20"/>
          <w:szCs w:val="20"/>
        </w:rPr>
      </w:pPr>
      <w:r>
        <w:rPr>
          <w:rFonts w:cs="Arial"/>
          <w:sz w:val="20"/>
          <w:szCs w:val="20"/>
        </w:rPr>
        <w:t>Wykonawca zobowiązuje się zrealizować przedmiot umowy z należytą starannością, zgodnie z projektem i zawartymi w nim uzgodnieniami, z obowiązującymi przepisami prawa, a także wymaganiami wynikającymi z Polskich Norm i aprobat technicznych.</w:t>
      </w:r>
    </w:p>
    <w:p w:rsidR="00FD164A" w:rsidRDefault="00FD164A" w:rsidP="004C4B9D">
      <w:pPr>
        <w:widowControl w:val="0"/>
        <w:numPr>
          <w:ilvl w:val="0"/>
          <w:numId w:val="35"/>
        </w:numPr>
        <w:autoSpaceDE w:val="0"/>
        <w:autoSpaceDN w:val="0"/>
        <w:adjustRightInd w:val="0"/>
        <w:spacing w:after="120" w:line="276" w:lineRule="auto"/>
        <w:ind w:left="426" w:hanging="426"/>
        <w:jc w:val="both"/>
        <w:rPr>
          <w:rFonts w:cs="Arial"/>
          <w:sz w:val="20"/>
          <w:szCs w:val="20"/>
        </w:rPr>
      </w:pPr>
      <w:r>
        <w:rPr>
          <w:rFonts w:cs="Arial"/>
          <w:sz w:val="20"/>
          <w:szCs w:val="20"/>
        </w:rPr>
        <w:t>W przypadku wykonania części robót przez podwykonawcę lub dalszego podwykonawcę, Wykonawca ponosi pełną odpowiedzialność za ich działania, uchybienia i zaniedbania.</w:t>
      </w:r>
    </w:p>
    <w:p w:rsidR="00FD164A" w:rsidRDefault="00FD164A" w:rsidP="004C4B9D">
      <w:pPr>
        <w:widowControl w:val="0"/>
        <w:numPr>
          <w:ilvl w:val="0"/>
          <w:numId w:val="35"/>
        </w:numPr>
        <w:autoSpaceDE w:val="0"/>
        <w:autoSpaceDN w:val="0"/>
        <w:adjustRightInd w:val="0"/>
        <w:spacing w:after="120" w:line="276" w:lineRule="auto"/>
        <w:ind w:left="426" w:hanging="426"/>
        <w:jc w:val="both"/>
        <w:rPr>
          <w:rFonts w:cs="Arial"/>
          <w:sz w:val="20"/>
          <w:szCs w:val="20"/>
        </w:rPr>
      </w:pPr>
      <w:r>
        <w:rPr>
          <w:rFonts w:cs="Arial"/>
          <w:sz w:val="20"/>
          <w:szCs w:val="20"/>
        </w:rPr>
        <w:t xml:space="preserve">W przypadku robót ulegających zakryciu lub zanikających Wykonawca winien zawiadamiać inspektora nadzoru inwestorskiego o terminie ich wykonania z 3-dniowym wyprzedzeniem. </w:t>
      </w:r>
      <w:r>
        <w:rPr>
          <w:rFonts w:cs="Arial"/>
          <w:sz w:val="20"/>
          <w:szCs w:val="20"/>
        </w:rPr>
        <w:br/>
        <w:t>W przypadku niedopełnienia powyższego obowiązku Wykonawca jest obowiązany na żądanie Zamawiającego do odkrycia na własny koszt takich robót, celem umożliwienia Zamawiającemu dokonanie ich sprawdzenia.</w:t>
      </w:r>
    </w:p>
    <w:p w:rsidR="00FD164A" w:rsidRDefault="00FD164A" w:rsidP="004C4B9D">
      <w:pPr>
        <w:widowControl w:val="0"/>
        <w:numPr>
          <w:ilvl w:val="0"/>
          <w:numId w:val="35"/>
        </w:numPr>
        <w:autoSpaceDE w:val="0"/>
        <w:autoSpaceDN w:val="0"/>
        <w:adjustRightInd w:val="0"/>
        <w:spacing w:after="120" w:line="276" w:lineRule="auto"/>
        <w:ind w:left="426" w:hanging="426"/>
        <w:jc w:val="both"/>
        <w:rPr>
          <w:rFonts w:cs="Arial"/>
          <w:sz w:val="20"/>
          <w:szCs w:val="20"/>
        </w:rPr>
      </w:pPr>
      <w:r>
        <w:rPr>
          <w:rFonts w:cs="Arial"/>
          <w:sz w:val="20"/>
          <w:szCs w:val="20"/>
        </w:rPr>
        <w:t xml:space="preserve">Ewentualne wady w wykonaniu przedmiotu umowy wykryte w toku robót budowlanych lub zgłoszone przy odbiorze usuwane będą niezwłocznie, a najpóźniej w ciągu </w:t>
      </w:r>
      <w:r w:rsidR="008D6871">
        <w:rPr>
          <w:rFonts w:cs="Arial"/>
          <w:sz w:val="20"/>
          <w:szCs w:val="20"/>
        </w:rPr>
        <w:t>1</w:t>
      </w:r>
      <w:r>
        <w:rPr>
          <w:rFonts w:cs="Arial"/>
          <w:sz w:val="20"/>
          <w:szCs w:val="20"/>
        </w:rPr>
        <w:t>5 dni, licząc od dnia ich zgłoszenia przez Zamawiającego.</w:t>
      </w:r>
    </w:p>
    <w:p w:rsidR="00FD164A" w:rsidRDefault="00FD164A" w:rsidP="004C4B9D">
      <w:pPr>
        <w:widowControl w:val="0"/>
        <w:numPr>
          <w:ilvl w:val="0"/>
          <w:numId w:val="35"/>
        </w:numPr>
        <w:autoSpaceDE w:val="0"/>
        <w:autoSpaceDN w:val="0"/>
        <w:adjustRightInd w:val="0"/>
        <w:spacing w:after="120" w:line="276" w:lineRule="auto"/>
        <w:ind w:left="426" w:hanging="426"/>
        <w:jc w:val="both"/>
        <w:rPr>
          <w:rFonts w:cs="Arial"/>
          <w:sz w:val="20"/>
          <w:szCs w:val="20"/>
        </w:rPr>
      </w:pPr>
      <w:r>
        <w:rPr>
          <w:rFonts w:cs="Arial"/>
          <w:sz w:val="20"/>
          <w:szCs w:val="20"/>
        </w:rPr>
        <w:t>Wykonawca zobowiązany jest do wniesienia zawiadomienia o zakończeniu budowy do właściwego organu, tj. do powiatowego inspektoratu nadzoru budowlanego, pod warunkiem dokonania odbioru końcowego przez Zamawiającego</w:t>
      </w:r>
    </w:p>
    <w:p w:rsidR="00FD164A" w:rsidRDefault="00FD164A" w:rsidP="00FD164A">
      <w:pPr>
        <w:widowControl w:val="0"/>
        <w:autoSpaceDE w:val="0"/>
        <w:autoSpaceDN w:val="0"/>
        <w:adjustRightInd w:val="0"/>
        <w:spacing w:after="120" w:line="276" w:lineRule="auto"/>
        <w:ind w:left="360" w:hanging="340"/>
        <w:jc w:val="center"/>
        <w:rPr>
          <w:rFonts w:cs="Arial"/>
          <w:b/>
          <w:sz w:val="20"/>
          <w:szCs w:val="20"/>
        </w:rPr>
      </w:pPr>
      <w:r>
        <w:rPr>
          <w:rFonts w:cs="Arial"/>
          <w:b/>
          <w:sz w:val="20"/>
          <w:szCs w:val="20"/>
        </w:rPr>
        <w:t>§ 6.</w:t>
      </w:r>
    </w:p>
    <w:p w:rsidR="00FD164A" w:rsidRDefault="00FD164A" w:rsidP="00FD164A">
      <w:pPr>
        <w:keepNext/>
        <w:spacing w:after="120" w:line="276" w:lineRule="auto"/>
        <w:jc w:val="center"/>
        <w:outlineLvl w:val="1"/>
        <w:rPr>
          <w:rFonts w:cs="Arial"/>
          <w:b/>
          <w:sz w:val="20"/>
          <w:szCs w:val="20"/>
        </w:rPr>
      </w:pPr>
      <w:r>
        <w:rPr>
          <w:rFonts w:cs="Arial"/>
          <w:b/>
          <w:sz w:val="20"/>
          <w:szCs w:val="20"/>
        </w:rPr>
        <w:t>Termin wykonania zamówienia</w:t>
      </w:r>
    </w:p>
    <w:p w:rsidR="00FD164A" w:rsidRDefault="00FD164A" w:rsidP="004C4B9D">
      <w:pPr>
        <w:widowControl w:val="0"/>
        <w:numPr>
          <w:ilvl w:val="0"/>
          <w:numId w:val="38"/>
        </w:numPr>
        <w:autoSpaceDE w:val="0"/>
        <w:autoSpaceDN w:val="0"/>
        <w:adjustRightInd w:val="0"/>
        <w:spacing w:after="120" w:line="276" w:lineRule="auto"/>
        <w:ind w:left="426" w:hanging="426"/>
        <w:jc w:val="both"/>
        <w:rPr>
          <w:rFonts w:cs="Arial"/>
          <w:sz w:val="20"/>
          <w:szCs w:val="20"/>
        </w:rPr>
      </w:pPr>
      <w:r>
        <w:rPr>
          <w:rFonts w:cs="Arial"/>
          <w:sz w:val="20"/>
          <w:szCs w:val="20"/>
        </w:rPr>
        <w:t xml:space="preserve">Przedmiot niniejszej umowy należy wykonać </w:t>
      </w:r>
      <w:r w:rsidR="00B237F7">
        <w:rPr>
          <w:rFonts w:cs="Arial"/>
          <w:b/>
          <w:sz w:val="20"/>
          <w:szCs w:val="20"/>
        </w:rPr>
        <w:t xml:space="preserve">do :  </w:t>
      </w:r>
      <w:r w:rsidR="008D6871">
        <w:rPr>
          <w:rFonts w:cs="Arial"/>
          <w:b/>
          <w:sz w:val="20"/>
          <w:szCs w:val="20"/>
        </w:rPr>
        <w:t>23 miesiące od podpisania umowy</w:t>
      </w:r>
    </w:p>
    <w:p w:rsidR="00FD164A" w:rsidRDefault="00FD164A" w:rsidP="004C4B9D">
      <w:pPr>
        <w:widowControl w:val="0"/>
        <w:numPr>
          <w:ilvl w:val="0"/>
          <w:numId w:val="38"/>
        </w:numPr>
        <w:autoSpaceDE w:val="0"/>
        <w:autoSpaceDN w:val="0"/>
        <w:adjustRightInd w:val="0"/>
        <w:spacing w:after="120" w:line="276" w:lineRule="auto"/>
        <w:ind w:left="426" w:hanging="426"/>
        <w:jc w:val="both"/>
        <w:rPr>
          <w:rFonts w:cs="Arial"/>
          <w:sz w:val="20"/>
          <w:szCs w:val="20"/>
        </w:rPr>
      </w:pPr>
      <w:r>
        <w:rPr>
          <w:rFonts w:cs="Arial"/>
          <w:sz w:val="20"/>
          <w:szCs w:val="20"/>
        </w:rPr>
        <w:t>Za termin wykonania całości przedmiotu umowy przyjmuje się dzień podpisania protokołu odbioru końcowego robót budowlanych bez zastrzeżeń.</w:t>
      </w:r>
    </w:p>
    <w:p w:rsidR="00FD164A" w:rsidRDefault="00FD164A" w:rsidP="004C4B9D">
      <w:pPr>
        <w:widowControl w:val="0"/>
        <w:numPr>
          <w:ilvl w:val="0"/>
          <w:numId w:val="38"/>
        </w:numPr>
        <w:autoSpaceDE w:val="0"/>
        <w:autoSpaceDN w:val="0"/>
        <w:adjustRightInd w:val="0"/>
        <w:spacing w:after="120" w:line="276" w:lineRule="auto"/>
        <w:ind w:left="426" w:hanging="426"/>
        <w:jc w:val="both"/>
        <w:rPr>
          <w:rFonts w:cs="Arial"/>
          <w:sz w:val="20"/>
          <w:szCs w:val="20"/>
        </w:rPr>
      </w:pPr>
      <w:r>
        <w:rPr>
          <w:rFonts w:cs="Arial"/>
          <w:sz w:val="20"/>
          <w:szCs w:val="20"/>
        </w:rPr>
        <w:t>Za termin wykonania robót podlegających odbiorowi częściowemu przyjmuje się dzień podpisania protokołu odbioru częściowego robót bez zastrzeżeń.</w:t>
      </w:r>
    </w:p>
    <w:p w:rsidR="00FD164A" w:rsidRDefault="00FD164A" w:rsidP="004C4B9D">
      <w:pPr>
        <w:widowControl w:val="0"/>
        <w:numPr>
          <w:ilvl w:val="0"/>
          <w:numId w:val="38"/>
        </w:numPr>
        <w:autoSpaceDE w:val="0"/>
        <w:autoSpaceDN w:val="0"/>
        <w:adjustRightInd w:val="0"/>
        <w:spacing w:after="120" w:line="276" w:lineRule="auto"/>
        <w:ind w:left="426" w:hanging="426"/>
        <w:jc w:val="both"/>
        <w:rPr>
          <w:rFonts w:cs="Arial"/>
          <w:sz w:val="20"/>
          <w:szCs w:val="20"/>
        </w:rPr>
      </w:pPr>
      <w:r>
        <w:rPr>
          <w:rFonts w:cs="Arial"/>
          <w:sz w:val="20"/>
          <w:szCs w:val="20"/>
        </w:rPr>
        <w:t>O gotowości dokonania protokolarnego odbioru częściowego i końcowego robót Wykonawca zobowiązany jest zawiadomić Zamawiającego w formie pisemnej.</w:t>
      </w:r>
    </w:p>
    <w:p w:rsidR="00FD164A" w:rsidRDefault="00FD164A" w:rsidP="004C4B9D">
      <w:pPr>
        <w:widowControl w:val="0"/>
        <w:numPr>
          <w:ilvl w:val="0"/>
          <w:numId w:val="38"/>
        </w:numPr>
        <w:autoSpaceDE w:val="0"/>
        <w:autoSpaceDN w:val="0"/>
        <w:adjustRightInd w:val="0"/>
        <w:spacing w:after="120" w:line="276" w:lineRule="auto"/>
        <w:ind w:left="426" w:hanging="426"/>
        <w:jc w:val="both"/>
        <w:rPr>
          <w:rFonts w:cs="Arial"/>
          <w:sz w:val="20"/>
          <w:szCs w:val="20"/>
        </w:rPr>
      </w:pPr>
      <w:r>
        <w:rPr>
          <w:rFonts w:cs="Arial"/>
          <w:sz w:val="20"/>
          <w:szCs w:val="20"/>
        </w:rPr>
        <w:t>Podstawę do wystawienia faktur częściowych będzie stanowić: protokół wykonania zakończonych elementów robót budowlanych lub usług podpisany przez inspektora nadzoru i przedstawiciela Wykonawcy (kierownika budowy).</w:t>
      </w:r>
    </w:p>
    <w:p w:rsidR="00FD164A" w:rsidRDefault="00FD164A" w:rsidP="004C4B9D">
      <w:pPr>
        <w:widowControl w:val="0"/>
        <w:numPr>
          <w:ilvl w:val="0"/>
          <w:numId w:val="38"/>
        </w:numPr>
        <w:autoSpaceDE w:val="0"/>
        <w:autoSpaceDN w:val="0"/>
        <w:adjustRightInd w:val="0"/>
        <w:spacing w:after="120" w:line="276" w:lineRule="auto"/>
        <w:ind w:left="426" w:hanging="426"/>
        <w:jc w:val="both"/>
        <w:rPr>
          <w:rFonts w:cs="Arial"/>
          <w:sz w:val="20"/>
          <w:szCs w:val="20"/>
        </w:rPr>
      </w:pPr>
      <w:r>
        <w:rPr>
          <w:rFonts w:cs="Arial"/>
          <w:sz w:val="20"/>
          <w:szCs w:val="20"/>
        </w:rPr>
        <w:t>Podstawę do wystawienia faktury końcowej będzie stanowić:</w:t>
      </w:r>
    </w:p>
    <w:p w:rsidR="00FD164A" w:rsidRDefault="00FD164A" w:rsidP="004C4B9D">
      <w:pPr>
        <w:pStyle w:val="Akapitzlist"/>
        <w:widowControl w:val="0"/>
        <w:numPr>
          <w:ilvl w:val="0"/>
          <w:numId w:val="39"/>
        </w:numPr>
        <w:autoSpaceDE w:val="0"/>
        <w:autoSpaceDN w:val="0"/>
        <w:adjustRightInd w:val="0"/>
        <w:spacing w:after="120"/>
        <w:jc w:val="both"/>
        <w:rPr>
          <w:rFonts w:ascii="Arial" w:hAnsi="Arial" w:cs="Arial"/>
          <w:sz w:val="20"/>
          <w:szCs w:val="20"/>
        </w:rPr>
      </w:pPr>
      <w:r>
        <w:rPr>
          <w:rFonts w:ascii="Arial" w:hAnsi="Arial" w:cs="Arial"/>
          <w:sz w:val="20"/>
          <w:szCs w:val="20"/>
        </w:rPr>
        <w:lastRenderedPageBreak/>
        <w:t>protokół wykonania zakończonych elementów usług/robót podpisany przez inspektora nadzoru i kierownika budowy,</w:t>
      </w:r>
    </w:p>
    <w:p w:rsidR="00FD164A" w:rsidRDefault="00FD164A" w:rsidP="004C4B9D">
      <w:pPr>
        <w:pStyle w:val="Akapitzlist"/>
        <w:widowControl w:val="0"/>
        <w:numPr>
          <w:ilvl w:val="0"/>
          <w:numId w:val="39"/>
        </w:numPr>
        <w:autoSpaceDE w:val="0"/>
        <w:autoSpaceDN w:val="0"/>
        <w:adjustRightInd w:val="0"/>
        <w:spacing w:after="120"/>
        <w:jc w:val="both"/>
        <w:rPr>
          <w:rFonts w:ascii="Arial" w:hAnsi="Arial" w:cs="Arial"/>
          <w:sz w:val="20"/>
          <w:szCs w:val="20"/>
        </w:rPr>
      </w:pPr>
      <w:r>
        <w:rPr>
          <w:rFonts w:ascii="Arial" w:hAnsi="Arial" w:cs="Arial"/>
          <w:sz w:val="20"/>
          <w:szCs w:val="20"/>
        </w:rPr>
        <w:t xml:space="preserve">protokół odbioru końcowego przedmiotu Umowy podpisany przez uczestników odbioru. </w:t>
      </w:r>
    </w:p>
    <w:p w:rsidR="00FD164A" w:rsidRDefault="00FD164A" w:rsidP="00FD164A">
      <w:pPr>
        <w:widowControl w:val="0"/>
        <w:autoSpaceDE w:val="0"/>
        <w:autoSpaceDN w:val="0"/>
        <w:adjustRightInd w:val="0"/>
        <w:spacing w:after="120" w:line="276" w:lineRule="auto"/>
        <w:ind w:left="360" w:hanging="340"/>
        <w:jc w:val="center"/>
        <w:rPr>
          <w:rFonts w:cs="Arial"/>
          <w:b/>
          <w:sz w:val="20"/>
          <w:szCs w:val="20"/>
        </w:rPr>
      </w:pPr>
      <w:r>
        <w:rPr>
          <w:rFonts w:cs="Arial"/>
          <w:b/>
          <w:sz w:val="20"/>
          <w:szCs w:val="20"/>
        </w:rPr>
        <w:t>§ 7.</w:t>
      </w:r>
    </w:p>
    <w:p w:rsidR="00FD164A" w:rsidRDefault="00FD164A" w:rsidP="00FD164A">
      <w:pPr>
        <w:widowControl w:val="0"/>
        <w:autoSpaceDE w:val="0"/>
        <w:autoSpaceDN w:val="0"/>
        <w:adjustRightInd w:val="0"/>
        <w:spacing w:after="120" w:line="276" w:lineRule="auto"/>
        <w:ind w:left="360" w:hanging="340"/>
        <w:jc w:val="center"/>
        <w:rPr>
          <w:rFonts w:cs="Arial"/>
          <w:b/>
          <w:sz w:val="20"/>
          <w:szCs w:val="20"/>
        </w:rPr>
      </w:pPr>
      <w:r>
        <w:rPr>
          <w:rFonts w:cs="Arial"/>
          <w:b/>
          <w:sz w:val="20"/>
          <w:szCs w:val="20"/>
        </w:rPr>
        <w:t>Zatrudnianie pracowników na umowę o pracę</w:t>
      </w:r>
    </w:p>
    <w:p w:rsidR="00FD164A" w:rsidRDefault="00FD164A" w:rsidP="004C4B9D">
      <w:pPr>
        <w:numPr>
          <w:ilvl w:val="0"/>
          <w:numId w:val="40"/>
        </w:numPr>
        <w:tabs>
          <w:tab w:val="num" w:pos="426"/>
        </w:tabs>
        <w:spacing w:after="120" w:line="276" w:lineRule="auto"/>
        <w:ind w:left="426" w:hanging="426"/>
        <w:jc w:val="both"/>
        <w:rPr>
          <w:rFonts w:cs="Arial"/>
          <w:sz w:val="20"/>
          <w:szCs w:val="20"/>
          <w:lang w:eastAsia="en-US"/>
        </w:rPr>
      </w:pPr>
      <w:r>
        <w:rPr>
          <w:rFonts w:cs="Arial"/>
          <w:sz w:val="20"/>
          <w:szCs w:val="20"/>
          <w:lang w:eastAsia="en-US"/>
        </w:rPr>
        <w:t>Zamawiający, zgodnie z zapisami art. 95 ustawy Pzp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rsidR="00FD164A" w:rsidRDefault="00FD164A" w:rsidP="004C4B9D">
      <w:pPr>
        <w:numPr>
          <w:ilvl w:val="0"/>
          <w:numId w:val="40"/>
        </w:numPr>
        <w:tabs>
          <w:tab w:val="num" w:pos="426"/>
        </w:tabs>
        <w:spacing w:after="120" w:line="276" w:lineRule="auto"/>
        <w:ind w:left="426" w:hanging="426"/>
        <w:jc w:val="both"/>
        <w:rPr>
          <w:rFonts w:cs="Arial"/>
          <w:sz w:val="20"/>
          <w:szCs w:val="20"/>
          <w:lang w:eastAsia="en-US"/>
        </w:rPr>
      </w:pPr>
      <w:r>
        <w:rPr>
          <w:rFonts w:cs="Arial"/>
          <w:sz w:val="20"/>
          <w:szCs w:val="20"/>
          <w:lang w:eastAsia="en-US"/>
        </w:rPr>
        <w:t>Wykonywanie czynności związanych z robotami ziemnymi, wykonywanie  prac związanych z obsługą ciężkiego sprzętu budowlanego (koparek, ładowarek, równiarek, itp.) jak i sprzętu pozostałego (np. zagęszczar</w:t>
      </w:r>
      <w:r w:rsidR="00B237F7">
        <w:rPr>
          <w:rFonts w:cs="Arial"/>
          <w:sz w:val="20"/>
          <w:szCs w:val="20"/>
          <w:lang w:eastAsia="en-US"/>
        </w:rPr>
        <w:t xml:space="preserve">ek), wykonywanie robót drogowych </w:t>
      </w:r>
      <w:r>
        <w:rPr>
          <w:rFonts w:cs="Arial"/>
          <w:sz w:val="20"/>
          <w:szCs w:val="20"/>
          <w:lang w:eastAsia="en-US"/>
        </w:rPr>
        <w:t xml:space="preserve"> , przez osoby zatrudnione na umowę o pracę w rozumieniu przepisów ustawy z dnia 26 czerwca 1974 r. – Kodeks pracy u Wykonawcy/Podwykonawcy.</w:t>
      </w:r>
    </w:p>
    <w:p w:rsidR="00FD164A" w:rsidRDefault="00FD164A" w:rsidP="004C4B9D">
      <w:pPr>
        <w:numPr>
          <w:ilvl w:val="0"/>
          <w:numId w:val="40"/>
        </w:numPr>
        <w:tabs>
          <w:tab w:val="num" w:pos="426"/>
        </w:tabs>
        <w:spacing w:after="120" w:line="276" w:lineRule="auto"/>
        <w:ind w:left="426" w:hanging="426"/>
        <w:jc w:val="both"/>
        <w:rPr>
          <w:rFonts w:cs="Arial"/>
          <w:sz w:val="20"/>
          <w:szCs w:val="20"/>
        </w:rPr>
      </w:pPr>
      <w:r>
        <w:rPr>
          <w:rFonts w:cs="Arial"/>
          <w:sz w:val="20"/>
          <w:szCs w:val="20"/>
        </w:rPr>
        <w:t xml:space="preserve">W celu weryfikacji zatrudniania, przez wykonawcę lub podwykonawcę, na podstawie umowy o pracę, osób wykonujących wskazane przez zamawiającego czynności w zakresie realizacji zamówienia, najpóźniej </w:t>
      </w:r>
      <w:r>
        <w:rPr>
          <w:rFonts w:cs="Arial"/>
          <w:b/>
          <w:sz w:val="20"/>
          <w:szCs w:val="20"/>
        </w:rPr>
        <w:t>na 3 dni robocze</w:t>
      </w:r>
      <w:r>
        <w:rPr>
          <w:rFonts w:cs="Arial"/>
          <w:sz w:val="20"/>
          <w:szCs w:val="20"/>
        </w:rPr>
        <w:t xml:space="preserv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rsidR="00FD164A" w:rsidRDefault="00FD164A" w:rsidP="004C4B9D">
      <w:pPr>
        <w:numPr>
          <w:ilvl w:val="0"/>
          <w:numId w:val="41"/>
        </w:numPr>
        <w:spacing w:after="120" w:line="276" w:lineRule="auto"/>
        <w:ind w:left="851" w:hanging="425"/>
        <w:contextualSpacing/>
        <w:jc w:val="both"/>
        <w:rPr>
          <w:rFonts w:cs="Arial"/>
          <w:sz w:val="20"/>
          <w:szCs w:val="20"/>
        </w:rPr>
      </w:pPr>
      <w:r>
        <w:rPr>
          <w:rFonts w:cs="Arial"/>
          <w:sz w:val="20"/>
          <w:szCs w:val="20"/>
        </w:rPr>
        <w:t xml:space="preserve">oświadczenie wykonawcy / podwykonawcy o zatrudnieniu pracowników na podstawie umowy o pracę, </w:t>
      </w:r>
      <w:r>
        <w:rPr>
          <w:rFonts w:cs="Arial"/>
          <w:b/>
          <w:sz w:val="20"/>
          <w:szCs w:val="20"/>
          <w:u w:val="single"/>
        </w:rPr>
        <w:t>lub</w:t>
      </w:r>
    </w:p>
    <w:p w:rsidR="00FD164A" w:rsidRDefault="00FD164A" w:rsidP="004C4B9D">
      <w:pPr>
        <w:numPr>
          <w:ilvl w:val="0"/>
          <w:numId w:val="41"/>
        </w:numPr>
        <w:spacing w:after="120" w:line="276" w:lineRule="auto"/>
        <w:ind w:left="851" w:hanging="425"/>
        <w:contextualSpacing/>
        <w:jc w:val="both"/>
        <w:rPr>
          <w:rFonts w:cs="Arial"/>
          <w:sz w:val="20"/>
          <w:szCs w:val="20"/>
        </w:rPr>
      </w:pPr>
      <w:r>
        <w:rPr>
          <w:rFonts w:cs="Arial"/>
          <w:sz w:val="20"/>
          <w:szCs w:val="20"/>
        </w:rPr>
        <w:t>oświadczenie zatrudnionego pracownika,</w:t>
      </w:r>
      <w:r>
        <w:rPr>
          <w:rFonts w:cs="Arial"/>
          <w:b/>
          <w:sz w:val="20"/>
          <w:szCs w:val="20"/>
          <w:u w:val="single"/>
        </w:rPr>
        <w:t xml:space="preserve"> lub</w:t>
      </w:r>
    </w:p>
    <w:p w:rsidR="00FD164A" w:rsidRDefault="00FD164A" w:rsidP="004C4B9D">
      <w:pPr>
        <w:numPr>
          <w:ilvl w:val="0"/>
          <w:numId w:val="41"/>
        </w:numPr>
        <w:spacing w:after="120" w:line="276" w:lineRule="auto"/>
        <w:ind w:left="851" w:hanging="425"/>
        <w:contextualSpacing/>
        <w:jc w:val="both"/>
        <w:rPr>
          <w:rFonts w:cs="Arial"/>
          <w:sz w:val="20"/>
          <w:szCs w:val="20"/>
        </w:rPr>
      </w:pPr>
      <w:r>
        <w:rPr>
          <w:rFonts w:cs="Arial"/>
          <w:sz w:val="20"/>
          <w:szCs w:val="20"/>
        </w:rPr>
        <w:t xml:space="preserve">poświadczone za zgodność z oryginałem kopie umowy o pracę zatrudnionych pracowników, </w:t>
      </w:r>
      <w:r>
        <w:rPr>
          <w:rFonts w:cs="Arial"/>
          <w:b/>
          <w:sz w:val="20"/>
          <w:szCs w:val="20"/>
          <w:u w:val="single"/>
        </w:rPr>
        <w:t>lub</w:t>
      </w:r>
    </w:p>
    <w:p w:rsidR="00FD164A" w:rsidRDefault="00FD164A" w:rsidP="004C4B9D">
      <w:pPr>
        <w:numPr>
          <w:ilvl w:val="0"/>
          <w:numId w:val="41"/>
        </w:numPr>
        <w:spacing w:after="120" w:line="276" w:lineRule="auto"/>
        <w:ind w:left="851" w:hanging="425"/>
        <w:contextualSpacing/>
        <w:jc w:val="both"/>
        <w:rPr>
          <w:rFonts w:cs="Arial"/>
          <w:sz w:val="20"/>
          <w:szCs w:val="20"/>
        </w:rPr>
      </w:pPr>
      <w:r>
        <w:rPr>
          <w:rFonts w:cs="Arial"/>
          <w:sz w:val="20"/>
          <w:szCs w:val="20"/>
        </w:rPr>
        <w:t>inne dokumenty,</w:t>
      </w:r>
    </w:p>
    <w:p w:rsidR="00FD164A" w:rsidRDefault="00FD164A" w:rsidP="00FD164A">
      <w:pPr>
        <w:tabs>
          <w:tab w:val="num" w:pos="426"/>
        </w:tabs>
        <w:spacing w:after="120" w:line="276" w:lineRule="auto"/>
        <w:ind w:left="426"/>
        <w:contextualSpacing/>
        <w:jc w:val="both"/>
        <w:rPr>
          <w:rFonts w:cs="Arial"/>
          <w:sz w:val="20"/>
          <w:szCs w:val="20"/>
        </w:rPr>
      </w:pPr>
      <w:r>
        <w:rPr>
          <w:rFonts w:cs="Arial"/>
          <w:b/>
          <w:sz w:val="20"/>
          <w:szCs w:val="20"/>
        </w:rPr>
        <w:t xml:space="preserve">- </w:t>
      </w:r>
      <w:r>
        <w:rPr>
          <w:rFonts w:cs="Arial"/>
          <w:sz w:val="20"/>
          <w:szCs w:val="20"/>
        </w:rPr>
        <w:t>zawierające informacje, w tym dane osobowe, niezbędne do weryfikacji zatrudnienia na podstawie umowy o pracę, w szczególności imię i nazwisko zatrudnionego pracownika, datę zawarcia umowy o pracę, rodzaj umowy o pracę i zakres obowiązków pracownika.</w:t>
      </w:r>
      <w:r>
        <w:rPr>
          <w:rFonts w:cs="Arial"/>
          <w:sz w:val="20"/>
          <w:szCs w:val="20"/>
          <w:lang w:eastAsia="en-US"/>
        </w:rPr>
        <w:t>.</w:t>
      </w:r>
    </w:p>
    <w:p w:rsidR="00FD164A" w:rsidRDefault="00FD164A" w:rsidP="004C4B9D">
      <w:pPr>
        <w:numPr>
          <w:ilvl w:val="0"/>
          <w:numId w:val="40"/>
        </w:numPr>
        <w:tabs>
          <w:tab w:val="num" w:pos="426"/>
        </w:tabs>
        <w:spacing w:after="120" w:line="276" w:lineRule="auto"/>
        <w:ind w:left="426" w:hanging="426"/>
        <w:jc w:val="both"/>
        <w:rPr>
          <w:rFonts w:cs="Arial"/>
          <w:sz w:val="20"/>
          <w:szCs w:val="20"/>
          <w:lang w:eastAsia="en-US"/>
        </w:rPr>
      </w:pPr>
      <w:r>
        <w:rPr>
          <w:rFonts w:cs="Arial"/>
          <w:sz w:val="20"/>
          <w:szCs w:val="20"/>
          <w:lang w:eastAsia="en-US"/>
        </w:rPr>
        <w:t>Każdorazowo na żądanie Zamawiającego, w terminie wskazanym przez Zamawiającego nie krótszym niż 3 dni robocze, Wykonawca zobowiązuje się przedłożyć aktualne oświadczenie/dokument, o którym mowa w ust. 3 umowy.</w:t>
      </w:r>
    </w:p>
    <w:p w:rsidR="00FD164A" w:rsidRDefault="00FD164A" w:rsidP="004C4B9D">
      <w:pPr>
        <w:numPr>
          <w:ilvl w:val="0"/>
          <w:numId w:val="40"/>
        </w:numPr>
        <w:tabs>
          <w:tab w:val="num" w:pos="426"/>
        </w:tabs>
        <w:spacing w:after="120" w:line="276" w:lineRule="auto"/>
        <w:ind w:left="426" w:hanging="426"/>
        <w:jc w:val="both"/>
        <w:rPr>
          <w:rFonts w:cs="Arial"/>
          <w:sz w:val="20"/>
          <w:szCs w:val="20"/>
          <w:lang w:eastAsia="en-US"/>
        </w:rPr>
      </w:pPr>
      <w:r>
        <w:rPr>
          <w:rFonts w:cs="Arial"/>
          <w:sz w:val="20"/>
          <w:szCs w:val="20"/>
          <w:lang w:eastAsia="en-US"/>
        </w:rPr>
        <w:t>Zamawiający jest uprawniony do kontroli dokonanego sposobu dokumentowania przez Wykonawcę ze stanem faktycznym.</w:t>
      </w:r>
    </w:p>
    <w:p w:rsidR="00FD164A" w:rsidRDefault="00FD164A" w:rsidP="00FD164A">
      <w:pPr>
        <w:widowControl w:val="0"/>
        <w:autoSpaceDE w:val="0"/>
        <w:autoSpaceDN w:val="0"/>
        <w:adjustRightInd w:val="0"/>
        <w:spacing w:after="120" w:line="276" w:lineRule="auto"/>
        <w:jc w:val="center"/>
        <w:rPr>
          <w:rFonts w:cs="Arial"/>
          <w:b/>
          <w:sz w:val="20"/>
          <w:szCs w:val="20"/>
        </w:rPr>
      </w:pPr>
      <w:r>
        <w:rPr>
          <w:rFonts w:cs="Arial"/>
          <w:b/>
          <w:sz w:val="20"/>
          <w:szCs w:val="20"/>
        </w:rPr>
        <w:t>§ 8.</w:t>
      </w:r>
    </w:p>
    <w:p w:rsidR="00FD164A" w:rsidRDefault="00FD164A" w:rsidP="00FD164A">
      <w:pPr>
        <w:widowControl w:val="0"/>
        <w:autoSpaceDE w:val="0"/>
        <w:autoSpaceDN w:val="0"/>
        <w:adjustRightInd w:val="0"/>
        <w:spacing w:after="120" w:line="276" w:lineRule="auto"/>
        <w:jc w:val="center"/>
        <w:rPr>
          <w:rFonts w:cs="Arial"/>
          <w:b/>
          <w:sz w:val="20"/>
          <w:szCs w:val="20"/>
        </w:rPr>
      </w:pPr>
      <w:r>
        <w:rPr>
          <w:rFonts w:cs="Arial"/>
          <w:b/>
          <w:sz w:val="20"/>
          <w:szCs w:val="20"/>
        </w:rPr>
        <w:t>Odbiór przedmiotu umowy</w:t>
      </w:r>
    </w:p>
    <w:p w:rsidR="00FD164A" w:rsidRDefault="00FD164A" w:rsidP="004C4B9D">
      <w:pPr>
        <w:widowControl w:val="0"/>
        <w:numPr>
          <w:ilvl w:val="0"/>
          <w:numId w:val="42"/>
        </w:numPr>
        <w:autoSpaceDE w:val="0"/>
        <w:autoSpaceDN w:val="0"/>
        <w:adjustRightInd w:val="0"/>
        <w:spacing w:after="120" w:line="276" w:lineRule="auto"/>
        <w:jc w:val="both"/>
        <w:rPr>
          <w:rFonts w:cs="Arial"/>
          <w:sz w:val="20"/>
          <w:szCs w:val="20"/>
          <w:lang w:eastAsia="en-US"/>
        </w:rPr>
      </w:pPr>
      <w:r>
        <w:rPr>
          <w:rFonts w:cs="Arial"/>
          <w:sz w:val="20"/>
          <w:szCs w:val="20"/>
          <w:lang w:eastAsia="en-US"/>
        </w:rPr>
        <w:t>Strony zgodnie postanawiają, że będą stosowane następujące rodzaje odbiorów prac:</w:t>
      </w:r>
    </w:p>
    <w:p w:rsidR="00FD164A" w:rsidRDefault="00FD164A" w:rsidP="004C4B9D">
      <w:pPr>
        <w:widowControl w:val="0"/>
        <w:numPr>
          <w:ilvl w:val="0"/>
          <w:numId w:val="43"/>
        </w:numPr>
        <w:autoSpaceDE w:val="0"/>
        <w:autoSpaceDN w:val="0"/>
        <w:adjustRightInd w:val="0"/>
        <w:spacing w:after="120" w:line="276" w:lineRule="auto"/>
        <w:ind w:left="709" w:hanging="283"/>
        <w:jc w:val="both"/>
        <w:rPr>
          <w:rFonts w:eastAsia="Calibri" w:cs="Arial"/>
          <w:b/>
          <w:sz w:val="20"/>
          <w:szCs w:val="20"/>
          <w:lang w:eastAsia="en-US"/>
        </w:rPr>
      </w:pPr>
      <w:r>
        <w:rPr>
          <w:rFonts w:eastAsia="Calibri" w:cs="Arial"/>
          <w:b/>
          <w:sz w:val="20"/>
          <w:szCs w:val="20"/>
          <w:lang w:eastAsia="en-US"/>
        </w:rPr>
        <w:t>odbiór dokumentac</w:t>
      </w:r>
      <w:r w:rsidR="00B237F7">
        <w:rPr>
          <w:rFonts w:eastAsia="Calibri" w:cs="Arial"/>
          <w:b/>
          <w:sz w:val="20"/>
          <w:szCs w:val="20"/>
          <w:lang w:eastAsia="en-US"/>
        </w:rPr>
        <w:t>ji projektowej dot. budowy drogi</w:t>
      </w:r>
      <w:r>
        <w:rPr>
          <w:rFonts w:eastAsia="Calibri" w:cs="Arial"/>
          <w:b/>
          <w:sz w:val="20"/>
          <w:szCs w:val="20"/>
          <w:lang w:eastAsia="en-US"/>
        </w:rPr>
        <w:t xml:space="preserve"> oraz prawomocnej decyzji </w:t>
      </w:r>
      <w:r>
        <w:rPr>
          <w:rFonts w:eastAsia="Calibri" w:cs="Arial"/>
          <w:b/>
          <w:sz w:val="20"/>
          <w:szCs w:val="20"/>
          <w:lang w:eastAsia="en-US"/>
        </w:rPr>
        <w:br/>
        <w:t>o pozwoleniu na budowę / prawomocnej</w:t>
      </w:r>
      <w:r>
        <w:rPr>
          <w:rFonts w:cs="Arial"/>
          <w:b/>
          <w:sz w:val="20"/>
          <w:szCs w:val="20"/>
        </w:rPr>
        <w:t xml:space="preserve"> decyzji o zezwoleniu na realizację inwestycji drogowej (ZRID)</w:t>
      </w:r>
      <w:r>
        <w:rPr>
          <w:rFonts w:eastAsia="Calibri" w:cs="Arial"/>
          <w:b/>
          <w:sz w:val="20"/>
          <w:szCs w:val="20"/>
          <w:lang w:eastAsia="en-US"/>
        </w:rPr>
        <w:t>:</w:t>
      </w:r>
    </w:p>
    <w:p w:rsidR="00FD164A" w:rsidRDefault="00FD164A" w:rsidP="004C4B9D">
      <w:pPr>
        <w:widowControl w:val="0"/>
        <w:numPr>
          <w:ilvl w:val="0"/>
          <w:numId w:val="44"/>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 xml:space="preserve">Wykonawca przekaże Zamawiającemu kompletną Dokumentację Projektową, </w:t>
      </w:r>
      <w:r>
        <w:rPr>
          <w:rFonts w:eastAsia="Calibri" w:cs="Arial"/>
          <w:sz w:val="20"/>
          <w:szCs w:val="20"/>
          <w:lang w:eastAsia="en-US"/>
        </w:rPr>
        <w:br/>
        <w:t xml:space="preserve">wraz z niezbędnymi decyzjami administracyjnymi, w Urzędzie Gminy w Poraju. Prace projektowe stanowiące przedmiot odbioru powinny być zaopatrzone w wykaz opracowań oraz pisemne oświadczenie projektanta, iż są one sporządzone zgodnie z umową, zgodnie z obowiązującymi przepisami, zasadami wiedzy technicznej oraz normami, że zostały wykonane w stanie kompletnym z punktu widzenia celu, któremu </w:t>
      </w:r>
      <w:r>
        <w:rPr>
          <w:rFonts w:eastAsia="Calibri" w:cs="Arial"/>
          <w:sz w:val="20"/>
          <w:szCs w:val="20"/>
          <w:lang w:eastAsia="en-US"/>
        </w:rPr>
        <w:lastRenderedPageBreak/>
        <w:t>mają służyć,</w:t>
      </w:r>
    </w:p>
    <w:p w:rsidR="00FD164A" w:rsidRDefault="00FD164A" w:rsidP="004C4B9D">
      <w:pPr>
        <w:widowControl w:val="0"/>
        <w:numPr>
          <w:ilvl w:val="0"/>
          <w:numId w:val="44"/>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czynność przekazania Dokumentacji Projektowej zostanie potwierdzona protokołem zdawczo – odbiorczym. Protokół zdawczo – odbiorczy podpisze Przedstawiciel Zamawiającego. Zamawiający w terminie do 10 dni od otrzymania Dokumentacji Projektowej dokona jej odbioru bez uwag i zastrzeżeń lub w tym terminie zgłosi Wykonawcy na piśmie uwagi lub zastrzeżenia,</w:t>
      </w:r>
    </w:p>
    <w:p w:rsidR="00FD164A" w:rsidRDefault="00FD164A" w:rsidP="004C4B9D">
      <w:pPr>
        <w:widowControl w:val="0"/>
        <w:numPr>
          <w:ilvl w:val="0"/>
          <w:numId w:val="44"/>
        </w:numPr>
        <w:autoSpaceDE w:val="0"/>
        <w:autoSpaceDN w:val="0"/>
        <w:adjustRightInd w:val="0"/>
        <w:spacing w:after="120" w:line="276" w:lineRule="auto"/>
        <w:jc w:val="both"/>
        <w:rPr>
          <w:rFonts w:cs="Arial"/>
          <w:sz w:val="20"/>
          <w:szCs w:val="20"/>
        </w:rPr>
      </w:pPr>
      <w:r>
        <w:rPr>
          <w:rFonts w:eastAsia="Calibri" w:cs="Arial"/>
          <w:sz w:val="20"/>
          <w:szCs w:val="20"/>
          <w:lang w:eastAsia="en-US"/>
        </w:rPr>
        <w:t xml:space="preserve">w przypadku stwierdzenia braków formalnych lub innych przesłanek uniemożliwiających odbiór Dokumentacji Projektowej, Zamawiający wskaże w protokole odbioru lub innym dokumencie (z zachowaniem formy pisemnej) uwagi, w terminie o którym mowa w pkt b), a Wykonawca będzie zobowiązany do ich usunięcia w terminie 7 dni roboczych od otrzymania zawiadomienia. </w:t>
      </w:r>
    </w:p>
    <w:p w:rsidR="00FD164A" w:rsidRDefault="00FD164A" w:rsidP="004C4B9D">
      <w:pPr>
        <w:widowControl w:val="0"/>
        <w:numPr>
          <w:ilvl w:val="0"/>
          <w:numId w:val="44"/>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Wykonawca zawiadomiony na podstawie pkt c) zobowiązany jest do usunięcia wad niezwłocznie na własny koszt, bez wyznaczania terminu, nie później niż w terminie do 7 dni od otrzymania zawiadomienia i przedłoży Zamawiającemu poprawioną Dokumentację Projektową wraz z oświadczeniem o usunięciu wad i uwag wskazanych w protokole odbioru.</w:t>
      </w:r>
    </w:p>
    <w:p w:rsidR="00FD164A" w:rsidRDefault="00FD164A" w:rsidP="004C4B9D">
      <w:pPr>
        <w:widowControl w:val="0"/>
        <w:numPr>
          <w:ilvl w:val="0"/>
          <w:numId w:val="44"/>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Wykonawca winien dołożyć wszelkich starań w celu uniknięcia jakichkolwiek opóźnień w realizacji przedmiotu Umowy oraz niezwłocznie poinformować Zamawiającego o wystąpieniu jakichkolwiek okoliczności mogących skutkować lub skutkujących zwłoką w wykonaniu umowy,</w:t>
      </w:r>
    </w:p>
    <w:p w:rsidR="00FD164A" w:rsidRDefault="00FD164A" w:rsidP="004C4B9D">
      <w:pPr>
        <w:widowControl w:val="0"/>
        <w:numPr>
          <w:ilvl w:val="0"/>
          <w:numId w:val="44"/>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 xml:space="preserve">jeżeli Zamawiający nie przekaże na piśmie żadnych uwag ani zastrzeżeń </w:t>
      </w:r>
      <w:r>
        <w:rPr>
          <w:rFonts w:eastAsia="Calibri" w:cs="Arial"/>
          <w:sz w:val="20"/>
          <w:szCs w:val="20"/>
          <w:lang w:eastAsia="en-US"/>
        </w:rPr>
        <w:br/>
        <w:t xml:space="preserve">do przekazanych prac w terminie do 10 dni od daty ich otrzymania, prace projektowe będą uważane za przyjęte przez Zamawiającego z datą ich przekazania Zamawiającemu. Nie oznacza to jednak oświadczenia Zamawiającego, że prace </w:t>
      </w:r>
      <w:r>
        <w:rPr>
          <w:rFonts w:eastAsia="Calibri" w:cs="Arial"/>
          <w:sz w:val="20"/>
          <w:szCs w:val="20"/>
          <w:lang w:eastAsia="en-US"/>
        </w:rPr>
        <w:br/>
        <w:t xml:space="preserve">są wolne od wad. Uwagi lub zastrzeżenia Zamawiającego przekazane po upływie wyżej wskazanego terminu nie wpływają na dokonany odbiór prac projektowych </w:t>
      </w:r>
      <w:r>
        <w:rPr>
          <w:rFonts w:eastAsia="Calibri" w:cs="Arial"/>
          <w:sz w:val="20"/>
          <w:szCs w:val="20"/>
          <w:lang w:eastAsia="en-US"/>
        </w:rPr>
        <w:br/>
        <w:t>i mają status, w zależności od ich charakteru, bądź zgłoszenia wady bądź wskazówek co do dalszego sposobu realizacji zadania. Z tego powodu Wykonawcy, w uzasadnionych przypadkach, przysługuje prawo do proporcjonalnego wydłużenia terminu realizacji przedmiotu umowy,</w:t>
      </w:r>
    </w:p>
    <w:p w:rsidR="00FD164A" w:rsidRDefault="00FD164A" w:rsidP="004C4B9D">
      <w:pPr>
        <w:widowControl w:val="0"/>
        <w:numPr>
          <w:ilvl w:val="0"/>
          <w:numId w:val="44"/>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 xml:space="preserve">Wykonawca w terminie do 7 dni od daty otrzymania zgłoszenia wad lub wskazówek </w:t>
      </w:r>
      <w:r>
        <w:rPr>
          <w:rFonts w:eastAsia="Calibri" w:cs="Arial"/>
          <w:sz w:val="20"/>
          <w:szCs w:val="20"/>
          <w:lang w:eastAsia="en-US"/>
        </w:rPr>
        <w:br/>
        <w:t xml:space="preserve">o których mowa w pkt f) niniejszego paragrafu odniesie się na piśmie do uwag </w:t>
      </w:r>
      <w:r>
        <w:rPr>
          <w:rFonts w:eastAsia="Calibri" w:cs="Arial"/>
          <w:sz w:val="20"/>
          <w:szCs w:val="20"/>
          <w:lang w:eastAsia="en-US"/>
        </w:rPr>
        <w:br/>
        <w:t>i zastrzeżeń Zamawiającego oraz wprowadzi wynikające z tego tytuły zmiany, uzupełnienia, poprawki itp. do Dokumentacji Projektowej.</w:t>
      </w:r>
    </w:p>
    <w:p w:rsidR="00FD164A" w:rsidRDefault="00FD164A" w:rsidP="004C4B9D">
      <w:pPr>
        <w:widowControl w:val="0"/>
        <w:numPr>
          <w:ilvl w:val="0"/>
          <w:numId w:val="44"/>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jeżeli wady stwierdzone w trakcie Odbioru Końcowego nie nadają się do usunięcia, a nie uniemożliwiają użytkowania przedmiotu umowy zgodnie z przeznaczeniem, Zamawiający zastrzega sobie prawo odpowiedniego obniżenia wysokości Wynagrodzenia, zgodnie z §9 ust. 24 umowy.</w:t>
      </w:r>
    </w:p>
    <w:p w:rsidR="00FD164A" w:rsidRDefault="00FD164A" w:rsidP="004C4B9D">
      <w:pPr>
        <w:widowControl w:val="0"/>
        <w:numPr>
          <w:ilvl w:val="0"/>
          <w:numId w:val="44"/>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 xml:space="preserve">jeżeli wady stwierdzone w trakcie Odbioru Końcowego nie nadają się do usunięcia </w:t>
      </w:r>
      <w:r>
        <w:rPr>
          <w:rFonts w:eastAsia="Calibri" w:cs="Arial"/>
          <w:sz w:val="20"/>
          <w:szCs w:val="20"/>
          <w:lang w:eastAsia="en-US"/>
        </w:rPr>
        <w:br/>
        <w:t>i uniemożliwiają użytkowanie przedmiotu umowy zgodnie z przeznaczeniem, Zamawiający może żądać wykonania go po raz drugi lub powierzyć wykonanie przedmiotu umowy innemu podmiotowi na koszt Wykonawcy, na co Wykonawca wyraża zgodę,</w:t>
      </w:r>
    </w:p>
    <w:p w:rsidR="00FD164A" w:rsidRDefault="00FD164A" w:rsidP="004C4B9D">
      <w:pPr>
        <w:widowControl w:val="0"/>
        <w:numPr>
          <w:ilvl w:val="0"/>
          <w:numId w:val="44"/>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Wykonawca zobowiązuje się usunąć wady i ponieść koszty poprawek i uzupełnień we wszystkich przygotowanych i opracowanych przez siebie pracach w ramach Wynagrodzenia,</w:t>
      </w:r>
    </w:p>
    <w:p w:rsidR="00FD164A" w:rsidRDefault="00FD164A" w:rsidP="004C4B9D">
      <w:pPr>
        <w:widowControl w:val="0"/>
        <w:numPr>
          <w:ilvl w:val="0"/>
          <w:numId w:val="44"/>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 xml:space="preserve">okoliczność, że Wykonawca uwzględnił uwagi i zastrzeżenia Zamawiającego </w:t>
      </w:r>
      <w:r>
        <w:rPr>
          <w:rFonts w:eastAsia="Calibri" w:cs="Arial"/>
          <w:sz w:val="20"/>
          <w:szCs w:val="20"/>
          <w:lang w:eastAsia="en-US"/>
        </w:rPr>
        <w:br/>
        <w:t xml:space="preserve">do Dokumentacji Projektowej podlega protokolarnemu stwierdzeniu przez strony </w:t>
      </w:r>
      <w:r>
        <w:rPr>
          <w:rFonts w:eastAsia="Calibri" w:cs="Arial"/>
          <w:sz w:val="20"/>
          <w:szCs w:val="20"/>
          <w:lang w:eastAsia="en-US"/>
        </w:rPr>
        <w:br/>
      </w:r>
      <w:r>
        <w:rPr>
          <w:rFonts w:eastAsia="Calibri" w:cs="Arial"/>
          <w:sz w:val="20"/>
          <w:szCs w:val="20"/>
          <w:lang w:eastAsia="en-US"/>
        </w:rPr>
        <w:lastRenderedPageBreak/>
        <w:t xml:space="preserve">w terminie 7 dni od dnia pisemnego odniesienia się Wykonawcy do tych uwag </w:t>
      </w:r>
      <w:r>
        <w:rPr>
          <w:rFonts w:eastAsia="Calibri" w:cs="Arial"/>
          <w:sz w:val="20"/>
          <w:szCs w:val="20"/>
          <w:lang w:eastAsia="en-US"/>
        </w:rPr>
        <w:br/>
        <w:t>i zastrzeżeń. W protokole należy opisać ewentualne rozbieżności między stronami.</w:t>
      </w:r>
    </w:p>
    <w:p w:rsidR="00FD164A" w:rsidRDefault="00FD164A" w:rsidP="004C4B9D">
      <w:pPr>
        <w:widowControl w:val="0"/>
        <w:numPr>
          <w:ilvl w:val="0"/>
          <w:numId w:val="43"/>
        </w:numPr>
        <w:autoSpaceDE w:val="0"/>
        <w:autoSpaceDN w:val="0"/>
        <w:adjustRightInd w:val="0"/>
        <w:spacing w:after="120" w:line="276" w:lineRule="auto"/>
        <w:ind w:left="709" w:hanging="283"/>
        <w:jc w:val="both"/>
        <w:rPr>
          <w:rFonts w:cs="Arial"/>
          <w:sz w:val="20"/>
          <w:szCs w:val="20"/>
          <w:lang w:eastAsia="en-US"/>
        </w:rPr>
      </w:pPr>
      <w:r>
        <w:rPr>
          <w:rFonts w:cs="Arial"/>
          <w:sz w:val="20"/>
          <w:szCs w:val="20"/>
          <w:lang w:eastAsia="en-US"/>
        </w:rPr>
        <w:t>odbiory robót budowlanych zanikających i ulegających zakryciu,</w:t>
      </w:r>
    </w:p>
    <w:p w:rsidR="00FD164A" w:rsidRDefault="00FD164A" w:rsidP="004C4B9D">
      <w:pPr>
        <w:widowControl w:val="0"/>
        <w:numPr>
          <w:ilvl w:val="0"/>
          <w:numId w:val="43"/>
        </w:numPr>
        <w:autoSpaceDE w:val="0"/>
        <w:autoSpaceDN w:val="0"/>
        <w:adjustRightInd w:val="0"/>
        <w:spacing w:after="120" w:line="276" w:lineRule="auto"/>
        <w:ind w:left="709" w:hanging="283"/>
        <w:jc w:val="both"/>
        <w:rPr>
          <w:rFonts w:cs="Arial"/>
          <w:sz w:val="20"/>
          <w:szCs w:val="20"/>
          <w:lang w:eastAsia="en-US"/>
        </w:rPr>
      </w:pPr>
      <w:r>
        <w:rPr>
          <w:rFonts w:cs="Arial"/>
          <w:sz w:val="20"/>
          <w:szCs w:val="20"/>
          <w:lang w:eastAsia="en-US"/>
        </w:rPr>
        <w:t xml:space="preserve">odbiory częściowe robót budowlanych </w:t>
      </w:r>
      <w:r>
        <w:rPr>
          <w:rFonts w:cs="Arial"/>
          <w:sz w:val="20"/>
          <w:szCs w:val="20"/>
        </w:rPr>
        <w:t>zgodnie z harmonogramem rzeczowo– finansowym</w:t>
      </w:r>
      <w:r>
        <w:rPr>
          <w:rFonts w:cs="Arial"/>
          <w:sz w:val="20"/>
          <w:szCs w:val="20"/>
          <w:lang w:eastAsia="en-US"/>
        </w:rPr>
        <w:t>,</w:t>
      </w:r>
    </w:p>
    <w:p w:rsidR="00FD164A" w:rsidRDefault="00FD164A" w:rsidP="004C4B9D">
      <w:pPr>
        <w:widowControl w:val="0"/>
        <w:numPr>
          <w:ilvl w:val="0"/>
          <w:numId w:val="43"/>
        </w:numPr>
        <w:autoSpaceDE w:val="0"/>
        <w:autoSpaceDN w:val="0"/>
        <w:adjustRightInd w:val="0"/>
        <w:spacing w:after="120" w:line="276" w:lineRule="auto"/>
        <w:ind w:left="709" w:hanging="283"/>
        <w:jc w:val="both"/>
        <w:rPr>
          <w:rFonts w:cs="Arial"/>
          <w:sz w:val="20"/>
          <w:szCs w:val="20"/>
          <w:lang w:eastAsia="en-US"/>
        </w:rPr>
      </w:pPr>
      <w:r>
        <w:rPr>
          <w:rFonts w:cs="Arial"/>
          <w:sz w:val="20"/>
          <w:szCs w:val="20"/>
          <w:lang w:eastAsia="en-US"/>
        </w:rPr>
        <w:t>odbiór końcowy robót budowlanych.</w:t>
      </w:r>
    </w:p>
    <w:p w:rsidR="00FD164A" w:rsidRDefault="00FD164A" w:rsidP="004C4B9D">
      <w:pPr>
        <w:widowControl w:val="0"/>
        <w:numPr>
          <w:ilvl w:val="0"/>
          <w:numId w:val="42"/>
        </w:numPr>
        <w:tabs>
          <w:tab w:val="num" w:pos="644"/>
        </w:tabs>
        <w:autoSpaceDE w:val="0"/>
        <w:autoSpaceDN w:val="0"/>
        <w:adjustRightInd w:val="0"/>
        <w:spacing w:after="120" w:line="276" w:lineRule="auto"/>
        <w:jc w:val="both"/>
        <w:rPr>
          <w:rFonts w:cs="Arial"/>
          <w:sz w:val="20"/>
          <w:szCs w:val="20"/>
          <w:lang w:eastAsia="en-US"/>
        </w:rPr>
      </w:pPr>
      <w:r>
        <w:rPr>
          <w:rFonts w:cs="Arial"/>
          <w:sz w:val="20"/>
          <w:szCs w:val="20"/>
          <w:lang w:eastAsia="en-US"/>
        </w:rPr>
        <w:t xml:space="preserve">Odbiory robót zanikających i ulegających zakryciu dokonywane będą przez Inspektora Nadzoru Inwestorskiego, działającego w imieniu Zamawiającego oraz Kierownika Budowy ze strony Wykonawcy. </w:t>
      </w:r>
    </w:p>
    <w:p w:rsidR="00FD164A" w:rsidRDefault="00FD164A" w:rsidP="004C4B9D">
      <w:pPr>
        <w:widowControl w:val="0"/>
        <w:numPr>
          <w:ilvl w:val="0"/>
          <w:numId w:val="42"/>
        </w:numPr>
        <w:tabs>
          <w:tab w:val="num" w:pos="644"/>
        </w:tabs>
        <w:autoSpaceDE w:val="0"/>
        <w:autoSpaceDN w:val="0"/>
        <w:adjustRightInd w:val="0"/>
        <w:spacing w:after="120" w:line="276" w:lineRule="auto"/>
        <w:jc w:val="both"/>
        <w:rPr>
          <w:rFonts w:cs="Arial"/>
          <w:sz w:val="20"/>
          <w:szCs w:val="20"/>
          <w:lang w:eastAsia="en-US"/>
        </w:rPr>
      </w:pPr>
      <w:r>
        <w:rPr>
          <w:rFonts w:cs="Arial"/>
          <w:sz w:val="20"/>
          <w:szCs w:val="20"/>
          <w:lang w:eastAsia="en-US"/>
        </w:rPr>
        <w:t>Wykonawca winien zgłaszać gotowość do odbiorów, o których mowa wyżej, wpisem do Dziennika Budowy.</w:t>
      </w:r>
    </w:p>
    <w:p w:rsidR="00FD164A" w:rsidRDefault="00FD164A" w:rsidP="004C4B9D">
      <w:pPr>
        <w:widowControl w:val="0"/>
        <w:numPr>
          <w:ilvl w:val="0"/>
          <w:numId w:val="42"/>
        </w:numPr>
        <w:tabs>
          <w:tab w:val="num" w:pos="644"/>
        </w:tabs>
        <w:autoSpaceDE w:val="0"/>
        <w:autoSpaceDN w:val="0"/>
        <w:adjustRightInd w:val="0"/>
        <w:spacing w:after="120" w:line="276" w:lineRule="auto"/>
        <w:jc w:val="both"/>
        <w:rPr>
          <w:rFonts w:cs="Arial"/>
          <w:sz w:val="20"/>
          <w:szCs w:val="20"/>
          <w:lang w:eastAsia="en-US"/>
        </w:rPr>
      </w:pPr>
      <w:r>
        <w:rPr>
          <w:rFonts w:cs="Arial"/>
          <w:sz w:val="20"/>
          <w:szCs w:val="20"/>
          <w:lang w:eastAsia="en-US"/>
        </w:rPr>
        <w:t>Wykonawca zgłosi Zamawiającemu gotowość do odbioru końcowego pisemnie, wpisem do Dziennika Budowy, pod warunkiem potwierdzenia gotowości do odbioru robót podpisanego przez Kierownika Budowy i Inspektora Nadzoru Inwestorskiego.</w:t>
      </w:r>
    </w:p>
    <w:p w:rsidR="00FD164A" w:rsidRDefault="00FD164A" w:rsidP="004C4B9D">
      <w:pPr>
        <w:widowControl w:val="0"/>
        <w:numPr>
          <w:ilvl w:val="0"/>
          <w:numId w:val="42"/>
        </w:numPr>
        <w:tabs>
          <w:tab w:val="num" w:pos="644"/>
        </w:tabs>
        <w:autoSpaceDE w:val="0"/>
        <w:autoSpaceDN w:val="0"/>
        <w:adjustRightInd w:val="0"/>
        <w:spacing w:after="120" w:line="276" w:lineRule="auto"/>
        <w:jc w:val="both"/>
        <w:rPr>
          <w:rFonts w:cs="Arial"/>
          <w:sz w:val="20"/>
          <w:szCs w:val="20"/>
          <w:lang w:eastAsia="en-US"/>
        </w:rPr>
      </w:pPr>
      <w:r>
        <w:rPr>
          <w:rFonts w:cs="Arial"/>
          <w:sz w:val="20"/>
          <w:szCs w:val="20"/>
          <w:lang w:eastAsia="en-US"/>
        </w:rPr>
        <w:t xml:space="preserve">W przypadku odbioru końcowego Zamawiający wyznaczy odbiór na dzień przypadający w ciągu </w:t>
      </w:r>
      <w:r>
        <w:rPr>
          <w:rFonts w:cs="Arial"/>
          <w:sz w:val="20"/>
          <w:szCs w:val="20"/>
          <w:lang w:eastAsia="en-US"/>
        </w:rPr>
        <w:br/>
        <w:t>10-tu dni, licząc od dnia otrzymania pisemnego zawiadomienia od Wykonawcy.</w:t>
      </w:r>
    </w:p>
    <w:p w:rsidR="00FD164A" w:rsidRDefault="00FD164A" w:rsidP="004C4B9D">
      <w:pPr>
        <w:widowControl w:val="0"/>
        <w:numPr>
          <w:ilvl w:val="0"/>
          <w:numId w:val="42"/>
        </w:numPr>
        <w:tabs>
          <w:tab w:val="num" w:pos="644"/>
        </w:tabs>
        <w:autoSpaceDE w:val="0"/>
        <w:autoSpaceDN w:val="0"/>
        <w:adjustRightInd w:val="0"/>
        <w:spacing w:after="120" w:line="276" w:lineRule="auto"/>
        <w:jc w:val="both"/>
        <w:rPr>
          <w:rFonts w:cs="Arial"/>
          <w:sz w:val="20"/>
          <w:szCs w:val="20"/>
          <w:lang w:eastAsia="en-US"/>
        </w:rPr>
      </w:pPr>
      <w:r>
        <w:rPr>
          <w:rFonts w:cs="Arial"/>
          <w:sz w:val="20"/>
          <w:szCs w:val="20"/>
          <w:lang w:eastAsia="en-US"/>
        </w:rPr>
        <w:t>Obowiązek powiadomienia uczestników odbioru i sporządzenia protokołu ciąży na Zamawiającym.</w:t>
      </w:r>
    </w:p>
    <w:p w:rsidR="00FD164A" w:rsidRDefault="00FD164A" w:rsidP="004C4B9D">
      <w:pPr>
        <w:widowControl w:val="0"/>
        <w:numPr>
          <w:ilvl w:val="0"/>
          <w:numId w:val="42"/>
        </w:numPr>
        <w:tabs>
          <w:tab w:val="num" w:pos="644"/>
        </w:tabs>
        <w:autoSpaceDE w:val="0"/>
        <w:autoSpaceDN w:val="0"/>
        <w:adjustRightInd w:val="0"/>
        <w:spacing w:before="120" w:after="120" w:line="276" w:lineRule="auto"/>
        <w:jc w:val="both"/>
        <w:rPr>
          <w:rFonts w:cs="Arial"/>
          <w:sz w:val="20"/>
          <w:szCs w:val="20"/>
          <w:lang w:eastAsia="en-US"/>
        </w:rPr>
      </w:pPr>
      <w:r>
        <w:rPr>
          <w:rFonts w:cs="Arial"/>
          <w:sz w:val="20"/>
          <w:szCs w:val="20"/>
          <w:lang w:eastAsia="en-US"/>
        </w:rPr>
        <w:t xml:space="preserve">Odbiór robót zostanie potwierdzony protokołem odbioru stwierdzającym, że roboty zostały wykonane  zgodnie z zasadami sztuki budowlanej i prawidłowo ukończone, podpisanym przez przedstawicieli obu stron. </w:t>
      </w:r>
    </w:p>
    <w:p w:rsidR="00FD164A" w:rsidRDefault="00FD164A" w:rsidP="004C4B9D">
      <w:pPr>
        <w:numPr>
          <w:ilvl w:val="0"/>
          <w:numId w:val="42"/>
        </w:numPr>
        <w:tabs>
          <w:tab w:val="num" w:pos="644"/>
        </w:tabs>
        <w:spacing w:before="120" w:after="120" w:line="276" w:lineRule="auto"/>
        <w:jc w:val="both"/>
        <w:rPr>
          <w:rFonts w:cs="Arial"/>
          <w:sz w:val="20"/>
          <w:szCs w:val="20"/>
        </w:rPr>
      </w:pPr>
      <w:r>
        <w:rPr>
          <w:rFonts w:cs="Arial"/>
          <w:sz w:val="20"/>
          <w:szCs w:val="20"/>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etapie. </w:t>
      </w:r>
    </w:p>
    <w:p w:rsidR="00FD164A" w:rsidRDefault="00FD164A" w:rsidP="004C4B9D">
      <w:pPr>
        <w:numPr>
          <w:ilvl w:val="0"/>
          <w:numId w:val="42"/>
        </w:numPr>
        <w:tabs>
          <w:tab w:val="num" w:pos="644"/>
        </w:tabs>
        <w:spacing w:before="120" w:after="120" w:line="276" w:lineRule="auto"/>
        <w:jc w:val="both"/>
        <w:rPr>
          <w:rFonts w:cs="Arial"/>
          <w:sz w:val="20"/>
          <w:szCs w:val="20"/>
        </w:rPr>
      </w:pPr>
      <w:r>
        <w:rPr>
          <w:rFonts w:cs="Arial"/>
          <w:sz w:val="20"/>
          <w:szCs w:val="20"/>
        </w:rPr>
        <w:t xml:space="preserve">Na dzień zgłoszenia do odbioru częściowego Wykonawca zobowiązany jest przekazać Inspektorowi Nadzoru do sprawdzenia dokumenty dotyczące wykonanych robót które będą stanowić podstawę rozpisania odbioru częściowego w tym: </w:t>
      </w:r>
    </w:p>
    <w:p w:rsidR="00FD164A" w:rsidRDefault="00FD164A" w:rsidP="004C4B9D">
      <w:pPr>
        <w:numPr>
          <w:ilvl w:val="0"/>
          <w:numId w:val="45"/>
        </w:numPr>
        <w:spacing w:before="120" w:after="120" w:line="276" w:lineRule="auto"/>
        <w:ind w:left="709" w:hanging="283"/>
        <w:jc w:val="both"/>
        <w:rPr>
          <w:rFonts w:cs="Arial"/>
          <w:sz w:val="20"/>
          <w:szCs w:val="20"/>
        </w:rPr>
      </w:pPr>
      <w:r>
        <w:rPr>
          <w:rFonts w:cs="Arial"/>
          <w:sz w:val="20"/>
          <w:szCs w:val="20"/>
        </w:rPr>
        <w:t>Dziennik Budowy,</w:t>
      </w:r>
    </w:p>
    <w:p w:rsidR="00FD164A" w:rsidRDefault="00FD164A" w:rsidP="004C4B9D">
      <w:pPr>
        <w:numPr>
          <w:ilvl w:val="0"/>
          <w:numId w:val="45"/>
        </w:numPr>
        <w:spacing w:before="120" w:after="120" w:line="276" w:lineRule="auto"/>
        <w:ind w:left="709" w:hanging="283"/>
        <w:jc w:val="both"/>
        <w:rPr>
          <w:rFonts w:cs="Arial"/>
          <w:sz w:val="20"/>
          <w:szCs w:val="20"/>
        </w:rPr>
      </w:pPr>
      <w:r>
        <w:rPr>
          <w:rFonts w:cs="Arial"/>
          <w:sz w:val="20"/>
          <w:szCs w:val="20"/>
        </w:rPr>
        <w:t>szkice geodezyjne, szkice robocze określające i obrazujące zakres wykonanych robót,</w:t>
      </w:r>
    </w:p>
    <w:p w:rsidR="00FD164A" w:rsidRDefault="00FD164A" w:rsidP="004C4B9D">
      <w:pPr>
        <w:numPr>
          <w:ilvl w:val="0"/>
          <w:numId w:val="45"/>
        </w:numPr>
        <w:spacing w:before="120" w:after="120" w:line="276" w:lineRule="auto"/>
        <w:ind w:left="709" w:hanging="283"/>
        <w:jc w:val="both"/>
        <w:rPr>
          <w:rFonts w:cs="Arial"/>
          <w:sz w:val="20"/>
          <w:szCs w:val="20"/>
        </w:rPr>
      </w:pPr>
      <w:r>
        <w:rPr>
          <w:rFonts w:cs="Arial"/>
          <w:sz w:val="20"/>
          <w:szCs w:val="20"/>
        </w:rPr>
        <w:t>dokumenty z przeprowadzonych badań i sprawdzeń: podłoża, zasypek , warstw podbudowy, warstw nawierzchni i in</w:t>
      </w:r>
      <w:r w:rsidR="00114A0A">
        <w:rPr>
          <w:rFonts w:cs="Arial"/>
          <w:sz w:val="20"/>
          <w:szCs w:val="20"/>
        </w:rPr>
        <w:t xml:space="preserve">nych wykonanych elementów drogi </w:t>
      </w:r>
      <w:r>
        <w:rPr>
          <w:rFonts w:cs="Arial"/>
          <w:sz w:val="20"/>
          <w:szCs w:val="20"/>
        </w:rPr>
        <w:t>godnie z SST,</w:t>
      </w:r>
    </w:p>
    <w:p w:rsidR="00FD164A" w:rsidRDefault="00FD164A" w:rsidP="004C4B9D">
      <w:pPr>
        <w:numPr>
          <w:ilvl w:val="0"/>
          <w:numId w:val="42"/>
        </w:numPr>
        <w:tabs>
          <w:tab w:val="num" w:pos="644"/>
        </w:tabs>
        <w:spacing w:before="120" w:after="120" w:line="276" w:lineRule="auto"/>
        <w:jc w:val="both"/>
        <w:rPr>
          <w:rFonts w:cs="Arial"/>
          <w:b/>
          <w:sz w:val="20"/>
          <w:szCs w:val="20"/>
        </w:rPr>
      </w:pPr>
      <w:r>
        <w:rPr>
          <w:rFonts w:cs="Arial"/>
          <w:b/>
          <w:sz w:val="20"/>
          <w:szCs w:val="20"/>
          <w:u w:val="single"/>
        </w:rPr>
        <w:t>Na dzień zgłoszenia do odbioru końcowego</w:t>
      </w:r>
      <w:r>
        <w:rPr>
          <w:rFonts w:cs="Arial"/>
          <w:b/>
          <w:sz w:val="20"/>
          <w:szCs w:val="20"/>
        </w:rPr>
        <w:t xml:space="preserve"> Wykonawca zobowiązany jest przekazać Inspektorowi Nadzoru do sprawdzenia dokumenty, które będą stanowić podstawę rozpisania odbioru końcowego, w tym:</w:t>
      </w:r>
    </w:p>
    <w:p w:rsidR="00FD164A" w:rsidRDefault="00FD164A" w:rsidP="004C4B9D">
      <w:pPr>
        <w:numPr>
          <w:ilvl w:val="0"/>
          <w:numId w:val="46"/>
        </w:numPr>
        <w:spacing w:before="120" w:after="120" w:line="276" w:lineRule="auto"/>
        <w:ind w:left="851" w:hanging="425"/>
        <w:jc w:val="both"/>
        <w:rPr>
          <w:rFonts w:cs="Arial"/>
          <w:sz w:val="20"/>
          <w:szCs w:val="20"/>
        </w:rPr>
      </w:pPr>
      <w:r>
        <w:rPr>
          <w:rFonts w:cs="Arial"/>
          <w:sz w:val="20"/>
          <w:szCs w:val="20"/>
        </w:rPr>
        <w:t>oświadczenie kierownika budowy, że budowa została wykonana zgodnie z obowiązującymi warunkami technicznymi, projektami budowlanymi oraz warunkami pozwolenia na budowę,</w:t>
      </w:r>
    </w:p>
    <w:p w:rsidR="00FD164A" w:rsidRDefault="00FD164A" w:rsidP="004C4B9D">
      <w:pPr>
        <w:numPr>
          <w:ilvl w:val="0"/>
          <w:numId w:val="46"/>
        </w:numPr>
        <w:spacing w:before="120" w:after="120" w:line="276" w:lineRule="auto"/>
        <w:ind w:left="851" w:hanging="425"/>
        <w:jc w:val="both"/>
        <w:rPr>
          <w:rFonts w:cs="Arial"/>
          <w:sz w:val="20"/>
          <w:szCs w:val="20"/>
        </w:rPr>
      </w:pPr>
      <w:bookmarkStart w:id="1" w:name="_Hlk41395296"/>
      <w:r>
        <w:rPr>
          <w:rFonts w:cs="Arial"/>
          <w:sz w:val="20"/>
          <w:szCs w:val="20"/>
        </w:rPr>
        <w:t>Dziennik Budowy,</w:t>
      </w:r>
      <w:bookmarkEnd w:id="1"/>
    </w:p>
    <w:p w:rsidR="00FD164A" w:rsidRDefault="00FD164A" w:rsidP="004C4B9D">
      <w:pPr>
        <w:numPr>
          <w:ilvl w:val="0"/>
          <w:numId w:val="46"/>
        </w:numPr>
        <w:spacing w:before="120" w:after="120" w:line="276" w:lineRule="auto"/>
        <w:ind w:left="851" w:hanging="425"/>
        <w:jc w:val="both"/>
        <w:rPr>
          <w:rFonts w:cs="Arial"/>
          <w:sz w:val="20"/>
          <w:szCs w:val="20"/>
        </w:rPr>
      </w:pPr>
      <w:r>
        <w:rPr>
          <w:rFonts w:cs="Arial"/>
          <w:sz w:val="20"/>
          <w:szCs w:val="20"/>
        </w:rPr>
        <w:t>projekt powykonawczy lub zamienny o ile zajdzie taka potrzeba, wykonany przez autora realizowanego projektu lub z nim uzgodniony,</w:t>
      </w:r>
    </w:p>
    <w:p w:rsidR="00FD164A" w:rsidRDefault="00FD164A" w:rsidP="004C4B9D">
      <w:pPr>
        <w:numPr>
          <w:ilvl w:val="0"/>
          <w:numId w:val="46"/>
        </w:numPr>
        <w:spacing w:before="120" w:after="120" w:line="276" w:lineRule="auto"/>
        <w:ind w:left="851" w:hanging="425"/>
        <w:jc w:val="both"/>
        <w:rPr>
          <w:rFonts w:cs="Arial"/>
          <w:sz w:val="20"/>
          <w:szCs w:val="20"/>
        </w:rPr>
      </w:pPr>
      <w:r>
        <w:rPr>
          <w:rFonts w:cs="Arial"/>
          <w:sz w:val="20"/>
          <w:szCs w:val="20"/>
        </w:rPr>
        <w:t>atesty, deklaracje, aprobaty i certyfikaty na wbudowane materiały i urządzenia,</w:t>
      </w:r>
    </w:p>
    <w:p w:rsidR="00FD164A" w:rsidRDefault="00FD164A" w:rsidP="004C4B9D">
      <w:pPr>
        <w:numPr>
          <w:ilvl w:val="0"/>
          <w:numId w:val="46"/>
        </w:numPr>
        <w:spacing w:before="120" w:after="120" w:line="276" w:lineRule="auto"/>
        <w:ind w:left="851" w:hanging="425"/>
        <w:jc w:val="both"/>
        <w:rPr>
          <w:rFonts w:cs="Arial"/>
          <w:sz w:val="20"/>
          <w:szCs w:val="20"/>
        </w:rPr>
      </w:pPr>
      <w:r>
        <w:rPr>
          <w:rFonts w:eastAsiaTheme="minorHAnsi" w:cs="Arial"/>
          <w:sz w:val="20"/>
          <w:szCs w:val="20"/>
          <w:lang w:eastAsia="en-US"/>
        </w:rPr>
        <w:t>dokumenty z przeprowadzonych badań, sprawdzeń podłoża i warstw podbudowy robót zgodnie z SST.</w:t>
      </w:r>
    </w:p>
    <w:p w:rsidR="00FD164A" w:rsidRDefault="00FD164A" w:rsidP="004C4B9D">
      <w:pPr>
        <w:numPr>
          <w:ilvl w:val="0"/>
          <w:numId w:val="46"/>
        </w:numPr>
        <w:spacing w:before="120" w:after="120" w:line="276" w:lineRule="auto"/>
        <w:ind w:left="851" w:hanging="425"/>
        <w:jc w:val="both"/>
        <w:rPr>
          <w:rFonts w:cs="Arial"/>
          <w:sz w:val="20"/>
          <w:szCs w:val="20"/>
        </w:rPr>
      </w:pPr>
      <w:r>
        <w:rPr>
          <w:rFonts w:cs="Arial"/>
          <w:sz w:val="20"/>
          <w:szCs w:val="20"/>
        </w:rPr>
        <w:t>inne wymagane SST protokoły, sprawdzenia,</w:t>
      </w:r>
    </w:p>
    <w:p w:rsidR="00FD164A" w:rsidRDefault="00FD164A" w:rsidP="004C4B9D">
      <w:pPr>
        <w:numPr>
          <w:ilvl w:val="0"/>
          <w:numId w:val="42"/>
        </w:numPr>
        <w:spacing w:before="120" w:after="120" w:line="276" w:lineRule="auto"/>
        <w:jc w:val="both"/>
        <w:rPr>
          <w:rFonts w:cs="Arial"/>
          <w:sz w:val="20"/>
          <w:szCs w:val="20"/>
        </w:rPr>
      </w:pPr>
      <w:r>
        <w:rPr>
          <w:rFonts w:cs="Arial"/>
          <w:sz w:val="20"/>
          <w:szCs w:val="20"/>
        </w:rPr>
        <w:lastRenderedPageBreak/>
        <w:t>inwentaryzację geodezyjną w 3 egzemplarzach w tym: 1 oryginał poświadczony przez Starostwo Powiatowe w Myszkowie Wydział Geodezji, Powiatowy Ośrodek Dokumentacji Geodezyjnej i Kartograficznej oraz 2 kopie potwierdzone za zgodność z oryginałem przez geodetę wraz z zestawieniem zakresu robót obejmującym: rodzaj materiałów, Podstawę do wystawienia faktury częściowej i faktury końcowej będzie stanowił protokół odbioru podpisany przez obie strony.</w:t>
      </w:r>
    </w:p>
    <w:p w:rsidR="00FD164A" w:rsidRDefault="00FD164A" w:rsidP="004C4B9D">
      <w:pPr>
        <w:widowControl w:val="0"/>
        <w:numPr>
          <w:ilvl w:val="0"/>
          <w:numId w:val="42"/>
        </w:numPr>
        <w:tabs>
          <w:tab w:val="num" w:pos="644"/>
        </w:tabs>
        <w:autoSpaceDE w:val="0"/>
        <w:autoSpaceDN w:val="0"/>
        <w:adjustRightInd w:val="0"/>
        <w:spacing w:after="120" w:line="276" w:lineRule="auto"/>
        <w:jc w:val="both"/>
        <w:rPr>
          <w:rFonts w:cs="Arial"/>
          <w:sz w:val="20"/>
          <w:szCs w:val="20"/>
          <w:lang w:eastAsia="en-US"/>
        </w:rPr>
      </w:pPr>
      <w:r>
        <w:rPr>
          <w:rFonts w:cs="Arial"/>
          <w:sz w:val="20"/>
          <w:szCs w:val="20"/>
          <w:lang w:eastAsia="en-US"/>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rsidR="00114A0A" w:rsidRPr="00114A0A" w:rsidRDefault="00FD164A" w:rsidP="00114A0A">
      <w:pPr>
        <w:pStyle w:val="Heading10"/>
        <w:keepNext/>
        <w:keepLines/>
        <w:shd w:val="clear" w:color="auto" w:fill="auto"/>
        <w:rPr>
          <w:rFonts w:ascii="Arial" w:hAnsi="Arial" w:cs="Arial"/>
        </w:rPr>
      </w:pPr>
      <w:r>
        <w:rPr>
          <w:rFonts w:ascii="Arial" w:hAnsi="Arial" w:cs="Arial"/>
        </w:rPr>
        <w:t>§9</w:t>
      </w:r>
    </w:p>
    <w:p w:rsidR="00FD164A" w:rsidRDefault="00FD164A" w:rsidP="00FD164A">
      <w:pPr>
        <w:pStyle w:val="Tekstpodstawowy"/>
        <w:jc w:val="center"/>
        <w:rPr>
          <w:rFonts w:ascii="Arial" w:hAnsi="Arial" w:cs="Arial"/>
          <w:sz w:val="20"/>
        </w:rPr>
      </w:pPr>
      <w:r>
        <w:rPr>
          <w:rFonts w:ascii="Arial" w:hAnsi="Arial" w:cs="Arial"/>
          <w:b/>
          <w:bCs/>
          <w:sz w:val="20"/>
        </w:rPr>
        <w:t>Wynagrodzenie</w:t>
      </w:r>
    </w:p>
    <w:p w:rsidR="00FD164A" w:rsidRDefault="00FD164A" w:rsidP="00FD164A">
      <w:pPr>
        <w:pStyle w:val="Heading10"/>
        <w:keepNext/>
        <w:keepLines/>
        <w:shd w:val="clear" w:color="auto" w:fill="auto"/>
        <w:rPr>
          <w:rFonts w:ascii="Arial" w:hAnsi="Arial" w:cs="Arial"/>
        </w:rPr>
      </w:pPr>
    </w:p>
    <w:p w:rsidR="00FD164A" w:rsidRDefault="00FD164A" w:rsidP="004C4B9D">
      <w:pPr>
        <w:pStyle w:val="Tekstpodstawowy"/>
        <w:widowControl w:val="0"/>
        <w:numPr>
          <w:ilvl w:val="0"/>
          <w:numId w:val="47"/>
        </w:numPr>
        <w:tabs>
          <w:tab w:val="left" w:pos="331"/>
        </w:tabs>
        <w:spacing w:line="264" w:lineRule="auto"/>
        <w:rPr>
          <w:rFonts w:ascii="Arial" w:hAnsi="Arial" w:cs="Arial"/>
          <w:sz w:val="20"/>
        </w:rPr>
      </w:pPr>
      <w:r>
        <w:rPr>
          <w:rFonts w:ascii="Arial" w:hAnsi="Arial" w:cs="Arial"/>
          <w:sz w:val="20"/>
        </w:rPr>
        <w:t xml:space="preserve">Strony ustalają ,że obowiązującą ich formą wynagrodzenia, zgodnie ze Specyfikacją Warunków Zamówienia oraz ofertą Wykonawcy wybraną w trybie podstawowym, o którym mowa w art. 275 pkt 1, jest </w:t>
      </w:r>
      <w:r>
        <w:rPr>
          <w:rFonts w:ascii="Arial" w:hAnsi="Arial" w:cs="Arial"/>
          <w:b/>
          <w:bCs/>
          <w:sz w:val="20"/>
        </w:rPr>
        <w:t>wynagrodzenie ryczałtowe</w:t>
      </w:r>
      <w:r>
        <w:rPr>
          <w:rFonts w:ascii="Arial" w:hAnsi="Arial" w:cs="Arial"/>
          <w:sz w:val="20"/>
        </w:rPr>
        <w:t xml:space="preserve">. </w:t>
      </w:r>
    </w:p>
    <w:p w:rsidR="00FD164A" w:rsidRDefault="00FD164A" w:rsidP="00FD164A">
      <w:pPr>
        <w:pStyle w:val="Tekstpodstawowy"/>
        <w:widowControl w:val="0"/>
        <w:tabs>
          <w:tab w:val="left" w:pos="331"/>
        </w:tabs>
        <w:spacing w:after="240" w:line="264" w:lineRule="auto"/>
        <w:rPr>
          <w:rFonts w:ascii="Arial" w:hAnsi="Arial" w:cs="Arial"/>
          <w:sz w:val="20"/>
        </w:rPr>
      </w:pPr>
      <w:r>
        <w:rPr>
          <w:rFonts w:ascii="Arial" w:hAnsi="Arial" w:cs="Arial"/>
          <w:sz w:val="20"/>
        </w:rPr>
        <w:t>2.Wynagrodzenie za wykonanie przedmiotu umowy, o którym mowa w ust. 1 wyraża się kwotą  ryczałtową</w:t>
      </w:r>
    </w:p>
    <w:p w:rsidR="00FD164A" w:rsidRDefault="00FD164A" w:rsidP="00FD164A">
      <w:pPr>
        <w:pStyle w:val="Tekstpodstawowy"/>
        <w:tabs>
          <w:tab w:val="left" w:leader="dot" w:pos="3154"/>
        </w:tabs>
        <w:spacing w:line="360" w:lineRule="auto"/>
        <w:rPr>
          <w:rFonts w:ascii="Arial" w:hAnsi="Arial" w:cs="Arial"/>
          <w:sz w:val="20"/>
        </w:rPr>
      </w:pPr>
      <w:r>
        <w:rPr>
          <w:rFonts w:ascii="Arial" w:hAnsi="Arial" w:cs="Arial"/>
          <w:sz w:val="20"/>
        </w:rPr>
        <w:t>cena netto</w:t>
      </w:r>
      <w:r>
        <w:rPr>
          <w:rFonts w:ascii="Arial" w:hAnsi="Arial" w:cs="Arial"/>
          <w:b/>
          <w:bCs/>
          <w:sz w:val="20"/>
        </w:rPr>
        <w:tab/>
        <w:t>zł</w:t>
      </w:r>
      <w:r>
        <w:rPr>
          <w:rFonts w:ascii="Arial" w:hAnsi="Arial" w:cs="Arial"/>
          <w:sz w:val="20"/>
        </w:rPr>
        <w:t xml:space="preserve">  (słownie:………………………….)</w:t>
      </w:r>
    </w:p>
    <w:p w:rsidR="00FD164A" w:rsidRDefault="00FD164A" w:rsidP="00FD164A">
      <w:pPr>
        <w:pStyle w:val="Tekstpodstawowy"/>
        <w:tabs>
          <w:tab w:val="left" w:leader="dot" w:pos="3154"/>
        </w:tabs>
        <w:spacing w:line="360" w:lineRule="auto"/>
        <w:rPr>
          <w:rFonts w:ascii="Arial" w:hAnsi="Arial" w:cs="Arial"/>
          <w:sz w:val="20"/>
        </w:rPr>
      </w:pPr>
      <w:r>
        <w:rPr>
          <w:rFonts w:ascii="Arial" w:hAnsi="Arial" w:cs="Arial"/>
          <w:sz w:val="20"/>
        </w:rPr>
        <w:t>cena brutto</w:t>
      </w:r>
      <w:r>
        <w:rPr>
          <w:rFonts w:ascii="Arial" w:hAnsi="Arial" w:cs="Arial"/>
          <w:b/>
          <w:bCs/>
          <w:sz w:val="20"/>
        </w:rPr>
        <w:tab/>
        <w:t>zł</w:t>
      </w:r>
      <w:r>
        <w:rPr>
          <w:rFonts w:ascii="Arial" w:hAnsi="Arial" w:cs="Arial"/>
          <w:sz w:val="20"/>
        </w:rPr>
        <w:t xml:space="preserve">   (słownie:………………………….)</w:t>
      </w:r>
      <w:r>
        <w:rPr>
          <w:rFonts w:ascii="Arial" w:hAnsi="Arial" w:cs="Arial"/>
          <w:sz w:val="20"/>
        </w:rPr>
        <w:tab/>
      </w:r>
    </w:p>
    <w:p w:rsidR="00FD164A" w:rsidRDefault="00FD164A" w:rsidP="00FD164A">
      <w:pPr>
        <w:pStyle w:val="Tekstpodstawowy"/>
        <w:tabs>
          <w:tab w:val="left" w:leader="dot" w:pos="3154"/>
        </w:tabs>
        <w:spacing w:line="360" w:lineRule="auto"/>
        <w:rPr>
          <w:rFonts w:ascii="Arial" w:hAnsi="Arial" w:cs="Arial"/>
          <w:sz w:val="20"/>
        </w:rPr>
      </w:pPr>
      <w:r>
        <w:rPr>
          <w:rFonts w:ascii="Arial" w:hAnsi="Arial" w:cs="Arial"/>
          <w:sz w:val="20"/>
        </w:rPr>
        <w:t xml:space="preserve">podatek VAT </w:t>
      </w:r>
      <w:r>
        <w:rPr>
          <w:rFonts w:ascii="Arial" w:hAnsi="Arial" w:cs="Arial"/>
          <w:b/>
          <w:bCs/>
          <w:sz w:val="20"/>
        </w:rPr>
        <w:t>………………. zł</w:t>
      </w:r>
      <w:r>
        <w:rPr>
          <w:rFonts w:ascii="Arial" w:hAnsi="Arial" w:cs="Arial"/>
          <w:sz w:val="20"/>
        </w:rPr>
        <w:t>(słownie:…………………...…….)</w:t>
      </w:r>
    </w:p>
    <w:p w:rsidR="00FD164A" w:rsidRDefault="00FD164A" w:rsidP="00FD164A">
      <w:pPr>
        <w:pStyle w:val="Tekstpodstawowy"/>
        <w:tabs>
          <w:tab w:val="left" w:leader="dot" w:pos="3154"/>
        </w:tabs>
        <w:spacing w:line="360" w:lineRule="auto"/>
        <w:rPr>
          <w:rFonts w:ascii="Arial" w:hAnsi="Arial" w:cs="Arial"/>
          <w:sz w:val="20"/>
        </w:rPr>
      </w:pPr>
      <w:r>
        <w:rPr>
          <w:rFonts w:ascii="Arial" w:hAnsi="Arial" w:cs="Arial"/>
          <w:sz w:val="20"/>
        </w:rPr>
        <w:t>w tym :</w:t>
      </w:r>
    </w:p>
    <w:p w:rsidR="00FD164A" w:rsidRDefault="00FD164A" w:rsidP="004C4B9D">
      <w:pPr>
        <w:numPr>
          <w:ilvl w:val="0"/>
          <w:numId w:val="48"/>
        </w:numPr>
        <w:tabs>
          <w:tab w:val="num" w:pos="851"/>
        </w:tabs>
        <w:spacing w:after="120" w:line="276" w:lineRule="auto"/>
        <w:ind w:left="851" w:hanging="567"/>
        <w:jc w:val="both"/>
        <w:rPr>
          <w:rFonts w:cs="Arial"/>
          <w:sz w:val="20"/>
          <w:szCs w:val="20"/>
        </w:rPr>
      </w:pPr>
      <w:r>
        <w:rPr>
          <w:rFonts w:cs="Arial"/>
          <w:sz w:val="20"/>
          <w:szCs w:val="20"/>
        </w:rPr>
        <w:t>za należyte wykonanie dokumentacji projektowej, wraz z uzyskaniem prawomocnej decyzji i pozwolenia na budowę inwestycji mostowej (ZRID), w wysokości: …………………… złotych brutto (słownie złotych ……………………………..)</w:t>
      </w:r>
    </w:p>
    <w:p w:rsidR="00FD164A" w:rsidRDefault="00FD164A" w:rsidP="004C4B9D">
      <w:pPr>
        <w:numPr>
          <w:ilvl w:val="0"/>
          <w:numId w:val="48"/>
        </w:numPr>
        <w:tabs>
          <w:tab w:val="num" w:pos="851"/>
        </w:tabs>
        <w:spacing w:after="120" w:line="276" w:lineRule="auto"/>
        <w:ind w:left="851" w:hanging="567"/>
        <w:jc w:val="both"/>
        <w:rPr>
          <w:rFonts w:cs="Arial"/>
          <w:sz w:val="20"/>
          <w:szCs w:val="20"/>
        </w:rPr>
      </w:pPr>
      <w:r>
        <w:rPr>
          <w:rFonts w:cs="Arial"/>
          <w:sz w:val="20"/>
          <w:szCs w:val="20"/>
        </w:rPr>
        <w:t>za należyte wykonanie robót budowlanych wysokości …………………………….. złotych brutto (słownie złotych………………).</w:t>
      </w:r>
    </w:p>
    <w:p w:rsidR="00FD164A" w:rsidRPr="00FA4855" w:rsidRDefault="00FA4855" w:rsidP="00FA4855">
      <w:pPr>
        <w:pStyle w:val="Tekstpodstawowy"/>
        <w:widowControl w:val="0"/>
        <w:rPr>
          <w:rFonts w:ascii="Arial" w:hAnsi="Arial" w:cs="Arial"/>
          <w:sz w:val="20"/>
        </w:rPr>
      </w:pPr>
      <w:r>
        <w:rPr>
          <w:rFonts w:ascii="Arial" w:hAnsi="Arial" w:cs="Arial"/>
          <w:sz w:val="20"/>
        </w:rPr>
        <w:t>3.</w:t>
      </w:r>
      <w:r w:rsidR="00FD164A">
        <w:rPr>
          <w:rFonts w:ascii="Arial" w:hAnsi="Arial" w:cs="Arial"/>
          <w:iCs/>
          <w:sz w:val="20"/>
        </w:rPr>
        <w:t>Należne Wykonawcy wynagrodzenie będzie płatne na podstawie faktury VAT</w:t>
      </w:r>
      <w:r w:rsidR="00FD164A">
        <w:rPr>
          <w:rFonts w:ascii="Arial" w:hAnsi="Arial" w:cs="Arial"/>
          <w:sz w:val="20"/>
        </w:rPr>
        <w:t xml:space="preserve"> w terminie 30 dni od daty wpływu faktury do Zamawiającego, </w:t>
      </w:r>
      <w:r w:rsidR="00FD164A">
        <w:rPr>
          <w:rFonts w:ascii="Arial" w:hAnsi="Arial" w:cs="Arial"/>
          <w:iCs/>
          <w:sz w:val="20"/>
        </w:rPr>
        <w:t xml:space="preserve"> </w:t>
      </w:r>
    </w:p>
    <w:p w:rsidR="00FA4855" w:rsidRPr="00FA4855" w:rsidRDefault="00FA4855" w:rsidP="00FA4855">
      <w:pPr>
        <w:pStyle w:val="Tekstpodstawowy"/>
        <w:widowControl w:val="0"/>
        <w:rPr>
          <w:rFonts w:ascii="Arial" w:hAnsi="Arial" w:cs="Arial"/>
          <w:iCs/>
          <w:sz w:val="20"/>
        </w:rPr>
      </w:pPr>
      <w:r>
        <w:rPr>
          <w:rFonts w:ascii="Arial" w:hAnsi="Arial" w:cs="Arial"/>
          <w:iCs/>
          <w:sz w:val="20"/>
        </w:rPr>
        <w:t>4</w:t>
      </w:r>
      <w:r w:rsidRPr="00FA4855">
        <w:rPr>
          <w:rFonts w:ascii="Arial" w:hAnsi="Arial" w:cs="Arial"/>
          <w:iCs/>
          <w:sz w:val="20"/>
        </w:rPr>
        <w:t>.</w:t>
      </w:r>
      <w:r w:rsidRPr="00FA4855">
        <w:rPr>
          <w:rFonts w:ascii="Arial" w:hAnsi="Arial" w:cs="Arial"/>
          <w:sz w:val="20"/>
        </w:rPr>
        <w:t xml:space="preserve">Rozliczenie umowy za wykonany przedmiot zamówienia nastąpi  fakturami częściowymi, wystawionymi na podstawie protokołu częściowego odbioru przedmiotu zamówienia. </w:t>
      </w:r>
    </w:p>
    <w:p w:rsidR="00FA4855" w:rsidRPr="00FA4855" w:rsidRDefault="00FA4855" w:rsidP="00FA4855">
      <w:pPr>
        <w:jc w:val="both"/>
        <w:rPr>
          <w:sz w:val="20"/>
          <w:szCs w:val="20"/>
        </w:rPr>
      </w:pPr>
      <w:r>
        <w:rPr>
          <w:sz w:val="20"/>
          <w:szCs w:val="20"/>
        </w:rPr>
        <w:t>5.</w:t>
      </w:r>
      <w:r w:rsidRPr="00FA4855">
        <w:rPr>
          <w:sz w:val="20"/>
          <w:szCs w:val="20"/>
        </w:rPr>
        <w:t>Faktura częściowa może być wystawiona na    80  % wartości niniejszej umowy po stwierdzeniu przez inspektora nadzoru zaawansowania robót w wysokości nie mniejszej niż  80 %.</w:t>
      </w:r>
    </w:p>
    <w:p w:rsidR="00FD164A" w:rsidRDefault="00FA4855" w:rsidP="00FD164A">
      <w:pPr>
        <w:pStyle w:val="Default"/>
        <w:rPr>
          <w:rFonts w:ascii="Arial" w:hAnsi="Arial" w:cs="Arial"/>
          <w:color w:val="auto"/>
          <w:sz w:val="20"/>
          <w:szCs w:val="20"/>
        </w:rPr>
      </w:pPr>
      <w:r>
        <w:rPr>
          <w:rFonts w:ascii="Arial" w:hAnsi="Arial" w:cs="Arial"/>
          <w:iCs/>
          <w:color w:val="auto"/>
          <w:sz w:val="20"/>
          <w:szCs w:val="20"/>
        </w:rPr>
        <w:t>6</w:t>
      </w:r>
      <w:r w:rsidR="00FD164A">
        <w:rPr>
          <w:rFonts w:ascii="Arial" w:hAnsi="Arial" w:cs="Arial"/>
          <w:iCs/>
          <w:color w:val="auto"/>
          <w:sz w:val="20"/>
          <w:szCs w:val="20"/>
        </w:rPr>
        <w:t xml:space="preserve">. Rozliczenie końcowe za przedmiot umowy nastąpi fakturą końcową wystawioną na podstawie protokołu odbioru końcowego robót potwierdzonego przez strony, </w:t>
      </w:r>
      <w:r w:rsidR="00FD164A">
        <w:rPr>
          <w:rFonts w:ascii="Arial" w:hAnsi="Arial" w:cs="Arial"/>
          <w:b/>
          <w:bCs/>
          <w:iCs/>
          <w:color w:val="auto"/>
          <w:sz w:val="20"/>
          <w:szCs w:val="20"/>
        </w:rPr>
        <w:t xml:space="preserve">nie zawierającego wad istotnych </w:t>
      </w:r>
      <w:r w:rsidR="00FD164A">
        <w:rPr>
          <w:rFonts w:ascii="Arial" w:hAnsi="Arial" w:cs="Arial"/>
          <w:iCs/>
          <w:color w:val="auto"/>
          <w:sz w:val="20"/>
          <w:szCs w:val="20"/>
        </w:rPr>
        <w:t xml:space="preserve">na kwotę ustaloną w dołączonym do faktury zestawieniu wartości wykonanych robót sporządzonym przez Wykonawcę. Dołączone do faktury zestawienie wartości wykonanych robót musi być sprawdzone i zatwierdzone bez zastrzeżeń przez inspektowa nadzoru oraz przez Zamawiającego. </w:t>
      </w:r>
    </w:p>
    <w:p w:rsidR="00FD164A" w:rsidRDefault="00FA4855" w:rsidP="00FD164A">
      <w:pPr>
        <w:pStyle w:val="Default"/>
        <w:rPr>
          <w:rFonts w:ascii="Arial" w:hAnsi="Arial" w:cs="Arial"/>
          <w:iCs/>
          <w:color w:val="auto"/>
          <w:sz w:val="20"/>
          <w:szCs w:val="20"/>
        </w:rPr>
      </w:pPr>
      <w:r>
        <w:rPr>
          <w:rFonts w:ascii="Arial" w:hAnsi="Arial" w:cs="Arial"/>
          <w:iCs/>
          <w:color w:val="auto"/>
          <w:sz w:val="20"/>
          <w:szCs w:val="20"/>
        </w:rPr>
        <w:t>7</w:t>
      </w:r>
      <w:r w:rsidR="00FD164A">
        <w:rPr>
          <w:rFonts w:ascii="Arial" w:hAnsi="Arial" w:cs="Arial"/>
          <w:iCs/>
          <w:color w:val="auto"/>
          <w:sz w:val="20"/>
          <w:szCs w:val="20"/>
        </w:rPr>
        <w:t xml:space="preserve">. Do faktur wystawionych przez Wykonawcę, o których mowa w ust.4 załączone będzie zestawienie należności dla Podwykonawców. Wykonawca zobowiązany jest do równoczesnego przedłożenia oświadczeń Podwykonawców o zapłacie na ich rzecz przez Wykonawcę wszelkich przysługujących im należności za wykonanie robót budowlanych w zakresie objętym dana faktura Wykonawcy. Brak takiego oświadczenia któregokolwiek z Podwykonawców uprawnia Zamawiającego do wstrzymania wypłaty na rzecz Wykonawcy wynagrodzenia w części przysługującej Podwykonawcy, którego oświadczenia Wykonawca nie przedłożył do czasu przedłożenia tego oświadczenia. </w:t>
      </w:r>
    </w:p>
    <w:p w:rsidR="00FD164A" w:rsidRDefault="00FA4855" w:rsidP="00FD164A">
      <w:pPr>
        <w:pStyle w:val="Default"/>
        <w:rPr>
          <w:rFonts w:ascii="Arial" w:hAnsi="Arial" w:cs="Arial"/>
          <w:color w:val="auto"/>
          <w:sz w:val="20"/>
          <w:szCs w:val="20"/>
        </w:rPr>
      </w:pPr>
      <w:r>
        <w:rPr>
          <w:rFonts w:ascii="Arial" w:hAnsi="Arial" w:cs="Arial"/>
          <w:sz w:val="20"/>
          <w:szCs w:val="20"/>
          <w:lang w:eastAsia="en-US"/>
        </w:rPr>
        <w:t>8</w:t>
      </w:r>
      <w:r w:rsidR="00FD164A">
        <w:rPr>
          <w:rFonts w:ascii="Arial" w:hAnsi="Arial" w:cs="Arial"/>
          <w:sz w:val="20"/>
          <w:szCs w:val="20"/>
          <w:lang w:eastAsia="en-US"/>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(t.j. - Dz. U. z 2020 r. poz. 1666).</w:t>
      </w:r>
    </w:p>
    <w:p w:rsidR="00FD164A" w:rsidRDefault="00FD164A" w:rsidP="00FD164A">
      <w:pPr>
        <w:widowControl w:val="0"/>
        <w:autoSpaceDE w:val="0"/>
        <w:autoSpaceDN w:val="0"/>
        <w:adjustRightInd w:val="0"/>
        <w:spacing w:after="120" w:line="276" w:lineRule="auto"/>
        <w:jc w:val="both"/>
        <w:rPr>
          <w:rFonts w:cs="Arial"/>
          <w:sz w:val="20"/>
          <w:szCs w:val="20"/>
          <w:lang w:eastAsia="en-US"/>
        </w:rPr>
      </w:pPr>
      <w:r>
        <w:rPr>
          <w:rFonts w:cs="Arial"/>
          <w:sz w:val="20"/>
          <w:szCs w:val="20"/>
          <w:lang w:eastAsia="en-US"/>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rsidR="00FA4855" w:rsidRDefault="00FA4855" w:rsidP="00FD164A">
      <w:pPr>
        <w:widowControl w:val="0"/>
        <w:autoSpaceDE w:val="0"/>
        <w:autoSpaceDN w:val="0"/>
        <w:adjustRightInd w:val="0"/>
        <w:spacing w:after="120" w:line="276" w:lineRule="auto"/>
        <w:jc w:val="both"/>
        <w:rPr>
          <w:rFonts w:cs="Arial"/>
          <w:sz w:val="20"/>
          <w:szCs w:val="20"/>
          <w:lang w:eastAsia="en-US"/>
        </w:rPr>
      </w:pPr>
    </w:p>
    <w:p w:rsidR="00FD164A" w:rsidRDefault="00FD164A" w:rsidP="00114A0A">
      <w:pPr>
        <w:spacing w:after="120" w:line="276" w:lineRule="auto"/>
        <w:jc w:val="center"/>
        <w:rPr>
          <w:rFonts w:eastAsia="Calibri" w:cs="Arial"/>
          <w:b/>
          <w:sz w:val="20"/>
          <w:szCs w:val="20"/>
          <w:lang w:val="en-US" w:eastAsia="en-US"/>
        </w:rPr>
      </w:pPr>
      <w:r>
        <w:rPr>
          <w:rFonts w:eastAsia="Calibri" w:cs="Arial"/>
          <w:b/>
          <w:sz w:val="20"/>
          <w:szCs w:val="20"/>
          <w:lang w:val="en-US" w:eastAsia="en-US"/>
        </w:rPr>
        <w:t>§ 10.</w:t>
      </w:r>
    </w:p>
    <w:p w:rsidR="00FD164A" w:rsidRDefault="00FD164A" w:rsidP="00FD164A">
      <w:pPr>
        <w:widowControl w:val="0"/>
        <w:autoSpaceDE w:val="0"/>
        <w:autoSpaceDN w:val="0"/>
        <w:adjustRightInd w:val="0"/>
        <w:spacing w:after="120" w:line="276" w:lineRule="auto"/>
        <w:jc w:val="center"/>
        <w:rPr>
          <w:rFonts w:cs="Arial"/>
          <w:b/>
          <w:sz w:val="20"/>
          <w:szCs w:val="20"/>
        </w:rPr>
      </w:pPr>
      <w:r>
        <w:rPr>
          <w:rFonts w:cs="Arial"/>
          <w:b/>
          <w:sz w:val="20"/>
          <w:szCs w:val="20"/>
        </w:rPr>
        <w:t>Podwykonawstwo</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Wykonawca oświadcza, że przedmiot zamówienia objęty umową wykona (siłami własnymi / siłami własnymi oraz przy pomocy Podwykonawców, przy założeniu, że Podwykonawcy wykonują następujący zakres:</w:t>
      </w:r>
    </w:p>
    <w:p w:rsidR="00FD164A" w:rsidRDefault="00FD164A" w:rsidP="004C4B9D">
      <w:pPr>
        <w:widowControl w:val="0"/>
        <w:numPr>
          <w:ilvl w:val="0"/>
          <w:numId w:val="50"/>
        </w:numPr>
        <w:autoSpaceDE w:val="0"/>
        <w:autoSpaceDN w:val="0"/>
        <w:adjustRightInd w:val="0"/>
        <w:spacing w:after="120" w:line="276" w:lineRule="auto"/>
        <w:jc w:val="both"/>
        <w:rPr>
          <w:rFonts w:cs="Arial"/>
          <w:sz w:val="20"/>
          <w:szCs w:val="20"/>
          <w:lang w:eastAsia="en-US"/>
        </w:rPr>
      </w:pPr>
      <w:r>
        <w:rPr>
          <w:rFonts w:cs="Arial"/>
          <w:sz w:val="20"/>
          <w:szCs w:val="20"/>
          <w:lang w:eastAsia="en-US"/>
        </w:rPr>
        <w:t>………………………………………………………………………………..……)</w:t>
      </w:r>
      <w:r>
        <w:rPr>
          <w:rFonts w:cs="Arial"/>
          <w:sz w:val="20"/>
          <w:szCs w:val="20"/>
          <w:lang w:eastAsia="en-US"/>
        </w:rPr>
        <w:footnoteReference w:customMarkFollows="1" w:id="3"/>
        <w:sym w:font="Symbol" w:char="002A"/>
      </w:r>
    </w:p>
    <w:p w:rsidR="00FD164A" w:rsidRDefault="00FD164A" w:rsidP="00FD164A">
      <w:pPr>
        <w:widowControl w:val="0"/>
        <w:overflowPunct w:val="0"/>
        <w:autoSpaceDE w:val="0"/>
        <w:autoSpaceDN w:val="0"/>
        <w:adjustRightInd w:val="0"/>
        <w:spacing w:after="120" w:line="276" w:lineRule="auto"/>
        <w:ind w:left="362" w:right="20"/>
        <w:jc w:val="center"/>
        <w:rPr>
          <w:rFonts w:cs="Arial"/>
          <w:b/>
          <w:sz w:val="20"/>
          <w:szCs w:val="20"/>
        </w:rPr>
      </w:pPr>
      <w:r>
        <w:rPr>
          <w:rFonts w:cs="Arial"/>
          <w:b/>
          <w:sz w:val="20"/>
          <w:szCs w:val="20"/>
        </w:rPr>
        <w:t>dot. Podwykonawcy robót budowlanych realizującego roboty budowlane</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Pr>
          <w:rFonts w:cs="Arial"/>
          <w:sz w:val="20"/>
          <w:szCs w:val="20"/>
        </w:rPr>
        <w:br/>
        <w:t>z projektem umowy.</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Termin zapłaty wynagrodzenia Podwykonawcy lub dalszemu Podwykonawcy przewidziany w umowie o podwykonawstwo nie może być dłuższy niż 30 dni od dnia doręczenia Wykonawcy, Podwykonawcy lub dalszemu Podwykonawcy faktury lub rachunku.</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 xml:space="preserve">Wykonawca, Podwykonawca lub dalszy Podwykonawca zamówienia na roboty budowlane przedkłada Zamawiającemu poświadczoną za zgodność z oryginałem kopię zawartej umowy </w:t>
      </w:r>
      <w:r>
        <w:rPr>
          <w:rFonts w:cs="Arial"/>
          <w:sz w:val="20"/>
          <w:szCs w:val="20"/>
        </w:rPr>
        <w:br/>
        <w:t xml:space="preserve">o podwykonawstwo, której przedmiotem są roboty budowlane, w terminie 7 dni od jej zawarcia. </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 xml:space="preserve">Każda umowa o podwykonawstwo lub dalsze podwykonawstwo robót budowlanych musi zawierać m.in. postanowienia dotyczące: </w:t>
      </w:r>
    </w:p>
    <w:p w:rsidR="00FD164A" w:rsidRDefault="00FD164A" w:rsidP="004C4B9D">
      <w:pPr>
        <w:widowControl w:val="0"/>
        <w:numPr>
          <w:ilvl w:val="0"/>
          <w:numId w:val="51"/>
        </w:numPr>
        <w:tabs>
          <w:tab w:val="num" w:pos="709"/>
        </w:tabs>
        <w:autoSpaceDE w:val="0"/>
        <w:autoSpaceDN w:val="0"/>
        <w:adjustRightInd w:val="0"/>
        <w:spacing w:after="120" w:line="276" w:lineRule="auto"/>
        <w:ind w:left="709" w:hanging="283"/>
        <w:jc w:val="both"/>
        <w:rPr>
          <w:rFonts w:cs="Arial"/>
          <w:sz w:val="20"/>
          <w:szCs w:val="20"/>
          <w:lang w:eastAsia="en-US"/>
        </w:rPr>
      </w:pPr>
      <w:r>
        <w:rPr>
          <w:rFonts w:cs="Arial"/>
          <w:sz w:val="20"/>
          <w:szCs w:val="20"/>
          <w:lang w:eastAsia="en-US"/>
        </w:rPr>
        <w:t xml:space="preserve">zakresu robót przewidzianego do wykonania </w:t>
      </w:r>
      <w:r>
        <w:rPr>
          <w:rFonts w:eastAsia="Calibri" w:cs="Arial"/>
          <w:sz w:val="20"/>
          <w:szCs w:val="20"/>
          <w:lang w:eastAsia="en-US"/>
        </w:rPr>
        <w:t>(załączyć kosztorys, który stanowić będzie załącznik do umowy z Podwykonawcą)</w:t>
      </w:r>
      <w:r>
        <w:rPr>
          <w:rFonts w:cs="Arial"/>
          <w:sz w:val="20"/>
          <w:szCs w:val="20"/>
          <w:lang w:eastAsia="en-US"/>
        </w:rPr>
        <w:t xml:space="preserve">, </w:t>
      </w:r>
    </w:p>
    <w:p w:rsidR="00FD164A" w:rsidRDefault="00FD164A" w:rsidP="004C4B9D">
      <w:pPr>
        <w:widowControl w:val="0"/>
        <w:numPr>
          <w:ilvl w:val="0"/>
          <w:numId w:val="51"/>
        </w:numPr>
        <w:tabs>
          <w:tab w:val="num" w:pos="709"/>
        </w:tabs>
        <w:autoSpaceDE w:val="0"/>
        <w:autoSpaceDN w:val="0"/>
        <w:adjustRightInd w:val="0"/>
        <w:spacing w:after="120" w:line="276" w:lineRule="auto"/>
        <w:ind w:left="709" w:hanging="283"/>
        <w:jc w:val="both"/>
        <w:rPr>
          <w:rFonts w:cs="Arial"/>
          <w:sz w:val="20"/>
          <w:szCs w:val="20"/>
          <w:lang w:eastAsia="en-US"/>
        </w:rPr>
      </w:pPr>
      <w:r>
        <w:rPr>
          <w:rFonts w:cs="Arial"/>
          <w:sz w:val="20"/>
          <w:szCs w:val="20"/>
          <w:lang w:eastAsia="en-US"/>
        </w:rPr>
        <w:t xml:space="preserve">terminu wykonania, </w:t>
      </w:r>
    </w:p>
    <w:p w:rsidR="00FD164A" w:rsidRDefault="00FD164A" w:rsidP="004C4B9D">
      <w:pPr>
        <w:widowControl w:val="0"/>
        <w:numPr>
          <w:ilvl w:val="0"/>
          <w:numId w:val="51"/>
        </w:numPr>
        <w:tabs>
          <w:tab w:val="num" w:pos="709"/>
        </w:tabs>
        <w:autoSpaceDE w:val="0"/>
        <w:autoSpaceDN w:val="0"/>
        <w:adjustRightInd w:val="0"/>
        <w:spacing w:after="120" w:line="276" w:lineRule="auto"/>
        <w:ind w:left="709" w:hanging="283"/>
        <w:jc w:val="both"/>
        <w:rPr>
          <w:rFonts w:cs="Arial"/>
          <w:sz w:val="20"/>
          <w:szCs w:val="20"/>
          <w:lang w:eastAsia="en-US"/>
        </w:rPr>
      </w:pPr>
      <w:r>
        <w:rPr>
          <w:rFonts w:cs="Arial"/>
          <w:sz w:val="20"/>
          <w:szCs w:val="20"/>
          <w:lang w:eastAsia="en-US"/>
        </w:rPr>
        <w:t xml:space="preserve">wynagrodzenia i terminów płatności, </w:t>
      </w:r>
    </w:p>
    <w:p w:rsidR="00FD164A" w:rsidRDefault="00FD164A" w:rsidP="004C4B9D">
      <w:pPr>
        <w:widowControl w:val="0"/>
        <w:numPr>
          <w:ilvl w:val="0"/>
          <w:numId w:val="51"/>
        </w:numPr>
        <w:tabs>
          <w:tab w:val="num" w:pos="709"/>
        </w:tabs>
        <w:autoSpaceDE w:val="0"/>
        <w:autoSpaceDN w:val="0"/>
        <w:adjustRightInd w:val="0"/>
        <w:spacing w:after="120" w:line="276" w:lineRule="auto"/>
        <w:ind w:left="709" w:hanging="283"/>
        <w:jc w:val="both"/>
        <w:rPr>
          <w:rFonts w:cs="Arial"/>
          <w:sz w:val="20"/>
          <w:szCs w:val="20"/>
          <w:lang w:eastAsia="en-US"/>
        </w:rPr>
      </w:pPr>
      <w:r>
        <w:rPr>
          <w:rFonts w:cs="Arial"/>
          <w:sz w:val="20"/>
          <w:szCs w:val="20"/>
          <w:lang w:eastAsia="en-US"/>
        </w:rPr>
        <w:t>postanowienie o obowiązku uzyskania zgody Zamawiającego i Wykonawcy na zawarcie (zmianę/modyfikację) umowy przez Podwykonawcę z dalszym Podwykonawcą,</w:t>
      </w:r>
    </w:p>
    <w:p w:rsidR="00FD164A" w:rsidRDefault="00FD164A" w:rsidP="004C4B9D">
      <w:pPr>
        <w:widowControl w:val="0"/>
        <w:numPr>
          <w:ilvl w:val="0"/>
          <w:numId w:val="51"/>
        </w:numPr>
        <w:tabs>
          <w:tab w:val="num" w:pos="709"/>
        </w:tabs>
        <w:autoSpaceDE w:val="0"/>
        <w:autoSpaceDN w:val="0"/>
        <w:adjustRightInd w:val="0"/>
        <w:spacing w:after="120" w:line="276" w:lineRule="auto"/>
        <w:ind w:left="709" w:hanging="283"/>
        <w:jc w:val="both"/>
        <w:rPr>
          <w:rFonts w:cs="Arial"/>
          <w:sz w:val="20"/>
          <w:szCs w:val="20"/>
          <w:lang w:eastAsia="en-US"/>
        </w:rPr>
      </w:pPr>
      <w:r>
        <w:rPr>
          <w:rFonts w:cs="Arial"/>
          <w:sz w:val="20"/>
          <w:szCs w:val="20"/>
          <w:lang w:eastAsia="en-US"/>
        </w:rPr>
        <w:t xml:space="preserve">rozwiązania umowy z Podwykonawcą lub dalszym Podwykonawcą w przypadku rozwiązania </w:t>
      </w:r>
      <w:r>
        <w:rPr>
          <w:rFonts w:cs="Arial"/>
          <w:sz w:val="20"/>
          <w:szCs w:val="20"/>
          <w:lang w:eastAsia="en-US"/>
        </w:rPr>
        <w:lastRenderedPageBreak/>
        <w:t>niniejszej umowy.</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Do zmian umowy stosuje się odpowiednio uregulowania niniejszego paragrafu.</w:t>
      </w:r>
    </w:p>
    <w:p w:rsidR="00FD164A" w:rsidRDefault="00FD164A" w:rsidP="00FD164A">
      <w:pPr>
        <w:widowControl w:val="0"/>
        <w:overflowPunct w:val="0"/>
        <w:autoSpaceDE w:val="0"/>
        <w:autoSpaceDN w:val="0"/>
        <w:adjustRightInd w:val="0"/>
        <w:spacing w:after="120" w:line="276" w:lineRule="auto"/>
        <w:ind w:left="362" w:right="20"/>
        <w:jc w:val="center"/>
        <w:rPr>
          <w:rFonts w:cs="Arial"/>
          <w:b/>
          <w:sz w:val="20"/>
          <w:szCs w:val="20"/>
        </w:rPr>
      </w:pPr>
      <w:r>
        <w:rPr>
          <w:rFonts w:cs="Arial"/>
          <w:b/>
          <w:sz w:val="20"/>
          <w:szCs w:val="20"/>
        </w:rPr>
        <w:t xml:space="preserve">dot. Podwykonawcy robót budowlanych realizującego dostawy i usługi </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 xml:space="preserve">Wykonawca, Podwykonawca lub dalszy Podwykonawca zamówienia na roboty budowlane przedkłada Zamawiającemu poświadczoną za zgodność z oryginałem kopię zawartej umowy </w:t>
      </w:r>
      <w:r>
        <w:rPr>
          <w:rFonts w:cs="Arial"/>
          <w:sz w:val="20"/>
          <w:szCs w:val="20"/>
        </w:rPr>
        <w:br/>
        <w:t>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wartości większej niż 50 000 zł (słownie: pięćdziesiąt tysięcy złotych 00/100).</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15 ust. 2 pkt 13 niniejszej umowy.</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Wykonawca, którego wynagrodzenie zostało zmienione zgodnie z § 19 umowy, zobowiązany jest do zmiany wynagrodzenia przysługującego podwykonawcy, z którym zawarł umowę, w zakresie odpowiadającym zmianom cen materiałów lub kosztów dotyczących zobowiązania podwykonawcy, jeżeli łącznie spełnione są następujące warunki:</w:t>
      </w:r>
    </w:p>
    <w:p w:rsidR="00FD164A" w:rsidRDefault="00FD164A" w:rsidP="004C4B9D">
      <w:pPr>
        <w:pStyle w:val="Akapitzlist"/>
        <w:widowControl w:val="0"/>
        <w:numPr>
          <w:ilvl w:val="0"/>
          <w:numId w:val="52"/>
        </w:numPr>
        <w:overflowPunct w:val="0"/>
        <w:autoSpaceDE w:val="0"/>
        <w:autoSpaceDN w:val="0"/>
        <w:adjustRightInd w:val="0"/>
        <w:spacing w:after="120"/>
        <w:ind w:right="20"/>
        <w:jc w:val="both"/>
        <w:rPr>
          <w:rFonts w:ascii="Arial" w:hAnsi="Arial" w:cs="Arial"/>
          <w:sz w:val="20"/>
          <w:szCs w:val="20"/>
        </w:rPr>
      </w:pPr>
      <w:r>
        <w:rPr>
          <w:rFonts w:ascii="Arial" w:hAnsi="Arial" w:cs="Arial"/>
          <w:sz w:val="20"/>
          <w:szCs w:val="20"/>
        </w:rPr>
        <w:t>przedmiotem umowy są roboty budowlane lub usługi,</w:t>
      </w:r>
    </w:p>
    <w:p w:rsidR="00FD164A" w:rsidRDefault="00FD164A" w:rsidP="004C4B9D">
      <w:pPr>
        <w:pStyle w:val="Akapitzlist"/>
        <w:widowControl w:val="0"/>
        <w:numPr>
          <w:ilvl w:val="0"/>
          <w:numId w:val="52"/>
        </w:numPr>
        <w:overflowPunct w:val="0"/>
        <w:autoSpaceDE w:val="0"/>
        <w:autoSpaceDN w:val="0"/>
        <w:adjustRightInd w:val="0"/>
        <w:spacing w:after="120"/>
        <w:ind w:right="20"/>
        <w:jc w:val="both"/>
        <w:rPr>
          <w:rFonts w:ascii="Arial" w:hAnsi="Arial" w:cs="Arial"/>
          <w:sz w:val="20"/>
          <w:szCs w:val="20"/>
        </w:rPr>
      </w:pPr>
      <w:r>
        <w:rPr>
          <w:rFonts w:ascii="Arial" w:hAnsi="Arial" w:cs="Arial"/>
          <w:sz w:val="20"/>
          <w:szCs w:val="20"/>
        </w:rPr>
        <w:t>okres obowiązywania umowy przekracza 12 miesięcy.</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Wykonawca zobowiązany jest do koordynacji prac realizowanych przez Podwykonawców.</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Zamawiający nie ponosi odpowiedzialności za zawarcie umowy z Podwykonawcą lub dalszym Podwykonawcą bez wymaganej zgody Zamawiającego, zaś skutki z tego wynikające, będą obciążały wyłącznie Wykonawcę.</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Powyższy tryb udzielenia zgody będzie mieć zastosowanie do wszelkich zmian, uzupełnień oraz aneksów do umów z Podwykonawcami.</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Zlecenie wykonania części robót Podwykonawcom nie zmienia zobowiązań Wykonawcy wobec Zamawiającego za wykonane roboty.</w:t>
      </w:r>
    </w:p>
    <w:p w:rsidR="00FD164A" w:rsidRDefault="00FD164A" w:rsidP="004C4B9D">
      <w:pPr>
        <w:widowControl w:val="0"/>
        <w:numPr>
          <w:ilvl w:val="0"/>
          <w:numId w:val="49"/>
        </w:numPr>
        <w:overflowPunct w:val="0"/>
        <w:autoSpaceDE w:val="0"/>
        <w:autoSpaceDN w:val="0"/>
        <w:adjustRightInd w:val="0"/>
        <w:spacing w:after="120" w:line="276" w:lineRule="auto"/>
        <w:ind w:left="362" w:right="20" w:hanging="362"/>
        <w:jc w:val="both"/>
        <w:rPr>
          <w:rFonts w:cs="Arial"/>
          <w:sz w:val="20"/>
          <w:szCs w:val="20"/>
        </w:rPr>
      </w:pPr>
      <w:r>
        <w:rPr>
          <w:rFonts w:cs="Arial"/>
          <w:sz w:val="20"/>
          <w:szCs w:val="20"/>
        </w:rPr>
        <w:t>Wykonawca jest odpowiedzialny wobec Zamawiającego oraz osób trzecich za działania, zaniechanie działania, uchybienia i zaniedbania Podwykonawców w takim samym stopniu, jakby to były działania, uchybienia lub zaniedbania jego własnych pracowników.</w:t>
      </w:r>
    </w:p>
    <w:p w:rsidR="00FD164A" w:rsidRDefault="00FD164A" w:rsidP="00FD164A">
      <w:pPr>
        <w:spacing w:after="120" w:line="276" w:lineRule="auto"/>
        <w:jc w:val="center"/>
        <w:rPr>
          <w:rFonts w:eastAsia="Calibri" w:cs="Arial"/>
          <w:b/>
          <w:sz w:val="20"/>
          <w:szCs w:val="20"/>
          <w:lang w:val="en-US" w:eastAsia="en-US"/>
        </w:rPr>
      </w:pPr>
      <w:r>
        <w:rPr>
          <w:rFonts w:eastAsia="Calibri" w:cs="Arial"/>
          <w:b/>
          <w:sz w:val="20"/>
          <w:szCs w:val="20"/>
          <w:lang w:val="en-US" w:eastAsia="en-US"/>
        </w:rPr>
        <w:t>§ 11.</w:t>
      </w:r>
    </w:p>
    <w:p w:rsidR="00FD164A" w:rsidRDefault="00FD164A" w:rsidP="00FD164A">
      <w:pPr>
        <w:spacing w:after="120" w:line="276" w:lineRule="auto"/>
        <w:jc w:val="center"/>
        <w:rPr>
          <w:rFonts w:eastAsia="Calibri" w:cs="Arial"/>
          <w:b/>
          <w:sz w:val="20"/>
          <w:szCs w:val="20"/>
          <w:lang w:val="en-US" w:eastAsia="en-US"/>
        </w:rPr>
      </w:pPr>
      <w:r>
        <w:rPr>
          <w:rFonts w:eastAsia="Calibri" w:cs="Arial"/>
          <w:b/>
          <w:sz w:val="20"/>
          <w:szCs w:val="20"/>
          <w:lang w:val="en-US" w:eastAsia="en-US"/>
        </w:rPr>
        <w:t>Kierownik budowy / robót</w:t>
      </w:r>
    </w:p>
    <w:p w:rsidR="00FD164A" w:rsidRDefault="00FD164A" w:rsidP="004C4B9D">
      <w:pPr>
        <w:numPr>
          <w:ilvl w:val="0"/>
          <w:numId w:val="53"/>
        </w:numPr>
        <w:spacing w:after="120" w:line="276" w:lineRule="auto"/>
        <w:jc w:val="both"/>
        <w:rPr>
          <w:rFonts w:cs="Arial"/>
          <w:sz w:val="20"/>
          <w:szCs w:val="20"/>
        </w:rPr>
      </w:pPr>
      <w:r>
        <w:rPr>
          <w:rFonts w:cs="Arial"/>
          <w:sz w:val="20"/>
          <w:szCs w:val="20"/>
        </w:rPr>
        <w:t>Wykonawca ustanawia K</w:t>
      </w:r>
      <w:r w:rsidR="00114A0A">
        <w:rPr>
          <w:rFonts w:cs="Arial"/>
          <w:sz w:val="20"/>
          <w:szCs w:val="20"/>
        </w:rPr>
        <w:t>ierownika Budowy branży drogowej</w:t>
      </w:r>
      <w:r>
        <w:rPr>
          <w:rFonts w:cs="Arial"/>
          <w:sz w:val="20"/>
          <w:szCs w:val="20"/>
        </w:rPr>
        <w:t xml:space="preserve"> w osobie: …………………………. nr upr. budowlanych ………</w:t>
      </w:r>
    </w:p>
    <w:p w:rsidR="00FD164A" w:rsidRDefault="00FD164A" w:rsidP="004C4B9D">
      <w:pPr>
        <w:numPr>
          <w:ilvl w:val="0"/>
          <w:numId w:val="53"/>
        </w:numPr>
        <w:spacing w:after="120" w:line="276" w:lineRule="auto"/>
        <w:jc w:val="both"/>
        <w:rPr>
          <w:rFonts w:cs="Arial"/>
          <w:sz w:val="20"/>
          <w:szCs w:val="20"/>
        </w:rPr>
      </w:pPr>
      <w:r>
        <w:rPr>
          <w:rFonts w:cs="Arial"/>
          <w:sz w:val="20"/>
          <w:szCs w:val="20"/>
        </w:rPr>
        <w:t xml:space="preserve">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w:t>
      </w:r>
      <w:r>
        <w:rPr>
          <w:rFonts w:cs="Arial"/>
          <w:sz w:val="20"/>
          <w:szCs w:val="20"/>
        </w:rPr>
        <w:lastRenderedPageBreak/>
        <w:t>będzie traktowana jako przyczyna leżąca po stronie Wykonawcy i nie może stanowić podstawy do przedłużenia terminu zakończenia robót. Zmiany treści, o których mowa w niniejszym ustępie, nie wymagają formy aneksu.</w:t>
      </w:r>
    </w:p>
    <w:p w:rsidR="00FD164A" w:rsidRDefault="00FD164A" w:rsidP="004C4B9D">
      <w:pPr>
        <w:numPr>
          <w:ilvl w:val="0"/>
          <w:numId w:val="53"/>
        </w:numPr>
        <w:spacing w:after="120" w:line="276" w:lineRule="auto"/>
        <w:jc w:val="both"/>
        <w:rPr>
          <w:rFonts w:cs="Arial"/>
          <w:sz w:val="20"/>
          <w:szCs w:val="20"/>
        </w:rPr>
      </w:pPr>
      <w:r>
        <w:rPr>
          <w:rFonts w:cs="Arial"/>
          <w:sz w:val="20"/>
          <w:szCs w:val="20"/>
        </w:rPr>
        <w:t>Kierownik budowy ma obowiązek przebywania na terenie budowy w trakcie wykonywania robót budowlanych stanowiących przedmiot umowy przez cały czas ich wykonywania.</w:t>
      </w:r>
    </w:p>
    <w:p w:rsidR="00FD164A" w:rsidRDefault="00FD164A" w:rsidP="004C4B9D">
      <w:pPr>
        <w:numPr>
          <w:ilvl w:val="0"/>
          <w:numId w:val="53"/>
        </w:numPr>
        <w:spacing w:after="120" w:line="276" w:lineRule="auto"/>
        <w:jc w:val="both"/>
        <w:rPr>
          <w:rFonts w:cs="Arial"/>
          <w:sz w:val="20"/>
          <w:szCs w:val="20"/>
        </w:rPr>
      </w:pPr>
      <w:r>
        <w:rPr>
          <w:rFonts w:cs="Arial"/>
          <w:sz w:val="20"/>
          <w:szCs w:val="20"/>
        </w:rPr>
        <w:t>Kierownik budowy zobowiązany jest do osobistego uzgadniania z inwestorem i osobami przez niego upoważnionymi wszelkich spraw wynikłych w trakcie realizacji inwestycji.</w:t>
      </w:r>
    </w:p>
    <w:p w:rsidR="00FD164A" w:rsidRDefault="00FD164A" w:rsidP="004C4B9D">
      <w:pPr>
        <w:numPr>
          <w:ilvl w:val="0"/>
          <w:numId w:val="53"/>
        </w:numPr>
        <w:spacing w:after="120" w:line="276" w:lineRule="auto"/>
        <w:jc w:val="both"/>
        <w:rPr>
          <w:rFonts w:cs="Arial"/>
          <w:sz w:val="20"/>
          <w:szCs w:val="20"/>
        </w:rPr>
      </w:pPr>
      <w:r>
        <w:rPr>
          <w:rFonts w:cs="Arial"/>
          <w:sz w:val="20"/>
          <w:szCs w:val="20"/>
        </w:rPr>
        <w:t>Wykonawca oraz Kierownik budowy zobowiązany jest zapewnić Inspektorowi nadzoru inwestorskiego, Projektantowi oraz osobom przez nich upoważnionym wstęp na teren budowy.</w:t>
      </w:r>
    </w:p>
    <w:p w:rsidR="00FD164A" w:rsidRDefault="00FD164A" w:rsidP="00FD164A">
      <w:pPr>
        <w:spacing w:after="120" w:line="276" w:lineRule="auto"/>
        <w:jc w:val="center"/>
        <w:rPr>
          <w:rFonts w:eastAsia="Calibri" w:cs="Arial"/>
          <w:b/>
          <w:sz w:val="20"/>
          <w:szCs w:val="20"/>
          <w:lang w:val="en-US" w:eastAsia="en-US"/>
        </w:rPr>
      </w:pPr>
      <w:r>
        <w:rPr>
          <w:rFonts w:eastAsia="Calibri" w:cs="Arial"/>
          <w:b/>
          <w:sz w:val="20"/>
          <w:szCs w:val="20"/>
          <w:lang w:val="en-US" w:eastAsia="en-US"/>
        </w:rPr>
        <w:t>§ 13.</w:t>
      </w:r>
    </w:p>
    <w:p w:rsidR="00FD164A" w:rsidRDefault="00FD164A" w:rsidP="00FD164A">
      <w:pPr>
        <w:spacing w:after="120" w:line="276" w:lineRule="auto"/>
        <w:jc w:val="center"/>
        <w:rPr>
          <w:rFonts w:eastAsia="Calibri" w:cs="Arial"/>
          <w:b/>
          <w:sz w:val="20"/>
          <w:szCs w:val="20"/>
          <w:lang w:val="en-US" w:eastAsia="en-US"/>
        </w:rPr>
      </w:pPr>
      <w:r>
        <w:rPr>
          <w:rFonts w:eastAsia="Calibri" w:cs="Arial"/>
          <w:b/>
          <w:sz w:val="20"/>
          <w:szCs w:val="20"/>
          <w:lang w:val="en-US" w:eastAsia="en-US"/>
        </w:rPr>
        <w:t>Inspektor nadzoru</w:t>
      </w:r>
    </w:p>
    <w:p w:rsidR="00FD164A" w:rsidRDefault="00FD164A" w:rsidP="004C4B9D">
      <w:pPr>
        <w:numPr>
          <w:ilvl w:val="0"/>
          <w:numId w:val="54"/>
        </w:numPr>
        <w:spacing w:after="120" w:line="276" w:lineRule="auto"/>
        <w:jc w:val="both"/>
        <w:rPr>
          <w:rFonts w:cs="Arial"/>
          <w:sz w:val="20"/>
          <w:szCs w:val="20"/>
        </w:rPr>
      </w:pPr>
      <w:r>
        <w:rPr>
          <w:rFonts w:cs="Arial"/>
          <w:sz w:val="20"/>
          <w:szCs w:val="20"/>
        </w:rPr>
        <w:t>Zamawiający ustanawia inspektora nadzoru robót branży mostowej, posiadającą uprawnienia budowlane do kierowania robotami budowlanymi w spe</w:t>
      </w:r>
      <w:r w:rsidR="00114A0A">
        <w:rPr>
          <w:rFonts w:cs="Arial"/>
          <w:sz w:val="20"/>
          <w:szCs w:val="20"/>
        </w:rPr>
        <w:t>cjalności inżynieryjnej drogowej</w:t>
      </w:r>
      <w:r>
        <w:rPr>
          <w:rFonts w:cs="Arial"/>
          <w:sz w:val="20"/>
          <w:szCs w:val="20"/>
        </w:rPr>
        <w:t xml:space="preserve"> bez ograniczeń,  w rozumieniu ustawy z dnia 7 lipca 1994 r. Prawo budowlane w osobie …………..</w:t>
      </w:r>
    </w:p>
    <w:p w:rsidR="00FD164A" w:rsidRDefault="00FD164A" w:rsidP="004C4B9D">
      <w:pPr>
        <w:numPr>
          <w:ilvl w:val="0"/>
          <w:numId w:val="54"/>
        </w:numPr>
        <w:spacing w:after="120" w:line="276" w:lineRule="auto"/>
        <w:jc w:val="both"/>
        <w:rPr>
          <w:rFonts w:cs="Arial"/>
          <w:sz w:val="20"/>
          <w:szCs w:val="20"/>
        </w:rPr>
      </w:pPr>
      <w:r>
        <w:rPr>
          <w:rFonts w:cs="Arial"/>
          <w:sz w:val="20"/>
          <w:szCs w:val="20"/>
        </w:rPr>
        <w:t>Inspektor nadzoru inwestorskiego jest upoważniony do bieżącej koordynacji robót realizowanych na podstawie umowy, kontroli jakości robót i zastosowanych materiałów oraz ich wykonania zgodnie z ofertą Wykonawcy.</w:t>
      </w:r>
    </w:p>
    <w:p w:rsidR="00FD164A" w:rsidRDefault="00FD164A" w:rsidP="004C4B9D">
      <w:pPr>
        <w:numPr>
          <w:ilvl w:val="0"/>
          <w:numId w:val="54"/>
        </w:numPr>
        <w:spacing w:after="120" w:line="276" w:lineRule="auto"/>
        <w:jc w:val="both"/>
        <w:rPr>
          <w:rFonts w:cs="Arial"/>
          <w:sz w:val="20"/>
          <w:szCs w:val="20"/>
        </w:rPr>
      </w:pPr>
      <w:r>
        <w:rPr>
          <w:rFonts w:cs="Arial"/>
          <w:sz w:val="20"/>
          <w:szCs w:val="20"/>
        </w:rPr>
        <w:t>Zamawiający zastrzega sobie prawo do zmiany osoby pełniącej funkcję Inspektora nadzoru inwestorskiego.</w:t>
      </w:r>
    </w:p>
    <w:p w:rsidR="00FD164A" w:rsidRDefault="00FD164A" w:rsidP="004C4B9D">
      <w:pPr>
        <w:numPr>
          <w:ilvl w:val="0"/>
          <w:numId w:val="54"/>
        </w:numPr>
        <w:spacing w:after="120" w:line="276" w:lineRule="auto"/>
        <w:jc w:val="both"/>
        <w:rPr>
          <w:rFonts w:cs="Arial"/>
          <w:sz w:val="20"/>
          <w:szCs w:val="20"/>
        </w:rPr>
      </w:pPr>
      <w:r>
        <w:rPr>
          <w:rFonts w:cs="Arial"/>
          <w:sz w:val="20"/>
          <w:szCs w:val="20"/>
        </w:rPr>
        <w:t>Zmiana osoby pełniącej funkcję Inspektora nadzoru inwestorskiego nie stanowi zmiany umowy.</w:t>
      </w:r>
    </w:p>
    <w:p w:rsidR="00FD164A" w:rsidRDefault="00FD164A" w:rsidP="00FD164A">
      <w:pPr>
        <w:spacing w:after="120" w:line="276" w:lineRule="auto"/>
        <w:jc w:val="center"/>
        <w:rPr>
          <w:rFonts w:eastAsia="Calibri" w:cs="Arial"/>
          <w:b/>
          <w:sz w:val="20"/>
          <w:szCs w:val="20"/>
          <w:lang w:eastAsia="en-US"/>
        </w:rPr>
      </w:pPr>
    </w:p>
    <w:p w:rsidR="00FD164A" w:rsidRDefault="00FD164A" w:rsidP="00FD164A">
      <w:pPr>
        <w:spacing w:after="120" w:line="276" w:lineRule="auto"/>
        <w:jc w:val="center"/>
        <w:rPr>
          <w:rFonts w:eastAsia="Calibri" w:cs="Arial"/>
          <w:b/>
          <w:sz w:val="20"/>
          <w:szCs w:val="20"/>
          <w:lang w:val="en-US" w:eastAsia="en-US"/>
        </w:rPr>
      </w:pPr>
      <w:r>
        <w:rPr>
          <w:rFonts w:eastAsia="Calibri" w:cs="Arial"/>
          <w:b/>
          <w:sz w:val="20"/>
          <w:szCs w:val="20"/>
          <w:lang w:val="en-US" w:eastAsia="en-US"/>
        </w:rPr>
        <w:t>§ 14.</w:t>
      </w:r>
    </w:p>
    <w:p w:rsidR="00FD164A" w:rsidRDefault="00FD164A" w:rsidP="00FD164A">
      <w:pPr>
        <w:spacing w:after="120" w:line="276" w:lineRule="auto"/>
        <w:jc w:val="center"/>
        <w:rPr>
          <w:rFonts w:eastAsia="Calibri" w:cs="Arial"/>
          <w:b/>
          <w:sz w:val="20"/>
          <w:szCs w:val="20"/>
          <w:lang w:val="en-US" w:eastAsia="en-US"/>
        </w:rPr>
      </w:pPr>
      <w:r>
        <w:rPr>
          <w:rFonts w:eastAsia="Calibri" w:cs="Arial"/>
          <w:b/>
          <w:sz w:val="20"/>
          <w:szCs w:val="20"/>
          <w:lang w:val="en-US" w:eastAsia="en-US"/>
        </w:rPr>
        <w:t>Wady</w:t>
      </w:r>
    </w:p>
    <w:p w:rsidR="00FD164A" w:rsidRDefault="00FD164A" w:rsidP="004C4B9D">
      <w:pPr>
        <w:widowControl w:val="0"/>
        <w:numPr>
          <w:ilvl w:val="0"/>
          <w:numId w:val="55"/>
        </w:numPr>
        <w:autoSpaceDE w:val="0"/>
        <w:autoSpaceDN w:val="0"/>
        <w:adjustRightInd w:val="0"/>
        <w:spacing w:after="120" w:line="276" w:lineRule="auto"/>
        <w:jc w:val="both"/>
        <w:rPr>
          <w:rFonts w:cs="Arial"/>
          <w:sz w:val="20"/>
          <w:szCs w:val="20"/>
          <w:lang w:eastAsia="en-US"/>
        </w:rPr>
      </w:pPr>
      <w:r>
        <w:rPr>
          <w:rFonts w:cs="Arial"/>
          <w:sz w:val="20"/>
          <w:szCs w:val="20"/>
          <w:lang w:eastAsia="en-US"/>
        </w:rPr>
        <w:t>Jeżeli w toku czynności odbioru stwierdzone zostaną wady, to Zamawiającemu przysługują następujące uprawnienia:</w:t>
      </w:r>
    </w:p>
    <w:p w:rsidR="00FD164A" w:rsidRDefault="00FD164A" w:rsidP="004C4B9D">
      <w:pPr>
        <w:widowControl w:val="0"/>
        <w:numPr>
          <w:ilvl w:val="0"/>
          <w:numId w:val="56"/>
        </w:numPr>
        <w:tabs>
          <w:tab w:val="num" w:pos="709"/>
        </w:tabs>
        <w:autoSpaceDE w:val="0"/>
        <w:autoSpaceDN w:val="0"/>
        <w:adjustRightInd w:val="0"/>
        <w:spacing w:after="120" w:line="276" w:lineRule="auto"/>
        <w:ind w:hanging="1014"/>
        <w:jc w:val="both"/>
        <w:rPr>
          <w:rFonts w:cs="Arial"/>
          <w:sz w:val="20"/>
          <w:szCs w:val="20"/>
          <w:lang w:eastAsia="en-US"/>
        </w:rPr>
      </w:pPr>
      <w:r>
        <w:rPr>
          <w:rFonts w:cs="Arial"/>
          <w:sz w:val="20"/>
          <w:szCs w:val="20"/>
          <w:lang w:eastAsia="en-US"/>
        </w:rPr>
        <w:t>jeżeli wady nadają się do usunięcia:</w:t>
      </w:r>
    </w:p>
    <w:p w:rsidR="00FD164A" w:rsidRDefault="00FD164A" w:rsidP="004C4B9D">
      <w:pPr>
        <w:widowControl w:val="0"/>
        <w:numPr>
          <w:ilvl w:val="0"/>
          <w:numId w:val="57"/>
        </w:numPr>
        <w:autoSpaceDE w:val="0"/>
        <w:autoSpaceDN w:val="0"/>
        <w:adjustRightInd w:val="0"/>
        <w:spacing w:after="120" w:line="276" w:lineRule="auto"/>
        <w:ind w:left="1418" w:hanging="284"/>
        <w:jc w:val="both"/>
        <w:rPr>
          <w:rFonts w:cs="Arial"/>
          <w:sz w:val="20"/>
          <w:szCs w:val="20"/>
          <w:lang w:eastAsia="en-US"/>
        </w:rPr>
      </w:pPr>
      <w:r>
        <w:rPr>
          <w:rFonts w:cs="Arial"/>
          <w:sz w:val="20"/>
          <w:szCs w:val="20"/>
          <w:lang w:eastAsia="en-US"/>
        </w:rPr>
        <w:t>i umożliwiają użytkowanie przedmiotu odbioru, Zamawiający dokonuje odbioru przedmiotu i wyznacza termin usunięcia wad,</w:t>
      </w:r>
    </w:p>
    <w:p w:rsidR="00FD164A" w:rsidRDefault="00FD164A" w:rsidP="004C4B9D">
      <w:pPr>
        <w:widowControl w:val="0"/>
        <w:numPr>
          <w:ilvl w:val="0"/>
          <w:numId w:val="57"/>
        </w:numPr>
        <w:autoSpaceDE w:val="0"/>
        <w:autoSpaceDN w:val="0"/>
        <w:adjustRightInd w:val="0"/>
        <w:spacing w:after="120" w:line="276" w:lineRule="auto"/>
        <w:ind w:left="1418" w:hanging="284"/>
        <w:jc w:val="both"/>
        <w:rPr>
          <w:rFonts w:cs="Arial"/>
          <w:sz w:val="20"/>
          <w:szCs w:val="20"/>
          <w:lang w:eastAsia="en-US"/>
        </w:rPr>
      </w:pPr>
      <w:r>
        <w:rPr>
          <w:rFonts w:cs="Arial"/>
          <w:sz w:val="20"/>
          <w:szCs w:val="20"/>
          <w:lang w:eastAsia="en-US"/>
        </w:rPr>
        <w:t>i uniemożliwiają użytkowanie przedmiotu odbioru, Zamawiający odmawia odbioru do czasu usunięcia wad i wyznacza termin ich usunięcia,</w:t>
      </w:r>
    </w:p>
    <w:p w:rsidR="00FD164A" w:rsidRDefault="00FD164A" w:rsidP="004C4B9D">
      <w:pPr>
        <w:widowControl w:val="0"/>
        <w:numPr>
          <w:ilvl w:val="0"/>
          <w:numId w:val="56"/>
        </w:numPr>
        <w:tabs>
          <w:tab w:val="num" w:pos="709"/>
        </w:tabs>
        <w:autoSpaceDE w:val="0"/>
        <w:autoSpaceDN w:val="0"/>
        <w:adjustRightInd w:val="0"/>
        <w:spacing w:after="120" w:line="276" w:lineRule="auto"/>
        <w:ind w:hanging="1014"/>
        <w:jc w:val="both"/>
        <w:rPr>
          <w:rFonts w:cs="Arial"/>
          <w:sz w:val="20"/>
          <w:szCs w:val="20"/>
          <w:lang w:eastAsia="en-US"/>
        </w:rPr>
      </w:pPr>
      <w:r>
        <w:rPr>
          <w:rFonts w:cs="Arial"/>
          <w:sz w:val="20"/>
          <w:szCs w:val="20"/>
          <w:lang w:eastAsia="en-US"/>
        </w:rPr>
        <w:t>jeżeli wady nie nadają się do usunięcia:</w:t>
      </w:r>
    </w:p>
    <w:p w:rsidR="00FD164A" w:rsidRDefault="00FD164A" w:rsidP="004C4B9D">
      <w:pPr>
        <w:widowControl w:val="0"/>
        <w:numPr>
          <w:ilvl w:val="0"/>
          <w:numId w:val="58"/>
        </w:numPr>
        <w:autoSpaceDE w:val="0"/>
        <w:autoSpaceDN w:val="0"/>
        <w:adjustRightInd w:val="0"/>
        <w:spacing w:after="120" w:line="276" w:lineRule="auto"/>
        <w:ind w:left="1418" w:hanging="284"/>
        <w:jc w:val="both"/>
        <w:rPr>
          <w:rFonts w:cs="Arial"/>
          <w:sz w:val="20"/>
          <w:szCs w:val="20"/>
          <w:lang w:eastAsia="en-US"/>
        </w:rPr>
      </w:pPr>
      <w:r>
        <w:rPr>
          <w:rFonts w:cs="Arial"/>
          <w:sz w:val="20"/>
          <w:szCs w:val="20"/>
          <w:lang w:eastAsia="en-US"/>
        </w:rPr>
        <w:t>i umożliwiają użytkowanie przedmiotu odbioru zgodnie z jego przeznaczeniem, Zamawiający może obniżyć wynagrodzenie, stosownie do stwierdzonych wad,</w:t>
      </w:r>
    </w:p>
    <w:p w:rsidR="00FD164A" w:rsidRDefault="00FD164A" w:rsidP="004C4B9D">
      <w:pPr>
        <w:widowControl w:val="0"/>
        <w:numPr>
          <w:ilvl w:val="0"/>
          <w:numId w:val="58"/>
        </w:numPr>
        <w:autoSpaceDE w:val="0"/>
        <w:autoSpaceDN w:val="0"/>
        <w:adjustRightInd w:val="0"/>
        <w:spacing w:after="120" w:line="276" w:lineRule="auto"/>
        <w:ind w:left="1418" w:hanging="284"/>
        <w:jc w:val="both"/>
        <w:rPr>
          <w:rFonts w:cs="Arial"/>
          <w:sz w:val="20"/>
          <w:szCs w:val="20"/>
          <w:lang w:eastAsia="en-US"/>
        </w:rPr>
      </w:pPr>
      <w:r>
        <w:rPr>
          <w:rFonts w:cs="Arial"/>
          <w:sz w:val="20"/>
          <w:szCs w:val="20"/>
          <w:lang w:eastAsia="en-US"/>
        </w:rPr>
        <w:t>i uniemożliwiają użytkowanie przedmiotu odbioru zgodnie z jego przeznaczeniem, Zamawiający może odstąpić od umowy lub żądać wykonania przedmiotu odbioru po raz drugi na koszt Wykonawcy.</w:t>
      </w:r>
    </w:p>
    <w:p w:rsidR="00FD164A" w:rsidRDefault="00FD164A" w:rsidP="004C4B9D">
      <w:pPr>
        <w:widowControl w:val="0"/>
        <w:numPr>
          <w:ilvl w:val="0"/>
          <w:numId w:val="55"/>
        </w:numPr>
        <w:tabs>
          <w:tab w:val="num" w:pos="720"/>
        </w:tabs>
        <w:autoSpaceDE w:val="0"/>
        <w:autoSpaceDN w:val="0"/>
        <w:adjustRightInd w:val="0"/>
        <w:spacing w:after="120" w:line="276" w:lineRule="auto"/>
        <w:jc w:val="both"/>
        <w:rPr>
          <w:rFonts w:cs="Arial"/>
          <w:sz w:val="20"/>
          <w:szCs w:val="20"/>
          <w:lang w:eastAsia="en-US"/>
        </w:rPr>
      </w:pPr>
      <w:r>
        <w:rPr>
          <w:rFonts w:cs="Arial"/>
          <w:sz w:val="20"/>
          <w:szCs w:val="20"/>
          <w:lang w:eastAsia="en-US"/>
        </w:rPr>
        <w:t>Strony postanawiają, że z czynności odbioru będzie spisany protokół zawierający wszelkie ustalenia dokonane w toku odbioru, jak też terminy wyznaczone na usunięcie stwierdzonych w tej dacie wad.</w:t>
      </w:r>
    </w:p>
    <w:p w:rsidR="00FD164A" w:rsidRDefault="00FD164A" w:rsidP="004C4B9D">
      <w:pPr>
        <w:widowControl w:val="0"/>
        <w:numPr>
          <w:ilvl w:val="0"/>
          <w:numId w:val="55"/>
        </w:numPr>
        <w:tabs>
          <w:tab w:val="num" w:pos="720"/>
        </w:tabs>
        <w:autoSpaceDE w:val="0"/>
        <w:autoSpaceDN w:val="0"/>
        <w:adjustRightInd w:val="0"/>
        <w:spacing w:after="120" w:line="276" w:lineRule="auto"/>
        <w:jc w:val="both"/>
        <w:rPr>
          <w:rFonts w:cs="Arial"/>
          <w:sz w:val="20"/>
          <w:szCs w:val="20"/>
          <w:lang w:eastAsia="en-US"/>
        </w:rPr>
      </w:pPr>
      <w:r>
        <w:rPr>
          <w:rFonts w:cs="Arial"/>
          <w:sz w:val="20"/>
          <w:szCs w:val="20"/>
          <w:lang w:eastAsia="en-US"/>
        </w:rPr>
        <w:t>Wykonawca zobowiązany jest do zawiadomienia Zamawiającego o usunięciu wad oraz żądania wyznaczenia terminu odbioru zakwestionowanych uprzednio robót, jako wadliwych.</w:t>
      </w:r>
    </w:p>
    <w:p w:rsidR="00FD164A" w:rsidRDefault="00FD164A" w:rsidP="004C4B9D">
      <w:pPr>
        <w:widowControl w:val="0"/>
        <w:numPr>
          <w:ilvl w:val="0"/>
          <w:numId w:val="55"/>
        </w:numPr>
        <w:tabs>
          <w:tab w:val="num" w:pos="720"/>
        </w:tabs>
        <w:autoSpaceDE w:val="0"/>
        <w:autoSpaceDN w:val="0"/>
        <w:adjustRightInd w:val="0"/>
        <w:spacing w:after="120" w:line="276" w:lineRule="auto"/>
        <w:jc w:val="both"/>
        <w:rPr>
          <w:rFonts w:cs="Arial"/>
          <w:sz w:val="20"/>
          <w:szCs w:val="20"/>
          <w:lang w:eastAsia="en-US"/>
        </w:rPr>
      </w:pPr>
      <w:r>
        <w:rPr>
          <w:rFonts w:cs="Arial"/>
          <w:sz w:val="20"/>
          <w:szCs w:val="20"/>
          <w:lang w:eastAsia="en-US"/>
        </w:rPr>
        <w:t>Zamawiający wyznacza terminy przeglądów oraz sprawdzenia usuniętych usterek w okresie gwarancji i rękojmi. Z powyższych przeglądów sporządzane będą protokoły.</w:t>
      </w:r>
    </w:p>
    <w:p w:rsidR="00FD164A" w:rsidRDefault="00FD164A" w:rsidP="004C4B9D">
      <w:pPr>
        <w:widowControl w:val="0"/>
        <w:numPr>
          <w:ilvl w:val="0"/>
          <w:numId w:val="55"/>
        </w:numPr>
        <w:tabs>
          <w:tab w:val="num" w:pos="720"/>
        </w:tabs>
        <w:autoSpaceDE w:val="0"/>
        <w:autoSpaceDN w:val="0"/>
        <w:adjustRightInd w:val="0"/>
        <w:spacing w:after="120" w:line="276" w:lineRule="auto"/>
        <w:jc w:val="both"/>
        <w:rPr>
          <w:rFonts w:cs="Arial"/>
          <w:sz w:val="20"/>
          <w:szCs w:val="20"/>
          <w:lang w:eastAsia="en-US"/>
        </w:rPr>
      </w:pPr>
      <w:r>
        <w:rPr>
          <w:rFonts w:cs="Arial"/>
          <w:sz w:val="20"/>
          <w:szCs w:val="20"/>
          <w:lang w:eastAsia="en-US"/>
        </w:rPr>
        <w:lastRenderedPageBreak/>
        <w:t xml:space="preserve">Wykonawca w ramach umowy zobowiązuje się do wykonywania, przez okres gwarancji od dnia odbioru końcowego okresowych (raz w roku) przeglądów gwarancyjnych dotyczących wszystkich instalacji bez dodatkowego wynagrodzenia. </w:t>
      </w:r>
    </w:p>
    <w:p w:rsidR="00FD164A" w:rsidRDefault="00FD164A" w:rsidP="004C4B9D">
      <w:pPr>
        <w:widowControl w:val="0"/>
        <w:numPr>
          <w:ilvl w:val="0"/>
          <w:numId w:val="55"/>
        </w:numPr>
        <w:tabs>
          <w:tab w:val="num" w:pos="720"/>
        </w:tabs>
        <w:autoSpaceDE w:val="0"/>
        <w:autoSpaceDN w:val="0"/>
        <w:adjustRightInd w:val="0"/>
        <w:spacing w:after="120" w:line="276" w:lineRule="auto"/>
        <w:jc w:val="both"/>
        <w:rPr>
          <w:rFonts w:cs="Arial"/>
          <w:sz w:val="20"/>
          <w:szCs w:val="20"/>
          <w:lang w:eastAsia="en-US"/>
        </w:rPr>
      </w:pPr>
      <w:r>
        <w:rPr>
          <w:rFonts w:cs="Arial"/>
          <w:sz w:val="20"/>
          <w:szCs w:val="20"/>
          <w:lang w:eastAsia="en-US"/>
        </w:rPr>
        <w:t>Okresowe przeglądy gwarancyjne dokonane zostaną zgodnie z warunkami gwarancji producentów urządzeń. W trakcie przeglądu sporządzony zostanie protokół, który musi być podpisany przez przedstawiciela Zamawiającego i przedstawiciela Wykonawcy. Do protokołu dołączone zostanie pisemne zbiorcze zestawienie ewentualnych wad wraz ze sposobem ich usunięcia.</w:t>
      </w:r>
    </w:p>
    <w:p w:rsidR="00FD164A" w:rsidRDefault="00FD164A" w:rsidP="004C4B9D">
      <w:pPr>
        <w:widowControl w:val="0"/>
        <w:numPr>
          <w:ilvl w:val="0"/>
          <w:numId w:val="55"/>
        </w:numPr>
        <w:tabs>
          <w:tab w:val="num" w:pos="720"/>
        </w:tabs>
        <w:autoSpaceDE w:val="0"/>
        <w:autoSpaceDN w:val="0"/>
        <w:adjustRightInd w:val="0"/>
        <w:spacing w:after="120" w:line="276" w:lineRule="auto"/>
        <w:jc w:val="both"/>
        <w:rPr>
          <w:rFonts w:cs="Arial"/>
          <w:sz w:val="20"/>
          <w:szCs w:val="20"/>
          <w:lang w:eastAsia="en-US"/>
        </w:rPr>
      </w:pPr>
      <w:r>
        <w:rPr>
          <w:rFonts w:cs="Arial"/>
          <w:sz w:val="20"/>
          <w:szCs w:val="20"/>
          <w:lang w:eastAsia="en-US"/>
        </w:rPr>
        <w:t xml:space="preserve">Wady nieusunięte w terminie, o którym mowa w ust. 6 i których Wykonawca nie usunie pomimo pisemnego wezwania Zamawiającego, w kolejnym wyznaczonym terminie, mogą być zlecone przez Zamawiającego do usunięcia osobom trzecim na koszt Wykonawcy. Strony ustalają, że Zamawiający obciąży kosztem usunięcia tych wad Wykonawcę. </w:t>
      </w:r>
    </w:p>
    <w:p w:rsidR="00FD164A" w:rsidRDefault="00FD164A" w:rsidP="00FD164A">
      <w:pPr>
        <w:widowControl w:val="0"/>
        <w:autoSpaceDE w:val="0"/>
        <w:autoSpaceDN w:val="0"/>
        <w:adjustRightInd w:val="0"/>
        <w:spacing w:after="120" w:line="276" w:lineRule="auto"/>
        <w:ind w:left="360" w:hanging="340"/>
        <w:jc w:val="center"/>
        <w:rPr>
          <w:rFonts w:cs="Arial"/>
          <w:b/>
          <w:sz w:val="20"/>
          <w:szCs w:val="20"/>
        </w:rPr>
      </w:pPr>
      <w:r>
        <w:rPr>
          <w:rFonts w:cs="Arial"/>
          <w:b/>
          <w:sz w:val="20"/>
          <w:szCs w:val="20"/>
        </w:rPr>
        <w:t>§ 15.</w:t>
      </w:r>
    </w:p>
    <w:p w:rsidR="00FD164A" w:rsidRDefault="00FD164A" w:rsidP="00FD164A">
      <w:pPr>
        <w:pStyle w:val="Bodytext20"/>
        <w:shd w:val="clear" w:color="auto" w:fill="auto"/>
        <w:jc w:val="left"/>
        <w:rPr>
          <w:rFonts w:ascii="Arial" w:hAnsi="Arial" w:cs="Arial"/>
          <w:b/>
          <w:sz w:val="20"/>
          <w:szCs w:val="20"/>
        </w:rPr>
      </w:pPr>
      <w:r>
        <w:rPr>
          <w:rFonts w:ascii="Arial" w:hAnsi="Arial" w:cs="Arial"/>
          <w:b/>
          <w:sz w:val="20"/>
          <w:szCs w:val="20"/>
        </w:rPr>
        <w:t xml:space="preserve">                                                                         </w:t>
      </w:r>
    </w:p>
    <w:p w:rsidR="00FD164A" w:rsidRDefault="00FD164A" w:rsidP="00FD164A">
      <w:pPr>
        <w:keepNext/>
        <w:spacing w:after="120" w:line="276" w:lineRule="auto"/>
        <w:jc w:val="center"/>
        <w:outlineLvl w:val="1"/>
        <w:rPr>
          <w:rFonts w:cs="Arial"/>
          <w:b/>
          <w:sz w:val="20"/>
          <w:szCs w:val="20"/>
        </w:rPr>
      </w:pPr>
      <w:r>
        <w:rPr>
          <w:rFonts w:cs="Arial"/>
          <w:b/>
          <w:sz w:val="20"/>
          <w:szCs w:val="20"/>
        </w:rPr>
        <w:t>Kary umowne</w:t>
      </w:r>
    </w:p>
    <w:p w:rsidR="00FD164A" w:rsidRDefault="00FD164A" w:rsidP="004C4B9D">
      <w:pPr>
        <w:widowControl w:val="0"/>
        <w:numPr>
          <w:ilvl w:val="0"/>
          <w:numId w:val="59"/>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Strony zastrzegają prawo naliczania kar umownych za nieterminowe i nienależyte wykonanie przedmiotu umowy.</w:t>
      </w:r>
    </w:p>
    <w:p w:rsidR="00FD164A" w:rsidRDefault="00FD164A" w:rsidP="004C4B9D">
      <w:pPr>
        <w:widowControl w:val="0"/>
        <w:numPr>
          <w:ilvl w:val="0"/>
          <w:numId w:val="59"/>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Wykonawca zapłaci Zamawiającemu kary umowne za:</w:t>
      </w:r>
    </w:p>
    <w:p w:rsidR="00FD164A" w:rsidRDefault="00FD164A" w:rsidP="004C4B9D">
      <w:pPr>
        <w:widowControl w:val="0"/>
        <w:numPr>
          <w:ilvl w:val="0"/>
          <w:numId w:val="60"/>
        </w:numPr>
        <w:tabs>
          <w:tab w:val="num" w:pos="709"/>
        </w:tabs>
        <w:autoSpaceDE w:val="0"/>
        <w:autoSpaceDN w:val="0"/>
        <w:adjustRightInd w:val="0"/>
        <w:spacing w:after="120" w:line="276" w:lineRule="auto"/>
        <w:ind w:left="709" w:hanging="425"/>
        <w:jc w:val="both"/>
        <w:rPr>
          <w:rFonts w:cs="Arial"/>
          <w:sz w:val="20"/>
          <w:szCs w:val="20"/>
          <w:lang w:eastAsia="en-US"/>
        </w:rPr>
      </w:pPr>
      <w:r>
        <w:rPr>
          <w:rFonts w:cs="Arial"/>
          <w:b/>
          <w:sz w:val="20"/>
          <w:szCs w:val="20"/>
          <w:lang w:eastAsia="en-US"/>
        </w:rPr>
        <w:t>zwłoka</w:t>
      </w:r>
      <w:r>
        <w:rPr>
          <w:rFonts w:cs="Arial"/>
          <w:sz w:val="20"/>
          <w:szCs w:val="20"/>
          <w:lang w:eastAsia="en-US"/>
        </w:rPr>
        <w:t xml:space="preserve"> w wykonaniu przedmiotu zamówienia w wysokości </w:t>
      </w:r>
      <w:r w:rsidR="008D6871">
        <w:rPr>
          <w:rFonts w:cs="Arial"/>
          <w:b/>
          <w:sz w:val="20"/>
          <w:szCs w:val="20"/>
          <w:lang w:eastAsia="en-US"/>
        </w:rPr>
        <w:t>3</w:t>
      </w:r>
      <w:r>
        <w:rPr>
          <w:rFonts w:cs="Arial"/>
          <w:b/>
          <w:sz w:val="20"/>
          <w:szCs w:val="20"/>
          <w:lang w:eastAsia="en-US"/>
        </w:rPr>
        <w:t xml:space="preserve">00 zł </w:t>
      </w:r>
      <w:r w:rsidR="008D6871">
        <w:rPr>
          <w:rFonts w:cs="Arial"/>
          <w:sz w:val="20"/>
          <w:szCs w:val="20"/>
          <w:lang w:eastAsia="en-US"/>
        </w:rPr>
        <w:t xml:space="preserve">(słownie zł: trzysta </w:t>
      </w:r>
      <w:r>
        <w:rPr>
          <w:rFonts w:cs="Arial"/>
          <w:sz w:val="20"/>
          <w:szCs w:val="20"/>
          <w:lang w:eastAsia="en-US"/>
        </w:rPr>
        <w:t>00/100), za każdy rozpoczęty dzień zwłoki, licząc od wymagalnego terminu określonego w § 6 ust. 1 umowy,</w:t>
      </w:r>
    </w:p>
    <w:p w:rsidR="00FD164A" w:rsidRDefault="00FD164A" w:rsidP="004C4B9D">
      <w:pPr>
        <w:widowControl w:val="0"/>
        <w:numPr>
          <w:ilvl w:val="0"/>
          <w:numId w:val="60"/>
        </w:numPr>
        <w:tabs>
          <w:tab w:val="num" w:pos="709"/>
        </w:tabs>
        <w:autoSpaceDE w:val="0"/>
        <w:autoSpaceDN w:val="0"/>
        <w:adjustRightInd w:val="0"/>
        <w:spacing w:after="120" w:line="276" w:lineRule="auto"/>
        <w:ind w:left="709" w:hanging="425"/>
        <w:jc w:val="both"/>
        <w:rPr>
          <w:rFonts w:cs="Arial"/>
          <w:sz w:val="20"/>
          <w:szCs w:val="20"/>
          <w:lang w:eastAsia="en-US"/>
        </w:rPr>
      </w:pPr>
      <w:r>
        <w:rPr>
          <w:rFonts w:cs="Arial"/>
          <w:b/>
          <w:sz w:val="20"/>
          <w:szCs w:val="20"/>
          <w:lang w:eastAsia="en-US"/>
        </w:rPr>
        <w:t>zwłoka</w:t>
      </w:r>
      <w:r>
        <w:rPr>
          <w:rFonts w:cs="Arial"/>
          <w:sz w:val="20"/>
          <w:szCs w:val="20"/>
          <w:lang w:eastAsia="en-US"/>
        </w:rPr>
        <w:t xml:space="preserve"> w usunięciu wad stwierdzonych przy odbiorze końcowym lub w okresie gwarancji </w:t>
      </w:r>
      <w:r>
        <w:rPr>
          <w:rFonts w:cs="Arial"/>
          <w:sz w:val="20"/>
          <w:szCs w:val="20"/>
          <w:lang w:eastAsia="en-US"/>
        </w:rPr>
        <w:br/>
        <w:t xml:space="preserve">i rękojmi za wady - </w:t>
      </w:r>
      <w:r w:rsidR="008D6871">
        <w:rPr>
          <w:rFonts w:cs="Arial"/>
          <w:b/>
          <w:sz w:val="20"/>
          <w:szCs w:val="20"/>
          <w:lang w:eastAsia="en-US"/>
        </w:rPr>
        <w:t>3</w:t>
      </w:r>
      <w:r>
        <w:rPr>
          <w:rFonts w:cs="Arial"/>
          <w:b/>
          <w:sz w:val="20"/>
          <w:szCs w:val="20"/>
          <w:lang w:eastAsia="en-US"/>
        </w:rPr>
        <w:t xml:space="preserve">00 zł </w:t>
      </w:r>
      <w:r w:rsidR="008D6871">
        <w:rPr>
          <w:rFonts w:cs="Arial"/>
          <w:sz w:val="20"/>
          <w:szCs w:val="20"/>
          <w:lang w:eastAsia="en-US"/>
        </w:rPr>
        <w:t>(słownie zł: trzysta</w:t>
      </w:r>
      <w:r>
        <w:rPr>
          <w:rFonts w:cs="Arial"/>
          <w:sz w:val="20"/>
          <w:szCs w:val="20"/>
          <w:lang w:eastAsia="en-US"/>
        </w:rPr>
        <w:t xml:space="preserve"> 00/100), za każdy rozpoczęty dzień </w:t>
      </w:r>
      <w:r>
        <w:rPr>
          <w:rFonts w:cs="Arial"/>
          <w:b/>
          <w:sz w:val="20"/>
          <w:szCs w:val="20"/>
          <w:lang w:eastAsia="en-US"/>
        </w:rPr>
        <w:t>zwłoki,</w:t>
      </w:r>
      <w:r>
        <w:rPr>
          <w:rFonts w:cs="Arial"/>
          <w:sz w:val="20"/>
          <w:szCs w:val="20"/>
          <w:lang w:eastAsia="en-US"/>
        </w:rPr>
        <w:t xml:space="preserve"> która naliczana będzie po bezskutecznym upływie terminu wyznaczonego na usunięcie wad i usterek z przyczyn zależnych od Wykonawcy,</w:t>
      </w:r>
    </w:p>
    <w:p w:rsidR="00FD164A" w:rsidRDefault="00FD164A" w:rsidP="004C4B9D">
      <w:pPr>
        <w:widowControl w:val="0"/>
        <w:numPr>
          <w:ilvl w:val="0"/>
          <w:numId w:val="60"/>
        </w:numPr>
        <w:tabs>
          <w:tab w:val="num" w:pos="709"/>
        </w:tabs>
        <w:autoSpaceDE w:val="0"/>
        <w:autoSpaceDN w:val="0"/>
        <w:adjustRightInd w:val="0"/>
        <w:spacing w:after="120" w:line="276" w:lineRule="auto"/>
        <w:ind w:left="709" w:hanging="425"/>
        <w:jc w:val="both"/>
        <w:rPr>
          <w:rFonts w:cs="Arial"/>
          <w:sz w:val="20"/>
          <w:szCs w:val="20"/>
          <w:lang w:eastAsia="en-US"/>
        </w:rPr>
      </w:pPr>
      <w:r>
        <w:rPr>
          <w:rFonts w:cs="Arial"/>
          <w:sz w:val="20"/>
          <w:szCs w:val="20"/>
          <w:lang w:eastAsia="en-US"/>
        </w:rPr>
        <w:t xml:space="preserve">odstąpienie od umowy przez Wykonawcę z przyczyn leżących po stronie Wykonawcy </w:t>
      </w:r>
      <w:r>
        <w:rPr>
          <w:rFonts w:cs="Arial"/>
          <w:sz w:val="20"/>
          <w:szCs w:val="20"/>
          <w:lang w:eastAsia="en-US"/>
        </w:rPr>
        <w:br/>
        <w:t>w wysokości 5% (słownie: pięć procent) wynagrodzenia brutto określonego w § 9 ust. 1 umowy,</w:t>
      </w:r>
    </w:p>
    <w:p w:rsidR="00FD164A" w:rsidRDefault="00FD164A" w:rsidP="004C4B9D">
      <w:pPr>
        <w:widowControl w:val="0"/>
        <w:numPr>
          <w:ilvl w:val="0"/>
          <w:numId w:val="59"/>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 xml:space="preserve">Zamawiający zapłaci Wykonawcy karę umowną za odstąpienie od umowy przez Wykonawcę </w:t>
      </w:r>
      <w:r>
        <w:rPr>
          <w:rFonts w:eastAsia="Calibri" w:cs="Arial"/>
          <w:sz w:val="20"/>
          <w:szCs w:val="20"/>
          <w:lang w:eastAsia="en-US"/>
        </w:rPr>
        <w:br/>
        <w:t>z przyczyn leżących po stronie Zamawiającego w wysokości 5% (słownie: pięć procent) wynagrodzenia brutto określonego w § 9 ust. 1 umowy.</w:t>
      </w:r>
    </w:p>
    <w:p w:rsidR="00FD164A" w:rsidRDefault="00FD164A" w:rsidP="004C4B9D">
      <w:pPr>
        <w:widowControl w:val="0"/>
        <w:numPr>
          <w:ilvl w:val="0"/>
          <w:numId w:val="59"/>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Zamawiający przewiduje łączenie kar, o których mowa w § 15 ust. 2.</w:t>
      </w:r>
    </w:p>
    <w:p w:rsidR="00FD164A" w:rsidRDefault="00FD164A" w:rsidP="004C4B9D">
      <w:pPr>
        <w:widowControl w:val="0"/>
        <w:numPr>
          <w:ilvl w:val="0"/>
          <w:numId w:val="59"/>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Stronom przysługuje prawo do dochodzenia odszkodowania uzupełniającego, przenoszącego wysokość kar umownych do wysokości rzeczywiście poniesionej szkody.</w:t>
      </w:r>
    </w:p>
    <w:p w:rsidR="00FD164A" w:rsidRDefault="00FD164A" w:rsidP="004C4B9D">
      <w:pPr>
        <w:widowControl w:val="0"/>
        <w:numPr>
          <w:ilvl w:val="0"/>
          <w:numId w:val="59"/>
        </w:numPr>
        <w:autoSpaceDE w:val="0"/>
        <w:autoSpaceDN w:val="0"/>
        <w:adjustRightInd w:val="0"/>
        <w:spacing w:after="120" w:line="276" w:lineRule="auto"/>
        <w:jc w:val="both"/>
        <w:rPr>
          <w:rFonts w:eastAsia="Calibri" w:cs="Arial"/>
          <w:sz w:val="20"/>
          <w:szCs w:val="20"/>
          <w:lang w:eastAsia="en-US"/>
        </w:rPr>
      </w:pPr>
      <w:r>
        <w:rPr>
          <w:rFonts w:eastAsia="Calibri" w:cs="Arial"/>
          <w:sz w:val="20"/>
          <w:szCs w:val="20"/>
          <w:lang w:eastAsia="en-US"/>
        </w:rPr>
        <w:t>Wykonawca zapłaci karę umowną na konto Zamawiającego w terminie 7 dni od daty doręczenia pisemnego wezwania z określoną wysokością kary przez Zamawiającego.</w:t>
      </w:r>
    </w:p>
    <w:p w:rsidR="00F25BD6" w:rsidRPr="00F25BD6" w:rsidRDefault="00F25BD6" w:rsidP="00F25BD6">
      <w:pPr>
        <w:numPr>
          <w:ilvl w:val="0"/>
          <w:numId w:val="59"/>
        </w:numPr>
        <w:jc w:val="both"/>
        <w:rPr>
          <w:rFonts w:ascii="Times New Roman" w:hAnsi="Times New Roman"/>
          <w:color w:val="000000"/>
        </w:rPr>
      </w:pPr>
      <w:r w:rsidRPr="00F25BD6">
        <w:rPr>
          <w:rFonts w:ascii="Times New Roman" w:hAnsi="Times New Roman"/>
          <w:color w:val="000000"/>
        </w:rPr>
        <w:t>Łączna suma naliczonych na podstawie niniejszej umowy kar umownych nie przekroczy 40% kwoty wynagrodze</w:t>
      </w:r>
      <w:r>
        <w:rPr>
          <w:rFonts w:ascii="Times New Roman" w:hAnsi="Times New Roman"/>
          <w:color w:val="000000"/>
        </w:rPr>
        <w:t>nia brutto, o którym mowa w § 15 ust. 2</w:t>
      </w:r>
      <w:r w:rsidRPr="00F25BD6">
        <w:rPr>
          <w:rFonts w:ascii="Times New Roman" w:hAnsi="Times New Roman"/>
          <w:color w:val="000000"/>
        </w:rPr>
        <w:t>.</w:t>
      </w:r>
    </w:p>
    <w:p w:rsidR="00F25BD6" w:rsidRPr="00F25BD6" w:rsidRDefault="00F25BD6" w:rsidP="00F25BD6">
      <w:pPr>
        <w:ind w:left="360"/>
        <w:jc w:val="both"/>
        <w:rPr>
          <w:rFonts w:ascii="Times New Roman" w:hAnsi="Times New Roman"/>
          <w:color w:val="000000"/>
        </w:rPr>
      </w:pPr>
    </w:p>
    <w:p w:rsidR="00F25BD6" w:rsidRPr="00F25BD6" w:rsidRDefault="00F25BD6" w:rsidP="00F25BD6">
      <w:pPr>
        <w:numPr>
          <w:ilvl w:val="0"/>
          <w:numId w:val="59"/>
        </w:numPr>
        <w:jc w:val="both"/>
        <w:rPr>
          <w:rFonts w:ascii="Times New Roman" w:hAnsi="Times New Roman"/>
          <w:color w:val="000000"/>
        </w:rPr>
      </w:pPr>
      <w:r w:rsidRPr="00F25BD6">
        <w:rPr>
          <w:rFonts w:ascii="Times New Roman" w:hAnsi="Times New Roman"/>
          <w:color w:val="000000"/>
        </w:rPr>
        <w:t>Wykonawca nie będzie obciążany karami, jeżeli do niewykonania lub nienależytego wykonania przedmiotu umowy doszło z powodu okoliczności, za które ponosi odpowiedzialność Zamawiający  lub z powodu działania tzw. siły wyższej.</w:t>
      </w:r>
      <w:r w:rsidRPr="00F25BD6">
        <w:rPr>
          <w:rFonts w:ascii="Times New Roman" w:hAnsi="Times New Roman"/>
          <w:strike/>
          <w:color w:val="000000"/>
        </w:rPr>
        <w:t xml:space="preserve"> </w:t>
      </w:r>
    </w:p>
    <w:p w:rsidR="00F25BD6" w:rsidRPr="00F25BD6" w:rsidRDefault="00F25BD6" w:rsidP="00F25BD6">
      <w:pPr>
        <w:rPr>
          <w:rFonts w:ascii="Times New Roman" w:hAnsi="Times New Roman"/>
        </w:rPr>
      </w:pPr>
    </w:p>
    <w:p w:rsidR="00F25BD6" w:rsidRPr="00F25BD6" w:rsidRDefault="00F25BD6" w:rsidP="00F25BD6">
      <w:pPr>
        <w:widowControl w:val="0"/>
        <w:autoSpaceDE w:val="0"/>
        <w:autoSpaceDN w:val="0"/>
        <w:adjustRightInd w:val="0"/>
        <w:spacing w:after="120" w:line="276" w:lineRule="auto"/>
        <w:ind w:left="360"/>
        <w:jc w:val="both"/>
        <w:rPr>
          <w:rFonts w:ascii="Times New Roman" w:eastAsia="Calibri" w:hAnsi="Times New Roman"/>
          <w:lang w:eastAsia="en-US"/>
        </w:rPr>
      </w:pPr>
    </w:p>
    <w:p w:rsidR="008D6871" w:rsidRPr="00F25BD6" w:rsidRDefault="008D6871" w:rsidP="00FD164A">
      <w:pPr>
        <w:widowControl w:val="0"/>
        <w:autoSpaceDE w:val="0"/>
        <w:autoSpaceDN w:val="0"/>
        <w:adjustRightInd w:val="0"/>
        <w:spacing w:after="120" w:line="276" w:lineRule="auto"/>
        <w:ind w:left="360" w:hanging="340"/>
        <w:jc w:val="center"/>
        <w:rPr>
          <w:rFonts w:cs="Arial"/>
          <w:b/>
          <w:sz w:val="20"/>
          <w:szCs w:val="20"/>
        </w:rPr>
      </w:pPr>
    </w:p>
    <w:p w:rsidR="00FD164A" w:rsidRDefault="00FD164A" w:rsidP="00FD164A">
      <w:pPr>
        <w:widowControl w:val="0"/>
        <w:autoSpaceDE w:val="0"/>
        <w:autoSpaceDN w:val="0"/>
        <w:adjustRightInd w:val="0"/>
        <w:spacing w:after="120" w:line="276" w:lineRule="auto"/>
        <w:ind w:left="360" w:hanging="340"/>
        <w:jc w:val="center"/>
        <w:rPr>
          <w:rFonts w:cs="Arial"/>
          <w:b/>
          <w:sz w:val="20"/>
          <w:szCs w:val="20"/>
          <w:lang w:val="en-US"/>
        </w:rPr>
      </w:pPr>
      <w:r>
        <w:rPr>
          <w:rFonts w:cs="Arial"/>
          <w:b/>
          <w:sz w:val="20"/>
          <w:szCs w:val="20"/>
          <w:lang w:val="en-US"/>
        </w:rPr>
        <w:lastRenderedPageBreak/>
        <w:t>§ 16</w:t>
      </w:r>
    </w:p>
    <w:p w:rsidR="00FD164A" w:rsidRDefault="00FD164A" w:rsidP="00FD164A">
      <w:pPr>
        <w:widowControl w:val="0"/>
        <w:autoSpaceDE w:val="0"/>
        <w:autoSpaceDN w:val="0"/>
        <w:adjustRightInd w:val="0"/>
        <w:spacing w:after="120" w:line="276" w:lineRule="auto"/>
        <w:ind w:left="360" w:hanging="340"/>
        <w:jc w:val="center"/>
        <w:rPr>
          <w:rFonts w:cs="Arial"/>
          <w:b/>
          <w:sz w:val="20"/>
          <w:szCs w:val="20"/>
          <w:lang w:val="en-US"/>
        </w:rPr>
      </w:pPr>
      <w:r>
        <w:rPr>
          <w:rFonts w:cs="Arial"/>
          <w:b/>
          <w:sz w:val="20"/>
          <w:szCs w:val="20"/>
          <w:lang w:val="en-US"/>
        </w:rPr>
        <w:t>Gwarancja i rękojmia</w:t>
      </w:r>
    </w:p>
    <w:p w:rsidR="00FD164A" w:rsidRDefault="00FD164A" w:rsidP="00FD164A">
      <w:pPr>
        <w:widowControl w:val="0"/>
        <w:autoSpaceDE w:val="0"/>
        <w:autoSpaceDN w:val="0"/>
        <w:adjustRightInd w:val="0"/>
        <w:spacing w:after="120" w:line="276" w:lineRule="auto"/>
        <w:ind w:left="360" w:hanging="340"/>
        <w:jc w:val="center"/>
        <w:rPr>
          <w:rFonts w:cs="Arial"/>
          <w:b/>
          <w:sz w:val="20"/>
          <w:szCs w:val="20"/>
          <w:lang w:val="en-US"/>
        </w:rPr>
      </w:pPr>
    </w:p>
    <w:p w:rsidR="00FD164A" w:rsidRDefault="00FD164A" w:rsidP="004C4B9D">
      <w:pPr>
        <w:pStyle w:val="Tekstpodstawowy"/>
        <w:widowControl w:val="0"/>
        <w:numPr>
          <w:ilvl w:val="0"/>
          <w:numId w:val="61"/>
        </w:numPr>
        <w:tabs>
          <w:tab w:val="clear" w:pos="360"/>
          <w:tab w:val="left" w:pos="354"/>
          <w:tab w:val="left" w:leader="dot" w:pos="4075"/>
        </w:tabs>
        <w:spacing w:line="264" w:lineRule="auto"/>
        <w:rPr>
          <w:szCs w:val="24"/>
        </w:rPr>
      </w:pPr>
      <w:r>
        <w:rPr>
          <w:szCs w:val="24"/>
        </w:rPr>
        <w:t>Wykonawca udziela Zamawiającemu ……….</w:t>
      </w:r>
      <w:r>
        <w:rPr>
          <w:b/>
          <w:bCs/>
          <w:szCs w:val="24"/>
        </w:rPr>
        <w:t xml:space="preserve">miesięcy gwarancji jakości </w:t>
      </w:r>
      <w:r>
        <w:rPr>
          <w:szCs w:val="24"/>
        </w:rPr>
        <w:t>na wykonany przedmiot umowy, licząc od dnia podpisania protokołu odbioru końcowego przedmiotu umowy.</w:t>
      </w:r>
    </w:p>
    <w:p w:rsidR="00FD164A" w:rsidRDefault="00FD164A" w:rsidP="004C4B9D">
      <w:pPr>
        <w:pStyle w:val="Tekstpodstawowy"/>
        <w:widowControl w:val="0"/>
        <w:numPr>
          <w:ilvl w:val="0"/>
          <w:numId w:val="61"/>
        </w:numPr>
        <w:tabs>
          <w:tab w:val="clear" w:pos="360"/>
          <w:tab w:val="left" w:pos="354"/>
        </w:tabs>
        <w:spacing w:line="264" w:lineRule="auto"/>
        <w:rPr>
          <w:szCs w:val="24"/>
        </w:rPr>
      </w:pPr>
      <w:r>
        <w:rPr>
          <w:szCs w:val="24"/>
        </w:rPr>
        <w:t xml:space="preserve">Wykonawca ponosi wobec Zamawiającego odpowiedzialność z tytułu </w:t>
      </w:r>
      <w:r>
        <w:rPr>
          <w:b/>
          <w:bCs/>
          <w:szCs w:val="24"/>
        </w:rPr>
        <w:t xml:space="preserve">rękojmi za wady </w:t>
      </w:r>
      <w:r>
        <w:rPr>
          <w:szCs w:val="24"/>
        </w:rPr>
        <w:t xml:space="preserve">przez okres równy </w:t>
      </w:r>
      <w:r>
        <w:rPr>
          <w:b/>
          <w:bCs/>
          <w:szCs w:val="24"/>
        </w:rPr>
        <w:t xml:space="preserve">.... miesięcy </w:t>
      </w:r>
      <w:r>
        <w:rPr>
          <w:szCs w:val="24"/>
        </w:rPr>
        <w:t>od daty podpisania protokołu odbioru końcowego przedmiotu umowy.</w:t>
      </w:r>
    </w:p>
    <w:p w:rsidR="00FD164A" w:rsidRDefault="00FD164A" w:rsidP="004C4B9D">
      <w:pPr>
        <w:pStyle w:val="Tekstpodstawowy"/>
        <w:widowControl w:val="0"/>
        <w:numPr>
          <w:ilvl w:val="0"/>
          <w:numId w:val="61"/>
        </w:numPr>
        <w:tabs>
          <w:tab w:val="clear" w:pos="360"/>
          <w:tab w:val="left" w:pos="354"/>
        </w:tabs>
        <w:spacing w:line="264" w:lineRule="auto"/>
        <w:rPr>
          <w:szCs w:val="24"/>
        </w:rPr>
      </w:pPr>
      <w:r>
        <w:rPr>
          <w:szCs w:val="24"/>
        </w:rPr>
        <w:t xml:space="preserve">W okresie gwarancji i rękojmi Wykonawca na </w:t>
      </w:r>
      <w:r>
        <w:rPr>
          <w:b/>
          <w:bCs/>
          <w:szCs w:val="24"/>
        </w:rPr>
        <w:t xml:space="preserve">swój koszt </w:t>
      </w:r>
      <w:r>
        <w:rPr>
          <w:szCs w:val="24"/>
        </w:rPr>
        <w:t>ma obowiązek usuwania wad ujawnionych w przedmiocie umowy.</w:t>
      </w:r>
    </w:p>
    <w:p w:rsidR="00FD164A" w:rsidRDefault="00FD164A" w:rsidP="004C4B9D">
      <w:pPr>
        <w:pStyle w:val="Tekstpodstawowy"/>
        <w:widowControl w:val="0"/>
        <w:numPr>
          <w:ilvl w:val="0"/>
          <w:numId w:val="61"/>
        </w:numPr>
        <w:tabs>
          <w:tab w:val="clear" w:pos="360"/>
          <w:tab w:val="left" w:pos="354"/>
        </w:tabs>
        <w:spacing w:line="264" w:lineRule="auto"/>
        <w:rPr>
          <w:szCs w:val="24"/>
        </w:rPr>
      </w:pPr>
      <w:r>
        <w:rPr>
          <w:szCs w:val="24"/>
        </w:rPr>
        <w:t xml:space="preserve">Wykonawca nie może odmówić usunięcia wad stwierdzonych w czasie trwania gwarancji </w:t>
      </w:r>
      <w:r>
        <w:rPr>
          <w:szCs w:val="24"/>
        </w:rPr>
        <w:br/>
        <w:t xml:space="preserve">lub rękojmi bez względu na wysokość związanych z tym kosztów. Wady zostaną usunięte przez Wykonawcę </w:t>
      </w:r>
      <w:r>
        <w:rPr>
          <w:b/>
          <w:bCs/>
          <w:szCs w:val="24"/>
        </w:rPr>
        <w:t xml:space="preserve">i na jego koszt </w:t>
      </w:r>
      <w:r>
        <w:rPr>
          <w:szCs w:val="24"/>
        </w:rPr>
        <w:t>w terminie 7 dni od dnia ich pisemnego zgłoszenia przez Zamawiającego. Okres ten może zostać wydłużony za zgodą Zamawiającego, o ile czynniki niezależne od woli Wykonawcy uniemożliwiają mu usunięcie wad w 7 dniowym terminie.</w:t>
      </w:r>
    </w:p>
    <w:p w:rsidR="00FD164A" w:rsidRDefault="00FD164A" w:rsidP="004C4B9D">
      <w:pPr>
        <w:pStyle w:val="Tekstpodstawowy"/>
        <w:widowControl w:val="0"/>
        <w:numPr>
          <w:ilvl w:val="0"/>
          <w:numId w:val="61"/>
        </w:numPr>
        <w:tabs>
          <w:tab w:val="clear" w:pos="360"/>
          <w:tab w:val="left" w:pos="354"/>
        </w:tabs>
        <w:spacing w:line="264" w:lineRule="auto"/>
        <w:rPr>
          <w:szCs w:val="24"/>
        </w:rPr>
      </w:pPr>
      <w:r>
        <w:rPr>
          <w:szCs w:val="24"/>
        </w:rPr>
        <w:t>W przypadku nie usunięcia wad przez Wykonawcę w wyznaczonym terminie, pomimo pisemnego wezwania, Zamawiający ma prawo zlecić ich wykonanie innemu podmiotowi, a pełne koszty wykonania tych robót pokryte zostaną z zabezpieczenia należytego wykonania umowy.</w:t>
      </w:r>
    </w:p>
    <w:p w:rsidR="00FD164A" w:rsidRDefault="00FD164A" w:rsidP="004C4B9D">
      <w:pPr>
        <w:pStyle w:val="Tekstpodstawowy"/>
        <w:widowControl w:val="0"/>
        <w:numPr>
          <w:ilvl w:val="0"/>
          <w:numId w:val="61"/>
        </w:numPr>
        <w:tabs>
          <w:tab w:val="clear" w:pos="360"/>
          <w:tab w:val="left" w:pos="354"/>
        </w:tabs>
        <w:spacing w:after="240" w:line="264" w:lineRule="auto"/>
        <w:rPr>
          <w:szCs w:val="24"/>
        </w:rPr>
      </w:pPr>
      <w:r>
        <w:rPr>
          <w:szCs w:val="24"/>
        </w:rPr>
        <w:t>Wykonawca w dniu odbioru końcowego przedmiotu umowy zobowiązany jest do złożenia oświadczenia gwarancyjnego, które nie może być sprzeczne z postanowieniami ust. 1-5.</w:t>
      </w:r>
    </w:p>
    <w:p w:rsidR="00FD164A" w:rsidRDefault="00FD164A" w:rsidP="00FD164A">
      <w:pPr>
        <w:widowControl w:val="0"/>
        <w:tabs>
          <w:tab w:val="left" w:pos="10206"/>
        </w:tabs>
        <w:autoSpaceDE w:val="0"/>
        <w:autoSpaceDN w:val="0"/>
        <w:adjustRightInd w:val="0"/>
        <w:spacing w:after="120" w:line="276" w:lineRule="auto"/>
        <w:ind w:left="142" w:right="284" w:hanging="340"/>
        <w:jc w:val="center"/>
        <w:rPr>
          <w:rFonts w:cs="Arial"/>
          <w:b/>
          <w:sz w:val="20"/>
          <w:szCs w:val="20"/>
        </w:rPr>
      </w:pPr>
      <w:r>
        <w:rPr>
          <w:rFonts w:cs="Arial"/>
          <w:b/>
          <w:sz w:val="20"/>
          <w:szCs w:val="20"/>
        </w:rPr>
        <w:t>§ 17</w:t>
      </w:r>
    </w:p>
    <w:p w:rsidR="00FD164A" w:rsidRDefault="00FD164A" w:rsidP="00FD164A">
      <w:pPr>
        <w:widowControl w:val="0"/>
        <w:tabs>
          <w:tab w:val="left" w:pos="10206"/>
        </w:tabs>
        <w:autoSpaceDE w:val="0"/>
        <w:autoSpaceDN w:val="0"/>
        <w:adjustRightInd w:val="0"/>
        <w:spacing w:after="120" w:line="276" w:lineRule="auto"/>
        <w:ind w:left="142" w:right="284" w:hanging="340"/>
        <w:jc w:val="center"/>
        <w:rPr>
          <w:rFonts w:cs="Arial"/>
          <w:b/>
          <w:sz w:val="20"/>
          <w:szCs w:val="20"/>
        </w:rPr>
      </w:pPr>
      <w:r>
        <w:rPr>
          <w:rFonts w:cs="Arial"/>
          <w:b/>
          <w:sz w:val="20"/>
          <w:szCs w:val="20"/>
        </w:rPr>
        <w:t>Odstąpienie od Umowy</w:t>
      </w:r>
    </w:p>
    <w:p w:rsidR="00FD164A" w:rsidRDefault="00FD164A" w:rsidP="00FD164A">
      <w:pPr>
        <w:pStyle w:val="Default"/>
        <w:jc w:val="both"/>
        <w:rPr>
          <w:rFonts w:ascii="Arial" w:hAnsi="Arial" w:cs="Arial"/>
          <w:sz w:val="20"/>
          <w:szCs w:val="20"/>
        </w:rPr>
      </w:pPr>
      <w:r>
        <w:rPr>
          <w:rFonts w:ascii="Arial" w:hAnsi="Arial" w:cs="Arial"/>
          <w:sz w:val="20"/>
          <w:szCs w:val="20"/>
        </w:rPr>
        <w:t xml:space="preserve">1.W razie zaistnienia istotnej zmiany okoliczności powodującej, że wykonanie umowy nie leży w interesie publicznym, czego nie można było przewidzieć w chwili zawarcia umowy, </w:t>
      </w:r>
      <w:r>
        <w:rPr>
          <w:rFonts w:ascii="Arial" w:hAnsi="Arial" w:cs="Arial"/>
          <w:sz w:val="20"/>
          <w:szCs w:val="20"/>
        </w:rPr>
        <w:br/>
        <w:t xml:space="preserve">lub dalsze wykonywanie umowy może zagrozić podstawowemu bezpieczeństwu państwa </w:t>
      </w:r>
      <w:r>
        <w:rPr>
          <w:rFonts w:ascii="Arial" w:hAnsi="Arial" w:cs="Arial"/>
          <w:sz w:val="20"/>
          <w:szCs w:val="20"/>
        </w:rPr>
        <w:br/>
        <w:t xml:space="preserve">lub bezpieczeństwu publicznemu, Zamawiający może odstąpić od umowy w terminie 30 dni od powzięcia wiadomości o tych okolicznościach. </w:t>
      </w:r>
    </w:p>
    <w:p w:rsidR="00FD164A" w:rsidRDefault="00FD164A" w:rsidP="00FD164A">
      <w:pPr>
        <w:pStyle w:val="Default"/>
        <w:jc w:val="both"/>
        <w:rPr>
          <w:rFonts w:ascii="Arial" w:hAnsi="Arial" w:cs="Arial"/>
          <w:sz w:val="20"/>
          <w:szCs w:val="20"/>
        </w:rPr>
      </w:pPr>
    </w:p>
    <w:p w:rsidR="00FD164A" w:rsidRDefault="00FD164A" w:rsidP="00FD164A">
      <w:pPr>
        <w:pStyle w:val="Default"/>
        <w:jc w:val="both"/>
        <w:rPr>
          <w:rFonts w:ascii="Arial" w:hAnsi="Arial" w:cs="Arial"/>
          <w:sz w:val="20"/>
          <w:szCs w:val="20"/>
        </w:rPr>
      </w:pPr>
      <w:r>
        <w:rPr>
          <w:rFonts w:ascii="Arial" w:hAnsi="Arial" w:cs="Arial"/>
          <w:sz w:val="20"/>
          <w:szCs w:val="20"/>
          <w:u w:val="single"/>
        </w:rPr>
        <w:t xml:space="preserve">2.Zamawiający może odstąpić jeśli zachodzi co najmniej jedna </w:t>
      </w:r>
      <w:r>
        <w:rPr>
          <w:rFonts w:ascii="Arial" w:hAnsi="Arial" w:cs="Arial"/>
          <w:sz w:val="20"/>
          <w:szCs w:val="20"/>
        </w:rPr>
        <w:t xml:space="preserve">z następujących okoliczności: </w:t>
      </w:r>
    </w:p>
    <w:p w:rsidR="00FD164A" w:rsidRDefault="00FD164A" w:rsidP="004C4B9D">
      <w:pPr>
        <w:pStyle w:val="Default"/>
        <w:numPr>
          <w:ilvl w:val="0"/>
          <w:numId w:val="62"/>
        </w:numPr>
        <w:ind w:left="360" w:hanging="360"/>
        <w:jc w:val="both"/>
        <w:rPr>
          <w:rFonts w:ascii="Arial" w:hAnsi="Arial" w:cs="Arial"/>
          <w:sz w:val="20"/>
          <w:szCs w:val="20"/>
        </w:rPr>
      </w:pPr>
      <w:r>
        <w:rPr>
          <w:rFonts w:ascii="Arial" w:hAnsi="Arial" w:cs="Arial"/>
          <w:sz w:val="20"/>
          <w:szCs w:val="20"/>
        </w:rPr>
        <w:t xml:space="preserve">dokonano zmiany umowy z naruszeniem art. 454 i art. 455 </w:t>
      </w:r>
    </w:p>
    <w:p w:rsidR="00FD164A" w:rsidRDefault="00FD164A" w:rsidP="004C4B9D">
      <w:pPr>
        <w:pStyle w:val="Default"/>
        <w:numPr>
          <w:ilvl w:val="0"/>
          <w:numId w:val="62"/>
        </w:numPr>
        <w:ind w:left="360" w:hanging="360"/>
        <w:jc w:val="both"/>
        <w:rPr>
          <w:rFonts w:ascii="Arial" w:hAnsi="Arial" w:cs="Arial"/>
          <w:sz w:val="20"/>
          <w:szCs w:val="20"/>
        </w:rPr>
      </w:pPr>
      <w:r>
        <w:rPr>
          <w:rFonts w:ascii="Arial" w:hAnsi="Arial" w:cs="Arial"/>
          <w:sz w:val="20"/>
          <w:szCs w:val="20"/>
        </w:rPr>
        <w:t xml:space="preserve">wykonawca w chwili zawarcia umowy podlegał wykluczeniu na podstawie art. 108 </w:t>
      </w:r>
    </w:p>
    <w:p w:rsidR="00FD164A" w:rsidRDefault="00FD164A" w:rsidP="00FD164A">
      <w:pPr>
        <w:pStyle w:val="Tekstpodstawowy"/>
        <w:widowControl w:val="0"/>
        <w:tabs>
          <w:tab w:val="left" w:pos="480"/>
        </w:tabs>
        <w:spacing w:line="264" w:lineRule="auto"/>
        <w:rPr>
          <w:rFonts w:ascii="Arial" w:hAnsi="Arial" w:cs="Arial"/>
          <w:sz w:val="20"/>
        </w:rPr>
      </w:pPr>
      <w:r>
        <w:rPr>
          <w:rFonts w:ascii="Arial" w:hAnsi="Arial" w:cs="Arial"/>
          <w:sz w:val="20"/>
        </w:rPr>
        <w:t>3.Poza przesłankami wskazanymi w ust. 1, 2 Zamawiający może odstąpić od umowy w całości lub części, jeżeli:</w:t>
      </w:r>
    </w:p>
    <w:p w:rsidR="00FD164A" w:rsidRDefault="00FD164A" w:rsidP="004C4B9D">
      <w:pPr>
        <w:pStyle w:val="Tekstpodstawowy"/>
        <w:widowControl w:val="0"/>
        <w:numPr>
          <w:ilvl w:val="0"/>
          <w:numId w:val="63"/>
        </w:numPr>
        <w:tabs>
          <w:tab w:val="left" w:pos="804"/>
        </w:tabs>
        <w:spacing w:line="264" w:lineRule="auto"/>
        <w:ind w:left="1082" w:hanging="360"/>
        <w:rPr>
          <w:rFonts w:ascii="Arial" w:hAnsi="Arial" w:cs="Arial"/>
          <w:sz w:val="20"/>
        </w:rPr>
      </w:pPr>
      <w:r>
        <w:rPr>
          <w:rFonts w:ascii="Arial" w:hAnsi="Arial" w:cs="Arial"/>
          <w:sz w:val="20"/>
        </w:rPr>
        <w:t>Wykonawca z nieuzasadnionych przyczyn nie rozpoczął robót w ciągu 7 dni kalendarzowych od przekazania placu budowy, pomimo wezwania Zamawiającego złożonego na piśmie,</w:t>
      </w:r>
    </w:p>
    <w:p w:rsidR="00FD164A" w:rsidRDefault="00FD164A" w:rsidP="004C4B9D">
      <w:pPr>
        <w:pStyle w:val="Tekstpodstawowy"/>
        <w:widowControl w:val="0"/>
        <w:numPr>
          <w:ilvl w:val="0"/>
          <w:numId w:val="63"/>
        </w:numPr>
        <w:tabs>
          <w:tab w:val="left" w:pos="804"/>
        </w:tabs>
        <w:spacing w:line="264" w:lineRule="auto"/>
        <w:ind w:left="1082" w:hanging="360"/>
        <w:rPr>
          <w:rFonts w:ascii="Arial" w:hAnsi="Arial" w:cs="Arial"/>
          <w:sz w:val="20"/>
        </w:rPr>
      </w:pPr>
      <w:r>
        <w:rPr>
          <w:rFonts w:ascii="Arial" w:hAnsi="Arial" w:cs="Arial"/>
          <w:sz w:val="20"/>
        </w:rPr>
        <w:t>Wykonawca z nieuzasadnionych przyczyn przerwał realizację robót i przerwa ta trwa dłużej niż 7 dni kalendarzowych, pomimo wezwania Zamawiającego złożonego na piśmie.</w:t>
      </w:r>
    </w:p>
    <w:p w:rsidR="00FD164A" w:rsidRDefault="00FD164A" w:rsidP="004C4B9D">
      <w:pPr>
        <w:pStyle w:val="Tekstpodstawowy"/>
        <w:widowControl w:val="0"/>
        <w:numPr>
          <w:ilvl w:val="0"/>
          <w:numId w:val="63"/>
        </w:numPr>
        <w:tabs>
          <w:tab w:val="left" w:pos="809"/>
        </w:tabs>
        <w:spacing w:line="264" w:lineRule="auto"/>
        <w:ind w:left="1082" w:hanging="360"/>
        <w:rPr>
          <w:rFonts w:ascii="Arial" w:hAnsi="Arial" w:cs="Arial"/>
          <w:sz w:val="20"/>
        </w:rPr>
      </w:pPr>
      <w:r>
        <w:rPr>
          <w:rFonts w:ascii="Arial" w:hAnsi="Arial" w:cs="Arial"/>
          <w:sz w:val="20"/>
        </w:rPr>
        <w:t>W przypadku wykonywania robót budowlanych stanowiących przedmiot niniejszej umowy przez podwykonawców, na zawarcie umów, z którymi Wykonawca nie uzyskał zgody.</w:t>
      </w:r>
    </w:p>
    <w:p w:rsidR="00FD164A" w:rsidRDefault="00FD164A" w:rsidP="00FD164A">
      <w:pPr>
        <w:pStyle w:val="Tekstpodstawowy"/>
        <w:widowControl w:val="0"/>
        <w:tabs>
          <w:tab w:val="left" w:pos="809"/>
        </w:tabs>
        <w:spacing w:line="264" w:lineRule="auto"/>
        <w:ind w:left="1082"/>
        <w:rPr>
          <w:rFonts w:ascii="Arial" w:hAnsi="Arial" w:cs="Arial"/>
          <w:sz w:val="20"/>
        </w:rPr>
      </w:pPr>
      <w:r>
        <w:rPr>
          <w:rFonts w:ascii="Arial" w:hAnsi="Arial" w:cs="Arial"/>
          <w:sz w:val="20"/>
        </w:rPr>
        <w:t>.</w:t>
      </w:r>
    </w:p>
    <w:p w:rsidR="00FD164A" w:rsidRDefault="00FD164A" w:rsidP="00FD164A">
      <w:pPr>
        <w:pStyle w:val="Tekstpodstawowy"/>
        <w:widowControl w:val="0"/>
        <w:tabs>
          <w:tab w:val="left" w:pos="494"/>
        </w:tabs>
        <w:spacing w:line="264" w:lineRule="auto"/>
        <w:jc w:val="left"/>
        <w:rPr>
          <w:rFonts w:ascii="Arial" w:hAnsi="Arial" w:cs="Arial"/>
          <w:sz w:val="20"/>
        </w:rPr>
      </w:pPr>
      <w:r>
        <w:rPr>
          <w:rFonts w:ascii="Arial" w:hAnsi="Arial" w:cs="Arial"/>
          <w:sz w:val="20"/>
        </w:rPr>
        <w:t>4.Wykonawcy przysługuje prawo odstąpienia od umowy w szczególności, jeżeli:</w:t>
      </w:r>
    </w:p>
    <w:p w:rsidR="00FD164A" w:rsidRDefault="00FD164A" w:rsidP="00FD164A">
      <w:pPr>
        <w:pStyle w:val="Tekstpodstawowy"/>
        <w:ind w:left="720" w:hanging="260"/>
        <w:rPr>
          <w:rFonts w:ascii="Arial" w:hAnsi="Arial" w:cs="Arial"/>
          <w:sz w:val="20"/>
        </w:rPr>
      </w:pPr>
      <w:r>
        <w:rPr>
          <w:rFonts w:ascii="Arial" w:hAnsi="Arial" w:cs="Arial"/>
          <w:sz w:val="20"/>
        </w:rPr>
        <w:t>1) Zamawiający bez uzasadnionej przyczyny odmawia przez 15 dni, odbioru robót lub odmawia podpisania protokołu odbioru, pomimo wezwania Wykonawcy złożonego na piśmie.</w:t>
      </w:r>
    </w:p>
    <w:p w:rsidR="00FD164A" w:rsidRDefault="00FD164A" w:rsidP="00FD164A">
      <w:pPr>
        <w:pStyle w:val="Tekstpodstawowy"/>
        <w:widowControl w:val="0"/>
        <w:tabs>
          <w:tab w:val="left" w:pos="714"/>
        </w:tabs>
        <w:spacing w:line="264" w:lineRule="auto"/>
        <w:rPr>
          <w:rFonts w:ascii="Arial" w:hAnsi="Arial" w:cs="Arial"/>
          <w:sz w:val="20"/>
        </w:rPr>
      </w:pPr>
      <w:r>
        <w:rPr>
          <w:rFonts w:ascii="Arial" w:hAnsi="Arial" w:cs="Arial"/>
          <w:sz w:val="20"/>
        </w:rPr>
        <w:t xml:space="preserve">5.Odstąpienie od umowy może nastąpić w terminie 20 dni kalendarzowych od dnia powzięcia </w:t>
      </w:r>
      <w:r>
        <w:rPr>
          <w:rFonts w:ascii="Arial" w:hAnsi="Arial" w:cs="Arial"/>
          <w:sz w:val="20"/>
        </w:rPr>
        <w:lastRenderedPageBreak/>
        <w:t>wiadomości o okolicznościach uzasadniających odstąpienie, z zastrzeżeniem ust. 1.</w:t>
      </w:r>
    </w:p>
    <w:p w:rsidR="00FD164A" w:rsidRDefault="00FD164A" w:rsidP="00FD164A">
      <w:pPr>
        <w:pStyle w:val="Tekstpodstawowy"/>
        <w:widowControl w:val="0"/>
        <w:tabs>
          <w:tab w:val="left" w:pos="514"/>
        </w:tabs>
        <w:spacing w:line="264" w:lineRule="auto"/>
        <w:rPr>
          <w:rFonts w:ascii="Arial" w:hAnsi="Arial" w:cs="Arial"/>
          <w:sz w:val="20"/>
        </w:rPr>
      </w:pPr>
      <w:r>
        <w:rPr>
          <w:rFonts w:ascii="Arial" w:hAnsi="Arial" w:cs="Arial"/>
          <w:sz w:val="20"/>
        </w:rPr>
        <w:t>6.Odstąpienie od umowy powinno nastąpić w formie pisemnej pod rygorem nieważności takiego oświadczenia i powinno zawierać uzasadnienie.</w:t>
      </w:r>
    </w:p>
    <w:p w:rsidR="00FD164A" w:rsidRDefault="00FD164A" w:rsidP="00FD164A">
      <w:pPr>
        <w:pStyle w:val="Tekstpodstawowy"/>
        <w:widowControl w:val="0"/>
        <w:tabs>
          <w:tab w:val="left" w:pos="494"/>
        </w:tabs>
        <w:rPr>
          <w:rFonts w:ascii="Arial" w:hAnsi="Arial" w:cs="Arial"/>
          <w:sz w:val="20"/>
        </w:rPr>
      </w:pPr>
      <w:r>
        <w:rPr>
          <w:rFonts w:ascii="Arial" w:hAnsi="Arial" w:cs="Arial"/>
          <w:sz w:val="20"/>
        </w:rPr>
        <w:t>7.Strona, z której przyczyny zostało dokonane odstąpienie od umowy, poniesie koszty wynikłe z odstąpienia od umowy.</w:t>
      </w:r>
    </w:p>
    <w:p w:rsidR="00FD164A" w:rsidRDefault="00FD164A" w:rsidP="00FD164A">
      <w:pPr>
        <w:pStyle w:val="Tekstpodstawowy"/>
        <w:widowControl w:val="0"/>
        <w:tabs>
          <w:tab w:val="left" w:pos="494"/>
        </w:tabs>
        <w:rPr>
          <w:rFonts w:ascii="Arial" w:hAnsi="Arial" w:cs="Arial"/>
          <w:sz w:val="20"/>
        </w:rPr>
      </w:pPr>
      <w:r>
        <w:rPr>
          <w:rFonts w:ascii="Arial" w:hAnsi="Arial" w:cs="Arial"/>
          <w:sz w:val="20"/>
        </w:rPr>
        <w:t xml:space="preserve">8.W przypadkach, o których mowa w ust. 1 i 2 Wykonawcy przysługuje wypłacenie wynagrodzenia z tytułu wykonania części umowy. </w:t>
      </w:r>
    </w:p>
    <w:p w:rsidR="00FD164A" w:rsidRDefault="00FD164A" w:rsidP="00FD164A">
      <w:pPr>
        <w:widowControl w:val="0"/>
        <w:autoSpaceDE w:val="0"/>
        <w:autoSpaceDN w:val="0"/>
        <w:adjustRightInd w:val="0"/>
        <w:spacing w:after="120" w:line="276" w:lineRule="auto"/>
        <w:jc w:val="both"/>
        <w:rPr>
          <w:rFonts w:cs="Arial"/>
          <w:sz w:val="20"/>
          <w:szCs w:val="20"/>
          <w:lang w:eastAsia="en-US"/>
        </w:rPr>
      </w:pPr>
    </w:p>
    <w:p w:rsidR="00FD164A" w:rsidRDefault="00FD164A" w:rsidP="00FD164A">
      <w:pPr>
        <w:widowControl w:val="0"/>
        <w:autoSpaceDE w:val="0"/>
        <w:autoSpaceDN w:val="0"/>
        <w:adjustRightInd w:val="0"/>
        <w:spacing w:after="120" w:line="276" w:lineRule="auto"/>
        <w:ind w:left="360" w:hanging="340"/>
        <w:jc w:val="center"/>
        <w:rPr>
          <w:rFonts w:cs="Arial"/>
          <w:sz w:val="20"/>
          <w:szCs w:val="20"/>
        </w:rPr>
      </w:pPr>
      <w:r>
        <w:rPr>
          <w:rFonts w:cs="Arial"/>
          <w:b/>
          <w:sz w:val="20"/>
          <w:szCs w:val="20"/>
        </w:rPr>
        <w:t>§ 18</w:t>
      </w:r>
    </w:p>
    <w:p w:rsidR="00FD164A" w:rsidRDefault="00FD164A" w:rsidP="00FD164A">
      <w:pPr>
        <w:keepNext/>
        <w:spacing w:after="120" w:line="276" w:lineRule="auto"/>
        <w:jc w:val="center"/>
        <w:outlineLvl w:val="1"/>
        <w:rPr>
          <w:rFonts w:cs="Arial"/>
          <w:b/>
          <w:sz w:val="20"/>
          <w:szCs w:val="20"/>
        </w:rPr>
      </w:pPr>
      <w:r>
        <w:rPr>
          <w:rFonts w:cs="Arial"/>
          <w:b/>
          <w:sz w:val="20"/>
          <w:szCs w:val="20"/>
        </w:rPr>
        <w:t>Zmiana postanowień umowy</w:t>
      </w:r>
    </w:p>
    <w:p w:rsidR="00FD164A" w:rsidRDefault="00FD164A" w:rsidP="00FD164A">
      <w:pPr>
        <w:spacing w:after="120" w:line="276" w:lineRule="auto"/>
        <w:jc w:val="both"/>
        <w:rPr>
          <w:rFonts w:cs="Arial"/>
          <w:b/>
          <w:sz w:val="20"/>
          <w:szCs w:val="20"/>
          <w:lang w:eastAsia="en-US"/>
        </w:rPr>
      </w:pPr>
      <w:r>
        <w:rPr>
          <w:rFonts w:cs="Arial"/>
          <w:sz w:val="20"/>
          <w:szCs w:val="20"/>
          <w:lang w:eastAsia="en-US"/>
        </w:rPr>
        <w:t>Na podstawie art. 455 ustawy Prawo zamówień publicznych (Dz. U.  z 2021 r. poz. 1129 ze zm.) istnieje możliwość dokonania zmiany umowy w formie aneksu pod warunkami:</w:t>
      </w:r>
    </w:p>
    <w:p w:rsidR="00FD164A" w:rsidRDefault="00FD164A" w:rsidP="004C4B9D">
      <w:pPr>
        <w:widowControl w:val="0"/>
        <w:numPr>
          <w:ilvl w:val="0"/>
          <w:numId w:val="64"/>
        </w:numPr>
        <w:tabs>
          <w:tab w:val="num" w:pos="284"/>
          <w:tab w:val="num" w:pos="360"/>
        </w:tabs>
        <w:autoSpaceDE w:val="0"/>
        <w:autoSpaceDN w:val="0"/>
        <w:adjustRightInd w:val="0"/>
        <w:spacing w:after="120" w:line="276" w:lineRule="auto"/>
        <w:ind w:left="284" w:hanging="284"/>
        <w:jc w:val="both"/>
        <w:rPr>
          <w:rFonts w:eastAsia="Calibri" w:cs="Arial"/>
          <w:sz w:val="20"/>
          <w:szCs w:val="20"/>
          <w:lang w:eastAsia="en-US"/>
        </w:rPr>
      </w:pPr>
      <w:r>
        <w:rPr>
          <w:rFonts w:eastAsia="Calibri" w:cs="Arial"/>
          <w:sz w:val="20"/>
          <w:szCs w:val="20"/>
          <w:lang w:eastAsia="en-US"/>
        </w:rPr>
        <w:t xml:space="preserve">Zmiana terminu realizacji zamówienia z przyczyn nie leżących po stronie Wykonawcy, </w:t>
      </w:r>
      <w:r>
        <w:rPr>
          <w:rFonts w:eastAsia="Calibri" w:cs="Arial"/>
          <w:sz w:val="20"/>
          <w:szCs w:val="20"/>
          <w:lang w:eastAsia="en-US"/>
        </w:rPr>
        <w:br/>
        <w:t>w przypadku:</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wprowadzenia zmian w zakresie opracowania dokumentacji techniczno – projektowej, co może powodować brak możliwości dotrzymania pierwotnego terminu zakończenia realizacji zawartej umowy,</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przedłużającego się terminu uzyskania uzgodnień i pozwoleń osób trzecich w ramach projektowania,</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przerw w realizacji robót budowlanych powstałych z przyczyn nie leżących po stronie Wykonawcy,</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powierzenia przez Zamawiającego wykonania zamówień dodatkowych lub robót zamiennych, jeżeli terminy ich powierzenia, rodzaj lub zakres uniemożliwiają dotrzymanie pierwotnego terminu zakończenia realizacji umowy,</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konieczności uzyskania niemożliwych do przewidzenia na etapie planowania inwestycji: danych, zgód lub pozwoleń osób trzecich albo właściwych organów,</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wystąpienia opóźnień wynikających z odmowy lub opóźnienia wydania przez organy administracji lub inne podmioty wymaganych decyzji, zezwoleń, uzgodnień, opinii z przyczyn niezawinionych przez Wykonawcę,</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wystąpienia opóźnień wynikających z konieczności uzyskania wyroku sądowego lub innego orzeczenia sądu, lub organu, którego konieczności nie przewidywano przy zawieraniu umowy,</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odmiennych od przyjętych w dokumentacji projektowej warunków terenowych (w szczególności istnienie niezinwentaryzowanych lub błędnie zinwentaryzowanych obiektów),</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wstrzymania realizacji prac objętych umową, co uniemożliwia terminowe zakończenie realizacji przedmiotu umowy,</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 xml:space="preserve">wystąpienia „siły wyższej”, wydarzeń nieprzewidywalnych i poza kontrolą stron niniejszej umowy, występujących po podpisaniu umowy i powodujących niemożliwość wywiązania się z </w:t>
      </w:r>
      <w:r>
        <w:rPr>
          <w:rFonts w:cs="Arial"/>
          <w:sz w:val="20"/>
          <w:szCs w:val="20"/>
          <w:lang w:eastAsia="en-US"/>
        </w:rPr>
        <w:lastRenderedPageBreak/>
        <w:t>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wystąpienia okoliczności niezależnych od Wykonawcy i Zamawiającego skutkujących niemożliwością dotrzymania terminu realizacji przedmiotu umowy,</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zmiany obowiązujących przepisów, jeżeli zgodnie z nimi konieczne będzie dostosowanie treści umowy do aktualnego stanu prawnego,</w:t>
      </w:r>
    </w:p>
    <w:p w:rsidR="00FD164A" w:rsidRDefault="00FD164A" w:rsidP="004C4B9D">
      <w:pPr>
        <w:widowControl w:val="0"/>
        <w:numPr>
          <w:ilvl w:val="0"/>
          <w:numId w:val="65"/>
        </w:numPr>
        <w:tabs>
          <w:tab w:val="num" w:pos="720"/>
        </w:tabs>
        <w:autoSpaceDE w:val="0"/>
        <w:autoSpaceDN w:val="0"/>
        <w:adjustRightInd w:val="0"/>
        <w:spacing w:after="120" w:line="276" w:lineRule="auto"/>
        <w:ind w:left="720"/>
        <w:jc w:val="both"/>
        <w:rPr>
          <w:rFonts w:cs="Arial"/>
          <w:sz w:val="20"/>
          <w:szCs w:val="20"/>
          <w:lang w:eastAsia="en-US"/>
        </w:rPr>
      </w:pPr>
      <w:r>
        <w:rPr>
          <w:rFonts w:cs="Arial"/>
          <w:sz w:val="20"/>
          <w:szCs w:val="20"/>
          <w:lang w:eastAsia="en-US"/>
        </w:rPr>
        <w:t>konieczności wykonania prac archeologicznych na terenie budowy.</w:t>
      </w:r>
    </w:p>
    <w:p w:rsidR="00FD164A" w:rsidRDefault="00FD164A" w:rsidP="00FD164A">
      <w:pPr>
        <w:spacing w:after="120"/>
        <w:ind w:right="204"/>
        <w:jc w:val="both"/>
        <w:rPr>
          <w:rFonts w:eastAsia="Arial Narrow"/>
          <w:sz w:val="18"/>
          <w:szCs w:val="18"/>
        </w:rPr>
      </w:pPr>
      <w:r>
        <w:rPr>
          <w:rFonts w:eastAsia="Arial Narrow"/>
          <w:sz w:val="18"/>
          <w:szCs w:val="18"/>
        </w:rPr>
        <w:t xml:space="preserve">         p)szczególnie uzasadnionych trudności w pozyskiwaniu materiałów budowlanych i innych materiałów   </w:t>
      </w:r>
    </w:p>
    <w:p w:rsidR="00FD164A" w:rsidRDefault="00FD164A" w:rsidP="00FD164A">
      <w:pPr>
        <w:spacing w:after="120"/>
        <w:ind w:right="204"/>
        <w:jc w:val="both"/>
        <w:rPr>
          <w:rFonts w:eastAsia="Arial Narrow"/>
          <w:sz w:val="18"/>
          <w:szCs w:val="18"/>
        </w:rPr>
      </w:pPr>
      <w:r>
        <w:rPr>
          <w:rFonts w:eastAsia="Arial Narrow"/>
          <w:sz w:val="18"/>
          <w:szCs w:val="18"/>
        </w:rPr>
        <w:t xml:space="preserve">           niezbędnych dla prawidłowego wykonania umowy – o okres uzasadnionego opóźnienia w dostawach </w:t>
      </w:r>
    </w:p>
    <w:p w:rsidR="00FD164A" w:rsidRDefault="00FD164A" w:rsidP="00FD164A">
      <w:pPr>
        <w:spacing w:after="120"/>
        <w:ind w:right="204"/>
        <w:jc w:val="both"/>
        <w:rPr>
          <w:rFonts w:eastAsia="Arial Narrow"/>
          <w:sz w:val="18"/>
          <w:szCs w:val="18"/>
        </w:rPr>
      </w:pPr>
      <w:r>
        <w:rPr>
          <w:rFonts w:eastAsia="Arial Narrow"/>
          <w:sz w:val="18"/>
          <w:szCs w:val="18"/>
        </w:rPr>
        <w:t xml:space="preserve">            materiałów budowlanych,</w:t>
      </w:r>
    </w:p>
    <w:p w:rsidR="00FD164A" w:rsidRDefault="00FD164A" w:rsidP="004C4B9D">
      <w:pPr>
        <w:widowControl w:val="0"/>
        <w:numPr>
          <w:ilvl w:val="0"/>
          <w:numId w:val="64"/>
        </w:numPr>
        <w:tabs>
          <w:tab w:val="num" w:pos="360"/>
          <w:tab w:val="left" w:pos="723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Zmiana zakresu przedmiotu zamówienia pod warunkiem, że jest korzystna dla Zamawiającego lub zaszły okoliczności, których nie można było przewidzieć w chwili zawarcia umowy.</w:t>
      </w:r>
    </w:p>
    <w:p w:rsidR="00FD164A" w:rsidRDefault="00FD164A" w:rsidP="004C4B9D">
      <w:pPr>
        <w:widowControl w:val="0"/>
        <w:numPr>
          <w:ilvl w:val="0"/>
          <w:numId w:val="64"/>
        </w:numPr>
        <w:tabs>
          <w:tab w:val="num" w:pos="360"/>
          <w:tab w:val="left" w:pos="723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rsidR="00FD164A" w:rsidRDefault="00FD164A" w:rsidP="004C4B9D">
      <w:pPr>
        <w:widowControl w:val="0"/>
        <w:numPr>
          <w:ilvl w:val="0"/>
          <w:numId w:val="64"/>
        </w:numPr>
        <w:tabs>
          <w:tab w:val="num" w:pos="360"/>
          <w:tab w:val="left" w:pos="723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 xml:space="preserve">Zmiana dokonana na podstawie art. 20 ust. 1 pkt 4 lit. b) ustawy Prawo budowlane                uzgodniona możliwość wprowadzenia rozwiązań zamiennych w stosunku do przewidzianych </w:t>
      </w:r>
      <w:r>
        <w:rPr>
          <w:rFonts w:eastAsia="Calibri" w:cs="Arial"/>
          <w:sz w:val="20"/>
          <w:szCs w:val="20"/>
          <w:lang w:eastAsia="en-US"/>
        </w:rPr>
        <w:br/>
        <w:t>w projekcie, zgłoszonych przez kierownika budowy lub inspektora nadzoru inwestorskiego.</w:t>
      </w:r>
    </w:p>
    <w:p w:rsidR="00FD164A" w:rsidRDefault="00FD164A" w:rsidP="004C4B9D">
      <w:pPr>
        <w:widowControl w:val="0"/>
        <w:numPr>
          <w:ilvl w:val="0"/>
          <w:numId w:val="64"/>
        </w:numPr>
        <w:tabs>
          <w:tab w:val="num" w:pos="360"/>
          <w:tab w:val="left" w:pos="723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Zmiana wynagrodzenia Wykonawcy za wykonanie zamówienia w związku z ograniczeniem zakresu prac przez Zamawiającego. W takim przypadku wysokość wynagrodzenia zostanie pomniejszona o niewykonane prace.</w:t>
      </w:r>
    </w:p>
    <w:p w:rsidR="00FD164A" w:rsidRDefault="00FD164A" w:rsidP="004C4B9D">
      <w:pPr>
        <w:widowControl w:val="0"/>
        <w:numPr>
          <w:ilvl w:val="0"/>
          <w:numId w:val="64"/>
        </w:numPr>
        <w:tabs>
          <w:tab w:val="num" w:pos="360"/>
          <w:tab w:val="left" w:pos="723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Zmiana zakresu robót i wynagrodzenia w związku z koniecznością wykonania zamówienia dodatkowego.</w:t>
      </w:r>
    </w:p>
    <w:p w:rsidR="00FD164A" w:rsidRDefault="00FD164A" w:rsidP="004C4B9D">
      <w:pPr>
        <w:widowControl w:val="0"/>
        <w:numPr>
          <w:ilvl w:val="0"/>
          <w:numId w:val="64"/>
        </w:numPr>
        <w:tabs>
          <w:tab w:val="num" w:pos="360"/>
          <w:tab w:val="left" w:pos="723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rsidR="00FD164A" w:rsidRDefault="00FD164A" w:rsidP="004C4B9D">
      <w:pPr>
        <w:numPr>
          <w:ilvl w:val="0"/>
          <w:numId w:val="64"/>
        </w:numPr>
        <w:tabs>
          <w:tab w:val="num" w:pos="360"/>
        </w:tabs>
        <w:spacing w:after="120" w:line="276" w:lineRule="auto"/>
        <w:ind w:left="360"/>
        <w:jc w:val="both"/>
        <w:rPr>
          <w:rFonts w:cs="Arial"/>
          <w:sz w:val="20"/>
          <w:szCs w:val="20"/>
        </w:rPr>
      </w:pPr>
      <w:r>
        <w:rPr>
          <w:rFonts w:cs="Arial"/>
          <w:sz w:val="20"/>
          <w:szCs w:val="20"/>
        </w:rPr>
        <w:t>Zmiana wysokości wynagrodzenia w przypadku zmiany:</w:t>
      </w:r>
    </w:p>
    <w:p w:rsidR="00FD164A" w:rsidRDefault="00FD164A" w:rsidP="004C4B9D">
      <w:pPr>
        <w:numPr>
          <w:ilvl w:val="0"/>
          <w:numId w:val="66"/>
        </w:numPr>
        <w:tabs>
          <w:tab w:val="num" w:pos="851"/>
        </w:tabs>
        <w:spacing w:after="120" w:line="276" w:lineRule="auto"/>
        <w:ind w:left="851" w:hanging="425"/>
        <w:jc w:val="both"/>
        <w:rPr>
          <w:rFonts w:cs="Arial"/>
          <w:sz w:val="20"/>
          <w:szCs w:val="20"/>
        </w:rPr>
      </w:pPr>
      <w:r>
        <w:rPr>
          <w:rFonts w:cs="Arial"/>
          <w:sz w:val="20"/>
          <w:szCs w:val="20"/>
        </w:rPr>
        <w:t xml:space="preserve">stawki podatku od towarów i usług </w:t>
      </w:r>
      <w:r>
        <w:rPr>
          <w:rFonts w:cs="Arial"/>
          <w:sz w:val="20"/>
          <w:szCs w:val="20"/>
          <w:lang w:eastAsia="en-US"/>
        </w:rPr>
        <w:t>oraz podatku akcyzowego</w:t>
      </w:r>
      <w:r>
        <w:rPr>
          <w:rFonts w:cs="Arial"/>
          <w:sz w:val="20"/>
          <w:szCs w:val="20"/>
        </w:rPr>
        <w:t xml:space="preserve">, przy czym </w:t>
      </w:r>
      <w:r>
        <w:rPr>
          <w:rFonts w:cs="Arial"/>
          <w:bCs/>
          <w:sz w:val="20"/>
          <w:szCs w:val="20"/>
        </w:rPr>
        <w:t xml:space="preserve">wartość netto wynagrodzenia Wykonawcy nie zmieni się, a określona w aneksie wartość brutto wynagrodzenia zostanie wyliczona na podstawie nowych przepisów, </w:t>
      </w:r>
    </w:p>
    <w:p w:rsidR="00FD164A" w:rsidRDefault="00FD164A" w:rsidP="004C4B9D">
      <w:pPr>
        <w:numPr>
          <w:ilvl w:val="0"/>
          <w:numId w:val="66"/>
        </w:numPr>
        <w:tabs>
          <w:tab w:val="num" w:pos="851"/>
        </w:tabs>
        <w:spacing w:after="120" w:line="276" w:lineRule="auto"/>
        <w:ind w:left="851" w:hanging="425"/>
        <w:jc w:val="both"/>
        <w:rPr>
          <w:rFonts w:cs="Arial"/>
          <w:bCs/>
          <w:sz w:val="20"/>
          <w:szCs w:val="20"/>
        </w:rPr>
      </w:pPr>
      <w:r>
        <w:rPr>
          <w:rFonts w:cs="Arial"/>
          <w:sz w:val="20"/>
          <w:szCs w:val="20"/>
        </w:rPr>
        <w:t xml:space="preserve">wysokości minimalnego wynagrodzenia za pracę albo wysokości minimalnej stawki godzinowej, ustalonych na podstawie przepisów ustawy z dnia 10 października 2002 r. o minimalnym wynagrodzeniu za pracę, przy czym </w:t>
      </w:r>
      <w:r>
        <w:rPr>
          <w:rFonts w:cs="Arial"/>
          <w:bCs/>
          <w:sz w:val="20"/>
          <w:szCs w:val="20"/>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rsidR="00FD164A" w:rsidRDefault="00FD164A" w:rsidP="004C4B9D">
      <w:pPr>
        <w:numPr>
          <w:ilvl w:val="0"/>
          <w:numId w:val="66"/>
        </w:numPr>
        <w:tabs>
          <w:tab w:val="num" w:pos="851"/>
        </w:tabs>
        <w:spacing w:after="120" w:line="276" w:lineRule="auto"/>
        <w:ind w:left="851" w:hanging="425"/>
        <w:jc w:val="both"/>
        <w:rPr>
          <w:rFonts w:cs="Arial"/>
          <w:bCs/>
          <w:sz w:val="20"/>
          <w:szCs w:val="20"/>
        </w:rPr>
      </w:pPr>
      <w:r>
        <w:rPr>
          <w:rFonts w:cs="Arial"/>
          <w:bCs/>
          <w:sz w:val="20"/>
          <w:szCs w:val="20"/>
        </w:rPr>
        <w:t xml:space="preserve">zasad podlegania ubezpieczeniom społecznym lub ubezpieczeniu zdrowotnemu lub wysokości stawki składki na ubezpieczenia społeczne lub zdrowotne, przy czym </w:t>
      </w:r>
      <w:r>
        <w:rPr>
          <w:rFonts w:cs="Arial"/>
          <w:sz w:val="20"/>
          <w:szCs w:val="20"/>
        </w:rPr>
        <w:t xml:space="preserve">wynagrodzenie Wykonawcy ulegnie zmianie o wartość wzrostu całkowitego kosztu </w:t>
      </w:r>
      <w:r>
        <w:rPr>
          <w:rFonts w:cs="Arial"/>
          <w:sz w:val="20"/>
          <w:szCs w:val="20"/>
        </w:rPr>
        <w:lastRenderedPageBreak/>
        <w:t xml:space="preserve">Wykonawcy, jaką będzie on zobowiązany dodatkowo ponieść w celu uwzględnienia tej zmiany, przy zachowaniu dotychczasowej kwoty netto wynagrodzenia osób bezpośrednio wykonujących zamówienie na rzecz </w:t>
      </w:r>
      <w:r>
        <w:rPr>
          <w:rFonts w:cs="Arial"/>
          <w:bCs/>
          <w:sz w:val="20"/>
          <w:szCs w:val="20"/>
        </w:rPr>
        <w:t>Zamawiającego, co zostanie przez Wykonawcę uzasadnione w sposób nie budzący wątpliwości,</w:t>
      </w:r>
    </w:p>
    <w:p w:rsidR="00FD164A" w:rsidRDefault="00FD164A" w:rsidP="004C4B9D">
      <w:pPr>
        <w:numPr>
          <w:ilvl w:val="0"/>
          <w:numId w:val="66"/>
        </w:numPr>
        <w:tabs>
          <w:tab w:val="num" w:pos="851"/>
        </w:tabs>
        <w:spacing w:after="120" w:line="276" w:lineRule="auto"/>
        <w:ind w:left="851" w:hanging="425"/>
        <w:jc w:val="both"/>
        <w:rPr>
          <w:rFonts w:cs="Arial"/>
          <w:bCs/>
          <w:sz w:val="20"/>
          <w:szCs w:val="20"/>
        </w:rPr>
      </w:pPr>
      <w:r>
        <w:rPr>
          <w:rFonts w:cs="Arial"/>
          <w:bCs/>
          <w:sz w:val="20"/>
          <w:szCs w:val="20"/>
        </w:rPr>
        <w:t>zasad gromadzenia i wysokości wpłat do pracowniczych planów kapitałowych, o których mowa w ustawie z dnia 4 października 2018 r. o pracowniczych planach kapitałowych.</w:t>
      </w:r>
    </w:p>
    <w:p w:rsidR="00FD164A" w:rsidRDefault="00FD164A" w:rsidP="00FD164A">
      <w:pPr>
        <w:spacing w:after="120" w:line="276" w:lineRule="auto"/>
        <w:ind w:left="426"/>
        <w:jc w:val="both"/>
        <w:rPr>
          <w:rFonts w:cs="Arial"/>
          <w:sz w:val="20"/>
          <w:szCs w:val="20"/>
        </w:rPr>
      </w:pPr>
      <w:r>
        <w:rPr>
          <w:rFonts w:cs="Arial"/>
          <w:sz w:val="20"/>
          <w:szCs w:val="20"/>
        </w:rPr>
        <w:t>- jeżeli zmiany te będą miały wpływ na koszty wykonania zamówienia.</w:t>
      </w:r>
    </w:p>
    <w:p w:rsidR="00FD164A" w:rsidRDefault="00E548FA" w:rsidP="00E548FA">
      <w:pPr>
        <w:spacing w:after="120" w:line="276" w:lineRule="auto"/>
        <w:jc w:val="both"/>
        <w:rPr>
          <w:rFonts w:eastAsia="Calibri" w:cs="Arial"/>
          <w:sz w:val="20"/>
          <w:szCs w:val="20"/>
          <w:lang w:eastAsia="en-US"/>
        </w:rPr>
      </w:pPr>
      <w:r>
        <w:rPr>
          <w:rFonts w:eastAsia="Calibri" w:cs="Arial"/>
          <w:sz w:val="20"/>
          <w:szCs w:val="20"/>
          <w:lang w:eastAsia="en-US"/>
        </w:rPr>
        <w:t>5)</w:t>
      </w:r>
      <w:r w:rsidR="00FD164A">
        <w:rPr>
          <w:rFonts w:eastAsia="Calibri" w:cs="Arial"/>
          <w:sz w:val="20"/>
          <w:szCs w:val="20"/>
          <w:lang w:eastAsia="en-US"/>
        </w:rPr>
        <w:t>w związku z zaistnieniem okoliczności, o których mowa w § 19 umowy</w:t>
      </w:r>
    </w:p>
    <w:p w:rsidR="00123C86" w:rsidRPr="00123C86" w:rsidRDefault="00123C86" w:rsidP="00016B81">
      <w:pPr>
        <w:pStyle w:val="Default"/>
        <w:ind w:left="1440"/>
        <w:rPr>
          <w:rFonts w:ascii="Arial" w:hAnsi="Arial" w:cs="Arial"/>
          <w:color w:val="auto"/>
          <w:sz w:val="20"/>
          <w:szCs w:val="20"/>
        </w:rPr>
      </w:pPr>
      <w:r w:rsidRPr="00123C86">
        <w:rPr>
          <w:rFonts w:ascii="Arial" w:hAnsi="Arial" w:cs="Arial"/>
          <w:color w:val="auto"/>
          <w:sz w:val="20"/>
          <w:szCs w:val="20"/>
        </w:rPr>
        <w:t xml:space="preserve"> </w:t>
      </w:r>
    </w:p>
    <w:p w:rsidR="00123C86" w:rsidRPr="00123C86" w:rsidRDefault="00016B81" w:rsidP="00016B81">
      <w:pPr>
        <w:pStyle w:val="Default"/>
        <w:rPr>
          <w:rFonts w:ascii="Arial" w:hAnsi="Arial" w:cs="Arial"/>
          <w:color w:val="auto"/>
          <w:sz w:val="20"/>
          <w:szCs w:val="20"/>
        </w:rPr>
      </w:pPr>
      <w:r>
        <w:rPr>
          <w:rFonts w:ascii="Arial" w:hAnsi="Arial" w:cs="Arial"/>
          <w:color w:val="auto"/>
          <w:sz w:val="20"/>
          <w:szCs w:val="20"/>
        </w:rPr>
        <w:t>6)</w:t>
      </w:r>
      <w:r w:rsidR="00123C86" w:rsidRPr="00123C86">
        <w:rPr>
          <w:rFonts w:ascii="Arial" w:hAnsi="Arial" w:cs="Arial"/>
          <w:color w:val="auto"/>
          <w:sz w:val="20"/>
          <w:szCs w:val="20"/>
        </w:rPr>
        <w:t xml:space="preserve"> zmiana wynagrodzenia, w p</w:t>
      </w:r>
      <w:r>
        <w:rPr>
          <w:rFonts w:ascii="Arial" w:hAnsi="Arial" w:cs="Arial"/>
          <w:color w:val="auto"/>
          <w:sz w:val="20"/>
          <w:szCs w:val="20"/>
        </w:rPr>
        <w:t>rzypadkach określonych w pkt 2-4</w:t>
      </w:r>
      <w:r w:rsidR="00123C86" w:rsidRPr="00123C86">
        <w:rPr>
          <w:rFonts w:ascii="Arial" w:hAnsi="Arial" w:cs="Arial"/>
          <w:color w:val="auto"/>
          <w:sz w:val="20"/>
          <w:szCs w:val="20"/>
        </w:rPr>
        <w:t xml:space="preserve">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 </w:t>
      </w:r>
    </w:p>
    <w:p w:rsidR="00123C86" w:rsidRPr="00123C86" w:rsidRDefault="00016B81" w:rsidP="00016B81">
      <w:pPr>
        <w:pStyle w:val="Default"/>
        <w:rPr>
          <w:rFonts w:ascii="Arial" w:hAnsi="Arial" w:cs="Arial"/>
          <w:color w:val="auto"/>
          <w:sz w:val="20"/>
          <w:szCs w:val="20"/>
        </w:rPr>
      </w:pPr>
      <w:r>
        <w:rPr>
          <w:rFonts w:ascii="Arial" w:hAnsi="Arial" w:cs="Arial"/>
          <w:color w:val="auto"/>
          <w:sz w:val="20"/>
          <w:szCs w:val="20"/>
        </w:rPr>
        <w:t>7)</w:t>
      </w:r>
      <w:r w:rsidR="00123C86" w:rsidRPr="00123C86">
        <w:rPr>
          <w:rFonts w:ascii="Arial" w:hAnsi="Arial" w:cs="Arial"/>
          <w:color w:val="auto"/>
          <w:sz w:val="20"/>
          <w:szCs w:val="20"/>
        </w:rPr>
        <w:t xml:space="preserve"> zmiany cen materiałów lub kosztów związanych z realizacją zamówienia w stosunku do kosztów i cen zawartych w ofercie</w:t>
      </w:r>
      <w:r w:rsidR="00123C86" w:rsidRPr="00123C86">
        <w:rPr>
          <w:rFonts w:ascii="Arial" w:hAnsi="Arial" w:cs="Arial"/>
          <w:i/>
          <w:iCs/>
          <w:color w:val="auto"/>
          <w:sz w:val="20"/>
          <w:szCs w:val="20"/>
        </w:rPr>
        <w:t xml:space="preserve">, </w:t>
      </w:r>
      <w:r w:rsidR="00123C86" w:rsidRPr="00123C86">
        <w:rPr>
          <w:rFonts w:ascii="Arial" w:hAnsi="Arial" w:cs="Arial"/>
          <w:color w:val="auto"/>
          <w:sz w:val="20"/>
          <w:szCs w:val="20"/>
        </w:rPr>
        <w:t xml:space="preserve">z zastrzeżeniem że: </w:t>
      </w:r>
    </w:p>
    <w:p w:rsidR="00123C86" w:rsidRPr="00123C86" w:rsidRDefault="00123C86" w:rsidP="00016B81">
      <w:pPr>
        <w:pStyle w:val="Default"/>
        <w:rPr>
          <w:rFonts w:ascii="Arial" w:hAnsi="Arial" w:cs="Arial"/>
          <w:color w:val="auto"/>
          <w:sz w:val="20"/>
          <w:szCs w:val="20"/>
        </w:rPr>
      </w:pPr>
      <w:r w:rsidRPr="00123C86">
        <w:rPr>
          <w:rFonts w:ascii="Arial" w:hAnsi="Arial" w:cs="Arial"/>
          <w:color w:val="auto"/>
          <w:sz w:val="20"/>
          <w:szCs w:val="20"/>
        </w:rPr>
        <w:t>- poziom zmiany ceny materiałów lub kosztów uprawniający strony umowy do żądania zmiany wynagrodzenia wyniesie</w:t>
      </w:r>
      <w:r w:rsidR="0063147A">
        <w:rPr>
          <w:rFonts w:ascii="Arial" w:hAnsi="Arial" w:cs="Arial"/>
          <w:color w:val="auto"/>
          <w:sz w:val="20"/>
          <w:szCs w:val="20"/>
        </w:rPr>
        <w:t xml:space="preserve"> co najmniej 6</w:t>
      </w:r>
      <w:r w:rsidRPr="00123C86">
        <w:rPr>
          <w:rFonts w:ascii="Arial" w:hAnsi="Arial" w:cs="Arial"/>
          <w:color w:val="auto"/>
          <w:sz w:val="20"/>
          <w:szCs w:val="20"/>
        </w:rPr>
        <w:t xml:space="preserve">%; </w:t>
      </w:r>
    </w:p>
    <w:p w:rsidR="00123C86" w:rsidRDefault="00123C86" w:rsidP="00016B81">
      <w:pPr>
        <w:pStyle w:val="Default"/>
        <w:rPr>
          <w:rFonts w:ascii="Arial" w:hAnsi="Arial" w:cs="Arial"/>
          <w:color w:val="auto"/>
          <w:sz w:val="20"/>
          <w:szCs w:val="20"/>
        </w:rPr>
      </w:pPr>
      <w:r w:rsidRPr="00123C86">
        <w:rPr>
          <w:rFonts w:ascii="Arial" w:hAnsi="Arial" w:cs="Arial"/>
          <w:color w:val="auto"/>
          <w:sz w:val="20"/>
          <w:szCs w:val="20"/>
        </w:rPr>
        <w:t xml:space="preserve">- początkowy termin uprawniający do żądania ustalenia zmiany wynagrodzenia nastąpi w pierwszym miesiącu po upływie 12 miesięcy od zawarcia umowy; </w:t>
      </w:r>
    </w:p>
    <w:p w:rsidR="00016B81" w:rsidRPr="00123C86" w:rsidRDefault="00016B81" w:rsidP="00016B81">
      <w:pPr>
        <w:pStyle w:val="Default"/>
        <w:rPr>
          <w:rFonts w:ascii="Arial" w:hAnsi="Arial" w:cs="Arial"/>
          <w:color w:val="auto"/>
          <w:sz w:val="20"/>
          <w:szCs w:val="20"/>
        </w:rPr>
      </w:pPr>
      <w:r w:rsidRPr="00123C86">
        <w:rPr>
          <w:rFonts w:ascii="Arial" w:hAnsi="Arial" w:cs="Arial"/>
          <w:color w:val="auto"/>
          <w:sz w:val="20"/>
          <w:szCs w:val="20"/>
        </w:rPr>
        <w:t>maksymalną wartość zmiany wynagrodzenia, jaką dopuszcza Zamawiający w efekcie zastosowania postanow</w:t>
      </w:r>
      <w:r w:rsidR="0063147A">
        <w:rPr>
          <w:rFonts w:ascii="Arial" w:hAnsi="Arial" w:cs="Arial"/>
          <w:color w:val="auto"/>
          <w:sz w:val="20"/>
          <w:szCs w:val="20"/>
        </w:rPr>
        <w:t>ień niniejszego punktu, wyniesie minimum  6</w:t>
      </w:r>
      <w:r w:rsidRPr="00123C86">
        <w:rPr>
          <w:rFonts w:ascii="Arial" w:hAnsi="Arial" w:cs="Arial"/>
          <w:color w:val="auto"/>
          <w:sz w:val="20"/>
          <w:szCs w:val="20"/>
        </w:rPr>
        <w:t>% wartości ceny całkowitej podanej w ofercie Wykonawcy brutto.</w:t>
      </w:r>
    </w:p>
    <w:p w:rsidR="00123C86" w:rsidRPr="00123C86" w:rsidRDefault="00016B81" w:rsidP="00016B81">
      <w:pPr>
        <w:pStyle w:val="Default"/>
        <w:rPr>
          <w:rFonts w:ascii="Arial" w:hAnsi="Arial" w:cs="Arial"/>
          <w:color w:val="auto"/>
          <w:sz w:val="20"/>
          <w:szCs w:val="20"/>
        </w:rPr>
      </w:pPr>
      <w:r>
        <w:rPr>
          <w:rFonts w:ascii="Arial" w:hAnsi="Arial" w:cs="Arial"/>
          <w:color w:val="auto"/>
          <w:sz w:val="20"/>
          <w:szCs w:val="20"/>
        </w:rPr>
        <w:t>8)</w:t>
      </w:r>
      <w:r w:rsidR="00123C86" w:rsidRPr="00123C86">
        <w:rPr>
          <w:rFonts w:ascii="Arial" w:hAnsi="Arial" w:cs="Arial"/>
          <w:color w:val="auto"/>
          <w:sz w:val="20"/>
          <w:szCs w:val="20"/>
        </w:rPr>
        <w:t xml:space="preserve">zmiana cen materiałów lub kosztów uprawniająca stronę umowy do żądania zmiany wynagrodzenia ustalana będzie na podstawie wskaźnika </w:t>
      </w:r>
      <w:r w:rsidR="00123C86" w:rsidRPr="00123C86">
        <w:rPr>
          <w:rFonts w:ascii="Arial" w:hAnsi="Arial" w:cs="Arial"/>
          <w:b/>
          <w:bCs/>
          <w:color w:val="auto"/>
          <w:sz w:val="20"/>
          <w:szCs w:val="20"/>
        </w:rPr>
        <w:t>cen produkcji budowlano</w:t>
      </w:r>
      <w:r w:rsidR="00123C86" w:rsidRPr="00123C86">
        <w:rPr>
          <w:rFonts w:ascii="Arial" w:hAnsi="Arial" w:cs="Arial"/>
          <w:color w:val="auto"/>
          <w:sz w:val="20"/>
          <w:szCs w:val="20"/>
        </w:rPr>
        <w:t>-</w:t>
      </w:r>
      <w:r w:rsidR="00123C86" w:rsidRPr="00123C86">
        <w:rPr>
          <w:rFonts w:ascii="Arial" w:hAnsi="Arial" w:cs="Arial"/>
          <w:b/>
          <w:bCs/>
          <w:color w:val="auto"/>
          <w:sz w:val="20"/>
          <w:szCs w:val="20"/>
        </w:rPr>
        <w:t>montażowej</w:t>
      </w:r>
      <w:r w:rsidR="00123C86" w:rsidRPr="00123C86">
        <w:rPr>
          <w:rFonts w:ascii="Arial" w:hAnsi="Arial" w:cs="Arial"/>
          <w:color w:val="auto"/>
          <w:sz w:val="20"/>
          <w:szCs w:val="20"/>
        </w:rPr>
        <w:t xml:space="preserve">, ogłaszanego w komunikacie Prezesa Głównego Urzędu Statystycznego za dany rok realizacji robót przewidzianych w Umowie; </w:t>
      </w:r>
    </w:p>
    <w:p w:rsidR="00123C86" w:rsidRPr="00123C86" w:rsidRDefault="00123C86" w:rsidP="00016B81">
      <w:pPr>
        <w:pStyle w:val="Default"/>
        <w:rPr>
          <w:rFonts w:ascii="Arial" w:hAnsi="Arial" w:cs="Arial"/>
          <w:color w:val="auto"/>
          <w:sz w:val="20"/>
          <w:szCs w:val="20"/>
        </w:rPr>
      </w:pPr>
      <w:r w:rsidRPr="00123C86">
        <w:rPr>
          <w:rFonts w:ascii="Arial" w:hAnsi="Arial" w:cs="Arial"/>
          <w:color w:val="auto"/>
          <w:sz w:val="20"/>
          <w:szCs w:val="20"/>
        </w:rPr>
        <w:t xml:space="preserve">- zmiana wynagrodzenia, w przypadkach określonych w niniejszym punkcie wymaga udowodnienia przez stronę umowy wraz ze szczegółowym wyliczeniem wysokości wnioskowanej zmiany z podaniem podstawy faktycznej i prawnej oraz uzasadnienia. Na żądanie Zamawiającego, Wykonawca zobowiązany będzie do złożenia wyjaśnień, w terminie 14 dni od doręczenia żądania, </w:t>
      </w:r>
    </w:p>
    <w:p w:rsidR="00123C86" w:rsidRPr="00123C86" w:rsidRDefault="00123C86" w:rsidP="00016B81">
      <w:pPr>
        <w:pStyle w:val="Default"/>
        <w:rPr>
          <w:rFonts w:ascii="Arial" w:hAnsi="Arial" w:cs="Arial"/>
          <w:color w:val="auto"/>
          <w:sz w:val="20"/>
          <w:szCs w:val="20"/>
        </w:rPr>
      </w:pPr>
      <w:r w:rsidRPr="00123C86">
        <w:rPr>
          <w:rFonts w:ascii="Arial" w:hAnsi="Arial" w:cs="Arial"/>
          <w:color w:val="auto"/>
          <w:sz w:val="20"/>
          <w:szCs w:val="20"/>
        </w:rPr>
        <w:t xml:space="preserve">- Wykonawca, którego wynagrodzenie zostało </w:t>
      </w:r>
      <w:r w:rsidR="00016B81">
        <w:rPr>
          <w:rFonts w:ascii="Arial" w:hAnsi="Arial" w:cs="Arial"/>
          <w:color w:val="auto"/>
          <w:sz w:val="20"/>
          <w:szCs w:val="20"/>
        </w:rPr>
        <w:t xml:space="preserve">zmienione </w:t>
      </w:r>
      <w:r w:rsidRPr="00123C86">
        <w:rPr>
          <w:rFonts w:ascii="Arial" w:hAnsi="Arial" w:cs="Arial"/>
          <w:color w:val="auto"/>
          <w:sz w:val="20"/>
          <w:szCs w:val="20"/>
        </w:rPr>
        <w:t xml:space="preserve"> zobowiązany jest do zmiany wynagrodzenia przysługującego Podwykonawcy, z którym zawarł umowę, w zakresie odpowiadającym zmianom cen materiałów lub kosztów dotyczących zobowiązania Podwykonawcy. </w:t>
      </w:r>
    </w:p>
    <w:p w:rsidR="00123C86" w:rsidRPr="00123C86" w:rsidRDefault="00123C86" w:rsidP="00016B81">
      <w:pPr>
        <w:pStyle w:val="Default"/>
        <w:ind w:left="1440"/>
        <w:rPr>
          <w:rFonts w:ascii="Arial" w:hAnsi="Arial" w:cs="Arial"/>
          <w:color w:val="auto"/>
          <w:sz w:val="20"/>
          <w:szCs w:val="20"/>
        </w:rPr>
      </w:pPr>
    </w:p>
    <w:p w:rsidR="00123C86" w:rsidRPr="00123C86" w:rsidRDefault="00123C86" w:rsidP="00016B81">
      <w:pPr>
        <w:pStyle w:val="Default"/>
        <w:ind w:left="1080"/>
        <w:rPr>
          <w:rFonts w:ascii="Arial" w:hAnsi="Arial" w:cs="Arial"/>
          <w:color w:val="auto"/>
          <w:sz w:val="20"/>
          <w:szCs w:val="20"/>
        </w:rPr>
      </w:pPr>
    </w:p>
    <w:p w:rsidR="00FD164A" w:rsidRDefault="00FD164A" w:rsidP="004C4B9D">
      <w:pPr>
        <w:widowControl w:val="0"/>
        <w:numPr>
          <w:ilvl w:val="0"/>
          <w:numId w:val="64"/>
        </w:numPr>
        <w:tabs>
          <w:tab w:val="num" w:pos="36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 xml:space="preserve">Zmiana nazw, siedziby stron umowy, numerów kont bankowych, innych danych identyfikacyjnych. </w:t>
      </w:r>
    </w:p>
    <w:p w:rsidR="00FD164A" w:rsidRDefault="00FD164A" w:rsidP="004C4B9D">
      <w:pPr>
        <w:widowControl w:val="0"/>
        <w:numPr>
          <w:ilvl w:val="0"/>
          <w:numId w:val="64"/>
        </w:numPr>
        <w:tabs>
          <w:tab w:val="num" w:pos="36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Zmiana Podwykonawcy lub zakresu zamówienia powierzonego Podwykonawcy, pod warunkiem spełnienia wymagań określonych w § 11 niniejszej umowy.</w:t>
      </w:r>
    </w:p>
    <w:p w:rsidR="00FD164A" w:rsidRDefault="00FD164A" w:rsidP="004C4B9D">
      <w:pPr>
        <w:widowControl w:val="0"/>
        <w:numPr>
          <w:ilvl w:val="0"/>
          <w:numId w:val="64"/>
        </w:numPr>
        <w:tabs>
          <w:tab w:val="num" w:pos="36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Zmiana osób odpowiedzialnych za kontakty i nadzór nad przedmiotem umowy.</w:t>
      </w:r>
    </w:p>
    <w:p w:rsidR="00FD164A" w:rsidRDefault="00FD164A" w:rsidP="004C4B9D">
      <w:pPr>
        <w:widowControl w:val="0"/>
        <w:numPr>
          <w:ilvl w:val="0"/>
          <w:numId w:val="64"/>
        </w:numPr>
        <w:tabs>
          <w:tab w:val="num" w:pos="36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rsidR="00FD164A" w:rsidRDefault="00FD164A" w:rsidP="004C4B9D">
      <w:pPr>
        <w:widowControl w:val="0"/>
        <w:numPr>
          <w:ilvl w:val="0"/>
          <w:numId w:val="64"/>
        </w:numPr>
        <w:tabs>
          <w:tab w:val="num" w:pos="36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 xml:space="preserve">Zmiana sposobu odbioru i rozliczania robót w przypadku wydłużenia terminu wykonania umowy </w:t>
      </w:r>
      <w:r>
        <w:rPr>
          <w:rFonts w:eastAsia="Calibri" w:cs="Arial"/>
          <w:sz w:val="20"/>
          <w:szCs w:val="20"/>
          <w:lang w:eastAsia="en-US"/>
        </w:rPr>
        <w:br/>
        <w:t>z przyczyn niezależnych od Wykonawcy.</w:t>
      </w:r>
    </w:p>
    <w:p w:rsidR="00FD164A" w:rsidRDefault="00FD164A" w:rsidP="004C4B9D">
      <w:pPr>
        <w:widowControl w:val="0"/>
        <w:numPr>
          <w:ilvl w:val="0"/>
          <w:numId w:val="64"/>
        </w:numPr>
        <w:tabs>
          <w:tab w:val="num" w:pos="36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 xml:space="preserve">Zmiana terminu płatności z przyczyn nie leżących po stronie Wykonawcy, w przypadku </w:t>
      </w:r>
      <w:r>
        <w:rPr>
          <w:rFonts w:cs="Arial"/>
          <w:sz w:val="20"/>
          <w:szCs w:val="20"/>
          <w:lang w:eastAsia="en-US"/>
        </w:rPr>
        <w:t>zmiany obowiązujących przepisów, jeżeli zgodnie z nimi konieczne będzie dostosowanie treści umowy do aktualnego stanu prawnego.</w:t>
      </w:r>
    </w:p>
    <w:p w:rsidR="00FD164A" w:rsidRDefault="00FD164A" w:rsidP="004C4B9D">
      <w:pPr>
        <w:widowControl w:val="0"/>
        <w:numPr>
          <w:ilvl w:val="0"/>
          <w:numId w:val="64"/>
        </w:numPr>
        <w:tabs>
          <w:tab w:val="num" w:pos="36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FD164A" w:rsidRDefault="00FD164A" w:rsidP="004C4B9D">
      <w:pPr>
        <w:widowControl w:val="0"/>
        <w:numPr>
          <w:ilvl w:val="0"/>
          <w:numId w:val="64"/>
        </w:numPr>
        <w:tabs>
          <w:tab w:val="num" w:pos="36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lastRenderedPageBreak/>
        <w:t xml:space="preserve">W przypadku wystąpienia okoliczności stanowiących podstawę do zmian postanowień umowy Wykonawca zobowiązany jest do niezwłocznego poinformowania o tym fakcie Zamawiającego </w:t>
      </w:r>
      <w:r>
        <w:rPr>
          <w:rFonts w:eastAsia="Calibri" w:cs="Arial"/>
          <w:sz w:val="20"/>
          <w:szCs w:val="20"/>
          <w:lang w:eastAsia="en-US"/>
        </w:rPr>
        <w:br/>
        <w:t>i wystąpienia z wnioskiem o dokonanie zmian w przedmiotowej umowie.</w:t>
      </w:r>
    </w:p>
    <w:p w:rsidR="00FD164A" w:rsidRDefault="00FD164A" w:rsidP="004C4B9D">
      <w:pPr>
        <w:widowControl w:val="0"/>
        <w:numPr>
          <w:ilvl w:val="0"/>
          <w:numId w:val="64"/>
        </w:numPr>
        <w:tabs>
          <w:tab w:val="num" w:pos="36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rsidR="00FD164A" w:rsidRDefault="00FD164A" w:rsidP="004C4B9D">
      <w:pPr>
        <w:widowControl w:val="0"/>
        <w:numPr>
          <w:ilvl w:val="0"/>
          <w:numId w:val="64"/>
        </w:numPr>
        <w:tabs>
          <w:tab w:val="num" w:pos="36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rsidR="00FD164A" w:rsidRDefault="00FD164A" w:rsidP="004C4B9D">
      <w:pPr>
        <w:widowControl w:val="0"/>
        <w:numPr>
          <w:ilvl w:val="0"/>
          <w:numId w:val="64"/>
        </w:numPr>
        <w:tabs>
          <w:tab w:val="num" w:pos="360"/>
        </w:tabs>
        <w:autoSpaceDE w:val="0"/>
        <w:autoSpaceDN w:val="0"/>
        <w:adjustRightInd w:val="0"/>
        <w:spacing w:after="120" w:line="276" w:lineRule="auto"/>
        <w:ind w:left="360"/>
        <w:jc w:val="both"/>
        <w:rPr>
          <w:rFonts w:eastAsia="Calibri" w:cs="Arial"/>
          <w:sz w:val="20"/>
          <w:szCs w:val="20"/>
          <w:lang w:eastAsia="en-US"/>
        </w:rPr>
      </w:pPr>
      <w:r>
        <w:rPr>
          <w:rFonts w:eastAsia="Calibri" w:cs="Arial"/>
          <w:sz w:val="20"/>
          <w:szCs w:val="20"/>
          <w:lang w:eastAsia="en-US"/>
        </w:rPr>
        <w:t>Powyższe postanowienia stanowią katalog zmian, na które zamawiający może wyrazić zgodę. Powyższe postanowienia nie stanowią zobowiązania zamawiającego do wyrażenia zgody na ich wprowadzenie.</w:t>
      </w:r>
    </w:p>
    <w:p w:rsidR="00FD164A" w:rsidRDefault="00FD164A" w:rsidP="00FD164A">
      <w:pPr>
        <w:widowControl w:val="0"/>
        <w:tabs>
          <w:tab w:val="left" w:pos="10206"/>
        </w:tabs>
        <w:autoSpaceDE w:val="0"/>
        <w:autoSpaceDN w:val="0"/>
        <w:adjustRightInd w:val="0"/>
        <w:spacing w:after="120" w:line="276" w:lineRule="auto"/>
        <w:ind w:left="142" w:right="284" w:hanging="340"/>
        <w:jc w:val="center"/>
        <w:rPr>
          <w:rFonts w:cs="Arial"/>
          <w:b/>
          <w:sz w:val="20"/>
          <w:szCs w:val="20"/>
        </w:rPr>
      </w:pPr>
      <w:r>
        <w:rPr>
          <w:rFonts w:cs="Arial"/>
          <w:b/>
          <w:sz w:val="20"/>
          <w:szCs w:val="20"/>
        </w:rPr>
        <w:t>§ 19</w:t>
      </w:r>
    </w:p>
    <w:p w:rsidR="00FD164A" w:rsidRDefault="00FD164A" w:rsidP="00FD164A">
      <w:pPr>
        <w:widowControl w:val="0"/>
        <w:tabs>
          <w:tab w:val="left" w:pos="10206"/>
        </w:tabs>
        <w:autoSpaceDE w:val="0"/>
        <w:autoSpaceDN w:val="0"/>
        <w:adjustRightInd w:val="0"/>
        <w:spacing w:after="120" w:line="276" w:lineRule="auto"/>
        <w:ind w:left="142" w:right="284" w:hanging="340"/>
        <w:jc w:val="center"/>
        <w:rPr>
          <w:rFonts w:cs="Arial"/>
          <w:sz w:val="20"/>
          <w:szCs w:val="20"/>
        </w:rPr>
      </w:pPr>
      <w:r>
        <w:rPr>
          <w:rFonts w:cs="Arial"/>
          <w:b/>
          <w:sz w:val="20"/>
          <w:szCs w:val="20"/>
        </w:rPr>
        <w:t xml:space="preserve">Zasady wprowadzania w umowie zmiany wysokości wynagrodzenia należnego </w:t>
      </w:r>
      <w:r>
        <w:rPr>
          <w:rFonts w:cs="Arial"/>
          <w:sz w:val="20"/>
          <w:szCs w:val="20"/>
        </w:rPr>
        <w:t>wykonawcy</w:t>
      </w:r>
      <w:bookmarkStart w:id="2" w:name="bookmark41"/>
      <w:bookmarkStart w:id="3" w:name="bookmark40"/>
    </w:p>
    <w:p w:rsidR="00FD164A" w:rsidRDefault="00FD164A" w:rsidP="00FD164A">
      <w:pPr>
        <w:widowControl w:val="0"/>
        <w:tabs>
          <w:tab w:val="left" w:pos="10206"/>
        </w:tabs>
        <w:autoSpaceDE w:val="0"/>
        <w:autoSpaceDN w:val="0"/>
        <w:adjustRightInd w:val="0"/>
        <w:spacing w:after="120" w:line="276" w:lineRule="auto"/>
        <w:ind w:left="142" w:right="284" w:hanging="340"/>
        <w:jc w:val="center"/>
        <w:rPr>
          <w:rFonts w:cs="Arial"/>
          <w:sz w:val="20"/>
          <w:szCs w:val="20"/>
        </w:rPr>
      </w:pPr>
      <w:r>
        <w:rPr>
          <w:rFonts w:cs="Arial"/>
          <w:sz w:val="20"/>
          <w:szCs w:val="20"/>
        </w:rPr>
        <w:t>1.Wynagrodzenie wykonawcy określone w umowie może ulec zmianie w sytuacji:</w:t>
      </w:r>
      <w:bookmarkEnd w:id="2"/>
      <w:bookmarkEnd w:id="3"/>
    </w:p>
    <w:p w:rsidR="00FD164A" w:rsidRDefault="00FD164A" w:rsidP="004C4B9D">
      <w:pPr>
        <w:pStyle w:val="Tekstpodstawowy"/>
        <w:widowControl w:val="0"/>
        <w:numPr>
          <w:ilvl w:val="0"/>
          <w:numId w:val="67"/>
        </w:numPr>
        <w:shd w:val="clear" w:color="auto" w:fill="FFFFFF"/>
        <w:spacing w:line="264" w:lineRule="auto"/>
        <w:rPr>
          <w:rFonts w:ascii="Arial" w:hAnsi="Arial" w:cs="Arial"/>
          <w:sz w:val="20"/>
        </w:rPr>
      </w:pPr>
      <w:r>
        <w:rPr>
          <w:rFonts w:ascii="Arial" w:hAnsi="Arial" w:cs="Arial"/>
          <w:sz w:val="20"/>
        </w:rPr>
        <w:t>konieczności zrealizowania przedmiotu umowy przy zastosowaniu innych rozwiązań technicznych lub materiałowych ze względu na zmiany obowiązującego prawa,</w:t>
      </w:r>
    </w:p>
    <w:p w:rsidR="00FD164A" w:rsidRDefault="00FD164A" w:rsidP="004C4B9D">
      <w:pPr>
        <w:pStyle w:val="Tekstpodstawowy"/>
        <w:widowControl w:val="0"/>
        <w:numPr>
          <w:ilvl w:val="0"/>
          <w:numId w:val="67"/>
        </w:numPr>
        <w:shd w:val="clear" w:color="auto" w:fill="FFFFFF"/>
        <w:spacing w:line="264" w:lineRule="auto"/>
        <w:rPr>
          <w:rFonts w:ascii="Arial" w:hAnsi="Arial" w:cs="Arial"/>
          <w:sz w:val="20"/>
        </w:rPr>
      </w:pPr>
      <w:r>
        <w:rPr>
          <w:rFonts w:ascii="Arial" w:hAnsi="Arial" w:cs="Arial"/>
          <w:sz w:val="20"/>
        </w:rPr>
        <w:t xml:space="preserve">koniecznością usunięcia wad w dokumentacji projektowej, lub wprowadzenia zmian </w:t>
      </w:r>
      <w:r>
        <w:rPr>
          <w:rFonts w:ascii="Arial" w:hAnsi="Arial" w:cs="Arial"/>
          <w:sz w:val="20"/>
        </w:rPr>
        <w:br/>
        <w:t>w dokumentacji projektowej lub specyfikacjach technicznych wykonania i odbioru robót budowlanych,</w:t>
      </w:r>
    </w:p>
    <w:p w:rsidR="00FD164A" w:rsidRDefault="00FD164A" w:rsidP="004C4B9D">
      <w:pPr>
        <w:pStyle w:val="Tekstpodstawowy"/>
        <w:widowControl w:val="0"/>
        <w:numPr>
          <w:ilvl w:val="0"/>
          <w:numId w:val="67"/>
        </w:numPr>
        <w:shd w:val="clear" w:color="auto" w:fill="FFFFFF"/>
        <w:spacing w:line="264" w:lineRule="auto"/>
        <w:rPr>
          <w:rFonts w:ascii="Arial" w:hAnsi="Arial" w:cs="Arial"/>
          <w:sz w:val="20"/>
        </w:rPr>
      </w:pPr>
      <w:r>
        <w:rPr>
          <w:rFonts w:ascii="Arial" w:hAnsi="Arial" w:cs="Arial"/>
          <w:sz w:val="20"/>
        </w:rPr>
        <w:t>zaistnienia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w:t>
      </w:r>
    </w:p>
    <w:p w:rsidR="00FD164A" w:rsidRDefault="00FD164A" w:rsidP="00FD164A">
      <w:pPr>
        <w:pStyle w:val="Tekstpodstawowy"/>
        <w:ind w:left="426"/>
        <w:rPr>
          <w:rFonts w:ascii="Arial" w:hAnsi="Arial" w:cs="Arial"/>
          <w:sz w:val="20"/>
        </w:rPr>
      </w:pPr>
      <w:r>
        <w:rPr>
          <w:rFonts w:ascii="Arial" w:hAnsi="Arial" w:cs="Arial"/>
          <w:sz w:val="20"/>
        </w:rPr>
        <w:t>W przypadkach, o których mowa w lit. a-c wynagrodzenie zostanie ustalone w protokole konieczności na podstawie zaakceptowanego przez Zamawiającego kosztorysu wg cen jednostkowych zawartych w kosztorysie ofertowym, natomiast gdy nie ma cen jednostkowych należy sporządzić kosztorys z zastosowaniem czynników cenotwórczych zawartych w kosztorysie ofertowym.</w:t>
      </w:r>
    </w:p>
    <w:p w:rsidR="00DC428E" w:rsidRPr="00A22BC5" w:rsidRDefault="00DC428E" w:rsidP="00DC428E">
      <w:pPr>
        <w:pStyle w:val="Default"/>
        <w:ind w:left="740"/>
        <w:rPr>
          <w:color w:val="auto"/>
          <w:sz w:val="20"/>
          <w:szCs w:val="20"/>
        </w:rPr>
      </w:pPr>
      <w:r w:rsidRPr="00A22BC5">
        <w:rPr>
          <w:color w:val="auto"/>
          <w:sz w:val="20"/>
          <w:szCs w:val="20"/>
        </w:rPr>
        <w:t>- zmiana wynagrodzenia, w</w:t>
      </w:r>
      <w:r>
        <w:rPr>
          <w:color w:val="auto"/>
          <w:sz w:val="20"/>
          <w:szCs w:val="20"/>
        </w:rPr>
        <w:t xml:space="preserve"> przypadkach określonych </w:t>
      </w:r>
      <w:r w:rsidRPr="00E548FA">
        <w:rPr>
          <w:color w:val="auto"/>
          <w:sz w:val="20"/>
          <w:szCs w:val="20"/>
        </w:rPr>
        <w:t>w</w:t>
      </w:r>
      <w:r w:rsidR="00E548FA" w:rsidRPr="00E548FA">
        <w:rPr>
          <w:color w:val="auto"/>
          <w:sz w:val="20"/>
          <w:szCs w:val="20"/>
        </w:rPr>
        <w:t xml:space="preserve"> </w:t>
      </w:r>
      <w:r w:rsidR="00E548FA" w:rsidRPr="00E548FA">
        <w:rPr>
          <w:rFonts w:cs="Arial"/>
          <w:sz w:val="20"/>
          <w:szCs w:val="20"/>
        </w:rPr>
        <w:t>§</w:t>
      </w:r>
      <w:r w:rsidR="00E548FA">
        <w:rPr>
          <w:rFonts w:cs="Arial"/>
          <w:b/>
          <w:sz w:val="20"/>
          <w:szCs w:val="20"/>
        </w:rPr>
        <w:t xml:space="preserve"> </w:t>
      </w:r>
      <w:r w:rsidR="00E548FA">
        <w:rPr>
          <w:color w:val="auto"/>
          <w:sz w:val="20"/>
          <w:szCs w:val="20"/>
        </w:rPr>
        <w:t>18 pkt 8</w:t>
      </w:r>
      <w:r w:rsidRPr="00A22BC5">
        <w:rPr>
          <w:color w:val="auto"/>
          <w:sz w:val="20"/>
          <w:szCs w:val="20"/>
        </w:rPr>
        <w:t xml:space="preserve">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 </w:t>
      </w:r>
    </w:p>
    <w:p w:rsidR="00DC428E" w:rsidRPr="00A22BC5" w:rsidRDefault="00DC428E" w:rsidP="00DC428E">
      <w:pPr>
        <w:pStyle w:val="Default"/>
        <w:ind w:left="740"/>
        <w:rPr>
          <w:color w:val="auto"/>
          <w:sz w:val="20"/>
          <w:szCs w:val="20"/>
        </w:rPr>
      </w:pPr>
      <w:r w:rsidRPr="00A22BC5">
        <w:rPr>
          <w:color w:val="auto"/>
          <w:sz w:val="20"/>
          <w:szCs w:val="20"/>
        </w:rPr>
        <w:t>e) zmiany cen materiałów lub kosztów związanych z realizacją zamówienia w stosunku do kosztów i cen zawartych w ofercie</w:t>
      </w:r>
      <w:r w:rsidRPr="00A22BC5">
        <w:rPr>
          <w:i/>
          <w:iCs/>
          <w:color w:val="auto"/>
          <w:sz w:val="20"/>
          <w:szCs w:val="20"/>
        </w:rPr>
        <w:t xml:space="preserve">, </w:t>
      </w:r>
      <w:r w:rsidRPr="00A22BC5">
        <w:rPr>
          <w:color w:val="auto"/>
          <w:sz w:val="20"/>
          <w:szCs w:val="20"/>
        </w:rPr>
        <w:t xml:space="preserve">z zastrzeżeniem że: </w:t>
      </w:r>
    </w:p>
    <w:p w:rsidR="00DC428E" w:rsidRPr="00A22BC5" w:rsidRDefault="00DC428E" w:rsidP="00DC428E">
      <w:pPr>
        <w:pStyle w:val="Default"/>
        <w:ind w:left="740"/>
        <w:rPr>
          <w:color w:val="auto"/>
          <w:sz w:val="20"/>
          <w:szCs w:val="20"/>
        </w:rPr>
      </w:pPr>
      <w:r w:rsidRPr="00A22BC5">
        <w:rPr>
          <w:color w:val="auto"/>
          <w:sz w:val="20"/>
          <w:szCs w:val="20"/>
        </w:rPr>
        <w:t>- poziom zmiany ceny materiałów lub kosztów uprawniający strony umowy do żądania zmiany wynag</w:t>
      </w:r>
      <w:r w:rsidR="0063147A">
        <w:rPr>
          <w:color w:val="auto"/>
          <w:sz w:val="20"/>
          <w:szCs w:val="20"/>
        </w:rPr>
        <w:t>r</w:t>
      </w:r>
      <w:r w:rsidR="001F0781">
        <w:rPr>
          <w:color w:val="auto"/>
          <w:sz w:val="20"/>
          <w:szCs w:val="20"/>
        </w:rPr>
        <w:t xml:space="preserve">odzenia wyniesie   do </w:t>
      </w:r>
      <w:r w:rsidR="0063147A">
        <w:rPr>
          <w:color w:val="auto"/>
          <w:sz w:val="20"/>
          <w:szCs w:val="20"/>
        </w:rPr>
        <w:t xml:space="preserve"> 6</w:t>
      </w:r>
      <w:r w:rsidR="001F0781">
        <w:rPr>
          <w:color w:val="auto"/>
          <w:sz w:val="20"/>
          <w:szCs w:val="20"/>
        </w:rPr>
        <w:t xml:space="preserve"> </w:t>
      </w:r>
      <w:r w:rsidRPr="00A22BC5">
        <w:rPr>
          <w:color w:val="auto"/>
          <w:sz w:val="20"/>
          <w:szCs w:val="20"/>
        </w:rPr>
        <w:t xml:space="preserve">%; </w:t>
      </w:r>
    </w:p>
    <w:p w:rsidR="00DC428E" w:rsidRPr="00A22BC5" w:rsidRDefault="00DC428E" w:rsidP="00DC428E">
      <w:pPr>
        <w:pStyle w:val="Default"/>
        <w:ind w:left="740"/>
        <w:rPr>
          <w:color w:val="auto"/>
          <w:sz w:val="20"/>
          <w:szCs w:val="20"/>
        </w:rPr>
      </w:pPr>
      <w:r w:rsidRPr="00A22BC5">
        <w:rPr>
          <w:color w:val="auto"/>
          <w:sz w:val="20"/>
          <w:szCs w:val="20"/>
        </w:rPr>
        <w:t xml:space="preserve">- początkowy termin uprawniający do żądania ustalenia zmiany wynagrodzenia nastąpi w pierwszym miesiącu po upływie 12 miesięcy od zawarcia umowy; </w:t>
      </w:r>
    </w:p>
    <w:p w:rsidR="00DC428E" w:rsidRDefault="00DC428E" w:rsidP="00FD164A">
      <w:pPr>
        <w:pStyle w:val="Tekstpodstawowy"/>
        <w:ind w:left="426"/>
        <w:rPr>
          <w:rFonts w:ascii="Arial" w:hAnsi="Arial" w:cs="Arial"/>
          <w:sz w:val="20"/>
        </w:rPr>
      </w:pPr>
    </w:p>
    <w:p w:rsidR="00FD164A" w:rsidRPr="00A22BC5" w:rsidRDefault="00FD164A" w:rsidP="00A22BC5">
      <w:pPr>
        <w:pStyle w:val="Tekstpodstawowy"/>
        <w:widowControl w:val="0"/>
        <w:numPr>
          <w:ilvl w:val="0"/>
          <w:numId w:val="67"/>
        </w:numPr>
        <w:shd w:val="clear" w:color="auto" w:fill="FFFFFF"/>
        <w:spacing w:line="264" w:lineRule="auto"/>
        <w:rPr>
          <w:rFonts w:ascii="Arial" w:hAnsi="Arial" w:cs="Arial"/>
          <w:sz w:val="20"/>
        </w:rPr>
      </w:pPr>
      <w:r>
        <w:rPr>
          <w:rFonts w:ascii="Arial" w:hAnsi="Arial" w:cs="Arial"/>
          <w:sz w:val="20"/>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 Wynagrodzenie zostanie ustalone w protokole konieczności na podstawie zaakceptowanego przez Zamawiającego kosztorysu wg cen jednostkowych zawartych w kosztorysie ofertowym, natomiast gdy nie ma cen jednostkowych należy sporządzić kosztorys z zastosowaniem czynników cenotwórczych zawartych w kosztorysie ofertowym. Zamawiający może zrezygnować z robót o wartości nie większej niż 30% wartości wynagrodzenia umownego brutto określonego w § 9 ust. 2 umowy.</w:t>
      </w:r>
    </w:p>
    <w:p w:rsidR="00A22BC5" w:rsidRDefault="00A22BC5" w:rsidP="00A22BC5">
      <w:pPr>
        <w:pStyle w:val="Tekstpodstawowy"/>
        <w:widowControl w:val="0"/>
        <w:spacing w:line="264" w:lineRule="auto"/>
        <w:ind w:left="740"/>
        <w:rPr>
          <w:rFonts w:ascii="Arial" w:hAnsi="Arial" w:cs="Arial"/>
          <w:sz w:val="20"/>
        </w:rPr>
      </w:pPr>
    </w:p>
    <w:p w:rsidR="00FD164A" w:rsidRDefault="00E548FA" w:rsidP="00FD164A">
      <w:pPr>
        <w:pStyle w:val="Tekstpodstawowy"/>
        <w:ind w:left="709" w:hanging="283"/>
        <w:rPr>
          <w:rFonts w:ascii="Arial" w:hAnsi="Arial" w:cs="Arial"/>
          <w:bCs/>
          <w:sz w:val="20"/>
        </w:rPr>
      </w:pPr>
      <w:r>
        <w:rPr>
          <w:rFonts w:ascii="Arial" w:hAnsi="Arial" w:cs="Arial"/>
          <w:bCs/>
          <w:sz w:val="20"/>
        </w:rPr>
        <w:t>2</w:t>
      </w:r>
      <w:r w:rsidR="00FD164A">
        <w:rPr>
          <w:rFonts w:ascii="Arial" w:hAnsi="Arial" w:cs="Arial"/>
          <w:bCs/>
          <w:sz w:val="20"/>
        </w:rPr>
        <w:t xml:space="preserve">. W przypadku braku możliwości wykonania w terminie umowy przez Wykonawcę </w:t>
      </w:r>
      <w:r w:rsidR="00FD164A">
        <w:rPr>
          <w:rFonts w:ascii="Arial" w:hAnsi="Arial" w:cs="Arial"/>
          <w:bCs/>
          <w:sz w:val="20"/>
        </w:rPr>
        <w:br/>
        <w:t xml:space="preserve">z przyczyn bezpośrednio związanych z epidemią wirusa SARS-CoV-2 lub ze skutkami ogłoszenia stanu zagrożenia epidemicznego lub stanu epidemii w związku z zakażeniami wirusem SARS-CoV-2, Wykonawca zobowiązuje się niezwłocznie poinformować o tych przeszkodach Zamawiającego. Wykonawca zobowiązuje się wykazać istnienie faktycznych przeszkód czy ograniczeń w terminowym wykonaniu umowy spowodowanych przedmiotowymi okolicznościami i wskazać czas opóźnienia. Po przedłożeniu przez Wykonawcę udokumentowanego wniosku o aneksowanie umowy w tym zakresie </w:t>
      </w:r>
      <w:r w:rsidR="00FD164A">
        <w:rPr>
          <w:rFonts w:ascii="Arial" w:hAnsi="Arial" w:cs="Arial"/>
          <w:bCs/>
          <w:sz w:val="20"/>
        </w:rPr>
        <w:br/>
        <w:t xml:space="preserve">wraz z uzasadnieniem, Zamawiający zobowiązuje się do rozpatrzenia go niezwłocznie.Jeżeli Zamawiający uzna przeszkody za uzasadnione strony dokonują zmiany umowy </w:t>
      </w:r>
      <w:r w:rsidR="00FD164A">
        <w:rPr>
          <w:rFonts w:ascii="Arial" w:hAnsi="Arial" w:cs="Arial"/>
          <w:bCs/>
          <w:sz w:val="20"/>
        </w:rPr>
        <w:br/>
        <w:t>w szczególności przez:</w:t>
      </w:r>
    </w:p>
    <w:p w:rsidR="00FD164A" w:rsidRDefault="00FD164A" w:rsidP="00FD164A">
      <w:pPr>
        <w:pStyle w:val="Tekstpodstawowy"/>
        <w:ind w:left="1134" w:hanging="425"/>
        <w:rPr>
          <w:rFonts w:ascii="Arial" w:hAnsi="Arial" w:cs="Arial"/>
          <w:bCs/>
          <w:sz w:val="20"/>
        </w:rPr>
      </w:pPr>
      <w:r>
        <w:rPr>
          <w:rFonts w:ascii="Arial" w:hAnsi="Arial" w:cs="Arial"/>
          <w:bCs/>
          <w:sz w:val="20"/>
        </w:rPr>
        <w:t>a)</w:t>
      </w:r>
      <w:r>
        <w:rPr>
          <w:rFonts w:ascii="Arial" w:hAnsi="Arial" w:cs="Arial"/>
          <w:bCs/>
          <w:sz w:val="20"/>
        </w:rPr>
        <w:tab/>
        <w:t>zmianę terminu wykonania umowy lub jej części, lub czasowe zawieszenie wykonywania umowy lub jej części,</w:t>
      </w:r>
    </w:p>
    <w:p w:rsidR="00FD164A" w:rsidRDefault="00FD164A" w:rsidP="00FD164A">
      <w:pPr>
        <w:pStyle w:val="Tekstpodstawowy"/>
        <w:ind w:left="1134" w:hanging="425"/>
        <w:rPr>
          <w:rFonts w:ascii="Arial" w:hAnsi="Arial" w:cs="Arial"/>
          <w:bCs/>
          <w:sz w:val="20"/>
        </w:rPr>
      </w:pPr>
      <w:r>
        <w:rPr>
          <w:rFonts w:ascii="Arial" w:hAnsi="Arial" w:cs="Arial"/>
          <w:bCs/>
          <w:sz w:val="20"/>
        </w:rPr>
        <w:t>b)</w:t>
      </w:r>
      <w:r>
        <w:rPr>
          <w:rFonts w:ascii="Arial" w:hAnsi="Arial" w:cs="Arial"/>
          <w:bCs/>
          <w:sz w:val="20"/>
        </w:rPr>
        <w:tab/>
        <w:t>zmianę sposobu wykonywania dostaw, usług lub robót budowlanych,</w:t>
      </w:r>
    </w:p>
    <w:p w:rsidR="00FD164A" w:rsidRDefault="00FD164A" w:rsidP="00FD164A">
      <w:pPr>
        <w:pStyle w:val="Tekstpodstawowy"/>
        <w:ind w:left="1134" w:hanging="425"/>
        <w:rPr>
          <w:rFonts w:ascii="Arial" w:hAnsi="Arial" w:cs="Arial"/>
          <w:bCs/>
          <w:sz w:val="20"/>
        </w:rPr>
      </w:pPr>
      <w:r>
        <w:rPr>
          <w:rFonts w:ascii="Arial" w:hAnsi="Arial" w:cs="Arial"/>
          <w:bCs/>
          <w:sz w:val="20"/>
        </w:rPr>
        <w:t>c)</w:t>
      </w:r>
      <w:r>
        <w:rPr>
          <w:rFonts w:ascii="Arial" w:hAnsi="Arial" w:cs="Arial"/>
          <w:bCs/>
          <w:sz w:val="20"/>
        </w:rPr>
        <w:tab/>
        <w:t xml:space="preserve">zmianę zakresu świadczenia wykonawcy i odpowiadającą jej zmianę wynagrodzenia </w:t>
      </w:r>
    </w:p>
    <w:p w:rsidR="00FD164A" w:rsidRDefault="00FD164A" w:rsidP="00FD164A">
      <w:pPr>
        <w:pStyle w:val="Tekstpodstawowy"/>
        <w:ind w:left="1134" w:hanging="425"/>
        <w:rPr>
          <w:rFonts w:ascii="Arial" w:hAnsi="Arial" w:cs="Arial"/>
          <w:bCs/>
          <w:sz w:val="20"/>
        </w:rPr>
      </w:pPr>
      <w:r>
        <w:rPr>
          <w:rFonts w:ascii="Arial" w:hAnsi="Arial" w:cs="Arial"/>
          <w:bCs/>
          <w:sz w:val="20"/>
        </w:rPr>
        <w:t>lub sposobu rozliczenia wynagrodzenia wykonawcy</w:t>
      </w:r>
    </w:p>
    <w:p w:rsidR="00FD164A" w:rsidRDefault="00FD164A" w:rsidP="00FD164A">
      <w:pPr>
        <w:pStyle w:val="Tekstpodstawowy"/>
        <w:ind w:left="709" w:hanging="283"/>
        <w:rPr>
          <w:rFonts w:ascii="Arial" w:hAnsi="Arial" w:cs="Arial"/>
          <w:bCs/>
          <w:sz w:val="20"/>
        </w:rPr>
      </w:pPr>
      <w:r>
        <w:rPr>
          <w:rFonts w:ascii="Arial" w:hAnsi="Arial" w:cs="Arial"/>
          <w:bCs/>
          <w:sz w:val="20"/>
        </w:rPr>
        <w:t xml:space="preserve"> - o ile wzrost wynagrodzenia spowodowany każdą kolejną zmianą nie przekroczy 50% wartości umowy.</w:t>
      </w:r>
    </w:p>
    <w:p w:rsidR="00FD164A" w:rsidRDefault="00E548FA" w:rsidP="00FD164A">
      <w:pPr>
        <w:pStyle w:val="Tekstpodstawowy"/>
        <w:widowControl w:val="0"/>
        <w:tabs>
          <w:tab w:val="left" w:pos="359"/>
        </w:tabs>
        <w:spacing w:line="264" w:lineRule="auto"/>
        <w:rPr>
          <w:rFonts w:ascii="Arial" w:hAnsi="Arial" w:cs="Arial"/>
          <w:sz w:val="20"/>
        </w:rPr>
      </w:pPr>
      <w:r>
        <w:rPr>
          <w:rFonts w:ascii="Arial" w:hAnsi="Arial" w:cs="Arial"/>
          <w:sz w:val="20"/>
        </w:rPr>
        <w:t xml:space="preserve">  3</w:t>
      </w:r>
      <w:r w:rsidR="00DC428E">
        <w:rPr>
          <w:rFonts w:ascii="Arial" w:hAnsi="Arial" w:cs="Arial"/>
          <w:sz w:val="20"/>
        </w:rPr>
        <w:t>.</w:t>
      </w:r>
      <w:r w:rsidR="00FD164A">
        <w:rPr>
          <w:rFonts w:ascii="Arial" w:hAnsi="Arial" w:cs="Arial"/>
          <w:sz w:val="20"/>
        </w:rPr>
        <w:t>Warunki wprowadzenia zmian:</w:t>
      </w:r>
    </w:p>
    <w:p w:rsidR="00FD164A" w:rsidRDefault="00FD164A" w:rsidP="004C4B9D">
      <w:pPr>
        <w:pStyle w:val="Tekstpodstawowy"/>
        <w:widowControl w:val="0"/>
        <w:numPr>
          <w:ilvl w:val="0"/>
          <w:numId w:val="68"/>
        </w:numPr>
        <w:tabs>
          <w:tab w:val="left" w:pos="714"/>
        </w:tabs>
        <w:spacing w:line="264" w:lineRule="auto"/>
        <w:ind w:left="928" w:hanging="360"/>
        <w:jc w:val="left"/>
        <w:rPr>
          <w:rFonts w:ascii="Arial" w:hAnsi="Arial" w:cs="Arial"/>
          <w:sz w:val="20"/>
        </w:rPr>
      </w:pPr>
      <w:r>
        <w:rPr>
          <w:rFonts w:ascii="Arial" w:hAnsi="Arial" w:cs="Arial"/>
          <w:sz w:val="20"/>
        </w:rPr>
        <w:t>inicjowanie zmian - na pisemny wniosek Wykonawcy lub Zamawiającego,</w:t>
      </w:r>
    </w:p>
    <w:p w:rsidR="00FD164A" w:rsidRDefault="00FD164A" w:rsidP="004C4B9D">
      <w:pPr>
        <w:pStyle w:val="Tekstpodstawowy"/>
        <w:widowControl w:val="0"/>
        <w:numPr>
          <w:ilvl w:val="0"/>
          <w:numId w:val="68"/>
        </w:numPr>
        <w:tabs>
          <w:tab w:val="left" w:pos="714"/>
        </w:tabs>
        <w:spacing w:line="264" w:lineRule="auto"/>
        <w:ind w:left="928" w:hanging="360"/>
        <w:jc w:val="left"/>
        <w:rPr>
          <w:rFonts w:ascii="Arial" w:hAnsi="Arial" w:cs="Arial"/>
          <w:sz w:val="20"/>
        </w:rPr>
      </w:pPr>
      <w:r>
        <w:rPr>
          <w:rFonts w:ascii="Arial" w:hAnsi="Arial" w:cs="Arial"/>
          <w:sz w:val="20"/>
        </w:rPr>
        <w:t>pisemne uzasadnienie zmian,</w:t>
      </w:r>
    </w:p>
    <w:p w:rsidR="00FD164A" w:rsidRDefault="00FD164A" w:rsidP="004C4B9D">
      <w:pPr>
        <w:pStyle w:val="Tekstpodstawowy"/>
        <w:widowControl w:val="0"/>
        <w:numPr>
          <w:ilvl w:val="0"/>
          <w:numId w:val="68"/>
        </w:numPr>
        <w:tabs>
          <w:tab w:val="left" w:pos="714"/>
        </w:tabs>
        <w:spacing w:after="240" w:line="264" w:lineRule="auto"/>
        <w:ind w:left="928" w:hanging="360"/>
        <w:jc w:val="left"/>
        <w:rPr>
          <w:rFonts w:ascii="Arial" w:hAnsi="Arial" w:cs="Arial"/>
          <w:sz w:val="20"/>
        </w:rPr>
      </w:pPr>
      <w:r>
        <w:rPr>
          <w:rFonts w:ascii="Arial" w:hAnsi="Arial" w:cs="Arial"/>
          <w:sz w:val="20"/>
        </w:rPr>
        <w:t>forma zmian: aneks do umowy w formie p</w:t>
      </w:r>
      <w:r w:rsidR="00DC428E">
        <w:rPr>
          <w:rFonts w:ascii="Arial" w:hAnsi="Arial" w:cs="Arial"/>
          <w:sz w:val="20"/>
        </w:rPr>
        <w:t>isemnej .</w:t>
      </w:r>
    </w:p>
    <w:p w:rsidR="00FD164A" w:rsidRDefault="00FD164A" w:rsidP="00FD164A">
      <w:pPr>
        <w:widowControl w:val="0"/>
        <w:tabs>
          <w:tab w:val="left" w:pos="10206"/>
        </w:tabs>
        <w:autoSpaceDE w:val="0"/>
        <w:autoSpaceDN w:val="0"/>
        <w:adjustRightInd w:val="0"/>
        <w:spacing w:after="120" w:line="276" w:lineRule="auto"/>
        <w:ind w:left="142" w:right="284" w:hanging="340"/>
        <w:jc w:val="center"/>
        <w:rPr>
          <w:rFonts w:cs="Arial"/>
          <w:b/>
          <w:sz w:val="20"/>
          <w:szCs w:val="20"/>
        </w:rPr>
      </w:pPr>
      <w:r>
        <w:rPr>
          <w:rFonts w:cs="Arial"/>
          <w:b/>
          <w:sz w:val="20"/>
          <w:szCs w:val="20"/>
        </w:rPr>
        <w:t>§ 20.</w:t>
      </w:r>
    </w:p>
    <w:p w:rsidR="00FD164A" w:rsidRDefault="00FD164A" w:rsidP="00FD164A">
      <w:pPr>
        <w:widowControl w:val="0"/>
        <w:autoSpaceDE w:val="0"/>
        <w:autoSpaceDN w:val="0"/>
        <w:adjustRightInd w:val="0"/>
        <w:spacing w:after="120" w:line="276" w:lineRule="auto"/>
        <w:ind w:left="360" w:hanging="340"/>
        <w:jc w:val="both"/>
        <w:rPr>
          <w:rFonts w:cs="Arial"/>
          <w:sz w:val="20"/>
          <w:szCs w:val="20"/>
        </w:rPr>
      </w:pPr>
      <w:r>
        <w:rPr>
          <w:rFonts w:cs="Arial"/>
          <w:sz w:val="20"/>
          <w:szCs w:val="20"/>
        </w:rPr>
        <w:t xml:space="preserve">Każda zmiana umowy wymaga formy pisemnej pod rygorem nieważności. </w:t>
      </w:r>
    </w:p>
    <w:p w:rsidR="00FD164A" w:rsidRDefault="00FD164A" w:rsidP="00FD164A">
      <w:pPr>
        <w:widowControl w:val="0"/>
        <w:tabs>
          <w:tab w:val="left" w:pos="10206"/>
        </w:tabs>
        <w:autoSpaceDE w:val="0"/>
        <w:autoSpaceDN w:val="0"/>
        <w:adjustRightInd w:val="0"/>
        <w:spacing w:after="120" w:line="276" w:lineRule="auto"/>
        <w:ind w:left="142" w:right="284" w:hanging="340"/>
        <w:jc w:val="center"/>
        <w:rPr>
          <w:rFonts w:cs="Arial"/>
          <w:b/>
          <w:sz w:val="20"/>
          <w:szCs w:val="20"/>
        </w:rPr>
      </w:pPr>
      <w:r>
        <w:rPr>
          <w:rFonts w:cs="Arial"/>
          <w:b/>
          <w:sz w:val="20"/>
          <w:szCs w:val="20"/>
        </w:rPr>
        <w:t>§ 21.</w:t>
      </w:r>
    </w:p>
    <w:p w:rsidR="00FD164A" w:rsidRDefault="00FD164A" w:rsidP="00FD164A">
      <w:pPr>
        <w:widowControl w:val="0"/>
        <w:tabs>
          <w:tab w:val="left" w:pos="10206"/>
        </w:tabs>
        <w:autoSpaceDE w:val="0"/>
        <w:autoSpaceDN w:val="0"/>
        <w:adjustRightInd w:val="0"/>
        <w:spacing w:after="120" w:line="276" w:lineRule="auto"/>
        <w:ind w:left="142" w:right="284" w:hanging="340"/>
        <w:jc w:val="center"/>
        <w:rPr>
          <w:rFonts w:cs="Arial"/>
          <w:b/>
          <w:sz w:val="20"/>
          <w:szCs w:val="20"/>
        </w:rPr>
      </w:pPr>
      <w:r>
        <w:rPr>
          <w:rFonts w:cs="Arial"/>
          <w:b/>
          <w:sz w:val="20"/>
          <w:szCs w:val="20"/>
        </w:rPr>
        <w:t>Ochrona danych osobowych</w:t>
      </w:r>
    </w:p>
    <w:p w:rsidR="00FD164A" w:rsidRDefault="00FD164A" w:rsidP="004C4B9D">
      <w:pPr>
        <w:widowControl w:val="0"/>
        <w:numPr>
          <w:ilvl w:val="0"/>
          <w:numId w:val="69"/>
        </w:numPr>
        <w:autoSpaceDE w:val="0"/>
        <w:autoSpaceDN w:val="0"/>
        <w:adjustRightInd w:val="0"/>
        <w:spacing w:after="120" w:line="276" w:lineRule="auto"/>
        <w:ind w:left="426" w:hanging="426"/>
        <w:jc w:val="both"/>
        <w:rPr>
          <w:rFonts w:eastAsia="Calibri" w:cs="Arial"/>
          <w:sz w:val="20"/>
          <w:szCs w:val="20"/>
          <w:lang w:eastAsia="en-US"/>
        </w:rPr>
      </w:pPr>
      <w:r>
        <w:rPr>
          <w:rFonts w:eastAsia="Calibri" w:cs="Arial"/>
          <w:sz w:val="20"/>
          <w:szCs w:val="20"/>
          <w:lang w:eastAsia="en-US"/>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119/1), zwanego „RODO”</w:t>
      </w:r>
    </w:p>
    <w:p w:rsidR="00FD164A" w:rsidRDefault="00FD164A" w:rsidP="004C4B9D">
      <w:pPr>
        <w:widowControl w:val="0"/>
        <w:numPr>
          <w:ilvl w:val="0"/>
          <w:numId w:val="69"/>
        </w:numPr>
        <w:autoSpaceDE w:val="0"/>
        <w:autoSpaceDN w:val="0"/>
        <w:adjustRightInd w:val="0"/>
        <w:spacing w:after="120" w:line="276" w:lineRule="auto"/>
        <w:ind w:left="426" w:hanging="426"/>
        <w:jc w:val="both"/>
        <w:rPr>
          <w:rFonts w:eastAsia="Calibri" w:cs="Arial"/>
          <w:sz w:val="20"/>
          <w:szCs w:val="20"/>
          <w:lang w:eastAsia="en-US"/>
        </w:rPr>
      </w:pPr>
      <w:r>
        <w:rPr>
          <w:rFonts w:eastAsia="Calibri" w:cs="Arial"/>
          <w:sz w:val="20"/>
          <w:szCs w:val="20"/>
          <w:lang w:eastAsia="en-US"/>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rsidR="00FD164A" w:rsidRDefault="00FD164A" w:rsidP="004C4B9D">
      <w:pPr>
        <w:widowControl w:val="0"/>
        <w:numPr>
          <w:ilvl w:val="0"/>
          <w:numId w:val="69"/>
        </w:numPr>
        <w:autoSpaceDE w:val="0"/>
        <w:autoSpaceDN w:val="0"/>
        <w:adjustRightInd w:val="0"/>
        <w:spacing w:after="120" w:line="276" w:lineRule="auto"/>
        <w:ind w:left="426" w:hanging="426"/>
        <w:jc w:val="both"/>
        <w:rPr>
          <w:rFonts w:eastAsia="Calibri" w:cs="Arial"/>
          <w:sz w:val="20"/>
          <w:szCs w:val="20"/>
          <w:lang w:eastAsia="en-US"/>
        </w:rPr>
      </w:pPr>
      <w:r>
        <w:rPr>
          <w:rFonts w:eastAsia="Calibri" w:cs="Arial"/>
          <w:sz w:val="20"/>
          <w:szCs w:val="20"/>
          <w:lang w:eastAsia="en-US"/>
        </w:rPr>
        <w:t xml:space="preserve">Umowa Powierzenia Przetwarzania Danych Osobowych, o której mowa w ust. 2, określi m.in.: </w:t>
      </w:r>
    </w:p>
    <w:p w:rsidR="00FD164A" w:rsidRDefault="00FD164A" w:rsidP="004C4B9D">
      <w:pPr>
        <w:pStyle w:val="Akapitzlist"/>
        <w:widowControl w:val="0"/>
        <w:numPr>
          <w:ilvl w:val="0"/>
          <w:numId w:val="70"/>
        </w:numPr>
        <w:autoSpaceDE w:val="0"/>
        <w:autoSpaceDN w:val="0"/>
        <w:adjustRightInd w:val="0"/>
        <w:spacing w:after="0"/>
        <w:jc w:val="both"/>
        <w:rPr>
          <w:rFonts w:ascii="Arial" w:hAnsi="Arial" w:cs="Arial"/>
          <w:sz w:val="20"/>
          <w:szCs w:val="20"/>
        </w:rPr>
      </w:pPr>
      <w:r>
        <w:rPr>
          <w:rFonts w:ascii="Arial" w:hAnsi="Arial" w:cs="Arial"/>
          <w:sz w:val="20"/>
          <w:szCs w:val="20"/>
        </w:rPr>
        <w:t xml:space="preserve">administratora danych i podmiot przetwarzający,  </w:t>
      </w:r>
    </w:p>
    <w:p w:rsidR="00FD164A" w:rsidRDefault="00FD164A" w:rsidP="004C4B9D">
      <w:pPr>
        <w:pStyle w:val="Akapitzlist"/>
        <w:widowControl w:val="0"/>
        <w:numPr>
          <w:ilvl w:val="0"/>
          <w:numId w:val="70"/>
        </w:numPr>
        <w:autoSpaceDE w:val="0"/>
        <w:autoSpaceDN w:val="0"/>
        <w:adjustRightInd w:val="0"/>
        <w:spacing w:after="0"/>
        <w:jc w:val="both"/>
        <w:rPr>
          <w:rFonts w:ascii="Arial" w:hAnsi="Arial" w:cs="Arial"/>
          <w:sz w:val="20"/>
          <w:szCs w:val="20"/>
        </w:rPr>
      </w:pPr>
      <w:r>
        <w:rPr>
          <w:rFonts w:ascii="Arial" w:hAnsi="Arial" w:cs="Arial"/>
          <w:sz w:val="20"/>
          <w:szCs w:val="20"/>
        </w:rPr>
        <w:t xml:space="preserve">przedmiot i czas trwania przetwarzania danych,  </w:t>
      </w:r>
    </w:p>
    <w:p w:rsidR="00FD164A" w:rsidRDefault="00FD164A" w:rsidP="004C4B9D">
      <w:pPr>
        <w:pStyle w:val="Akapitzlist"/>
        <w:widowControl w:val="0"/>
        <w:numPr>
          <w:ilvl w:val="0"/>
          <w:numId w:val="70"/>
        </w:numPr>
        <w:autoSpaceDE w:val="0"/>
        <w:autoSpaceDN w:val="0"/>
        <w:adjustRightInd w:val="0"/>
        <w:spacing w:after="0"/>
        <w:jc w:val="both"/>
        <w:rPr>
          <w:rFonts w:ascii="Arial" w:hAnsi="Arial" w:cs="Arial"/>
          <w:sz w:val="20"/>
          <w:szCs w:val="20"/>
        </w:rPr>
      </w:pPr>
      <w:r>
        <w:rPr>
          <w:rFonts w:ascii="Arial" w:hAnsi="Arial" w:cs="Arial"/>
          <w:sz w:val="20"/>
          <w:szCs w:val="20"/>
        </w:rPr>
        <w:t xml:space="preserve">charakter i cel przetwarzania, </w:t>
      </w:r>
    </w:p>
    <w:p w:rsidR="00FD164A" w:rsidRDefault="00FD164A" w:rsidP="004C4B9D">
      <w:pPr>
        <w:pStyle w:val="Akapitzlist"/>
        <w:widowControl w:val="0"/>
        <w:numPr>
          <w:ilvl w:val="0"/>
          <w:numId w:val="70"/>
        </w:numPr>
        <w:autoSpaceDE w:val="0"/>
        <w:autoSpaceDN w:val="0"/>
        <w:adjustRightInd w:val="0"/>
        <w:spacing w:after="0"/>
        <w:jc w:val="both"/>
        <w:rPr>
          <w:rFonts w:ascii="Arial" w:hAnsi="Arial" w:cs="Arial"/>
          <w:sz w:val="20"/>
          <w:szCs w:val="20"/>
        </w:rPr>
      </w:pPr>
      <w:r>
        <w:rPr>
          <w:rFonts w:ascii="Arial" w:hAnsi="Arial" w:cs="Arial"/>
          <w:sz w:val="20"/>
          <w:szCs w:val="20"/>
        </w:rPr>
        <w:t xml:space="preserve">rodzaj danych osobowych oraz kategorie osób, których dane dotyczą, </w:t>
      </w:r>
    </w:p>
    <w:p w:rsidR="00FD164A" w:rsidRDefault="00FD164A" w:rsidP="004C4B9D">
      <w:pPr>
        <w:pStyle w:val="Akapitzlist"/>
        <w:widowControl w:val="0"/>
        <w:numPr>
          <w:ilvl w:val="0"/>
          <w:numId w:val="70"/>
        </w:numPr>
        <w:autoSpaceDE w:val="0"/>
        <w:autoSpaceDN w:val="0"/>
        <w:adjustRightInd w:val="0"/>
        <w:spacing w:after="0"/>
        <w:jc w:val="both"/>
        <w:rPr>
          <w:rFonts w:ascii="Arial" w:hAnsi="Arial" w:cs="Arial"/>
          <w:sz w:val="20"/>
          <w:szCs w:val="20"/>
        </w:rPr>
      </w:pPr>
      <w:r>
        <w:rPr>
          <w:rFonts w:ascii="Arial" w:hAnsi="Arial" w:cs="Arial"/>
          <w:sz w:val="20"/>
          <w:szCs w:val="20"/>
        </w:rPr>
        <w:t xml:space="preserve">obowiązki i prawa Administratora danych, </w:t>
      </w:r>
    </w:p>
    <w:p w:rsidR="00FD164A" w:rsidRDefault="00FD164A" w:rsidP="004C4B9D">
      <w:pPr>
        <w:pStyle w:val="Akapitzlist"/>
        <w:widowControl w:val="0"/>
        <w:numPr>
          <w:ilvl w:val="0"/>
          <w:numId w:val="70"/>
        </w:numPr>
        <w:autoSpaceDE w:val="0"/>
        <w:autoSpaceDN w:val="0"/>
        <w:adjustRightInd w:val="0"/>
        <w:spacing w:after="0"/>
        <w:jc w:val="both"/>
        <w:rPr>
          <w:rFonts w:ascii="Arial" w:hAnsi="Arial" w:cs="Arial"/>
          <w:sz w:val="20"/>
          <w:szCs w:val="20"/>
        </w:rPr>
      </w:pPr>
      <w:r>
        <w:rPr>
          <w:rFonts w:ascii="Arial" w:hAnsi="Arial" w:cs="Arial"/>
          <w:sz w:val="20"/>
          <w:szCs w:val="20"/>
        </w:rPr>
        <w:t xml:space="preserve">obowiązki i prawa Podmiotu Przetwarzającego powierzone dane.  </w:t>
      </w:r>
    </w:p>
    <w:p w:rsidR="00FD164A" w:rsidRDefault="00FD164A" w:rsidP="00FD164A">
      <w:pPr>
        <w:widowControl w:val="0"/>
        <w:autoSpaceDE w:val="0"/>
        <w:autoSpaceDN w:val="0"/>
        <w:adjustRightInd w:val="0"/>
        <w:spacing w:line="276" w:lineRule="auto"/>
        <w:jc w:val="both"/>
        <w:rPr>
          <w:rFonts w:eastAsia="Calibri" w:cs="Arial"/>
          <w:sz w:val="20"/>
          <w:szCs w:val="20"/>
        </w:rPr>
      </w:pPr>
    </w:p>
    <w:p w:rsidR="00FD164A" w:rsidRDefault="00FD164A" w:rsidP="004C4B9D">
      <w:pPr>
        <w:widowControl w:val="0"/>
        <w:numPr>
          <w:ilvl w:val="0"/>
          <w:numId w:val="69"/>
        </w:numPr>
        <w:autoSpaceDE w:val="0"/>
        <w:autoSpaceDN w:val="0"/>
        <w:adjustRightInd w:val="0"/>
        <w:spacing w:after="120" w:line="276" w:lineRule="auto"/>
        <w:ind w:left="426" w:hanging="426"/>
        <w:jc w:val="both"/>
        <w:rPr>
          <w:rFonts w:eastAsia="Calibri" w:cs="Arial"/>
          <w:sz w:val="20"/>
          <w:szCs w:val="20"/>
          <w:lang w:eastAsia="en-US"/>
        </w:rPr>
      </w:pPr>
      <w:r>
        <w:rPr>
          <w:rFonts w:eastAsia="Calibri" w:cs="Arial"/>
          <w:sz w:val="20"/>
          <w:szCs w:val="20"/>
          <w:lang w:eastAsia="en-US"/>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rsidR="00FD164A" w:rsidRDefault="00FD164A" w:rsidP="004C4B9D">
      <w:pPr>
        <w:widowControl w:val="0"/>
        <w:numPr>
          <w:ilvl w:val="0"/>
          <w:numId w:val="69"/>
        </w:numPr>
        <w:autoSpaceDE w:val="0"/>
        <w:autoSpaceDN w:val="0"/>
        <w:adjustRightInd w:val="0"/>
        <w:spacing w:after="120" w:line="276" w:lineRule="auto"/>
        <w:ind w:left="426" w:hanging="426"/>
        <w:jc w:val="both"/>
        <w:rPr>
          <w:rFonts w:eastAsia="Calibri" w:cs="Arial"/>
          <w:sz w:val="20"/>
          <w:szCs w:val="20"/>
          <w:lang w:eastAsia="en-US"/>
        </w:rPr>
      </w:pPr>
      <w:r>
        <w:rPr>
          <w:rFonts w:eastAsia="Calibri" w:cs="Arial"/>
          <w:sz w:val="20"/>
          <w:szCs w:val="20"/>
          <w:lang w:eastAsia="en-US"/>
        </w:rPr>
        <w:t xml:space="preserve">Wykonawca przyjmuje do wiadomości, że: </w:t>
      </w:r>
    </w:p>
    <w:p w:rsidR="00FD164A" w:rsidRDefault="00FD164A" w:rsidP="004C4B9D">
      <w:pPr>
        <w:pStyle w:val="Tekstpodstawowy"/>
        <w:numPr>
          <w:ilvl w:val="0"/>
          <w:numId w:val="71"/>
        </w:numPr>
        <w:suppressAutoHyphens/>
        <w:spacing w:after="120" w:line="276" w:lineRule="auto"/>
        <w:rPr>
          <w:rFonts w:ascii="Arial" w:eastAsia="Calibri" w:hAnsi="Arial" w:cs="Arial"/>
          <w:color w:val="000000"/>
          <w:kern w:val="2"/>
          <w:sz w:val="20"/>
          <w:lang w:eastAsia="ar-SA"/>
        </w:rPr>
      </w:pPr>
      <w:r>
        <w:rPr>
          <w:rFonts w:ascii="Arial" w:hAnsi="Arial" w:cs="Arial"/>
          <w:sz w:val="20"/>
        </w:rPr>
        <w:t xml:space="preserve">Administratorem jego danych osobowych przetwarzanych w celach związanych z zawarciem niniejszej Umowy jest  </w:t>
      </w:r>
      <w:r>
        <w:rPr>
          <w:rFonts w:ascii="Arial" w:hAnsi="Arial" w:cs="Arial"/>
          <w:bCs/>
          <w:sz w:val="20"/>
        </w:rPr>
        <w:t>Gmina Poraj</w:t>
      </w:r>
      <w:r>
        <w:rPr>
          <w:rFonts w:ascii="Arial" w:hAnsi="Arial" w:cs="Arial"/>
          <w:sz w:val="20"/>
        </w:rPr>
        <w:t xml:space="preserve">w imieniu której działa Wójt Gminy Poraj wykonujący </w:t>
      </w:r>
      <w:r>
        <w:rPr>
          <w:rFonts w:ascii="Arial" w:hAnsi="Arial" w:cs="Arial"/>
          <w:sz w:val="20"/>
        </w:rPr>
        <w:lastRenderedPageBreak/>
        <w:t xml:space="preserve">prawem określone obowiązki z wykorzystaniem aparatu pomocniczego – Urzędu Gminy w Poraju.  Dane kontaktowe: ul. Jasna 21,42-360 Poraj tel. 34 3145 251 </w:t>
      </w:r>
      <w:r>
        <w:rPr>
          <w:rFonts w:ascii="Arial" w:hAnsi="Arial" w:cs="Arial"/>
          <w:sz w:val="20"/>
        </w:rPr>
        <w:br/>
        <w:t xml:space="preserve">fax: 34 3145 006, e-mail: </w:t>
      </w:r>
      <w:r>
        <w:rPr>
          <w:rFonts w:ascii="Arial" w:eastAsiaTheme="majorEastAsia" w:hAnsi="Arial" w:cs="Arial"/>
          <w:sz w:val="20"/>
        </w:rPr>
        <w:t>sekretariat@ugporaj.pl</w:t>
      </w:r>
      <w:r>
        <w:rPr>
          <w:rFonts w:ascii="Arial" w:hAnsi="Arial" w:cs="Arial"/>
          <w:sz w:val="20"/>
        </w:rPr>
        <w:t>  </w:t>
      </w:r>
    </w:p>
    <w:p w:rsidR="00FD164A" w:rsidRDefault="00FD164A" w:rsidP="004C4B9D">
      <w:pPr>
        <w:pStyle w:val="Tekstpodstawowy"/>
        <w:numPr>
          <w:ilvl w:val="0"/>
          <w:numId w:val="71"/>
        </w:numPr>
        <w:suppressAutoHyphens/>
        <w:spacing w:after="120" w:line="276" w:lineRule="auto"/>
        <w:rPr>
          <w:rFonts w:ascii="Arial" w:hAnsi="Arial" w:cs="Arial"/>
          <w:sz w:val="20"/>
        </w:rPr>
      </w:pPr>
      <w:r>
        <w:rPr>
          <w:rFonts w:ascii="Arial" w:hAnsi="Arial" w:cs="Arial"/>
          <w:sz w:val="20"/>
        </w:rPr>
        <w:t xml:space="preserve">Podanie danych osobowych wymaganych w komparycji niniejszej Umowy oraz danych wymaganych do jej rozliczenia, ma charakter dobrowolny, niemniej jest warunkiem koniecznym do jej zawarcia i wykonania.   </w:t>
      </w:r>
    </w:p>
    <w:p w:rsidR="00FD164A" w:rsidRDefault="00FD164A" w:rsidP="004C4B9D">
      <w:pPr>
        <w:pStyle w:val="Tekstpodstawowy"/>
        <w:numPr>
          <w:ilvl w:val="0"/>
          <w:numId w:val="71"/>
        </w:numPr>
        <w:suppressAutoHyphens/>
        <w:spacing w:after="120" w:line="276" w:lineRule="auto"/>
        <w:rPr>
          <w:rFonts w:ascii="Arial" w:hAnsi="Arial" w:cs="Arial"/>
          <w:sz w:val="20"/>
        </w:rPr>
      </w:pPr>
      <w:r>
        <w:rPr>
          <w:rFonts w:ascii="Arial" w:hAnsi="Arial" w:cs="Arial"/>
          <w:sz w:val="20"/>
        </w:rPr>
        <w:t xml:space="preserve">Dane osobowe Wykonawcy będą przetwarzane w celu realizacji niniejszej umowy na podstawie art. 6 ust. 1 lit. b) RODO – przetwarzanie jest niezbędne do wykonania umowy której stroną jest osoba, której dane dotyczą.   </w:t>
      </w:r>
    </w:p>
    <w:p w:rsidR="00FD164A" w:rsidRDefault="00FD164A" w:rsidP="004C4B9D">
      <w:pPr>
        <w:pStyle w:val="Tekstpodstawowy"/>
        <w:numPr>
          <w:ilvl w:val="0"/>
          <w:numId w:val="71"/>
        </w:numPr>
        <w:suppressAutoHyphens/>
        <w:spacing w:after="120" w:line="276" w:lineRule="auto"/>
        <w:rPr>
          <w:rFonts w:ascii="Arial" w:hAnsi="Arial" w:cs="Arial"/>
          <w:sz w:val="20"/>
        </w:rPr>
      </w:pPr>
      <w:r>
        <w:rPr>
          <w:rFonts w:ascii="Arial" w:hAnsi="Arial" w:cs="Arial"/>
          <w:sz w:val="20"/>
        </w:rPr>
        <w:t xml:space="preserve">Odbiorcą danych osobowych Wykonawcy mogą być upoważnieni pracownicy Administratora Danych, podmioty uprawnione do uzyskania takich danych osobowych na podstawie przepisów prawa i podwykonawcy związani z Administratorem Danych umowami powierzenia przetwarzania danych osobowych.  </w:t>
      </w:r>
    </w:p>
    <w:p w:rsidR="00FD164A" w:rsidRDefault="00FD164A" w:rsidP="004C4B9D">
      <w:pPr>
        <w:pStyle w:val="Tekstpodstawowy"/>
        <w:numPr>
          <w:ilvl w:val="0"/>
          <w:numId w:val="71"/>
        </w:numPr>
        <w:suppressAutoHyphens/>
        <w:spacing w:after="120" w:line="276" w:lineRule="auto"/>
        <w:rPr>
          <w:rFonts w:ascii="Arial" w:hAnsi="Arial" w:cs="Arial"/>
          <w:sz w:val="20"/>
        </w:rPr>
      </w:pPr>
      <w:r>
        <w:rPr>
          <w:rFonts w:ascii="Arial" w:hAnsi="Arial" w:cs="Arial"/>
          <w:sz w:val="20"/>
        </w:rPr>
        <w:t xml:space="preserve">Dane osobowe Wykonawcy przechowywane będą przez okres niezbędny do realizacji celu dla jakiego zostały one zebrane oraz zgodnie z terminami archiwizacji określonymi przez przepisy szczególne. </w:t>
      </w:r>
    </w:p>
    <w:p w:rsidR="00FD164A" w:rsidRDefault="00FD164A" w:rsidP="004C4B9D">
      <w:pPr>
        <w:pStyle w:val="Tekstpodstawowy"/>
        <w:numPr>
          <w:ilvl w:val="0"/>
          <w:numId w:val="71"/>
        </w:numPr>
        <w:suppressAutoHyphens/>
        <w:spacing w:after="120" w:line="276" w:lineRule="auto"/>
        <w:rPr>
          <w:rFonts w:ascii="Arial" w:hAnsi="Arial" w:cs="Arial"/>
          <w:sz w:val="20"/>
        </w:rPr>
      </w:pPr>
      <w:r>
        <w:rPr>
          <w:rFonts w:ascii="Arial" w:hAnsi="Arial" w:cs="Arial"/>
          <w:sz w:val="20"/>
        </w:rPr>
        <w:t xml:space="preserve">Dotyczące Wykonawcy dane osobowe nie podlegają zautomatyzowanemu podejmowaniu decyzji przez Administratora Danych, w tym profilowaniu i nie będą przekazywane do państwa trzeciego lub organizacji międzynarodowej.  </w:t>
      </w:r>
    </w:p>
    <w:p w:rsidR="00FD164A" w:rsidRDefault="00FD164A" w:rsidP="004C4B9D">
      <w:pPr>
        <w:pStyle w:val="Tekstpodstawowy"/>
        <w:numPr>
          <w:ilvl w:val="0"/>
          <w:numId w:val="71"/>
        </w:numPr>
        <w:suppressAutoHyphens/>
        <w:spacing w:after="120" w:line="276" w:lineRule="auto"/>
        <w:ind w:left="714" w:hanging="357"/>
        <w:rPr>
          <w:rFonts w:ascii="Arial" w:hAnsi="Arial" w:cs="Arial"/>
          <w:sz w:val="20"/>
        </w:rPr>
      </w:pPr>
      <w:r>
        <w:rPr>
          <w:rFonts w:ascii="Arial" w:hAnsi="Arial" w:cs="Arial"/>
          <w:sz w:val="20"/>
        </w:rPr>
        <w:t>Wykonawcy przysługują prawa:</w:t>
      </w:r>
    </w:p>
    <w:p w:rsidR="00FD164A" w:rsidRDefault="00FD164A" w:rsidP="004C4B9D">
      <w:pPr>
        <w:pStyle w:val="Tekstpodstawowy"/>
        <w:numPr>
          <w:ilvl w:val="0"/>
          <w:numId w:val="72"/>
        </w:numPr>
        <w:suppressAutoHyphens/>
        <w:spacing w:line="276" w:lineRule="auto"/>
        <w:ind w:left="1077" w:hanging="357"/>
        <w:rPr>
          <w:rFonts w:ascii="Arial" w:hAnsi="Arial" w:cs="Arial"/>
          <w:sz w:val="20"/>
        </w:rPr>
      </w:pPr>
      <w:r>
        <w:rPr>
          <w:rFonts w:ascii="Arial" w:hAnsi="Arial" w:cs="Arial"/>
          <w:sz w:val="20"/>
        </w:rPr>
        <w:t>dostępu do dotyczących go danych oraz otrzymania ich kopii,</w:t>
      </w:r>
    </w:p>
    <w:p w:rsidR="00FD164A" w:rsidRDefault="00FD164A" w:rsidP="004C4B9D">
      <w:pPr>
        <w:pStyle w:val="Tekstpodstawowy"/>
        <w:numPr>
          <w:ilvl w:val="0"/>
          <w:numId w:val="72"/>
        </w:numPr>
        <w:suppressAutoHyphens/>
        <w:spacing w:line="276" w:lineRule="auto"/>
        <w:ind w:left="1077" w:hanging="357"/>
        <w:rPr>
          <w:rFonts w:ascii="Arial" w:hAnsi="Arial" w:cs="Arial"/>
          <w:sz w:val="20"/>
        </w:rPr>
      </w:pPr>
      <w:r>
        <w:rPr>
          <w:rFonts w:ascii="Arial" w:hAnsi="Arial" w:cs="Arial"/>
          <w:sz w:val="20"/>
        </w:rPr>
        <w:t>sprostowania (poprawiania) danych,</w:t>
      </w:r>
    </w:p>
    <w:p w:rsidR="00FD164A" w:rsidRDefault="00FD164A" w:rsidP="004C4B9D">
      <w:pPr>
        <w:pStyle w:val="Tekstpodstawowy"/>
        <w:numPr>
          <w:ilvl w:val="0"/>
          <w:numId w:val="72"/>
        </w:numPr>
        <w:suppressAutoHyphens/>
        <w:spacing w:line="276" w:lineRule="auto"/>
        <w:ind w:left="1077" w:hanging="357"/>
        <w:rPr>
          <w:rFonts w:ascii="Arial" w:hAnsi="Arial" w:cs="Arial"/>
          <w:sz w:val="20"/>
        </w:rPr>
      </w:pPr>
      <w:r>
        <w:rPr>
          <w:rFonts w:ascii="Arial" w:hAnsi="Arial" w:cs="Arial"/>
          <w:sz w:val="20"/>
        </w:rPr>
        <w:t xml:space="preserve">usunięcia danych (zgodnie z uwarunkowaniami określonymi w art. 17 RODO), </w:t>
      </w:r>
    </w:p>
    <w:p w:rsidR="00FD164A" w:rsidRDefault="00FD164A" w:rsidP="004C4B9D">
      <w:pPr>
        <w:pStyle w:val="Tekstpodstawowy"/>
        <w:numPr>
          <w:ilvl w:val="0"/>
          <w:numId w:val="72"/>
        </w:numPr>
        <w:suppressAutoHyphens/>
        <w:spacing w:line="276" w:lineRule="auto"/>
        <w:ind w:left="1077" w:hanging="357"/>
        <w:rPr>
          <w:rFonts w:ascii="Arial" w:hAnsi="Arial" w:cs="Arial"/>
          <w:sz w:val="20"/>
        </w:rPr>
      </w:pPr>
      <w:r>
        <w:rPr>
          <w:rFonts w:ascii="Arial" w:hAnsi="Arial" w:cs="Arial"/>
          <w:sz w:val="20"/>
        </w:rPr>
        <w:t>do ograniczenia przetwarzania danych,</w:t>
      </w:r>
    </w:p>
    <w:p w:rsidR="00FD164A" w:rsidRDefault="00FD164A" w:rsidP="004C4B9D">
      <w:pPr>
        <w:pStyle w:val="Tekstpodstawowy"/>
        <w:numPr>
          <w:ilvl w:val="0"/>
          <w:numId w:val="72"/>
        </w:numPr>
        <w:suppressAutoHyphens/>
        <w:spacing w:line="276" w:lineRule="auto"/>
        <w:ind w:left="1077" w:hanging="357"/>
        <w:rPr>
          <w:rFonts w:ascii="Arial" w:hAnsi="Arial" w:cs="Arial"/>
          <w:sz w:val="20"/>
        </w:rPr>
      </w:pPr>
      <w:r>
        <w:rPr>
          <w:rFonts w:ascii="Arial" w:hAnsi="Arial" w:cs="Arial"/>
          <w:sz w:val="20"/>
        </w:rPr>
        <w:t>do przenoszenia danych (zgodnie z uwarunkowaniami określonymi w art. 20 RODO),</w:t>
      </w:r>
    </w:p>
    <w:p w:rsidR="00FD164A" w:rsidRDefault="00FD164A" w:rsidP="004C4B9D">
      <w:pPr>
        <w:pStyle w:val="Tekstpodstawowy"/>
        <w:numPr>
          <w:ilvl w:val="0"/>
          <w:numId w:val="72"/>
        </w:numPr>
        <w:suppressAutoHyphens/>
        <w:spacing w:line="276" w:lineRule="auto"/>
        <w:ind w:left="1077" w:hanging="357"/>
        <w:rPr>
          <w:rFonts w:ascii="Arial" w:hAnsi="Arial" w:cs="Arial"/>
          <w:sz w:val="20"/>
        </w:rPr>
      </w:pPr>
      <w:r>
        <w:rPr>
          <w:rFonts w:ascii="Arial" w:hAnsi="Arial" w:cs="Arial"/>
          <w:sz w:val="20"/>
        </w:rPr>
        <w:t>wniesienia sprzeciwu wobec przetwarzania danych,</w:t>
      </w:r>
    </w:p>
    <w:p w:rsidR="00FD164A" w:rsidRDefault="00FD164A" w:rsidP="004C4B9D">
      <w:pPr>
        <w:pStyle w:val="Tekstpodstawowy"/>
        <w:numPr>
          <w:ilvl w:val="0"/>
          <w:numId w:val="72"/>
        </w:numPr>
        <w:suppressAutoHyphens/>
        <w:spacing w:line="276" w:lineRule="auto"/>
        <w:ind w:left="1077" w:hanging="357"/>
        <w:rPr>
          <w:rFonts w:ascii="Arial" w:hAnsi="Arial" w:cs="Arial"/>
          <w:sz w:val="20"/>
        </w:rPr>
      </w:pPr>
      <w:r>
        <w:rPr>
          <w:rFonts w:ascii="Arial" w:hAnsi="Arial" w:cs="Arial"/>
          <w:sz w:val="20"/>
        </w:rPr>
        <w:t xml:space="preserve">wniesienia skargi do organu nadzorczego, o którym mowa w art. 4 pkt  21 RODO, </w:t>
      </w:r>
      <w:r>
        <w:rPr>
          <w:rFonts w:ascii="Arial" w:hAnsi="Arial" w:cs="Arial"/>
          <w:sz w:val="20"/>
        </w:rPr>
        <w:br/>
        <w:t xml:space="preserve">t.j. Prezesa Urzędu Ochrony Danych Osobowych w Warszawie.  </w:t>
      </w:r>
    </w:p>
    <w:p w:rsidR="00FD164A" w:rsidRDefault="00FD164A" w:rsidP="004C4B9D">
      <w:pPr>
        <w:pStyle w:val="Akapitzlist"/>
        <w:widowControl w:val="0"/>
        <w:numPr>
          <w:ilvl w:val="0"/>
          <w:numId w:val="71"/>
        </w:numPr>
        <w:autoSpaceDE w:val="0"/>
        <w:autoSpaceDN w:val="0"/>
        <w:adjustRightInd w:val="0"/>
        <w:spacing w:after="0"/>
        <w:ind w:left="714" w:hanging="357"/>
        <w:jc w:val="both"/>
        <w:rPr>
          <w:rFonts w:ascii="Arial" w:hAnsi="Arial" w:cs="Arial"/>
          <w:sz w:val="20"/>
          <w:szCs w:val="20"/>
        </w:rPr>
      </w:pPr>
      <w:r>
        <w:rPr>
          <w:rFonts w:ascii="Arial" w:hAnsi="Arial" w:cs="Arial"/>
          <w:sz w:val="20"/>
          <w:szCs w:val="20"/>
        </w:rPr>
        <w:t xml:space="preserve">W sprawach z zakresu ochrony danych osobowych można kontaktować się z Inspektorem Ochrony Danych, telefonicznie: 34 3145 251 oraz pod adresem e-mail: iod@ugporaj.pl.  </w:t>
      </w:r>
    </w:p>
    <w:p w:rsidR="00FD164A" w:rsidRDefault="00FD164A" w:rsidP="00FD164A">
      <w:pPr>
        <w:widowControl w:val="0"/>
        <w:autoSpaceDE w:val="0"/>
        <w:autoSpaceDN w:val="0"/>
        <w:adjustRightInd w:val="0"/>
        <w:ind w:left="357"/>
        <w:jc w:val="both"/>
        <w:rPr>
          <w:rFonts w:cs="Arial"/>
          <w:sz w:val="20"/>
          <w:szCs w:val="20"/>
        </w:rPr>
      </w:pPr>
    </w:p>
    <w:p w:rsidR="00FD164A" w:rsidRDefault="00FD164A" w:rsidP="00FD164A">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22.</w:t>
      </w:r>
    </w:p>
    <w:p w:rsidR="00FD164A" w:rsidRDefault="00FD164A" w:rsidP="004C4B9D">
      <w:pPr>
        <w:pStyle w:val="Tekstpodstawowy"/>
        <w:widowControl w:val="0"/>
        <w:numPr>
          <w:ilvl w:val="0"/>
          <w:numId w:val="73"/>
        </w:numPr>
        <w:tabs>
          <w:tab w:val="left" w:pos="851"/>
        </w:tabs>
        <w:spacing w:line="261" w:lineRule="auto"/>
        <w:ind w:left="709" w:hanging="283"/>
        <w:rPr>
          <w:rFonts w:ascii="Arial" w:hAnsi="Arial" w:cs="Arial"/>
          <w:sz w:val="20"/>
        </w:rPr>
      </w:pPr>
      <w:r>
        <w:rPr>
          <w:rFonts w:ascii="Arial" w:hAnsi="Arial" w:cs="Arial"/>
          <w:sz w:val="20"/>
        </w:rPr>
        <w:t>W sprawach nie uregulowanych niniejszą umową stosuje się przepisy kodeksu cywilnego, Prawa zamówień publicznych oraz w sprawach procesowych przepisy kodeksu postępowania cywilnego.</w:t>
      </w:r>
    </w:p>
    <w:p w:rsidR="00FD164A" w:rsidRDefault="00FD164A" w:rsidP="004C4B9D">
      <w:pPr>
        <w:pStyle w:val="Tekstpodstawowy"/>
        <w:widowControl w:val="0"/>
        <w:numPr>
          <w:ilvl w:val="0"/>
          <w:numId w:val="73"/>
        </w:numPr>
        <w:tabs>
          <w:tab w:val="left" w:pos="851"/>
        </w:tabs>
        <w:spacing w:line="261" w:lineRule="auto"/>
        <w:ind w:left="709" w:hanging="283"/>
        <w:rPr>
          <w:rFonts w:ascii="Arial" w:hAnsi="Arial" w:cs="Arial"/>
          <w:sz w:val="20"/>
        </w:rPr>
      </w:pPr>
      <w:r>
        <w:rPr>
          <w:rFonts w:ascii="Arial" w:hAnsi="Arial" w:cs="Arial"/>
          <w:sz w:val="20"/>
        </w:rPr>
        <w:t xml:space="preserve">W przypadku zaistnienia pomiędzy stronami sporu wynikającego z umowy lub pozostającego w związku z umową, strony zobowiązują się do jego rozwiązania w drodze mediacji  lub  innemu polubownemu rozwiązaniu sporu przed Sądem Polubownym przy Prokuratorii Generalnej Rzeczypospolitej Polskiej wybranym mediatorem albo osobą prowadzącą polubowne  rozwiązanie sporu. </w:t>
      </w:r>
    </w:p>
    <w:p w:rsidR="00FD164A" w:rsidRDefault="00FD164A" w:rsidP="004C4B9D">
      <w:pPr>
        <w:pStyle w:val="Tekstpodstawowy"/>
        <w:widowControl w:val="0"/>
        <w:numPr>
          <w:ilvl w:val="0"/>
          <w:numId w:val="73"/>
        </w:numPr>
        <w:tabs>
          <w:tab w:val="left" w:pos="851"/>
        </w:tabs>
        <w:spacing w:line="261" w:lineRule="auto"/>
        <w:ind w:left="709" w:hanging="283"/>
        <w:rPr>
          <w:rFonts w:ascii="Arial" w:hAnsi="Arial" w:cs="Arial"/>
          <w:sz w:val="20"/>
        </w:rPr>
      </w:pPr>
      <w:r>
        <w:rPr>
          <w:rFonts w:ascii="Arial" w:hAnsi="Arial" w:cs="Arial"/>
          <w:sz w:val="20"/>
        </w:rPr>
        <w:t>Właściwy do  rozpoznania sporów wynikłych na tle realizacji niniejszej umowy jest Sąd właściwy dla siedziby Zamawiającego .</w:t>
      </w:r>
    </w:p>
    <w:p w:rsidR="00FD164A" w:rsidRDefault="00FD164A" w:rsidP="004C4B9D">
      <w:pPr>
        <w:pStyle w:val="Tekstpodstawowy"/>
        <w:widowControl w:val="0"/>
        <w:numPr>
          <w:ilvl w:val="0"/>
          <w:numId w:val="73"/>
        </w:numPr>
        <w:spacing w:line="261" w:lineRule="auto"/>
        <w:ind w:left="709" w:hanging="283"/>
        <w:rPr>
          <w:rFonts w:ascii="Arial" w:hAnsi="Arial" w:cs="Arial"/>
          <w:sz w:val="20"/>
        </w:rPr>
      </w:pPr>
      <w:r>
        <w:rPr>
          <w:rFonts w:ascii="Arial" w:hAnsi="Arial" w:cs="Arial"/>
          <w:sz w:val="20"/>
        </w:rPr>
        <w:t>Wszelkie spory rozstrzygał będzie sąd właściwy dla Zamawiającego w przypadku gdy zgodnie z ust. 2 nie nastąpi polubowne rozwiązanie sporu pomiędzy stronami w terminie 30 dni od dnia rozpoczęcia mediacji.</w:t>
      </w:r>
    </w:p>
    <w:p w:rsidR="00FD164A" w:rsidRDefault="00FD164A" w:rsidP="004C4B9D">
      <w:pPr>
        <w:pStyle w:val="Tekstpodstawowy"/>
        <w:widowControl w:val="0"/>
        <w:numPr>
          <w:ilvl w:val="0"/>
          <w:numId w:val="73"/>
        </w:numPr>
        <w:tabs>
          <w:tab w:val="left" w:pos="714"/>
        </w:tabs>
        <w:spacing w:after="240" w:line="261" w:lineRule="auto"/>
        <w:ind w:left="1080" w:hanging="654"/>
        <w:jc w:val="left"/>
        <w:rPr>
          <w:rFonts w:ascii="Arial" w:hAnsi="Arial" w:cs="Arial"/>
          <w:sz w:val="20"/>
        </w:rPr>
      </w:pPr>
      <w:r>
        <w:rPr>
          <w:rFonts w:ascii="Arial" w:hAnsi="Arial" w:cs="Arial"/>
          <w:sz w:val="20"/>
        </w:rPr>
        <w:t>Wszelkie zmiany wymagają formy pisemnej pod rygorem nieważności</w:t>
      </w:r>
      <w:r>
        <w:rPr>
          <w:sz w:val="20"/>
        </w:rPr>
        <w:t xml:space="preserve">                                       </w:t>
      </w:r>
    </w:p>
    <w:p w:rsidR="00FD164A" w:rsidRDefault="00FD164A" w:rsidP="00FD164A">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23.</w:t>
      </w:r>
    </w:p>
    <w:p w:rsidR="00FD164A" w:rsidRDefault="00FD164A" w:rsidP="00FD164A">
      <w:pPr>
        <w:pStyle w:val="Tekstpodstawowy"/>
        <w:widowControl w:val="0"/>
        <w:tabs>
          <w:tab w:val="left" w:pos="851"/>
        </w:tabs>
        <w:spacing w:line="261" w:lineRule="auto"/>
        <w:ind w:left="709"/>
        <w:rPr>
          <w:szCs w:val="24"/>
        </w:rPr>
      </w:pPr>
    </w:p>
    <w:p w:rsidR="00FD164A" w:rsidRDefault="00FD164A" w:rsidP="00FD164A">
      <w:pPr>
        <w:widowControl w:val="0"/>
        <w:autoSpaceDE w:val="0"/>
        <w:autoSpaceDN w:val="0"/>
        <w:adjustRightInd w:val="0"/>
        <w:spacing w:line="276" w:lineRule="auto"/>
        <w:jc w:val="both"/>
        <w:rPr>
          <w:rFonts w:cs="Arial"/>
          <w:sz w:val="20"/>
          <w:szCs w:val="20"/>
        </w:rPr>
      </w:pPr>
      <w:r>
        <w:rPr>
          <w:rFonts w:cs="Arial"/>
          <w:sz w:val="20"/>
          <w:szCs w:val="20"/>
        </w:rPr>
        <w:lastRenderedPageBreak/>
        <w:t>Umowę niniejszą sporządza się w  trzech  jednobrzmiących egzemplarzach jeden dlla Wykonawcy , dwa dla Zamawiającego.</w:t>
      </w:r>
    </w:p>
    <w:p w:rsidR="00FD164A" w:rsidRDefault="00FD164A" w:rsidP="00FD164A">
      <w:pPr>
        <w:widowControl w:val="0"/>
        <w:autoSpaceDE w:val="0"/>
        <w:autoSpaceDN w:val="0"/>
        <w:adjustRightInd w:val="0"/>
        <w:spacing w:line="276" w:lineRule="auto"/>
        <w:jc w:val="both"/>
        <w:rPr>
          <w:rFonts w:cs="Arial"/>
          <w:sz w:val="20"/>
          <w:szCs w:val="20"/>
        </w:rPr>
      </w:pPr>
    </w:p>
    <w:p w:rsidR="00FD164A" w:rsidRDefault="00FD164A" w:rsidP="00FD164A">
      <w:pPr>
        <w:widowControl w:val="0"/>
        <w:autoSpaceDE w:val="0"/>
        <w:autoSpaceDN w:val="0"/>
        <w:adjustRightInd w:val="0"/>
        <w:spacing w:line="276" w:lineRule="auto"/>
        <w:jc w:val="both"/>
        <w:rPr>
          <w:rFonts w:cs="Arial"/>
          <w:b/>
          <w:sz w:val="20"/>
          <w:szCs w:val="20"/>
        </w:rPr>
      </w:pPr>
      <w:r>
        <w:rPr>
          <w:rFonts w:cs="Arial"/>
          <w:b/>
          <w:sz w:val="20"/>
          <w:szCs w:val="20"/>
        </w:rPr>
        <w:t xml:space="preserve">              Zamawiający </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 xml:space="preserve">            Wykonawca</w:t>
      </w: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b/>
          <w:sz w:val="20"/>
          <w:szCs w:val="20"/>
        </w:rPr>
      </w:pPr>
    </w:p>
    <w:p w:rsidR="00DC428E" w:rsidRDefault="00DC428E" w:rsidP="00FD164A">
      <w:pPr>
        <w:widowControl w:val="0"/>
        <w:autoSpaceDE w:val="0"/>
        <w:autoSpaceDN w:val="0"/>
        <w:adjustRightInd w:val="0"/>
        <w:spacing w:line="276" w:lineRule="auto"/>
        <w:jc w:val="both"/>
        <w:rPr>
          <w:rFonts w:cs="Arial"/>
          <w:sz w:val="20"/>
          <w:szCs w:val="20"/>
        </w:rPr>
      </w:pPr>
    </w:p>
    <w:p w:rsidR="00FD164A" w:rsidRDefault="00FD164A" w:rsidP="00FD164A">
      <w:pPr>
        <w:suppressAutoHyphens/>
        <w:jc w:val="center"/>
        <w:rPr>
          <w:rFonts w:cs="Arial"/>
          <w:bCs/>
          <w:sz w:val="20"/>
          <w:szCs w:val="20"/>
        </w:rPr>
      </w:pPr>
    </w:p>
    <w:p w:rsidR="00FD164A" w:rsidRDefault="00FD164A" w:rsidP="00FD164A">
      <w:pPr>
        <w:suppressAutoHyphens/>
        <w:jc w:val="right"/>
        <w:rPr>
          <w:rFonts w:cs="Arial"/>
          <w:bCs/>
          <w:sz w:val="20"/>
          <w:szCs w:val="20"/>
        </w:rPr>
      </w:pPr>
      <w:r>
        <w:rPr>
          <w:rFonts w:cs="Arial"/>
          <w:bCs/>
          <w:sz w:val="20"/>
          <w:szCs w:val="20"/>
        </w:rPr>
        <w:t>Załącznik nr 8 do SWZ</w:t>
      </w:r>
    </w:p>
    <w:p w:rsidR="00FD164A" w:rsidRDefault="00FD164A" w:rsidP="00FD164A">
      <w:pPr>
        <w:autoSpaceDE w:val="0"/>
        <w:autoSpaceDN w:val="0"/>
        <w:adjustRightInd w:val="0"/>
        <w:spacing w:before="106"/>
        <w:jc w:val="both"/>
        <w:rPr>
          <w:rFonts w:cs="Arial"/>
          <w:i/>
          <w:iCs/>
          <w:color w:val="000000"/>
          <w:sz w:val="20"/>
          <w:szCs w:val="20"/>
          <w:u w:val="single"/>
        </w:rPr>
      </w:pPr>
    </w:p>
    <w:p w:rsidR="00FD164A" w:rsidRDefault="00FD164A" w:rsidP="00FD164A">
      <w:pPr>
        <w:autoSpaceDE w:val="0"/>
        <w:autoSpaceDN w:val="0"/>
        <w:adjustRightInd w:val="0"/>
        <w:spacing w:before="106"/>
        <w:jc w:val="both"/>
        <w:rPr>
          <w:rFonts w:cs="Arial"/>
          <w:iCs/>
          <w:color w:val="000000"/>
          <w:sz w:val="20"/>
          <w:szCs w:val="20"/>
        </w:rPr>
      </w:pPr>
      <w:r>
        <w:rPr>
          <w:rFonts w:cs="Arial"/>
          <w:iCs/>
          <w:color w:val="000000"/>
          <w:sz w:val="20"/>
          <w:szCs w:val="20"/>
        </w:rPr>
        <w:t>…………………………………</w:t>
      </w:r>
    </w:p>
    <w:p w:rsidR="00FD164A" w:rsidRDefault="00FD164A" w:rsidP="00FD164A">
      <w:pPr>
        <w:autoSpaceDE w:val="0"/>
        <w:autoSpaceDN w:val="0"/>
        <w:adjustRightInd w:val="0"/>
        <w:spacing w:before="106"/>
        <w:jc w:val="both"/>
        <w:rPr>
          <w:rFonts w:cs="Arial"/>
          <w:i/>
          <w:iCs/>
          <w:color w:val="000000"/>
          <w:sz w:val="20"/>
          <w:szCs w:val="20"/>
          <w:u w:val="single"/>
        </w:rPr>
      </w:pPr>
      <w:r>
        <w:rPr>
          <w:rFonts w:cs="Arial"/>
          <w:i/>
          <w:iCs/>
          <w:color w:val="000000"/>
          <w:sz w:val="20"/>
          <w:szCs w:val="20"/>
          <w:u w:val="single"/>
        </w:rPr>
        <w:t>(Nazwa i adres Wykonawcy)</w:t>
      </w:r>
    </w:p>
    <w:p w:rsidR="00FD164A" w:rsidRDefault="00FD164A" w:rsidP="00FD164A">
      <w:pPr>
        <w:autoSpaceDE w:val="0"/>
        <w:autoSpaceDN w:val="0"/>
        <w:adjustRightInd w:val="0"/>
        <w:spacing w:before="106"/>
        <w:jc w:val="both"/>
        <w:rPr>
          <w:rFonts w:cs="Arial"/>
          <w:i/>
          <w:iCs/>
          <w:color w:val="000000"/>
          <w:sz w:val="20"/>
          <w:szCs w:val="20"/>
          <w:u w:val="single"/>
        </w:rPr>
      </w:pPr>
    </w:p>
    <w:p w:rsidR="00FD164A" w:rsidRDefault="00FD164A" w:rsidP="00FD164A">
      <w:pPr>
        <w:spacing w:after="60" w:line="360" w:lineRule="auto"/>
        <w:rPr>
          <w:rFonts w:cs="Arial"/>
          <w:bCs/>
          <w:sz w:val="20"/>
          <w:szCs w:val="20"/>
        </w:rPr>
      </w:pPr>
      <w:r>
        <w:rPr>
          <w:rFonts w:cs="Arial"/>
          <w:bCs/>
          <w:sz w:val="20"/>
          <w:szCs w:val="20"/>
        </w:rPr>
        <w:t>GK.271.2.2022</w:t>
      </w:r>
      <w:r>
        <w:rPr>
          <w:rFonts w:cs="Arial"/>
          <w:bCs/>
          <w:sz w:val="20"/>
          <w:szCs w:val="20"/>
        </w:rPr>
        <w:tab/>
      </w:r>
    </w:p>
    <w:p w:rsidR="00FD164A" w:rsidRDefault="00FD164A" w:rsidP="00FD164A">
      <w:pPr>
        <w:spacing w:after="60" w:line="360" w:lineRule="auto"/>
        <w:rPr>
          <w:rFonts w:cs="Arial"/>
          <w:bCs/>
          <w:color w:val="000000"/>
          <w:sz w:val="20"/>
          <w:szCs w:val="20"/>
        </w:rPr>
      </w:pPr>
      <w:r>
        <w:rPr>
          <w:rFonts w:cs="Arial"/>
          <w:bCs/>
          <w:sz w:val="20"/>
          <w:szCs w:val="20"/>
        </w:rPr>
        <w:tab/>
      </w:r>
    </w:p>
    <w:p w:rsidR="00FD164A" w:rsidRDefault="00FD164A" w:rsidP="00FD164A">
      <w:pPr>
        <w:tabs>
          <w:tab w:val="left" w:leader="dot" w:pos="2366"/>
          <w:tab w:val="left" w:leader="dot" w:pos="4411"/>
        </w:tabs>
        <w:autoSpaceDE w:val="0"/>
        <w:autoSpaceDN w:val="0"/>
        <w:adjustRightInd w:val="0"/>
        <w:spacing w:before="91"/>
        <w:jc w:val="center"/>
        <w:rPr>
          <w:rFonts w:cs="Arial"/>
          <w:b/>
          <w:color w:val="000000"/>
          <w:sz w:val="20"/>
          <w:szCs w:val="20"/>
        </w:rPr>
      </w:pPr>
      <w:r>
        <w:rPr>
          <w:rFonts w:cs="Arial"/>
          <w:b/>
          <w:color w:val="000000"/>
          <w:sz w:val="20"/>
          <w:szCs w:val="20"/>
        </w:rPr>
        <w:t>OŚWIADCZENIE WYKONAWCY</w:t>
      </w:r>
    </w:p>
    <w:p w:rsidR="00FD164A" w:rsidRDefault="00FD164A" w:rsidP="00FD164A">
      <w:pPr>
        <w:tabs>
          <w:tab w:val="left" w:leader="dot" w:pos="2366"/>
          <w:tab w:val="left" w:leader="dot" w:pos="4411"/>
        </w:tabs>
        <w:autoSpaceDE w:val="0"/>
        <w:autoSpaceDN w:val="0"/>
        <w:adjustRightInd w:val="0"/>
        <w:spacing w:before="91"/>
        <w:jc w:val="center"/>
        <w:rPr>
          <w:rFonts w:cs="Arial"/>
          <w:b/>
          <w:color w:val="000000"/>
          <w:sz w:val="20"/>
          <w:szCs w:val="20"/>
        </w:rPr>
      </w:pPr>
      <w:r>
        <w:rPr>
          <w:rFonts w:cs="Arial"/>
          <w:b/>
          <w:color w:val="000000"/>
          <w:sz w:val="20"/>
          <w:szCs w:val="20"/>
        </w:rPr>
        <w:t>w zakresie art. 108 ust. 1 pkt 5 ustawy Pzp o braku przynależności</w:t>
      </w:r>
    </w:p>
    <w:p w:rsidR="00FD164A" w:rsidRDefault="00FD164A" w:rsidP="00FD164A">
      <w:pPr>
        <w:tabs>
          <w:tab w:val="left" w:leader="dot" w:pos="2366"/>
          <w:tab w:val="left" w:leader="dot" w:pos="4411"/>
        </w:tabs>
        <w:autoSpaceDE w:val="0"/>
        <w:autoSpaceDN w:val="0"/>
        <w:adjustRightInd w:val="0"/>
        <w:spacing w:before="91"/>
        <w:jc w:val="center"/>
        <w:rPr>
          <w:rFonts w:cs="Arial"/>
          <w:b/>
          <w:color w:val="000000"/>
          <w:sz w:val="20"/>
          <w:szCs w:val="20"/>
        </w:rPr>
      </w:pPr>
      <w:r>
        <w:rPr>
          <w:rFonts w:cs="Arial"/>
          <w:b/>
          <w:color w:val="000000"/>
          <w:sz w:val="20"/>
          <w:szCs w:val="20"/>
        </w:rPr>
        <w:t>do tej samej grupy kapitałowej</w:t>
      </w:r>
    </w:p>
    <w:p w:rsidR="00FD164A" w:rsidRDefault="00FD164A" w:rsidP="00FD164A">
      <w:pPr>
        <w:tabs>
          <w:tab w:val="left" w:leader="dot" w:pos="2366"/>
          <w:tab w:val="left" w:leader="dot" w:pos="4411"/>
        </w:tabs>
        <w:autoSpaceDE w:val="0"/>
        <w:autoSpaceDN w:val="0"/>
        <w:adjustRightInd w:val="0"/>
        <w:spacing w:before="91"/>
        <w:jc w:val="both"/>
        <w:rPr>
          <w:rFonts w:cs="Arial"/>
          <w:color w:val="000000"/>
          <w:sz w:val="20"/>
          <w:szCs w:val="20"/>
        </w:rPr>
      </w:pPr>
    </w:p>
    <w:p w:rsidR="00114A0A" w:rsidRDefault="00FD164A" w:rsidP="00114A0A">
      <w:pPr>
        <w:spacing w:before="120" w:after="120" w:line="276" w:lineRule="auto"/>
        <w:rPr>
          <w:rFonts w:eastAsia="Calibri" w:cs="Arial"/>
          <w:sz w:val="20"/>
          <w:szCs w:val="20"/>
          <w:lang w:eastAsia="en-US"/>
        </w:rPr>
      </w:pPr>
      <w:r>
        <w:rPr>
          <w:rFonts w:cs="Arial"/>
          <w:color w:val="000000"/>
          <w:sz w:val="20"/>
          <w:szCs w:val="20"/>
        </w:rPr>
        <w:t>Składając ofertę w postępowaniu o udzielenie zamówienia pn.:</w:t>
      </w:r>
      <w:r>
        <w:rPr>
          <w:rFonts w:eastAsia="Calibri" w:cs="Arial"/>
          <w:sz w:val="20"/>
          <w:szCs w:val="20"/>
          <w:lang w:eastAsia="en-US"/>
        </w:rPr>
        <w:t xml:space="preserve"> </w:t>
      </w:r>
      <w:r w:rsidR="00114A0A" w:rsidRPr="00B237F7">
        <w:rPr>
          <w:rFonts w:eastAsia="Calibri" w:cs="Arial"/>
          <w:sz w:val="20"/>
          <w:szCs w:val="20"/>
          <w:lang w:eastAsia="en-US"/>
        </w:rPr>
        <w:t>Budowa drogi gminnej  w miejscowości Choroń-gmina  Poraj do granicy miejscowości Biskupice -gm. Olsztyn</w:t>
      </w:r>
      <w:r w:rsidR="00114A0A">
        <w:rPr>
          <w:rFonts w:eastAsia="Calibri" w:cs="Arial"/>
          <w:sz w:val="20"/>
          <w:szCs w:val="20"/>
          <w:lang w:eastAsia="en-US"/>
        </w:rPr>
        <w:t xml:space="preserve">  w formule zaprojektuj i wybuduj. </w:t>
      </w:r>
    </w:p>
    <w:p w:rsidR="00FD164A" w:rsidRDefault="00FD164A" w:rsidP="00FD164A">
      <w:pPr>
        <w:spacing w:before="120" w:after="120" w:line="276" w:lineRule="auto"/>
        <w:rPr>
          <w:rFonts w:eastAsia="Calibri" w:cs="Arial"/>
          <w:sz w:val="20"/>
          <w:szCs w:val="20"/>
          <w:lang w:eastAsia="en-US"/>
        </w:rPr>
      </w:pPr>
    </w:p>
    <w:p w:rsidR="00FD164A" w:rsidRDefault="00FD164A" w:rsidP="00FD164A">
      <w:pPr>
        <w:jc w:val="both"/>
        <w:rPr>
          <w:rFonts w:cs="Arial"/>
          <w:sz w:val="20"/>
          <w:szCs w:val="20"/>
        </w:rPr>
      </w:pPr>
      <w:r>
        <w:rPr>
          <w:rFonts w:cs="Arial"/>
          <w:sz w:val="20"/>
          <w:szCs w:val="20"/>
        </w:rPr>
        <w:t>informujemy, że:</w:t>
      </w:r>
    </w:p>
    <w:p w:rsidR="00FD164A" w:rsidRDefault="00FD164A" w:rsidP="00FD164A">
      <w:pPr>
        <w:jc w:val="both"/>
        <w:rPr>
          <w:rFonts w:cs="Arial"/>
          <w:bCs/>
          <w:sz w:val="20"/>
          <w:szCs w:val="20"/>
        </w:rPr>
      </w:pPr>
    </w:p>
    <w:p w:rsidR="00FD164A" w:rsidRDefault="00FD164A" w:rsidP="004C4B9D">
      <w:pPr>
        <w:numPr>
          <w:ilvl w:val="0"/>
          <w:numId w:val="74"/>
        </w:numPr>
        <w:ind w:left="284" w:hanging="284"/>
        <w:contextualSpacing/>
        <w:jc w:val="both"/>
        <w:rPr>
          <w:rFonts w:cs="Arial"/>
          <w:b/>
          <w:sz w:val="20"/>
          <w:szCs w:val="20"/>
        </w:rPr>
      </w:pPr>
      <w:r>
        <w:rPr>
          <w:rFonts w:cs="Arial"/>
          <w:b/>
          <w:sz w:val="20"/>
          <w:szCs w:val="20"/>
        </w:rPr>
        <w:lastRenderedPageBreak/>
        <w:t>nie należymy do tej samej grupy kapitałowej w rozumieniu ustawy z dnia 16 lutego 2007r.                  o ochronie konkurencji i konsumentów (t. j. - Dz. U. z 2020 r., poz. 1076 ze zm.)z innym Wykonawcą, który złożył odrębną ofertę w postępowaniu,*</w:t>
      </w:r>
    </w:p>
    <w:p w:rsidR="00FD164A" w:rsidRDefault="00FD164A" w:rsidP="00FD164A">
      <w:pPr>
        <w:jc w:val="both"/>
        <w:rPr>
          <w:rFonts w:cs="Arial"/>
          <w:b/>
          <w:sz w:val="20"/>
          <w:szCs w:val="20"/>
        </w:rPr>
      </w:pPr>
    </w:p>
    <w:p w:rsidR="00FD164A" w:rsidRDefault="00FD164A" w:rsidP="004C4B9D">
      <w:pPr>
        <w:numPr>
          <w:ilvl w:val="0"/>
          <w:numId w:val="74"/>
        </w:numPr>
        <w:ind w:left="284" w:hanging="284"/>
        <w:contextualSpacing/>
        <w:jc w:val="both"/>
        <w:rPr>
          <w:rFonts w:cs="Arial"/>
          <w:b/>
          <w:color w:val="000000"/>
          <w:sz w:val="20"/>
          <w:szCs w:val="20"/>
        </w:rPr>
      </w:pPr>
      <w:r>
        <w:rPr>
          <w:rFonts w:cs="Arial"/>
          <w:b/>
          <w:sz w:val="20"/>
          <w:szCs w:val="20"/>
        </w:rPr>
        <w:t>należymy do tej samej grupy kapitałowej w rozumieniu ustawy z dnia 16 lutego 2007r.                       o ochronie konkurencji i konsumentów (t. j. - Dz. U. z 2020 r., poz. 1076 ze zm.) z niżej wymienionymi Wykonawcami, którzy złożyli odrębne oferty w postępowaniu: *</w:t>
      </w:r>
    </w:p>
    <w:p w:rsidR="00FD164A" w:rsidRDefault="00FD164A" w:rsidP="00FD164A">
      <w:pPr>
        <w:pStyle w:val="Akapitzlist"/>
        <w:rPr>
          <w:rFonts w:cs="Arial"/>
          <w:b/>
          <w:color w:val="000000"/>
          <w:sz w:val="20"/>
          <w:szCs w:val="20"/>
        </w:rPr>
      </w:pPr>
    </w:p>
    <w:p w:rsidR="00FD164A" w:rsidRDefault="00FD164A" w:rsidP="00FD164A">
      <w:pPr>
        <w:ind w:left="284"/>
        <w:contextualSpacing/>
        <w:jc w:val="both"/>
        <w:rPr>
          <w:rFonts w:cs="Arial"/>
          <w:b/>
          <w:color w:val="000000"/>
          <w:sz w:val="20"/>
          <w:szCs w:val="20"/>
        </w:rPr>
      </w:pPr>
    </w:p>
    <w:p w:rsidR="00FD164A" w:rsidRDefault="00FD164A" w:rsidP="00FD164A">
      <w:pPr>
        <w:tabs>
          <w:tab w:val="left" w:leader="dot" w:pos="2366"/>
          <w:tab w:val="left" w:leader="dot" w:pos="4411"/>
        </w:tabs>
        <w:autoSpaceDE w:val="0"/>
        <w:autoSpaceDN w:val="0"/>
        <w:adjustRightInd w:val="0"/>
        <w:spacing w:before="91"/>
        <w:rPr>
          <w:rFonts w:cs="Arial"/>
          <w:color w:val="000000"/>
          <w:sz w:val="20"/>
          <w:szCs w:val="20"/>
        </w:rPr>
      </w:pPr>
      <w:r>
        <w:rPr>
          <w:rFonts w:cs="Arial"/>
          <w:color w:val="000000"/>
          <w:sz w:val="20"/>
          <w:szCs w:val="20"/>
        </w:rPr>
        <w:t>Lista podmiotów, którzy złożyli o</w:t>
      </w:r>
      <w:r w:rsidR="00114A0A">
        <w:rPr>
          <w:rFonts w:cs="Arial"/>
          <w:color w:val="000000"/>
          <w:sz w:val="20"/>
          <w:szCs w:val="20"/>
        </w:rPr>
        <w:t>drębne oferty w niniejszym postę</w:t>
      </w:r>
      <w:r>
        <w:rPr>
          <w:rFonts w:cs="Arial"/>
          <w:color w:val="000000"/>
          <w:sz w:val="20"/>
          <w:szCs w:val="20"/>
        </w:rPr>
        <w:t>powaniu należących do tej samej grupy kapitałowej (nazwa i adres podmiotu)</w:t>
      </w:r>
    </w:p>
    <w:p w:rsidR="00FD164A" w:rsidRDefault="00FD164A" w:rsidP="004C4B9D">
      <w:pPr>
        <w:numPr>
          <w:ilvl w:val="0"/>
          <w:numId w:val="75"/>
        </w:numPr>
        <w:tabs>
          <w:tab w:val="left" w:leader="dot" w:pos="2366"/>
          <w:tab w:val="left" w:leader="dot" w:pos="4411"/>
        </w:tabs>
        <w:autoSpaceDE w:val="0"/>
        <w:autoSpaceDN w:val="0"/>
        <w:adjustRightInd w:val="0"/>
        <w:spacing w:before="91"/>
        <w:rPr>
          <w:rFonts w:cs="Arial"/>
          <w:color w:val="000000"/>
          <w:sz w:val="20"/>
          <w:szCs w:val="20"/>
        </w:rPr>
      </w:pPr>
      <w:r>
        <w:rPr>
          <w:rFonts w:cs="Arial"/>
          <w:color w:val="000000"/>
          <w:sz w:val="20"/>
          <w:szCs w:val="20"/>
        </w:rPr>
        <w:t>…………………………………………………………………………………………</w:t>
      </w:r>
    </w:p>
    <w:p w:rsidR="00FD164A" w:rsidRDefault="00FD164A" w:rsidP="004C4B9D">
      <w:pPr>
        <w:numPr>
          <w:ilvl w:val="0"/>
          <w:numId w:val="75"/>
        </w:numPr>
        <w:tabs>
          <w:tab w:val="left" w:leader="dot" w:pos="2366"/>
          <w:tab w:val="left" w:leader="dot" w:pos="4411"/>
        </w:tabs>
        <w:autoSpaceDE w:val="0"/>
        <w:autoSpaceDN w:val="0"/>
        <w:adjustRightInd w:val="0"/>
        <w:spacing w:before="91"/>
        <w:rPr>
          <w:rFonts w:cs="Arial"/>
          <w:color w:val="000000"/>
          <w:sz w:val="20"/>
          <w:szCs w:val="20"/>
        </w:rPr>
      </w:pPr>
      <w:r>
        <w:rPr>
          <w:rFonts w:cs="Arial"/>
          <w:color w:val="000000"/>
          <w:sz w:val="20"/>
          <w:szCs w:val="20"/>
        </w:rPr>
        <w:t>…………………………………………………………………………………………</w:t>
      </w:r>
    </w:p>
    <w:p w:rsidR="00FD164A" w:rsidRDefault="00FD164A" w:rsidP="004C4B9D">
      <w:pPr>
        <w:numPr>
          <w:ilvl w:val="0"/>
          <w:numId w:val="75"/>
        </w:numPr>
        <w:tabs>
          <w:tab w:val="left" w:leader="dot" w:pos="2366"/>
          <w:tab w:val="left" w:leader="dot" w:pos="4411"/>
        </w:tabs>
        <w:autoSpaceDE w:val="0"/>
        <w:autoSpaceDN w:val="0"/>
        <w:adjustRightInd w:val="0"/>
        <w:spacing w:before="91"/>
        <w:rPr>
          <w:rFonts w:cs="Arial"/>
          <w:color w:val="000000"/>
          <w:sz w:val="20"/>
          <w:szCs w:val="20"/>
        </w:rPr>
      </w:pPr>
      <w:r>
        <w:rPr>
          <w:rFonts w:cs="Arial"/>
          <w:color w:val="000000"/>
          <w:sz w:val="20"/>
          <w:szCs w:val="20"/>
        </w:rPr>
        <w:t>…………………………………………………………………………………………</w:t>
      </w:r>
    </w:p>
    <w:p w:rsidR="00FD164A" w:rsidRDefault="00FD164A" w:rsidP="00FD164A">
      <w:pPr>
        <w:tabs>
          <w:tab w:val="left" w:leader="dot" w:pos="2366"/>
          <w:tab w:val="left" w:leader="dot" w:pos="4411"/>
        </w:tabs>
        <w:autoSpaceDE w:val="0"/>
        <w:autoSpaceDN w:val="0"/>
        <w:adjustRightInd w:val="0"/>
        <w:spacing w:before="91"/>
        <w:jc w:val="both"/>
        <w:rPr>
          <w:rFonts w:cs="Arial"/>
          <w:color w:val="000000"/>
          <w:sz w:val="20"/>
          <w:szCs w:val="20"/>
        </w:rPr>
      </w:pPr>
      <w:r>
        <w:rPr>
          <w:rFonts w:cs="Arial"/>
          <w:color w:val="000000"/>
          <w:sz w:val="20"/>
          <w:szCs w:val="20"/>
        </w:rPr>
        <w:t>W przypadku 2. Wykonawca składa dokumenty lub informacje potwierdzające przygotowanie oferty niezależnie od innego Wykonawcy należącego do tej samej grupy kapitałowej.</w:t>
      </w:r>
    </w:p>
    <w:p w:rsidR="00FD164A" w:rsidRDefault="00FD164A" w:rsidP="00FD164A">
      <w:pPr>
        <w:tabs>
          <w:tab w:val="left" w:leader="dot" w:pos="2366"/>
          <w:tab w:val="left" w:leader="dot" w:pos="4411"/>
        </w:tabs>
        <w:autoSpaceDE w:val="0"/>
        <w:autoSpaceDN w:val="0"/>
        <w:adjustRightInd w:val="0"/>
        <w:spacing w:before="91"/>
        <w:rPr>
          <w:rFonts w:cs="Arial"/>
          <w:color w:val="000000"/>
          <w:sz w:val="20"/>
          <w:szCs w:val="20"/>
        </w:rPr>
      </w:pPr>
    </w:p>
    <w:p w:rsidR="00FD164A" w:rsidRDefault="00FD164A" w:rsidP="00FD164A">
      <w:pPr>
        <w:tabs>
          <w:tab w:val="left" w:leader="dot" w:pos="2366"/>
          <w:tab w:val="left" w:leader="dot" w:pos="4411"/>
        </w:tabs>
        <w:autoSpaceDE w:val="0"/>
        <w:autoSpaceDN w:val="0"/>
        <w:adjustRightInd w:val="0"/>
        <w:spacing w:before="91"/>
        <w:rPr>
          <w:rFonts w:cs="Arial"/>
          <w:color w:val="000000"/>
          <w:sz w:val="20"/>
          <w:szCs w:val="20"/>
        </w:rPr>
      </w:pPr>
    </w:p>
    <w:p w:rsidR="00FD164A" w:rsidRDefault="00FD164A" w:rsidP="00FD164A">
      <w:pPr>
        <w:jc w:val="both"/>
        <w:rPr>
          <w:rFonts w:cs="Arial"/>
          <w:b/>
          <w:sz w:val="20"/>
          <w:szCs w:val="20"/>
        </w:rPr>
      </w:pPr>
      <w:r>
        <w:rPr>
          <w:rFonts w:cs="Arial"/>
          <w:b/>
          <w:sz w:val="20"/>
          <w:szCs w:val="20"/>
          <w:highlight w:val="yellow"/>
          <w:u w:val="single"/>
        </w:rPr>
        <w:t xml:space="preserve">UWAGA. </w:t>
      </w:r>
      <w:r>
        <w:rPr>
          <w:rFonts w:cs="Arial"/>
          <w:b/>
          <w:sz w:val="20"/>
          <w:szCs w:val="20"/>
          <w:highlight w:val="yellow"/>
        </w:rPr>
        <w:t>Plik należy podpisać kwalifikowanym podpisem elektronicznym lub podpisem zaufanym lub podpisem osobistym przez osobę/osoby uprawnioną/-ne do składania oświadczeń woli w imieniu Wykonawcy</w:t>
      </w:r>
    </w:p>
    <w:p w:rsidR="00FD164A" w:rsidRDefault="00FD164A" w:rsidP="00FD164A">
      <w:pPr>
        <w:tabs>
          <w:tab w:val="left" w:leader="dot" w:pos="2366"/>
          <w:tab w:val="left" w:leader="dot" w:pos="4411"/>
        </w:tabs>
        <w:autoSpaceDE w:val="0"/>
        <w:autoSpaceDN w:val="0"/>
        <w:adjustRightInd w:val="0"/>
        <w:spacing w:before="91"/>
        <w:rPr>
          <w:rFonts w:cs="Arial"/>
          <w:color w:val="000000"/>
          <w:sz w:val="20"/>
          <w:szCs w:val="20"/>
        </w:rPr>
      </w:pPr>
    </w:p>
    <w:p w:rsidR="00FD164A" w:rsidRDefault="00FD164A" w:rsidP="00FD164A">
      <w:pPr>
        <w:tabs>
          <w:tab w:val="left" w:leader="dot" w:pos="2366"/>
          <w:tab w:val="left" w:leader="dot" w:pos="4411"/>
        </w:tabs>
        <w:autoSpaceDE w:val="0"/>
        <w:autoSpaceDN w:val="0"/>
        <w:adjustRightInd w:val="0"/>
        <w:spacing w:before="91"/>
        <w:rPr>
          <w:rFonts w:cs="Arial"/>
          <w:color w:val="000000"/>
          <w:sz w:val="20"/>
          <w:szCs w:val="20"/>
        </w:rPr>
      </w:pPr>
      <w:r>
        <w:rPr>
          <w:rFonts w:cs="Arial"/>
          <w:b/>
          <w:sz w:val="20"/>
          <w:szCs w:val="20"/>
        </w:rPr>
        <w:t xml:space="preserve">*) </w:t>
      </w:r>
      <w:r>
        <w:rPr>
          <w:rFonts w:cs="Arial"/>
          <w:b/>
          <w:color w:val="000000"/>
          <w:sz w:val="20"/>
          <w:szCs w:val="20"/>
        </w:rPr>
        <w:t>niepotrzebne skreślić</w:t>
      </w:r>
    </w:p>
    <w:p w:rsidR="00FD164A" w:rsidRDefault="00FD164A" w:rsidP="00FD164A">
      <w:pPr>
        <w:jc w:val="both"/>
        <w:rPr>
          <w:rFonts w:cs="Arial"/>
          <w:b/>
          <w:sz w:val="20"/>
          <w:szCs w:val="20"/>
        </w:rPr>
      </w:pPr>
    </w:p>
    <w:p w:rsidR="00FD164A" w:rsidRDefault="00FD164A" w:rsidP="00FD164A">
      <w:pPr>
        <w:jc w:val="both"/>
        <w:rPr>
          <w:rFonts w:cs="Arial"/>
          <w:sz w:val="20"/>
          <w:szCs w:val="20"/>
        </w:rPr>
      </w:pPr>
      <w:r>
        <w:rPr>
          <w:rFonts w:cs="Arial"/>
          <w:sz w:val="20"/>
          <w:szCs w:val="20"/>
        </w:rPr>
        <w:t>W przypadku złożenia oferty wspólnej przez podmioty występujący wspólnie, wymagana informacja winna być złożona przez każdy podmiot.</w:t>
      </w:r>
    </w:p>
    <w:p w:rsidR="00FD164A" w:rsidRDefault="00FD164A" w:rsidP="00FD164A">
      <w:pPr>
        <w:jc w:val="both"/>
        <w:rPr>
          <w:rFonts w:cs="Arial"/>
          <w:sz w:val="20"/>
          <w:szCs w:val="20"/>
        </w:rPr>
      </w:pPr>
    </w:p>
    <w:p w:rsidR="00FD164A" w:rsidRDefault="00FD164A" w:rsidP="00FD164A">
      <w:pPr>
        <w:jc w:val="both"/>
        <w:rPr>
          <w:rFonts w:cs="Arial"/>
          <w:sz w:val="20"/>
          <w:szCs w:val="20"/>
        </w:rPr>
      </w:pPr>
    </w:p>
    <w:p w:rsidR="00D92EC7" w:rsidRDefault="00D92EC7" w:rsidP="00FD164A">
      <w:pPr>
        <w:jc w:val="both"/>
        <w:rPr>
          <w:rFonts w:cs="Arial"/>
          <w:sz w:val="20"/>
          <w:szCs w:val="20"/>
        </w:rPr>
      </w:pPr>
    </w:p>
    <w:p w:rsidR="00DC428E" w:rsidRDefault="00DC428E" w:rsidP="00FD164A">
      <w:pPr>
        <w:jc w:val="both"/>
        <w:rPr>
          <w:rFonts w:cs="Arial"/>
          <w:sz w:val="20"/>
          <w:szCs w:val="20"/>
        </w:rPr>
      </w:pPr>
    </w:p>
    <w:p w:rsidR="00D92EC7" w:rsidRDefault="00D92EC7" w:rsidP="00FD164A">
      <w:pPr>
        <w:jc w:val="both"/>
        <w:rPr>
          <w:rFonts w:cs="Arial"/>
          <w:sz w:val="20"/>
          <w:szCs w:val="20"/>
        </w:rPr>
      </w:pPr>
    </w:p>
    <w:p w:rsidR="00D92EC7" w:rsidRDefault="00D92EC7" w:rsidP="00FD164A">
      <w:pPr>
        <w:jc w:val="both"/>
        <w:rPr>
          <w:rFonts w:cs="Arial"/>
          <w:sz w:val="20"/>
          <w:szCs w:val="20"/>
        </w:rPr>
      </w:pPr>
    </w:p>
    <w:p w:rsidR="00FD164A" w:rsidRDefault="00FD164A" w:rsidP="00FD164A">
      <w:pPr>
        <w:suppressAutoHyphens/>
        <w:rPr>
          <w:rFonts w:cs="Arial"/>
          <w:bCs/>
          <w:sz w:val="20"/>
          <w:szCs w:val="20"/>
        </w:rPr>
      </w:pPr>
      <w:r>
        <w:rPr>
          <w:rFonts w:cs="Arial"/>
          <w:bCs/>
          <w:sz w:val="20"/>
          <w:szCs w:val="20"/>
        </w:rPr>
        <w:t>GK.271.2.2022</w:t>
      </w:r>
    </w:p>
    <w:p w:rsidR="00FD164A" w:rsidRDefault="00FD164A" w:rsidP="00FD164A">
      <w:pPr>
        <w:suppressAutoHyphens/>
        <w:rPr>
          <w:rFonts w:cs="Arial"/>
          <w:bCs/>
          <w:sz w:val="20"/>
          <w:szCs w:val="20"/>
        </w:rPr>
      </w:pPr>
    </w:p>
    <w:p w:rsidR="00FD164A" w:rsidRDefault="00FD164A" w:rsidP="00FD164A">
      <w:pPr>
        <w:suppressAutoHyphens/>
        <w:jc w:val="right"/>
        <w:rPr>
          <w:rFonts w:cs="Arial"/>
          <w:bCs/>
          <w:sz w:val="20"/>
          <w:szCs w:val="20"/>
        </w:rPr>
      </w:pPr>
      <w:r>
        <w:rPr>
          <w:rFonts w:cs="Arial"/>
          <w:bCs/>
          <w:sz w:val="20"/>
          <w:szCs w:val="20"/>
        </w:rPr>
        <w:t xml:space="preserve">Załącznik nr 9 do SWZ </w:t>
      </w:r>
    </w:p>
    <w:p w:rsidR="00FD164A" w:rsidRDefault="00FD164A" w:rsidP="00FD164A">
      <w:pPr>
        <w:ind w:left="5246" w:firstLine="708"/>
        <w:rPr>
          <w:rFonts w:cs="Arial"/>
          <w:b/>
          <w:sz w:val="20"/>
          <w:szCs w:val="20"/>
        </w:rPr>
      </w:pPr>
    </w:p>
    <w:p w:rsidR="00FD164A" w:rsidRDefault="00FD164A" w:rsidP="00FD164A">
      <w:pPr>
        <w:ind w:left="5246" w:firstLine="708"/>
        <w:rPr>
          <w:rFonts w:cs="Arial"/>
          <w:b/>
          <w:sz w:val="20"/>
          <w:szCs w:val="20"/>
        </w:rPr>
      </w:pPr>
    </w:p>
    <w:p w:rsidR="00FD164A" w:rsidRDefault="00FD164A" w:rsidP="00FD164A">
      <w:pPr>
        <w:ind w:left="5246" w:firstLine="708"/>
        <w:rPr>
          <w:rFonts w:cs="Arial"/>
          <w:b/>
          <w:sz w:val="20"/>
          <w:szCs w:val="20"/>
        </w:rPr>
      </w:pPr>
      <w:r>
        <w:rPr>
          <w:rFonts w:cs="Arial"/>
          <w:b/>
          <w:sz w:val="20"/>
          <w:szCs w:val="20"/>
        </w:rPr>
        <w:t>Zamawiający:</w:t>
      </w:r>
    </w:p>
    <w:p w:rsidR="00FD164A" w:rsidRDefault="00FD164A" w:rsidP="00FD164A">
      <w:pPr>
        <w:ind w:left="5954"/>
        <w:rPr>
          <w:rFonts w:cs="Arial"/>
          <w:sz w:val="20"/>
          <w:szCs w:val="20"/>
        </w:rPr>
      </w:pPr>
      <w:r>
        <w:rPr>
          <w:rFonts w:cs="Arial"/>
          <w:sz w:val="20"/>
          <w:szCs w:val="20"/>
        </w:rPr>
        <w:t>Gmina  Poraj</w:t>
      </w:r>
    </w:p>
    <w:p w:rsidR="00FD164A" w:rsidRDefault="00FD164A" w:rsidP="00FD164A">
      <w:pPr>
        <w:ind w:left="5954"/>
        <w:rPr>
          <w:rFonts w:cs="Arial"/>
          <w:sz w:val="20"/>
          <w:szCs w:val="20"/>
        </w:rPr>
      </w:pPr>
      <w:r>
        <w:rPr>
          <w:rFonts w:cs="Arial"/>
          <w:sz w:val="20"/>
          <w:szCs w:val="20"/>
        </w:rPr>
        <w:t>ul. Jasna 21</w:t>
      </w:r>
    </w:p>
    <w:p w:rsidR="00FD164A" w:rsidRDefault="00FD164A" w:rsidP="00FD164A">
      <w:pPr>
        <w:ind w:left="5954"/>
        <w:rPr>
          <w:rFonts w:cs="Arial"/>
          <w:i/>
          <w:sz w:val="20"/>
          <w:szCs w:val="20"/>
        </w:rPr>
      </w:pPr>
      <w:r>
        <w:rPr>
          <w:rFonts w:cs="Arial"/>
          <w:sz w:val="20"/>
          <w:szCs w:val="20"/>
        </w:rPr>
        <w:t>42-360 Poraj</w:t>
      </w:r>
    </w:p>
    <w:p w:rsidR="00FD164A" w:rsidRDefault="00FD164A" w:rsidP="00FD164A">
      <w:pPr>
        <w:autoSpaceDE w:val="0"/>
        <w:autoSpaceDN w:val="0"/>
        <w:adjustRightInd w:val="0"/>
        <w:spacing w:before="19"/>
        <w:jc w:val="both"/>
        <w:rPr>
          <w:rFonts w:cs="Arial"/>
          <w:iCs/>
          <w:color w:val="000000"/>
          <w:sz w:val="20"/>
          <w:szCs w:val="20"/>
        </w:rPr>
      </w:pPr>
      <w:r>
        <w:rPr>
          <w:rFonts w:cs="Arial"/>
          <w:i/>
          <w:iCs/>
          <w:color w:val="000000"/>
          <w:sz w:val="20"/>
          <w:szCs w:val="20"/>
        </w:rPr>
        <w:t>………………………………………</w:t>
      </w:r>
    </w:p>
    <w:p w:rsidR="00FD164A" w:rsidRDefault="00FD164A" w:rsidP="00FD164A">
      <w:pPr>
        <w:autoSpaceDE w:val="0"/>
        <w:autoSpaceDN w:val="0"/>
        <w:adjustRightInd w:val="0"/>
        <w:spacing w:before="19"/>
        <w:jc w:val="both"/>
        <w:rPr>
          <w:rFonts w:cs="Arial"/>
          <w:iCs/>
          <w:color w:val="000000"/>
          <w:sz w:val="20"/>
          <w:szCs w:val="20"/>
        </w:rPr>
      </w:pPr>
      <w:r>
        <w:rPr>
          <w:rFonts w:cs="Arial"/>
          <w:i/>
          <w:iCs/>
          <w:color w:val="000000"/>
          <w:sz w:val="20"/>
          <w:szCs w:val="20"/>
        </w:rPr>
        <w:t>Nazwa podmiotu udostępniającego zasoby</w:t>
      </w:r>
    </w:p>
    <w:p w:rsidR="00FD164A" w:rsidRDefault="00FD164A" w:rsidP="00FD164A">
      <w:pPr>
        <w:spacing w:after="120"/>
        <w:jc w:val="center"/>
        <w:rPr>
          <w:rFonts w:cs="Arial"/>
          <w:sz w:val="20"/>
          <w:szCs w:val="20"/>
          <w:u w:val="single"/>
        </w:rPr>
      </w:pPr>
    </w:p>
    <w:p w:rsidR="00FD164A" w:rsidRDefault="00FD164A" w:rsidP="00FD164A">
      <w:pPr>
        <w:spacing w:after="120"/>
        <w:jc w:val="center"/>
        <w:rPr>
          <w:rFonts w:cs="Arial"/>
          <w:sz w:val="20"/>
          <w:szCs w:val="20"/>
          <w:u w:val="single"/>
        </w:rPr>
      </w:pPr>
      <w:r>
        <w:rPr>
          <w:rFonts w:cs="Arial"/>
          <w:b/>
          <w:sz w:val="20"/>
          <w:szCs w:val="20"/>
          <w:u w:val="single"/>
        </w:rPr>
        <w:t>Oświadczenie podmiotu udostępniającego zasoby</w:t>
      </w:r>
    </w:p>
    <w:p w:rsidR="00FD164A" w:rsidRDefault="00FD164A" w:rsidP="00FD164A">
      <w:pPr>
        <w:spacing w:after="120"/>
        <w:jc w:val="center"/>
        <w:rPr>
          <w:rFonts w:cs="Arial"/>
          <w:b/>
          <w:sz w:val="20"/>
          <w:szCs w:val="20"/>
          <w:u w:val="single"/>
        </w:rPr>
      </w:pPr>
      <w:r>
        <w:rPr>
          <w:rFonts w:cs="Arial"/>
          <w:b/>
          <w:sz w:val="20"/>
          <w:szCs w:val="20"/>
          <w:u w:val="single"/>
        </w:rPr>
        <w:t>o niepodleganiu wykluczeniu oraz spełnianiu warunków udziału w postępowaniu</w:t>
      </w:r>
    </w:p>
    <w:p w:rsidR="00FD164A" w:rsidRDefault="00FD164A" w:rsidP="00FD164A">
      <w:pPr>
        <w:jc w:val="center"/>
        <w:rPr>
          <w:rFonts w:cs="Arial"/>
          <w:b/>
          <w:sz w:val="20"/>
          <w:szCs w:val="20"/>
        </w:rPr>
      </w:pPr>
      <w:r>
        <w:rPr>
          <w:rFonts w:cs="Arial"/>
          <w:b/>
          <w:sz w:val="20"/>
          <w:szCs w:val="20"/>
        </w:rPr>
        <w:t xml:space="preserve">składane na podstawie art. 125 ust. 5 ustawy z dnia 11 września 2019 r. </w:t>
      </w:r>
    </w:p>
    <w:p w:rsidR="00FD164A" w:rsidRDefault="00FD164A" w:rsidP="00FD164A">
      <w:pPr>
        <w:jc w:val="center"/>
        <w:rPr>
          <w:rFonts w:cs="Arial"/>
          <w:b/>
          <w:sz w:val="20"/>
          <w:szCs w:val="20"/>
        </w:rPr>
      </w:pPr>
      <w:r>
        <w:rPr>
          <w:rFonts w:cs="Arial"/>
          <w:b/>
          <w:sz w:val="20"/>
          <w:szCs w:val="20"/>
        </w:rPr>
        <w:t xml:space="preserve"> Prawo zamówień publicznych (dalej jako: ustawa Pzp), </w:t>
      </w:r>
    </w:p>
    <w:p w:rsidR="00FD164A" w:rsidRDefault="00FD164A" w:rsidP="00FD164A">
      <w:pPr>
        <w:jc w:val="center"/>
        <w:rPr>
          <w:rFonts w:cs="Arial"/>
          <w:b/>
          <w:sz w:val="20"/>
          <w:szCs w:val="20"/>
        </w:rPr>
      </w:pPr>
    </w:p>
    <w:p w:rsidR="00114A0A" w:rsidRDefault="00FD164A" w:rsidP="00114A0A">
      <w:pPr>
        <w:spacing w:before="120" w:after="120" w:line="276" w:lineRule="auto"/>
        <w:rPr>
          <w:rFonts w:eastAsia="Calibri" w:cs="Arial"/>
          <w:sz w:val="20"/>
          <w:szCs w:val="20"/>
          <w:lang w:eastAsia="en-US"/>
        </w:rPr>
      </w:pPr>
      <w:r>
        <w:rPr>
          <w:rFonts w:cs="Arial"/>
          <w:sz w:val="20"/>
          <w:szCs w:val="20"/>
        </w:rPr>
        <w:t>Na potrzeby postępowania o udzielenie zamówienia publicznego pn.</w:t>
      </w:r>
      <w:r>
        <w:rPr>
          <w:rFonts w:cs="Arial"/>
          <w:b/>
          <w:sz w:val="20"/>
          <w:szCs w:val="20"/>
        </w:rPr>
        <w:t xml:space="preserve"> :</w:t>
      </w:r>
      <w:r>
        <w:rPr>
          <w:rFonts w:eastAsia="Calibri" w:cs="Arial"/>
          <w:sz w:val="20"/>
          <w:szCs w:val="20"/>
          <w:lang w:eastAsia="en-US"/>
        </w:rPr>
        <w:t xml:space="preserve">  </w:t>
      </w:r>
      <w:r w:rsidR="00114A0A" w:rsidRPr="00B237F7">
        <w:rPr>
          <w:rFonts w:eastAsia="Calibri" w:cs="Arial"/>
          <w:sz w:val="20"/>
          <w:szCs w:val="20"/>
          <w:lang w:eastAsia="en-US"/>
        </w:rPr>
        <w:t>Budowa drogi gminnej  w miejscowości Choroń-gmina  Poraj do granicy miejscowości Biskupice -gm. Olsztyn</w:t>
      </w:r>
      <w:r w:rsidR="00114A0A">
        <w:rPr>
          <w:rFonts w:eastAsia="Calibri" w:cs="Arial"/>
          <w:sz w:val="20"/>
          <w:szCs w:val="20"/>
          <w:lang w:eastAsia="en-US"/>
        </w:rPr>
        <w:t xml:space="preserve">  w formule zaprojektuj i wybuduj. </w:t>
      </w:r>
    </w:p>
    <w:p w:rsidR="00FD164A" w:rsidRDefault="00FD164A" w:rsidP="00FD164A">
      <w:pPr>
        <w:spacing w:before="120" w:after="120" w:line="276" w:lineRule="auto"/>
        <w:rPr>
          <w:rFonts w:eastAsia="Calibri" w:cs="Arial"/>
          <w:sz w:val="20"/>
          <w:szCs w:val="20"/>
          <w:lang w:eastAsia="en-US"/>
        </w:rPr>
      </w:pPr>
      <w:r>
        <w:rPr>
          <w:rFonts w:eastAsia="Calibri" w:cs="Arial"/>
          <w:sz w:val="20"/>
          <w:szCs w:val="20"/>
          <w:lang w:eastAsia="en-US"/>
        </w:rPr>
        <w:t>,</w:t>
      </w:r>
      <w:r>
        <w:rPr>
          <w:rFonts w:cs="Arial"/>
          <w:b/>
          <w:sz w:val="20"/>
          <w:szCs w:val="20"/>
        </w:rPr>
        <w:t xml:space="preserve"> </w:t>
      </w:r>
      <w:r>
        <w:rPr>
          <w:rFonts w:cs="Arial"/>
          <w:sz w:val="20"/>
          <w:szCs w:val="20"/>
        </w:rPr>
        <w:t>prowadzonego przez Gminę Poraj oświadczam, co następuje:</w:t>
      </w:r>
    </w:p>
    <w:p w:rsidR="00FD164A" w:rsidRDefault="00FD164A" w:rsidP="00FD164A">
      <w:pPr>
        <w:ind w:firstLine="709"/>
        <w:jc w:val="both"/>
        <w:rPr>
          <w:rFonts w:cs="Arial"/>
          <w:sz w:val="20"/>
          <w:szCs w:val="20"/>
        </w:rPr>
      </w:pPr>
    </w:p>
    <w:p w:rsidR="00FD164A" w:rsidRDefault="00FD164A" w:rsidP="004C4B9D">
      <w:pPr>
        <w:pStyle w:val="Zwykytekst"/>
        <w:numPr>
          <w:ilvl w:val="1"/>
          <w:numId w:val="19"/>
        </w:numPr>
        <w:suppressAutoHyphens/>
        <w:spacing w:before="120" w:after="120" w:line="360" w:lineRule="auto"/>
        <w:ind w:left="426" w:hanging="422"/>
        <w:jc w:val="both"/>
        <w:rPr>
          <w:rFonts w:ascii="Arial" w:hAnsi="Arial" w:cs="Arial"/>
          <w:spacing w:val="4"/>
        </w:rPr>
      </w:pPr>
      <w:r>
        <w:rPr>
          <w:rFonts w:ascii="Arial" w:hAnsi="Arial" w:cs="Arial"/>
          <w:spacing w:val="4"/>
        </w:rPr>
        <w:t>oświadczam, że nie podlegam wykluczeniu z postępowania na podstawie art. 108 ust. 1 ustawy Pzp,</w:t>
      </w:r>
    </w:p>
    <w:p w:rsidR="00FD164A" w:rsidRDefault="00FD164A" w:rsidP="004C4B9D">
      <w:pPr>
        <w:pStyle w:val="Zwykytekst"/>
        <w:numPr>
          <w:ilvl w:val="1"/>
          <w:numId w:val="19"/>
        </w:numPr>
        <w:suppressAutoHyphens/>
        <w:spacing w:before="120" w:after="120" w:line="360" w:lineRule="auto"/>
        <w:ind w:left="426" w:hanging="422"/>
        <w:jc w:val="both"/>
        <w:rPr>
          <w:rFonts w:ascii="Arial" w:hAnsi="Arial" w:cs="Arial"/>
          <w:spacing w:val="4"/>
        </w:rPr>
      </w:pPr>
      <w:r>
        <w:rPr>
          <w:rFonts w:ascii="Arial" w:hAnsi="Arial" w:cs="Arial"/>
        </w:rPr>
        <w:t>oświadczam, że spełniam warunki udziału w postępowaniu, w zakresie, w jakim Wykonawca powołuje się na moje/nasze zasoby.</w:t>
      </w:r>
    </w:p>
    <w:p w:rsidR="00FD164A" w:rsidRDefault="00FD164A" w:rsidP="00FD164A">
      <w:pPr>
        <w:jc w:val="both"/>
        <w:rPr>
          <w:rFonts w:cs="Arial"/>
          <w:sz w:val="20"/>
          <w:szCs w:val="20"/>
        </w:rPr>
      </w:pPr>
    </w:p>
    <w:p w:rsidR="00FD164A" w:rsidRDefault="00FD164A" w:rsidP="00FD164A">
      <w:pPr>
        <w:spacing w:line="360" w:lineRule="auto"/>
        <w:jc w:val="both"/>
        <w:rPr>
          <w:rFonts w:cs="Arial"/>
          <w:sz w:val="20"/>
          <w:szCs w:val="20"/>
        </w:rPr>
      </w:pPr>
    </w:p>
    <w:p w:rsidR="00FD164A" w:rsidRDefault="00FD164A" w:rsidP="00FD164A">
      <w:pPr>
        <w:jc w:val="both"/>
        <w:rPr>
          <w:rFonts w:cs="Arial"/>
          <w:b/>
          <w:sz w:val="20"/>
          <w:szCs w:val="20"/>
        </w:rPr>
      </w:pPr>
      <w:r>
        <w:rPr>
          <w:rFonts w:cs="Arial"/>
          <w:b/>
          <w:sz w:val="20"/>
          <w:szCs w:val="20"/>
          <w:highlight w:val="yellow"/>
          <w:u w:val="single"/>
        </w:rPr>
        <w:t xml:space="preserve">UWAGA. </w:t>
      </w:r>
      <w:r>
        <w:rPr>
          <w:rFonts w:cs="Arial"/>
          <w:b/>
          <w:sz w:val="20"/>
          <w:szCs w:val="20"/>
          <w:highlight w:val="yellow"/>
        </w:rPr>
        <w:t xml:space="preserve">Plik należy podpisać kwalifikowanym podpisem elektronicznym lub podpisem zaufanym lub podpisem osobistym przez osobę/osoby uprawnioną/-ne do składania oświadczeń woli </w:t>
      </w:r>
      <w:r>
        <w:rPr>
          <w:rFonts w:cs="Arial"/>
          <w:b/>
          <w:sz w:val="20"/>
          <w:szCs w:val="20"/>
          <w:highlight w:val="yellow"/>
          <w:u w:val="single"/>
        </w:rPr>
        <w:t>w imieniu podmiotu udostępniającego zasoby</w:t>
      </w:r>
    </w:p>
    <w:p w:rsidR="00FD164A" w:rsidRDefault="00FD164A" w:rsidP="00FD164A">
      <w:pPr>
        <w:keepNext/>
        <w:jc w:val="both"/>
        <w:outlineLvl w:val="3"/>
        <w:rPr>
          <w:rFonts w:cs="Arial"/>
          <w:i/>
          <w:sz w:val="20"/>
          <w:szCs w:val="20"/>
        </w:rPr>
      </w:pPr>
    </w:p>
    <w:p w:rsidR="00FD164A" w:rsidRDefault="00FD164A" w:rsidP="00FD164A">
      <w:pPr>
        <w:jc w:val="both"/>
        <w:rPr>
          <w:rFonts w:cs="Arial"/>
          <w:b/>
          <w:sz w:val="20"/>
          <w:szCs w:val="20"/>
        </w:rPr>
      </w:pPr>
    </w:p>
    <w:p w:rsidR="00FD164A" w:rsidRDefault="00FD164A" w:rsidP="00FD164A">
      <w:pPr>
        <w:spacing w:line="360" w:lineRule="auto"/>
        <w:ind w:left="5664" w:firstLine="708"/>
        <w:jc w:val="both"/>
        <w:rPr>
          <w:rFonts w:cs="Arial"/>
          <w:i/>
          <w:sz w:val="20"/>
          <w:szCs w:val="20"/>
        </w:rPr>
      </w:pPr>
    </w:p>
    <w:p w:rsidR="00FD164A" w:rsidRDefault="00FD164A" w:rsidP="00FD164A">
      <w:pPr>
        <w:spacing w:line="360" w:lineRule="auto"/>
        <w:ind w:left="5664" w:firstLine="708"/>
        <w:jc w:val="both"/>
        <w:rPr>
          <w:rFonts w:cs="Arial"/>
          <w:i/>
          <w:sz w:val="20"/>
          <w:szCs w:val="20"/>
        </w:rPr>
      </w:pPr>
    </w:p>
    <w:p w:rsidR="00FD164A" w:rsidRDefault="00FD164A" w:rsidP="00FD164A">
      <w:pPr>
        <w:spacing w:line="360" w:lineRule="auto"/>
        <w:ind w:left="5664" w:firstLine="708"/>
        <w:jc w:val="both"/>
        <w:rPr>
          <w:rFonts w:cs="Arial"/>
          <w:i/>
          <w:sz w:val="20"/>
          <w:szCs w:val="20"/>
        </w:rPr>
      </w:pPr>
    </w:p>
    <w:p w:rsidR="00FD164A" w:rsidRDefault="00FD164A" w:rsidP="00FD164A">
      <w:pPr>
        <w:spacing w:line="360" w:lineRule="auto"/>
        <w:ind w:left="5664" w:firstLine="708"/>
        <w:jc w:val="both"/>
        <w:rPr>
          <w:rFonts w:cs="Arial"/>
          <w:i/>
          <w:sz w:val="20"/>
          <w:szCs w:val="20"/>
        </w:rPr>
      </w:pPr>
    </w:p>
    <w:p w:rsidR="00FD164A" w:rsidRDefault="00FD164A" w:rsidP="00FD164A">
      <w:pPr>
        <w:spacing w:line="360" w:lineRule="auto"/>
        <w:ind w:left="5664" w:firstLine="708"/>
        <w:jc w:val="both"/>
        <w:rPr>
          <w:rFonts w:cs="Arial"/>
          <w:i/>
          <w:sz w:val="20"/>
          <w:szCs w:val="20"/>
        </w:rPr>
      </w:pPr>
    </w:p>
    <w:p w:rsidR="00FD164A" w:rsidRDefault="00FD164A" w:rsidP="00FD164A">
      <w:pPr>
        <w:spacing w:line="360" w:lineRule="auto"/>
        <w:ind w:left="5664" w:firstLine="708"/>
        <w:jc w:val="both"/>
        <w:rPr>
          <w:rFonts w:cs="Arial"/>
          <w:i/>
          <w:sz w:val="20"/>
          <w:szCs w:val="20"/>
        </w:rPr>
      </w:pPr>
    </w:p>
    <w:p w:rsidR="00FD164A" w:rsidRDefault="00FD164A" w:rsidP="00FD164A">
      <w:pPr>
        <w:spacing w:line="360" w:lineRule="auto"/>
        <w:ind w:left="5664" w:firstLine="708"/>
        <w:jc w:val="both"/>
        <w:rPr>
          <w:rFonts w:cs="Arial"/>
          <w:i/>
          <w:sz w:val="20"/>
          <w:szCs w:val="20"/>
        </w:rPr>
      </w:pPr>
    </w:p>
    <w:p w:rsidR="00FD164A" w:rsidRDefault="00FD164A" w:rsidP="00FD164A">
      <w:pPr>
        <w:spacing w:line="360" w:lineRule="auto"/>
        <w:ind w:left="5664" w:firstLine="708"/>
        <w:jc w:val="both"/>
        <w:rPr>
          <w:rFonts w:cs="Arial"/>
          <w:i/>
          <w:sz w:val="20"/>
          <w:szCs w:val="20"/>
        </w:rPr>
      </w:pPr>
    </w:p>
    <w:p w:rsidR="00FD164A" w:rsidRDefault="00FD164A" w:rsidP="00FD164A">
      <w:pPr>
        <w:spacing w:line="360" w:lineRule="auto"/>
        <w:ind w:left="5664" w:firstLine="708"/>
        <w:jc w:val="both"/>
        <w:rPr>
          <w:rFonts w:cs="Arial"/>
          <w:i/>
          <w:sz w:val="20"/>
          <w:szCs w:val="20"/>
        </w:rPr>
      </w:pPr>
    </w:p>
    <w:p w:rsidR="00D92EC7" w:rsidRDefault="00D92EC7" w:rsidP="00FD164A">
      <w:pPr>
        <w:spacing w:line="360" w:lineRule="auto"/>
        <w:ind w:left="5664" w:firstLine="708"/>
        <w:jc w:val="both"/>
        <w:rPr>
          <w:rFonts w:cs="Arial"/>
          <w:i/>
          <w:sz w:val="20"/>
          <w:szCs w:val="20"/>
        </w:rPr>
      </w:pPr>
    </w:p>
    <w:p w:rsidR="00FD164A" w:rsidRDefault="00FD164A" w:rsidP="00FD164A">
      <w:pPr>
        <w:spacing w:line="360" w:lineRule="auto"/>
        <w:ind w:left="5664" w:firstLine="708"/>
        <w:jc w:val="both"/>
        <w:rPr>
          <w:rFonts w:cs="Arial"/>
          <w:i/>
          <w:sz w:val="20"/>
          <w:szCs w:val="20"/>
        </w:rPr>
      </w:pPr>
    </w:p>
    <w:p w:rsidR="00FD164A" w:rsidRDefault="00FD164A" w:rsidP="00FD164A">
      <w:pPr>
        <w:spacing w:line="360" w:lineRule="auto"/>
        <w:ind w:left="5664" w:firstLine="708"/>
        <w:jc w:val="both"/>
        <w:rPr>
          <w:rFonts w:cs="Arial"/>
          <w:i/>
          <w:sz w:val="20"/>
          <w:szCs w:val="20"/>
        </w:rPr>
      </w:pPr>
    </w:p>
    <w:p w:rsidR="00FD164A" w:rsidRDefault="00FD164A" w:rsidP="00FD164A">
      <w:pPr>
        <w:spacing w:line="360" w:lineRule="auto"/>
        <w:ind w:left="5664" w:firstLine="708"/>
        <w:jc w:val="both"/>
        <w:rPr>
          <w:rFonts w:cs="Arial"/>
          <w:i/>
          <w:sz w:val="20"/>
          <w:szCs w:val="20"/>
        </w:rPr>
      </w:pPr>
    </w:p>
    <w:p w:rsidR="00FD164A" w:rsidRDefault="00FD164A" w:rsidP="00FD164A">
      <w:pPr>
        <w:suppressAutoHyphens/>
        <w:rPr>
          <w:rFonts w:cs="Arial"/>
          <w:bCs/>
          <w:sz w:val="20"/>
          <w:szCs w:val="20"/>
        </w:rPr>
      </w:pPr>
      <w:r>
        <w:rPr>
          <w:rFonts w:cs="Arial"/>
          <w:bCs/>
          <w:sz w:val="20"/>
          <w:szCs w:val="20"/>
        </w:rPr>
        <w:t>GK.271.2.2022</w:t>
      </w:r>
    </w:p>
    <w:p w:rsidR="00FD164A" w:rsidRDefault="00FD164A" w:rsidP="00FD164A">
      <w:pPr>
        <w:suppressAutoHyphens/>
        <w:jc w:val="right"/>
        <w:rPr>
          <w:rFonts w:cs="Arial"/>
          <w:bCs/>
          <w:sz w:val="20"/>
          <w:szCs w:val="20"/>
        </w:rPr>
      </w:pPr>
      <w:r>
        <w:rPr>
          <w:rFonts w:cs="Arial"/>
          <w:bCs/>
          <w:sz w:val="20"/>
          <w:szCs w:val="20"/>
        </w:rPr>
        <w:t xml:space="preserve">Załącznik nr 9 A do SWZ </w:t>
      </w:r>
    </w:p>
    <w:p w:rsidR="00FD164A" w:rsidRDefault="00FD164A" w:rsidP="00FD164A">
      <w:pPr>
        <w:ind w:left="5246" w:firstLine="708"/>
        <w:rPr>
          <w:rFonts w:cs="Arial"/>
          <w:b/>
          <w:sz w:val="20"/>
          <w:szCs w:val="20"/>
        </w:rPr>
      </w:pPr>
    </w:p>
    <w:p w:rsidR="00FD164A" w:rsidRDefault="00FD164A" w:rsidP="00FD164A">
      <w:pPr>
        <w:ind w:left="5246" w:firstLine="708"/>
        <w:rPr>
          <w:rFonts w:cs="Arial"/>
          <w:b/>
          <w:sz w:val="20"/>
          <w:szCs w:val="20"/>
        </w:rPr>
      </w:pPr>
    </w:p>
    <w:p w:rsidR="00FD164A" w:rsidRDefault="00FD164A" w:rsidP="00FD164A">
      <w:pPr>
        <w:ind w:left="5246" w:firstLine="708"/>
        <w:rPr>
          <w:rFonts w:cs="Arial"/>
          <w:b/>
          <w:sz w:val="20"/>
          <w:szCs w:val="20"/>
        </w:rPr>
      </w:pPr>
      <w:r>
        <w:rPr>
          <w:rFonts w:cs="Arial"/>
          <w:b/>
          <w:sz w:val="20"/>
          <w:szCs w:val="20"/>
        </w:rPr>
        <w:t>Zamawiający:</w:t>
      </w:r>
    </w:p>
    <w:p w:rsidR="00FD164A" w:rsidRDefault="00FD164A" w:rsidP="00FD164A">
      <w:pPr>
        <w:ind w:left="5954"/>
        <w:rPr>
          <w:rFonts w:cs="Arial"/>
          <w:sz w:val="20"/>
          <w:szCs w:val="20"/>
        </w:rPr>
      </w:pPr>
      <w:r>
        <w:rPr>
          <w:rFonts w:cs="Arial"/>
          <w:sz w:val="20"/>
          <w:szCs w:val="20"/>
        </w:rPr>
        <w:t>Gmina Poraj</w:t>
      </w:r>
    </w:p>
    <w:p w:rsidR="00FD164A" w:rsidRDefault="00FD164A" w:rsidP="00FD164A">
      <w:pPr>
        <w:ind w:left="5954"/>
        <w:rPr>
          <w:rFonts w:cs="Arial"/>
          <w:sz w:val="20"/>
          <w:szCs w:val="20"/>
        </w:rPr>
      </w:pPr>
      <w:r>
        <w:rPr>
          <w:rFonts w:cs="Arial"/>
          <w:sz w:val="20"/>
          <w:szCs w:val="20"/>
        </w:rPr>
        <w:t>ul. Jasna 21</w:t>
      </w:r>
    </w:p>
    <w:p w:rsidR="00FD164A" w:rsidRDefault="00FD164A" w:rsidP="00FD164A">
      <w:pPr>
        <w:ind w:left="5954"/>
        <w:rPr>
          <w:rFonts w:cs="Arial"/>
          <w:sz w:val="20"/>
          <w:szCs w:val="20"/>
        </w:rPr>
      </w:pPr>
      <w:r>
        <w:rPr>
          <w:rFonts w:cs="Arial"/>
          <w:sz w:val="20"/>
          <w:szCs w:val="20"/>
        </w:rPr>
        <w:t>42-360 Poraj</w:t>
      </w:r>
    </w:p>
    <w:p w:rsidR="00FD164A" w:rsidRDefault="00FD164A" w:rsidP="00FD164A">
      <w:pPr>
        <w:ind w:left="5954"/>
        <w:rPr>
          <w:rFonts w:cs="Arial"/>
          <w:sz w:val="20"/>
          <w:szCs w:val="20"/>
        </w:rPr>
      </w:pPr>
    </w:p>
    <w:p w:rsidR="00FD164A" w:rsidRDefault="00FD164A" w:rsidP="00FD164A">
      <w:pPr>
        <w:ind w:left="5954"/>
        <w:rPr>
          <w:rFonts w:cs="Arial"/>
          <w:sz w:val="20"/>
          <w:szCs w:val="20"/>
          <w:u w:val="single"/>
        </w:rPr>
      </w:pPr>
    </w:p>
    <w:p w:rsidR="00FD164A" w:rsidRDefault="00FD164A" w:rsidP="00FD164A">
      <w:pPr>
        <w:spacing w:after="120"/>
        <w:jc w:val="center"/>
        <w:rPr>
          <w:rFonts w:cs="Arial"/>
          <w:sz w:val="20"/>
          <w:szCs w:val="20"/>
          <w:u w:val="single"/>
        </w:rPr>
      </w:pPr>
      <w:r>
        <w:rPr>
          <w:rFonts w:cs="Arial"/>
          <w:b/>
          <w:sz w:val="20"/>
          <w:szCs w:val="20"/>
          <w:u w:val="single"/>
        </w:rPr>
        <w:t>Oświadczenie wykonawców wspólnie ubiegających się o udzielenie zamówienia</w:t>
      </w:r>
      <w:r>
        <w:rPr>
          <w:rStyle w:val="Odwoanieprzypisudolnego"/>
          <w:rFonts w:cs="Arial"/>
          <w:b/>
          <w:szCs w:val="20"/>
          <w:u w:val="single"/>
        </w:rPr>
        <w:footnoteReference w:id="4"/>
      </w:r>
    </w:p>
    <w:p w:rsidR="00FD164A" w:rsidRDefault="00FD164A" w:rsidP="00FD164A">
      <w:pPr>
        <w:jc w:val="center"/>
        <w:rPr>
          <w:rFonts w:cs="Arial"/>
          <w:b/>
          <w:sz w:val="20"/>
          <w:szCs w:val="20"/>
        </w:rPr>
      </w:pPr>
      <w:r>
        <w:rPr>
          <w:rFonts w:cs="Arial"/>
          <w:b/>
          <w:sz w:val="20"/>
          <w:szCs w:val="20"/>
        </w:rPr>
        <w:t xml:space="preserve">składane na podstawie art. 117 ust. 4 ustawy z dnia 11 września 2019 r. </w:t>
      </w:r>
    </w:p>
    <w:p w:rsidR="00FD164A" w:rsidRDefault="00FD164A" w:rsidP="00FD164A">
      <w:pPr>
        <w:jc w:val="center"/>
        <w:rPr>
          <w:rFonts w:cs="Arial"/>
          <w:b/>
          <w:sz w:val="20"/>
          <w:szCs w:val="20"/>
        </w:rPr>
      </w:pPr>
      <w:r>
        <w:rPr>
          <w:rFonts w:cs="Arial"/>
          <w:b/>
          <w:sz w:val="20"/>
          <w:szCs w:val="20"/>
        </w:rPr>
        <w:t xml:space="preserve"> Prawo zamówień publicznych (dalej jako: ustawa Pzp), </w:t>
      </w:r>
    </w:p>
    <w:p w:rsidR="00FD164A" w:rsidRDefault="00FD164A" w:rsidP="00FD164A">
      <w:pPr>
        <w:jc w:val="center"/>
        <w:rPr>
          <w:rFonts w:cs="Arial"/>
          <w:b/>
          <w:sz w:val="20"/>
          <w:szCs w:val="20"/>
        </w:rPr>
      </w:pPr>
    </w:p>
    <w:p w:rsidR="00114A0A" w:rsidRDefault="00FD164A" w:rsidP="00114A0A">
      <w:pPr>
        <w:spacing w:before="120" w:after="120" w:line="276" w:lineRule="auto"/>
        <w:rPr>
          <w:rFonts w:eastAsia="Calibri" w:cs="Arial"/>
          <w:sz w:val="20"/>
          <w:szCs w:val="20"/>
          <w:lang w:eastAsia="en-US"/>
        </w:rPr>
      </w:pPr>
      <w:r>
        <w:rPr>
          <w:rFonts w:cs="Arial"/>
          <w:sz w:val="20"/>
          <w:szCs w:val="20"/>
        </w:rPr>
        <w:lastRenderedPageBreak/>
        <w:t>Na potrzeby postępowania o udzielenie zamówienia publicznego pn.</w:t>
      </w:r>
      <w:r>
        <w:rPr>
          <w:rFonts w:cs="Arial"/>
          <w:b/>
          <w:sz w:val="20"/>
          <w:szCs w:val="20"/>
        </w:rPr>
        <w:t xml:space="preserve"> .: </w:t>
      </w:r>
      <w:r w:rsidR="00114A0A" w:rsidRPr="00B237F7">
        <w:rPr>
          <w:rFonts w:eastAsia="Calibri" w:cs="Arial"/>
          <w:sz w:val="20"/>
          <w:szCs w:val="20"/>
          <w:lang w:eastAsia="en-US"/>
        </w:rPr>
        <w:t>Budowa drogi gminnej  w miejscowości Choroń-gmina  Poraj do granicy miejscowości Biskupice -gm. Olsztyn</w:t>
      </w:r>
      <w:r w:rsidR="00114A0A">
        <w:rPr>
          <w:rFonts w:eastAsia="Calibri" w:cs="Arial"/>
          <w:sz w:val="20"/>
          <w:szCs w:val="20"/>
          <w:lang w:eastAsia="en-US"/>
        </w:rPr>
        <w:t xml:space="preserve">  w formule zaprojektuj i wybuduj. </w:t>
      </w:r>
    </w:p>
    <w:p w:rsidR="00FD164A" w:rsidRDefault="00FD164A" w:rsidP="00FD164A">
      <w:pPr>
        <w:spacing w:before="120" w:after="120" w:line="276" w:lineRule="auto"/>
        <w:rPr>
          <w:rFonts w:eastAsia="Calibri" w:cs="Arial"/>
          <w:sz w:val="20"/>
          <w:szCs w:val="20"/>
          <w:lang w:eastAsia="en-US"/>
        </w:rPr>
      </w:pPr>
    </w:p>
    <w:p w:rsidR="00FD164A" w:rsidRDefault="00FD164A" w:rsidP="00FD164A">
      <w:pPr>
        <w:ind w:firstLine="709"/>
        <w:jc w:val="both"/>
        <w:rPr>
          <w:rFonts w:cs="Arial"/>
          <w:sz w:val="20"/>
          <w:szCs w:val="20"/>
        </w:rPr>
      </w:pPr>
      <w:r>
        <w:rPr>
          <w:rFonts w:cs="Arial"/>
          <w:b/>
          <w:sz w:val="20"/>
          <w:szCs w:val="20"/>
        </w:rPr>
        <w:t xml:space="preserve">”, </w:t>
      </w:r>
      <w:r>
        <w:rPr>
          <w:rFonts w:cs="Arial"/>
          <w:sz w:val="20"/>
          <w:szCs w:val="20"/>
        </w:rPr>
        <w:t>prowadzonego przez Gminę Poraj oświadczamy, co następuje:</w:t>
      </w:r>
    </w:p>
    <w:p w:rsidR="00FD164A" w:rsidRDefault="00FD164A" w:rsidP="00FD164A">
      <w:pPr>
        <w:ind w:firstLine="709"/>
        <w:jc w:val="both"/>
        <w:rPr>
          <w:rFonts w:cs="Arial"/>
          <w:sz w:val="20"/>
          <w:szCs w:val="20"/>
        </w:rPr>
      </w:pPr>
    </w:p>
    <w:p w:rsidR="00FD164A" w:rsidRDefault="00FD164A" w:rsidP="004C4B9D">
      <w:pPr>
        <w:numPr>
          <w:ilvl w:val="0"/>
          <w:numId w:val="16"/>
        </w:numPr>
        <w:spacing w:after="240" w:line="360" w:lineRule="auto"/>
        <w:jc w:val="both"/>
        <w:rPr>
          <w:rFonts w:cs="Arial"/>
          <w:sz w:val="20"/>
          <w:szCs w:val="20"/>
        </w:rPr>
      </w:pPr>
      <w:r>
        <w:rPr>
          <w:rFonts w:cs="Arial"/>
          <w:sz w:val="20"/>
          <w:szCs w:val="20"/>
        </w:rPr>
        <w:t>Oświadczamy, iż następujące roboty budowlane / usługi wykonają poszczególni wykonawcy wspólnie ubiegający się o udzielenie zamówienia:</w:t>
      </w:r>
    </w:p>
    <w:p w:rsidR="00FD164A" w:rsidRDefault="00FD164A" w:rsidP="00FD164A">
      <w:pPr>
        <w:spacing w:after="240" w:line="360" w:lineRule="auto"/>
        <w:ind w:left="360"/>
        <w:jc w:val="both"/>
        <w:rPr>
          <w:rFonts w:cs="Arial"/>
          <w:sz w:val="20"/>
          <w:szCs w:val="20"/>
        </w:rPr>
      </w:pPr>
      <w:r>
        <w:rPr>
          <w:rFonts w:cs="Arial"/>
          <w:sz w:val="20"/>
          <w:szCs w:val="20"/>
        </w:rPr>
        <w:t>Wykonawca (nazwa): …………………………… wykona: ………………………….</w:t>
      </w:r>
    </w:p>
    <w:p w:rsidR="00FD164A" w:rsidRDefault="00FD164A" w:rsidP="00FD164A">
      <w:pPr>
        <w:spacing w:after="240" w:line="360" w:lineRule="auto"/>
        <w:ind w:left="360"/>
        <w:jc w:val="both"/>
        <w:rPr>
          <w:rFonts w:cs="Arial"/>
          <w:sz w:val="20"/>
          <w:szCs w:val="20"/>
        </w:rPr>
      </w:pPr>
      <w:r>
        <w:rPr>
          <w:rFonts w:cs="Arial"/>
          <w:sz w:val="20"/>
          <w:szCs w:val="20"/>
        </w:rPr>
        <w:t>Wykonawca (nazwa): …………………………….. wykona: …………………………</w:t>
      </w:r>
    </w:p>
    <w:p w:rsidR="00FD164A" w:rsidRDefault="00FD164A" w:rsidP="00FD164A">
      <w:pPr>
        <w:spacing w:after="240" w:line="360" w:lineRule="auto"/>
        <w:jc w:val="both"/>
        <w:rPr>
          <w:rFonts w:cs="Arial"/>
          <w:b/>
          <w:i/>
          <w:sz w:val="20"/>
          <w:szCs w:val="20"/>
        </w:rPr>
      </w:pPr>
      <w:r>
        <w:rPr>
          <w:rFonts w:cs="Arial"/>
          <w:b/>
          <w:i/>
          <w:sz w:val="20"/>
          <w:szCs w:val="20"/>
        </w:rPr>
        <w:sym w:font="Symbol" w:char="002A"/>
      </w:r>
      <w:r>
        <w:rPr>
          <w:rFonts w:cs="Arial"/>
          <w:b/>
          <w:i/>
          <w:sz w:val="20"/>
          <w:szCs w:val="20"/>
        </w:rPr>
        <w:t xml:space="preserve"> Dotyczy jedynie wykonawców wspólnie ubiegających się o zamówienie – należy dostosować formularz do liczby wykonawców występujących wspólnie.</w:t>
      </w:r>
    </w:p>
    <w:p w:rsidR="00FD164A" w:rsidRDefault="00FD164A" w:rsidP="00FD164A">
      <w:pPr>
        <w:jc w:val="both"/>
        <w:rPr>
          <w:rFonts w:cs="Arial"/>
          <w:sz w:val="20"/>
          <w:szCs w:val="20"/>
        </w:rPr>
      </w:pPr>
    </w:p>
    <w:p w:rsidR="00FD164A" w:rsidRDefault="00FD164A" w:rsidP="00FD164A">
      <w:pPr>
        <w:spacing w:line="360" w:lineRule="auto"/>
        <w:jc w:val="both"/>
        <w:rPr>
          <w:rFonts w:cs="Arial"/>
          <w:sz w:val="20"/>
          <w:szCs w:val="20"/>
        </w:rPr>
      </w:pPr>
    </w:p>
    <w:p w:rsidR="00FD164A" w:rsidRDefault="00FD164A" w:rsidP="00FD164A">
      <w:pPr>
        <w:spacing w:line="360" w:lineRule="auto"/>
        <w:jc w:val="both"/>
        <w:rPr>
          <w:rFonts w:cs="Arial"/>
          <w:sz w:val="20"/>
          <w:szCs w:val="20"/>
        </w:rPr>
      </w:pPr>
    </w:p>
    <w:p w:rsidR="00FD164A" w:rsidRDefault="00FD164A" w:rsidP="00FD164A">
      <w:pPr>
        <w:spacing w:line="360" w:lineRule="auto"/>
        <w:jc w:val="both"/>
        <w:rPr>
          <w:rFonts w:cs="Arial"/>
          <w:sz w:val="20"/>
          <w:szCs w:val="20"/>
        </w:rPr>
      </w:pPr>
    </w:p>
    <w:p w:rsidR="00FD164A" w:rsidRDefault="00FD164A" w:rsidP="00FD164A">
      <w:pPr>
        <w:spacing w:line="360" w:lineRule="auto"/>
        <w:jc w:val="both"/>
        <w:rPr>
          <w:rFonts w:cs="Arial"/>
          <w:sz w:val="20"/>
          <w:szCs w:val="20"/>
        </w:rPr>
      </w:pPr>
    </w:p>
    <w:p w:rsidR="00FD164A" w:rsidRDefault="00FD164A" w:rsidP="00FD164A">
      <w:pPr>
        <w:spacing w:line="360" w:lineRule="auto"/>
        <w:jc w:val="both"/>
        <w:rPr>
          <w:rFonts w:cs="Arial"/>
          <w:sz w:val="20"/>
          <w:szCs w:val="20"/>
        </w:rPr>
      </w:pPr>
    </w:p>
    <w:p w:rsidR="00FD164A" w:rsidRDefault="00FD164A" w:rsidP="00FD164A">
      <w:pPr>
        <w:jc w:val="both"/>
        <w:rPr>
          <w:rFonts w:cs="Arial"/>
          <w:b/>
          <w:sz w:val="20"/>
          <w:szCs w:val="20"/>
        </w:rPr>
      </w:pPr>
      <w:r>
        <w:rPr>
          <w:rFonts w:cs="Arial"/>
          <w:b/>
          <w:sz w:val="20"/>
          <w:szCs w:val="20"/>
          <w:highlight w:val="yellow"/>
          <w:u w:val="single"/>
        </w:rPr>
        <w:t xml:space="preserve">UWAGA. </w:t>
      </w:r>
      <w:r>
        <w:rPr>
          <w:rFonts w:cs="Arial"/>
          <w:b/>
          <w:sz w:val="20"/>
          <w:szCs w:val="20"/>
          <w:highlight w:val="yellow"/>
        </w:rPr>
        <w:t>Plik należy podpisać kwalifikowanym podpisem elektronicznym lub podpisem zaufanym lub podpisem osobistym przez osobę/osoby uprawnioną/-ne do składania oświadczeń woli w imieniu wykonawców wspólnie ubiegających się o udzielenie zamówienia</w:t>
      </w:r>
    </w:p>
    <w:p w:rsidR="00FD164A" w:rsidRDefault="00FD164A" w:rsidP="00FD164A">
      <w:pPr>
        <w:keepNext/>
        <w:jc w:val="both"/>
        <w:outlineLvl w:val="3"/>
        <w:rPr>
          <w:rFonts w:cs="Arial"/>
          <w:i/>
          <w:sz w:val="20"/>
          <w:szCs w:val="20"/>
        </w:rPr>
      </w:pPr>
    </w:p>
    <w:p w:rsidR="00FD164A" w:rsidRDefault="00FD164A" w:rsidP="00FD164A">
      <w:pPr>
        <w:jc w:val="both"/>
        <w:rPr>
          <w:rFonts w:cs="Arial"/>
          <w:b/>
          <w:sz w:val="20"/>
          <w:szCs w:val="20"/>
        </w:rPr>
      </w:pPr>
    </w:p>
    <w:p w:rsidR="00FD164A" w:rsidRDefault="00FD164A" w:rsidP="00FD164A">
      <w:pPr>
        <w:rPr>
          <w:rFonts w:cs="Arial"/>
          <w:sz w:val="20"/>
          <w:szCs w:val="20"/>
        </w:rPr>
      </w:pPr>
    </w:p>
    <w:p w:rsidR="00AF3157" w:rsidRDefault="00AF3157"/>
    <w:sectPr w:rsidR="00AF3157" w:rsidSect="00AF315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F19" w:rsidRDefault="00C81F19" w:rsidP="00FD164A">
      <w:r>
        <w:separator/>
      </w:r>
    </w:p>
  </w:endnote>
  <w:endnote w:type="continuationSeparator" w:id="1">
    <w:p w:rsidR="00C81F19" w:rsidRDefault="00C81F19" w:rsidP="00FD164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IDFont+F1">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F19" w:rsidRDefault="00C81F19" w:rsidP="00FD164A">
      <w:r>
        <w:separator/>
      </w:r>
    </w:p>
  </w:footnote>
  <w:footnote w:type="continuationSeparator" w:id="1">
    <w:p w:rsidR="00C81F19" w:rsidRDefault="00C81F19" w:rsidP="00FD164A">
      <w:r>
        <w:continuationSeparator/>
      </w:r>
    </w:p>
  </w:footnote>
  <w:footnote w:id="2">
    <w:p w:rsidR="00F25BD6" w:rsidRDefault="00F25BD6" w:rsidP="00FD164A">
      <w:pPr>
        <w:pStyle w:val="Tekstprzypisudolnego"/>
        <w:jc w:val="both"/>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Jeżeli dotyczy </w:t>
      </w:r>
      <w:r>
        <w:rPr>
          <w:rFonts w:ascii="Arial" w:hAnsi="Arial" w:cs="Arial"/>
          <w:i/>
          <w:sz w:val="18"/>
          <w:szCs w:val="18"/>
        </w:rPr>
        <w:t>podać podstawę wykluczenia spośród wymienionych w art. 108 ust. 1 ustawy Pzp</w:t>
      </w:r>
    </w:p>
  </w:footnote>
  <w:footnote w:id="3">
    <w:p w:rsidR="00F25BD6" w:rsidRDefault="00F25BD6" w:rsidP="00FD164A">
      <w:pPr>
        <w:pStyle w:val="Tekstprzypisudolnego"/>
        <w:rPr>
          <w:rFonts w:cs="Arial"/>
          <w:sz w:val="16"/>
          <w:szCs w:val="16"/>
        </w:rPr>
      </w:pPr>
      <w:r>
        <w:rPr>
          <w:rStyle w:val="Odwoanieprzypisudolnego"/>
          <w:rFonts w:cs="Arial"/>
          <w:sz w:val="16"/>
          <w:szCs w:val="16"/>
        </w:rPr>
        <w:sym w:font="Symbol" w:char="002A"/>
      </w:r>
      <w:r>
        <w:rPr>
          <w:rFonts w:cs="Arial"/>
          <w:sz w:val="16"/>
          <w:szCs w:val="16"/>
        </w:rPr>
        <w:t xml:space="preserve">  niewłaściwe skreślić</w:t>
      </w:r>
    </w:p>
  </w:footnote>
  <w:footnote w:id="4">
    <w:p w:rsidR="00F25BD6" w:rsidRDefault="00F25BD6" w:rsidP="00FD164A">
      <w:pPr>
        <w:pStyle w:val="Tekstprzypisudolnego"/>
        <w:rPr>
          <w:rFonts w:ascii="Arial" w:hAnsi="Arial" w:cs="Arial"/>
          <w:b/>
        </w:rPr>
      </w:pPr>
      <w:r>
        <w:rPr>
          <w:rStyle w:val="Odwoanieprzypisudolnego"/>
          <w:rFonts w:ascii="Arial" w:hAnsi="Arial" w:cs="Arial"/>
        </w:rPr>
        <w:footnoteRef/>
      </w:r>
      <w:r>
        <w:rPr>
          <w:rFonts w:ascii="Arial" w:hAnsi="Arial" w:cs="Arial"/>
          <w:b/>
        </w:rPr>
        <w:t>Oświadczenie składa TYLKO wykonawca wspólnie ubiegający się o udzielenie zamówienia</w:t>
      </w:r>
    </w:p>
    <w:p w:rsidR="00F25BD6" w:rsidRDefault="00F25BD6" w:rsidP="00FD164A">
      <w:pPr>
        <w:pStyle w:val="Tekstprzypisudolnego"/>
        <w:rPr>
          <w:rFonts w:ascii="Arial" w:hAnsi="Arial" w:cs="Arial"/>
          <w:b/>
        </w:rPr>
      </w:pPr>
    </w:p>
    <w:p w:rsidR="00F25BD6" w:rsidRDefault="00F25BD6" w:rsidP="00FD164A">
      <w:pPr>
        <w:pStyle w:val="Tekstprzypisudolnego"/>
        <w:rPr>
          <w:rFonts w:ascii="Arial" w:hAnsi="Arial" w:cs="Arial"/>
          <w:b/>
        </w:rPr>
      </w:pPr>
    </w:p>
    <w:p w:rsidR="00F25BD6" w:rsidRDefault="00F25BD6" w:rsidP="00FD164A">
      <w:pPr>
        <w:ind w:left="5246" w:firstLine="708"/>
        <w:rPr>
          <w:rFonts w:cs="Arial"/>
          <w:b/>
          <w:sz w:val="20"/>
          <w:szCs w:val="20"/>
        </w:rPr>
      </w:pPr>
    </w:p>
    <w:p w:rsidR="00F25BD6" w:rsidRDefault="00F25BD6" w:rsidP="00FD164A">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1636A5C"/>
    <w:multiLevelType w:val="multilevel"/>
    <w:tmpl w:val="57DCEA7E"/>
    <w:lvl w:ilvl="0">
      <w:start w:val="1"/>
      <w:numFmt w:val="decimal"/>
      <w:lvlText w:val="%1)"/>
      <w:lvlJc w:val="left"/>
      <w:pPr>
        <w:ind w:left="0" w:firstLine="0"/>
      </w:pPr>
      <w:rPr>
        <w:rFonts w:asciiTheme="minorHAnsi" w:eastAsia="Arial Narrow"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39F23A4"/>
    <w:multiLevelType w:val="hybridMultilevel"/>
    <w:tmpl w:val="0D26E846"/>
    <w:lvl w:ilvl="0" w:tplc="0415000F">
      <w:start w:val="1"/>
      <w:numFmt w:val="decimal"/>
      <w:lvlText w:val="%1."/>
      <w:lvlJc w:val="left"/>
      <w:pPr>
        <w:tabs>
          <w:tab w:val="num" w:pos="3163"/>
        </w:tabs>
        <w:ind w:left="316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068709F2"/>
    <w:multiLevelType w:val="hybridMultilevel"/>
    <w:tmpl w:val="A74EC88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7323359"/>
    <w:multiLevelType w:val="hybridMultilevel"/>
    <w:tmpl w:val="5B66E628"/>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74E72ED"/>
    <w:multiLevelType w:val="hybridMultilevel"/>
    <w:tmpl w:val="3C062A04"/>
    <w:lvl w:ilvl="0" w:tplc="4C9EC35C">
      <w:start w:val="1"/>
      <w:numFmt w:val="decimal"/>
      <w:lvlText w:val="%1."/>
      <w:lvlJc w:val="left"/>
      <w:pPr>
        <w:ind w:left="149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7725389"/>
    <w:multiLevelType w:val="hybridMultilevel"/>
    <w:tmpl w:val="28F6D3F8"/>
    <w:lvl w:ilvl="0" w:tplc="AEC07274">
      <w:start w:val="1"/>
      <w:numFmt w:val="lowerLetter"/>
      <w:lvlText w:val="%1)"/>
      <w:lvlJc w:val="left"/>
      <w:pPr>
        <w:ind w:left="7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D6330C5"/>
    <w:multiLevelType w:val="multilevel"/>
    <w:tmpl w:val="6276A170"/>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b w:val="0"/>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nsid w:val="0ED419C7"/>
    <w:multiLevelType w:val="hybridMultilevel"/>
    <w:tmpl w:val="DB76F0B8"/>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00F5222"/>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14594280"/>
    <w:multiLevelType w:val="hybridMultilevel"/>
    <w:tmpl w:val="5F2C7086"/>
    <w:lvl w:ilvl="0" w:tplc="3CA4BA34">
      <w:start w:val="1"/>
      <w:numFmt w:val="decimal"/>
      <w:lvlText w:val="%1."/>
      <w:lvlJc w:val="left"/>
      <w:pPr>
        <w:ind w:left="720" w:hanging="360"/>
      </w:pPr>
      <w:rPr>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49127B0"/>
    <w:multiLevelType w:val="hybridMultilevel"/>
    <w:tmpl w:val="54B06460"/>
    <w:lvl w:ilvl="0" w:tplc="C96233AC">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78F737B"/>
    <w:multiLevelType w:val="hybridMultilevel"/>
    <w:tmpl w:val="7282767C"/>
    <w:lvl w:ilvl="0" w:tplc="48DC89FA">
      <w:start w:val="1"/>
      <w:numFmt w:val="lowerLetter"/>
      <w:lvlText w:val="%1)"/>
      <w:lvlJc w:val="left"/>
      <w:pPr>
        <w:ind w:left="1069" w:hanging="360"/>
      </w:pPr>
      <w:rPr>
        <w:rFonts w:cs="Verdana"/>
      </w:rPr>
    </w:lvl>
    <w:lvl w:ilvl="1" w:tplc="8ADA4776">
      <w:start w:val="1"/>
      <w:numFmt w:val="decimal"/>
      <w:lvlText w:val="%2)"/>
      <w:lvlJc w:val="left"/>
      <w:pPr>
        <w:ind w:left="2134" w:hanging="7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84D7CE6"/>
    <w:multiLevelType w:val="hybridMultilevel"/>
    <w:tmpl w:val="D9AA0CD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88671BC"/>
    <w:multiLevelType w:val="hybridMultilevel"/>
    <w:tmpl w:val="985EF7F8"/>
    <w:lvl w:ilvl="0" w:tplc="872045AC">
      <w:start w:val="1"/>
      <w:numFmt w:val="lowerLetter"/>
      <w:lvlText w:val="%1)"/>
      <w:lvlJc w:val="left"/>
      <w:pPr>
        <w:tabs>
          <w:tab w:val="num" w:pos="1193"/>
        </w:tabs>
        <w:ind w:left="1193" w:hanging="11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19127B21"/>
    <w:multiLevelType w:val="multilevel"/>
    <w:tmpl w:val="77B28AA8"/>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199764FA"/>
    <w:multiLevelType w:val="hybridMultilevel"/>
    <w:tmpl w:val="30EE8428"/>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19DE0527"/>
    <w:multiLevelType w:val="singleLevel"/>
    <w:tmpl w:val="A44C8B36"/>
    <w:lvl w:ilvl="0">
      <w:numFmt w:val="bullet"/>
      <w:lvlText w:val="-"/>
      <w:lvlJc w:val="left"/>
      <w:pPr>
        <w:tabs>
          <w:tab w:val="num" w:pos="360"/>
        </w:tabs>
        <w:ind w:left="360" w:hanging="360"/>
      </w:pPr>
      <w:rPr>
        <w:rFonts w:ascii="Times New Roman" w:hAnsi="Times New Roman" w:cs="Times New Roman" w:hint="default"/>
      </w:rPr>
    </w:lvl>
  </w:abstractNum>
  <w:abstractNum w:abstractNumId="22">
    <w:nsid w:val="1C442187"/>
    <w:multiLevelType w:val="hybridMultilevel"/>
    <w:tmpl w:val="5B66E628"/>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1C9F3C29"/>
    <w:multiLevelType w:val="hybridMultilevel"/>
    <w:tmpl w:val="5B66E628"/>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1E2E006D"/>
    <w:multiLevelType w:val="multilevel"/>
    <w:tmpl w:val="0C068C0C"/>
    <w:lvl w:ilvl="0">
      <w:start w:val="29"/>
      <w:numFmt w:val="decimal"/>
      <w:lvlText w:val="%1."/>
      <w:lvlJc w:val="left"/>
      <w:pPr>
        <w:ind w:left="600" w:hanging="600"/>
      </w:pPr>
    </w:lvl>
    <w:lvl w:ilvl="1">
      <w:start w:val="3"/>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1F372D88"/>
    <w:multiLevelType w:val="hybridMultilevel"/>
    <w:tmpl w:val="075826B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F7F15FA"/>
    <w:multiLevelType w:val="hybridMultilevel"/>
    <w:tmpl w:val="5A5A9CC4"/>
    <w:lvl w:ilvl="0" w:tplc="A6C0AD9A">
      <w:start w:val="1"/>
      <w:numFmt w:val="decimal"/>
      <w:lvlText w:val="%1)"/>
      <w:lvlJc w:val="left"/>
      <w:pPr>
        <w:ind w:left="1082"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FA70A7B"/>
    <w:multiLevelType w:val="hybridMultilevel"/>
    <w:tmpl w:val="62C23BBA"/>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18531DC"/>
    <w:multiLevelType w:val="hybridMultilevel"/>
    <w:tmpl w:val="3622106C"/>
    <w:lvl w:ilvl="0" w:tplc="0415000F">
      <w:start w:val="1"/>
      <w:numFmt w:val="decimal"/>
      <w:lvlText w:val="%1."/>
      <w:lvlJc w:val="left"/>
      <w:pPr>
        <w:ind w:left="720" w:hanging="360"/>
      </w:pPr>
      <w:rPr>
        <w:strike w:val="0"/>
        <w:dstrike w:val="0"/>
        <w:u w:val="none"/>
        <w:effect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224B5FDD"/>
    <w:multiLevelType w:val="hybridMultilevel"/>
    <w:tmpl w:val="FAD66B42"/>
    <w:lvl w:ilvl="0" w:tplc="3E28179C">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4A760C7"/>
    <w:multiLevelType w:val="multilevel"/>
    <w:tmpl w:val="FEA23394"/>
    <w:lvl w:ilvl="0">
      <w:start w:val="11"/>
      <w:numFmt w:val="decimal"/>
      <w:lvlText w:val="%1."/>
      <w:lvlJc w:val="left"/>
      <w:pPr>
        <w:ind w:left="600" w:hanging="600"/>
      </w:pPr>
    </w:lvl>
    <w:lvl w:ilvl="1">
      <w:start w:val="2"/>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25904DAD"/>
    <w:multiLevelType w:val="hybridMultilevel"/>
    <w:tmpl w:val="6624FA7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623" w:hanging="623"/>
      </w:pPr>
      <w:rPr>
        <w:rFonts w:ascii="Arial" w:hAnsi="Arial" w:cs="Arial" w:hint="default"/>
        <w:b/>
        <w:i w:val="0"/>
        <w:strike w:val="0"/>
        <w:dstrike w:val="0"/>
        <w:sz w:val="20"/>
        <w:szCs w:val="20"/>
        <w:u w:val="none"/>
        <w:effect w:val="none"/>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8BA0FFA"/>
    <w:multiLevelType w:val="hybridMultilevel"/>
    <w:tmpl w:val="9748469A"/>
    <w:lvl w:ilvl="0" w:tplc="E44019A0">
      <w:start w:val="1"/>
      <w:numFmt w:val="decimal"/>
      <w:lvlText w:val="%1."/>
      <w:lvlJc w:val="left"/>
      <w:pPr>
        <w:tabs>
          <w:tab w:val="num" w:pos="360"/>
        </w:tabs>
        <w:ind w:left="360" w:hanging="360"/>
      </w:pPr>
      <w:rPr>
        <w:strike w:val="0"/>
      </w:rPr>
    </w:lvl>
    <w:lvl w:ilvl="1" w:tplc="04150011">
      <w:start w:val="1"/>
      <w:numFmt w:val="decimal"/>
      <w:lvlText w:val="%2)"/>
      <w:lvlJc w:val="left"/>
      <w:pPr>
        <w:tabs>
          <w:tab w:val="num" w:pos="680"/>
        </w:tabs>
        <w:ind w:left="680" w:hanging="396"/>
      </w:pPr>
      <w:rPr>
        <w:rFonts w:hint="default"/>
        <w:strike w:val="0"/>
      </w:rPr>
    </w:lvl>
    <w:lvl w:ilvl="2" w:tplc="0415001B">
      <w:start w:val="1"/>
      <w:numFmt w:val="lowerRoman"/>
      <w:lvlText w:val="%3."/>
      <w:lvlJc w:val="right"/>
      <w:pPr>
        <w:tabs>
          <w:tab w:val="num" w:pos="1800"/>
        </w:tabs>
        <w:ind w:left="1800" w:hanging="180"/>
      </w:pPr>
    </w:lvl>
    <w:lvl w:ilvl="3" w:tplc="554247CC">
      <w:start w:val="1"/>
      <w:numFmt w:val="lowerLetter"/>
      <w:lvlText w:val="%4)"/>
      <w:lvlJc w:val="left"/>
      <w:pPr>
        <w:ind w:left="7680" w:hanging="5520"/>
      </w:pPr>
      <w:rPr>
        <w:rFonts w:ascii="Arial" w:eastAsia="Times New Roman" w:hAnsi="Arial" w:cs="Arial"/>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4">
    <w:nsid w:val="2C1C7561"/>
    <w:multiLevelType w:val="multilevel"/>
    <w:tmpl w:val="BCF44D56"/>
    <w:lvl w:ilvl="0">
      <w:start w:val="2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2C8A5C8B"/>
    <w:multiLevelType w:val="hybridMultilevel"/>
    <w:tmpl w:val="03701B0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2D432815"/>
    <w:multiLevelType w:val="hybridMultilevel"/>
    <w:tmpl w:val="B11C12CC"/>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2DB413E0"/>
    <w:multiLevelType w:val="hybridMultilevel"/>
    <w:tmpl w:val="B41C3FE8"/>
    <w:lvl w:ilvl="0" w:tplc="EAFC8414">
      <w:start w:val="1"/>
      <w:numFmt w:val="decimal"/>
      <w:lvlText w:val="%1)"/>
      <w:lvlJc w:val="left"/>
      <w:pPr>
        <w:ind w:left="720" w:hanging="360"/>
      </w:pPr>
      <w:rPr>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2DDD335E"/>
    <w:multiLevelType w:val="multilevel"/>
    <w:tmpl w:val="BC34CAE4"/>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3179292F"/>
    <w:multiLevelType w:val="hybridMultilevel"/>
    <w:tmpl w:val="5B66E628"/>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31FD70F1"/>
    <w:multiLevelType w:val="hybridMultilevel"/>
    <w:tmpl w:val="B11C12CC"/>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32216860"/>
    <w:multiLevelType w:val="hybridMultilevel"/>
    <w:tmpl w:val="D0A264CA"/>
    <w:lvl w:ilvl="0" w:tplc="C5D64B08">
      <w:start w:val="1"/>
      <w:numFmt w:val="bullet"/>
      <w:lvlText w:val="-"/>
      <w:lvlJc w:val="left"/>
      <w:pPr>
        <w:tabs>
          <w:tab w:val="num" w:pos="473"/>
        </w:tabs>
        <w:ind w:left="473" w:hanging="113"/>
      </w:pPr>
      <w:rPr>
        <w:b/>
      </w:rPr>
    </w:lvl>
    <w:lvl w:ilvl="1" w:tplc="04150019">
      <w:start w:val="1"/>
      <w:numFmt w:val="decimal"/>
      <w:lvlText w:val="%2."/>
      <w:lvlJc w:val="left"/>
      <w:pPr>
        <w:tabs>
          <w:tab w:val="num" w:pos="1440"/>
        </w:tabs>
        <w:ind w:left="1440" w:hanging="360"/>
      </w:pPr>
    </w:lvl>
    <w:lvl w:ilvl="2" w:tplc="279E45E0">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34503019"/>
    <w:multiLevelType w:val="hybridMultilevel"/>
    <w:tmpl w:val="7408EF9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353F6C74"/>
    <w:multiLevelType w:val="hybridMultilevel"/>
    <w:tmpl w:val="D870FC06"/>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36BC08A7"/>
    <w:multiLevelType w:val="hybridMultilevel"/>
    <w:tmpl w:val="0BA4FF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3DF52B1F"/>
    <w:multiLevelType w:val="hybridMultilevel"/>
    <w:tmpl w:val="5B66E628"/>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3F030BB7"/>
    <w:multiLevelType w:val="hybridMultilevel"/>
    <w:tmpl w:val="8AA09C22"/>
    <w:lvl w:ilvl="0" w:tplc="583ED5CC">
      <w:start w:val="1"/>
      <w:numFmt w:val="decimal"/>
      <w:lvlText w:val="%1."/>
      <w:lvlJc w:val="left"/>
      <w:pPr>
        <w:tabs>
          <w:tab w:val="num" w:pos="1448"/>
        </w:tabs>
        <w:ind w:left="144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42167B55"/>
    <w:multiLevelType w:val="hybridMultilevel"/>
    <w:tmpl w:val="7EB45574"/>
    <w:lvl w:ilvl="0" w:tplc="04150017">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424459E4"/>
    <w:multiLevelType w:val="hybridMultilevel"/>
    <w:tmpl w:val="5B66E628"/>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42EB722E"/>
    <w:multiLevelType w:val="hybridMultilevel"/>
    <w:tmpl w:val="3122615C"/>
    <w:lvl w:ilvl="0" w:tplc="94503A56">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nsid w:val="46A60F9E"/>
    <w:multiLevelType w:val="hybridMultilevel"/>
    <w:tmpl w:val="5B66E628"/>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481EFD20"/>
    <w:multiLevelType w:val="hybridMultilevel"/>
    <w:tmpl w:val="AF1C0F6E"/>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lowerLetter"/>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4">
    <w:nsid w:val="4B070770"/>
    <w:multiLevelType w:val="multilevel"/>
    <w:tmpl w:val="C2724184"/>
    <w:lvl w:ilvl="0">
      <w:start w:val="1"/>
      <w:numFmt w:val="decimal"/>
      <w:lvlText w:val="%1."/>
      <w:lvlJc w:val="left"/>
      <w:pPr>
        <w:ind w:left="0" w:firstLine="0"/>
      </w:pPr>
      <w:rPr>
        <w:rFonts w:asciiTheme="minorHAnsi" w:eastAsia="Arial Narrow"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4BF24CB5"/>
    <w:multiLevelType w:val="hybridMultilevel"/>
    <w:tmpl w:val="1E5C10FC"/>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4CBF7E33"/>
    <w:multiLevelType w:val="hybridMultilevel"/>
    <w:tmpl w:val="3690ABA0"/>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508E182C"/>
    <w:multiLevelType w:val="hybridMultilevel"/>
    <w:tmpl w:val="5B66E628"/>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50D96CC8"/>
    <w:multiLevelType w:val="hybridMultilevel"/>
    <w:tmpl w:val="5B66E628"/>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51EA4030"/>
    <w:multiLevelType w:val="multilevel"/>
    <w:tmpl w:val="6EDA2442"/>
    <w:lvl w:ilvl="0">
      <w:start w:val="1"/>
      <w:numFmt w:val="decimal"/>
      <w:lvlText w:val="%1."/>
      <w:lvlJc w:val="left"/>
      <w:pPr>
        <w:ind w:left="0" w:firstLine="0"/>
      </w:pPr>
      <w:rPr>
        <w:rFonts w:asciiTheme="minorHAnsi" w:eastAsia="Arial Narrow"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540C050C"/>
    <w:multiLevelType w:val="hybridMultilevel"/>
    <w:tmpl w:val="8E3E7608"/>
    <w:lvl w:ilvl="0" w:tplc="04150011">
      <w:start w:val="1"/>
      <w:numFmt w:val="decimal"/>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55520046"/>
    <w:multiLevelType w:val="hybridMultilevel"/>
    <w:tmpl w:val="B11C12CC"/>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4">
    <w:nsid w:val="5B260BB9"/>
    <w:multiLevelType w:val="hybridMultilevel"/>
    <w:tmpl w:val="5B66E628"/>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65EA18D7"/>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6B710C38"/>
    <w:multiLevelType w:val="hybridMultilevel"/>
    <w:tmpl w:val="CD002A1C"/>
    <w:lvl w:ilvl="0" w:tplc="4F0E383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6B7940A4"/>
    <w:multiLevelType w:val="hybridMultilevel"/>
    <w:tmpl w:val="5B66E628"/>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6B840072"/>
    <w:multiLevelType w:val="hybridMultilevel"/>
    <w:tmpl w:val="B11C12CC"/>
    <w:lvl w:ilvl="0" w:tplc="0415000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705D6709"/>
    <w:multiLevelType w:val="hybridMultilevel"/>
    <w:tmpl w:val="3124AB74"/>
    <w:lvl w:ilvl="0" w:tplc="04150017">
      <w:start w:val="1"/>
      <w:numFmt w:val="lowerLetter"/>
      <w:lvlText w:val="%1)"/>
      <w:lvlJc w:val="left"/>
      <w:pPr>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70E6714C"/>
    <w:multiLevelType w:val="hybridMultilevel"/>
    <w:tmpl w:val="EB5E021E"/>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720C0423"/>
    <w:multiLevelType w:val="hybridMultilevel"/>
    <w:tmpl w:val="56627A38"/>
    <w:lvl w:ilvl="0" w:tplc="D85001B6">
      <w:start w:val="1"/>
      <w:numFmt w:val="decimal"/>
      <w:lvlText w:val="%1."/>
      <w:lvlJc w:val="left"/>
      <w:pPr>
        <w:tabs>
          <w:tab w:val="num" w:pos="2340"/>
        </w:tabs>
        <w:ind w:left="2340" w:hanging="360"/>
      </w:pPr>
      <w:rPr>
        <w:b/>
        <w:sz w:val="23"/>
      </w:rPr>
    </w:lvl>
    <w:lvl w:ilvl="1" w:tplc="04150019">
      <w:start w:val="1"/>
      <w:numFmt w:val="upp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76196E0F"/>
    <w:multiLevelType w:val="hybridMultilevel"/>
    <w:tmpl w:val="985EF7F8"/>
    <w:lvl w:ilvl="0" w:tplc="872045AC">
      <w:start w:val="1"/>
      <w:numFmt w:val="lowerLetter"/>
      <w:lvlText w:val="%1)"/>
      <w:lvlJc w:val="left"/>
      <w:pPr>
        <w:tabs>
          <w:tab w:val="num" w:pos="1193"/>
        </w:tabs>
        <w:ind w:left="1193" w:hanging="113"/>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762F4D64"/>
    <w:multiLevelType w:val="hybridMultilevel"/>
    <w:tmpl w:val="A16E5F98"/>
    <w:lvl w:ilvl="0" w:tplc="583ED5CC">
      <w:start w:val="1"/>
      <w:numFmt w:val="decimal"/>
      <w:lvlText w:val="%1."/>
      <w:lvlJc w:val="left"/>
      <w:pPr>
        <w:tabs>
          <w:tab w:val="num" w:pos="1448"/>
        </w:tabs>
        <w:ind w:left="144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78A100A8"/>
    <w:multiLevelType w:val="hybridMultilevel"/>
    <w:tmpl w:val="A170E39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79FD3629"/>
    <w:multiLevelType w:val="hybridMultilevel"/>
    <w:tmpl w:val="7408EF9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7A4B64A8"/>
    <w:multiLevelType w:val="hybridMultilevel"/>
    <w:tmpl w:val="8E78185E"/>
    <w:lvl w:ilvl="0" w:tplc="04150017">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7DC66543"/>
    <w:multiLevelType w:val="hybridMultilevel"/>
    <w:tmpl w:val="5B66E628"/>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1"/>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29"/>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lvlOverride w:ilvl="2"/>
    <w:lvlOverride w:ilvl="3"/>
    <w:lvlOverride w:ilvl="4"/>
    <w:lvlOverride w:ilvl="5"/>
    <w:lvlOverride w:ilvl="6"/>
    <w:lvlOverride w:ilvl="7"/>
    <w:lvlOverride w:ilvl="8"/>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lvlOverride w:ilvl="2"/>
    <w:lvlOverride w:ilvl="3"/>
    <w:lvlOverride w:ilvl="4"/>
    <w:lvlOverride w:ilvl="5"/>
    <w:lvlOverride w:ilvl="6"/>
    <w:lvlOverride w:ilvl="7"/>
    <w:lvlOverride w:ilvl="8"/>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lvlOverride w:ilvl="2"/>
    <w:lvlOverride w:ilvl="3"/>
    <w:lvlOverride w:ilvl="4"/>
    <w:lvlOverride w:ilvl="5"/>
    <w:lvlOverride w:ilvl="6"/>
    <w:lvlOverride w:ilvl="7"/>
    <w:lvlOverride w:ilvl="8"/>
  </w:num>
  <w:num w:numId="63">
    <w:abstractNumId w:val="1"/>
    <w:lvlOverride w:ilvl="0">
      <w:startOverride w:val="1"/>
    </w:lvlOverride>
    <w:lvlOverride w:ilvl="1"/>
    <w:lvlOverride w:ilvl="2"/>
    <w:lvlOverride w:ilvl="3"/>
    <w:lvlOverride w:ilvl="4"/>
    <w:lvlOverride w:ilvl="5"/>
    <w:lvlOverride w:ilvl="6"/>
    <w:lvlOverride w:ilvl="7"/>
    <w:lvlOverride w:ilvl="8"/>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lvlOverride w:ilvl="2"/>
    <w:lvlOverride w:ilvl="3"/>
    <w:lvlOverride w:ilvl="4"/>
    <w:lvlOverride w:ilvl="5"/>
    <w:lvlOverride w:ilvl="6"/>
    <w:lvlOverride w:ilvl="7"/>
    <w:lvlOverride w:ilvl="8"/>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lvlOverride w:ilvl="0">
      <w:startOverride w:val="1"/>
    </w:lvlOverride>
    <w:lvlOverride w:ilvl="1"/>
    <w:lvlOverride w:ilvl="2"/>
    <w:lvlOverride w:ilvl="3"/>
    <w:lvlOverride w:ilvl="4"/>
    <w:lvlOverride w:ilvl="5"/>
    <w:lvlOverride w:ilvl="6"/>
    <w:lvlOverride w:ilvl="7"/>
    <w:lvlOverride w:ilvl="8"/>
  </w:num>
  <w:num w:numId="73">
    <w:abstractNumId w:val="54"/>
    <w:lvlOverride w:ilvl="0">
      <w:startOverride w:val="1"/>
    </w:lvlOverride>
    <w:lvlOverride w:ilvl="1"/>
    <w:lvlOverride w:ilvl="2"/>
    <w:lvlOverride w:ilvl="3"/>
    <w:lvlOverride w:ilvl="4"/>
    <w:lvlOverride w:ilvl="5"/>
    <w:lvlOverride w:ilvl="6"/>
    <w:lvlOverride w:ilvl="7"/>
    <w:lvlOverride w:ilvl="8"/>
  </w:num>
  <w:num w:numId="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num>
  <w:num w:numId="79">
    <w:abstractNumId w:val="33"/>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164A"/>
    <w:rsid w:val="0000672A"/>
    <w:rsid w:val="00016B81"/>
    <w:rsid w:val="00065055"/>
    <w:rsid w:val="00096F45"/>
    <w:rsid w:val="000A608A"/>
    <w:rsid w:val="000D3ADB"/>
    <w:rsid w:val="000E63ED"/>
    <w:rsid w:val="00114A0A"/>
    <w:rsid w:val="00123C86"/>
    <w:rsid w:val="0015561A"/>
    <w:rsid w:val="001D1370"/>
    <w:rsid w:val="001F0781"/>
    <w:rsid w:val="00257836"/>
    <w:rsid w:val="00261E77"/>
    <w:rsid w:val="002660AB"/>
    <w:rsid w:val="002824A5"/>
    <w:rsid w:val="00282643"/>
    <w:rsid w:val="0029650B"/>
    <w:rsid w:val="002A5CC1"/>
    <w:rsid w:val="002C73E4"/>
    <w:rsid w:val="002E7114"/>
    <w:rsid w:val="003324FD"/>
    <w:rsid w:val="003539FC"/>
    <w:rsid w:val="00370483"/>
    <w:rsid w:val="00377718"/>
    <w:rsid w:val="003F2826"/>
    <w:rsid w:val="004000D7"/>
    <w:rsid w:val="00426A17"/>
    <w:rsid w:val="0043211E"/>
    <w:rsid w:val="00435969"/>
    <w:rsid w:val="004C1F35"/>
    <w:rsid w:val="004C2DD4"/>
    <w:rsid w:val="004C4B9D"/>
    <w:rsid w:val="004C6C8D"/>
    <w:rsid w:val="004D384B"/>
    <w:rsid w:val="0052362F"/>
    <w:rsid w:val="005C1B40"/>
    <w:rsid w:val="00612D38"/>
    <w:rsid w:val="0063147A"/>
    <w:rsid w:val="00671C67"/>
    <w:rsid w:val="00674B4C"/>
    <w:rsid w:val="006C072F"/>
    <w:rsid w:val="007741E6"/>
    <w:rsid w:val="00785231"/>
    <w:rsid w:val="007A643E"/>
    <w:rsid w:val="007B1034"/>
    <w:rsid w:val="007B2885"/>
    <w:rsid w:val="007C7566"/>
    <w:rsid w:val="007E13EF"/>
    <w:rsid w:val="007F7199"/>
    <w:rsid w:val="00840C79"/>
    <w:rsid w:val="008619C6"/>
    <w:rsid w:val="008D6871"/>
    <w:rsid w:val="00941187"/>
    <w:rsid w:val="009F1F74"/>
    <w:rsid w:val="00A10964"/>
    <w:rsid w:val="00A167B9"/>
    <w:rsid w:val="00A220E3"/>
    <w:rsid w:val="00A22BC5"/>
    <w:rsid w:val="00A34B0D"/>
    <w:rsid w:val="00A54830"/>
    <w:rsid w:val="00AE0447"/>
    <w:rsid w:val="00AE346B"/>
    <w:rsid w:val="00AF3157"/>
    <w:rsid w:val="00B07AC5"/>
    <w:rsid w:val="00B17363"/>
    <w:rsid w:val="00B237F7"/>
    <w:rsid w:val="00B25E1A"/>
    <w:rsid w:val="00B47F91"/>
    <w:rsid w:val="00B97BE7"/>
    <w:rsid w:val="00BD6DF5"/>
    <w:rsid w:val="00BD7335"/>
    <w:rsid w:val="00C01A20"/>
    <w:rsid w:val="00C23F7B"/>
    <w:rsid w:val="00C41954"/>
    <w:rsid w:val="00C6152A"/>
    <w:rsid w:val="00C633B8"/>
    <w:rsid w:val="00C6518A"/>
    <w:rsid w:val="00C81F19"/>
    <w:rsid w:val="00CB3A43"/>
    <w:rsid w:val="00CB53E2"/>
    <w:rsid w:val="00CD1FB7"/>
    <w:rsid w:val="00CD7AE3"/>
    <w:rsid w:val="00D32ECD"/>
    <w:rsid w:val="00D53792"/>
    <w:rsid w:val="00D54525"/>
    <w:rsid w:val="00D718F9"/>
    <w:rsid w:val="00D848B6"/>
    <w:rsid w:val="00D92EC7"/>
    <w:rsid w:val="00DC428E"/>
    <w:rsid w:val="00DD6E34"/>
    <w:rsid w:val="00DF248D"/>
    <w:rsid w:val="00DF24A6"/>
    <w:rsid w:val="00E20240"/>
    <w:rsid w:val="00E548FA"/>
    <w:rsid w:val="00E56847"/>
    <w:rsid w:val="00E731DD"/>
    <w:rsid w:val="00E83764"/>
    <w:rsid w:val="00E9552B"/>
    <w:rsid w:val="00EA2081"/>
    <w:rsid w:val="00F25BD6"/>
    <w:rsid w:val="00F315C5"/>
    <w:rsid w:val="00F556E4"/>
    <w:rsid w:val="00FA4855"/>
    <w:rsid w:val="00FA7652"/>
    <w:rsid w:val="00FD16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164A"/>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uiPriority w:val="9"/>
    <w:qFormat/>
    <w:rsid w:val="00FD16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D16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nhideWhenUsed/>
    <w:qFormat/>
    <w:rsid w:val="00FD164A"/>
    <w:pPr>
      <w:keepNext/>
      <w:jc w:val="both"/>
      <w:outlineLvl w:val="3"/>
    </w:pPr>
    <w:rPr>
      <w:rFonts w:ascii="Times New Roman" w:hAnsi="Times New Roman"/>
      <w:b/>
      <w:szCs w:val="20"/>
      <w:lang w:eastAsia="en-US"/>
    </w:rPr>
  </w:style>
  <w:style w:type="paragraph" w:styleId="Nagwek6">
    <w:name w:val="heading 6"/>
    <w:basedOn w:val="Normalny"/>
    <w:next w:val="Normalny"/>
    <w:link w:val="Nagwek6Znak"/>
    <w:semiHidden/>
    <w:unhideWhenUsed/>
    <w:qFormat/>
    <w:rsid w:val="00FD164A"/>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uiPriority w:val="99"/>
    <w:semiHidden/>
    <w:unhideWhenUsed/>
    <w:qFormat/>
    <w:rsid w:val="00FD164A"/>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164A"/>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FD164A"/>
    <w:rPr>
      <w:rFonts w:asciiTheme="majorHAnsi" w:eastAsiaTheme="majorEastAsia" w:hAnsiTheme="majorHAnsi" w:cstheme="majorBidi"/>
      <w:b/>
      <w:bCs/>
      <w:color w:val="4F81BD" w:themeColor="accent1"/>
      <w:sz w:val="26"/>
      <w:szCs w:val="26"/>
      <w:lang w:eastAsia="pl-PL"/>
    </w:rPr>
  </w:style>
  <w:style w:type="character" w:customStyle="1" w:styleId="Nagwek4Znak">
    <w:name w:val="Nagłówek 4 Znak"/>
    <w:basedOn w:val="Domylnaczcionkaakapitu"/>
    <w:link w:val="Nagwek4"/>
    <w:rsid w:val="00FD164A"/>
    <w:rPr>
      <w:rFonts w:ascii="Times New Roman" w:eastAsia="Times New Roman" w:hAnsi="Times New Roman" w:cs="Times New Roman"/>
      <w:b/>
      <w:sz w:val="24"/>
      <w:szCs w:val="20"/>
    </w:rPr>
  </w:style>
  <w:style w:type="character" w:customStyle="1" w:styleId="Nagwek6Znak">
    <w:name w:val="Nagłówek 6 Znak"/>
    <w:basedOn w:val="Domylnaczcionkaakapitu"/>
    <w:link w:val="Nagwek6"/>
    <w:semiHidden/>
    <w:rsid w:val="00FD164A"/>
    <w:rPr>
      <w:rFonts w:ascii="Times New Roman" w:eastAsia="Times New Roman" w:hAnsi="Times New Roman" w:cs="Times New Roman"/>
      <w:b/>
      <w:bCs/>
      <w:sz w:val="24"/>
      <w:szCs w:val="20"/>
    </w:rPr>
  </w:style>
  <w:style w:type="character" w:customStyle="1" w:styleId="Nagwek7Znak">
    <w:name w:val="Nagłówek 7 Znak"/>
    <w:basedOn w:val="Domylnaczcionkaakapitu"/>
    <w:link w:val="Nagwek7"/>
    <w:uiPriority w:val="99"/>
    <w:semiHidden/>
    <w:rsid w:val="00FD164A"/>
    <w:rPr>
      <w:rFonts w:ascii="Times New Roman" w:eastAsia="Times New Roman" w:hAnsi="Times New Roman" w:cs="Times New Roman"/>
      <w:b/>
      <w:sz w:val="20"/>
      <w:szCs w:val="20"/>
    </w:rPr>
  </w:style>
  <w:style w:type="character" w:styleId="Hipercze">
    <w:name w:val="Hyperlink"/>
    <w:uiPriority w:val="99"/>
    <w:semiHidden/>
    <w:unhideWhenUsed/>
    <w:rsid w:val="00FD164A"/>
    <w:rPr>
      <w:color w:val="0000FF"/>
      <w:u w:val="single"/>
    </w:rPr>
  </w:style>
  <w:style w:type="character" w:styleId="UyteHipercze">
    <w:name w:val="FollowedHyperlink"/>
    <w:basedOn w:val="Domylnaczcionkaakapitu"/>
    <w:uiPriority w:val="99"/>
    <w:semiHidden/>
    <w:unhideWhenUsed/>
    <w:rsid w:val="00FD164A"/>
    <w:rPr>
      <w:color w:val="800080" w:themeColor="followedHyperlink"/>
      <w:u w:val="single"/>
    </w:rPr>
  </w:style>
  <w:style w:type="paragraph" w:styleId="NormalnyWeb">
    <w:name w:val="Normal (Web)"/>
    <w:basedOn w:val="Normalny"/>
    <w:uiPriority w:val="99"/>
    <w:semiHidden/>
    <w:unhideWhenUsed/>
    <w:rsid w:val="00FD164A"/>
    <w:pPr>
      <w:spacing w:before="100" w:beforeAutospacing="1" w:after="100" w:afterAutospacing="1"/>
    </w:pPr>
    <w:rPr>
      <w:rFonts w:ascii="Times New Roman" w:hAnsi="Times New Roman"/>
    </w:rPr>
  </w:style>
  <w:style w:type="character" w:customStyle="1" w:styleId="TekstprzypisudolnegoZnak">
    <w:name w:val="Tekst przypisu dolnego Znak"/>
    <w:aliases w:val="Podrozdział Znak,Tekst przypisu Znak Znak"/>
    <w:basedOn w:val="Domylnaczcionkaakapitu"/>
    <w:link w:val="Tekstprzypisudolnego"/>
    <w:uiPriority w:val="99"/>
    <w:semiHidden/>
    <w:locked/>
    <w:rsid w:val="00FD164A"/>
    <w:rPr>
      <w:rFonts w:ascii="Tahoma" w:hAnsi="Tahoma" w:cs="Tahoma"/>
    </w:rPr>
  </w:style>
  <w:style w:type="paragraph" w:styleId="Tekstprzypisudolnego">
    <w:name w:val="footnote text"/>
    <w:aliases w:val="Podrozdział,Tekst przypisu Znak"/>
    <w:basedOn w:val="Normalny"/>
    <w:link w:val="TekstprzypisudolnegoZnak"/>
    <w:uiPriority w:val="99"/>
    <w:semiHidden/>
    <w:unhideWhenUsed/>
    <w:rsid w:val="00FD164A"/>
    <w:rPr>
      <w:rFonts w:ascii="Tahoma" w:eastAsiaTheme="minorHAnsi" w:hAnsi="Tahoma" w:cs="Tahoma"/>
      <w:sz w:val="22"/>
      <w:szCs w:val="22"/>
      <w:lang w:eastAsia="en-US"/>
    </w:rPr>
  </w:style>
  <w:style w:type="character" w:customStyle="1" w:styleId="TekstprzypisudolnegoZnak1">
    <w:name w:val="Tekst przypisu dolnego Znak1"/>
    <w:aliases w:val="Podrozdział Znak1,Tekst przypisu Znak Znak1"/>
    <w:basedOn w:val="Domylnaczcionkaakapitu"/>
    <w:link w:val="Tekstprzypisudolnego"/>
    <w:uiPriority w:val="99"/>
    <w:semiHidden/>
    <w:rsid w:val="00FD164A"/>
    <w:rPr>
      <w:rFonts w:ascii="Arial" w:eastAsia="Times New Roman" w:hAnsi="Arial" w:cs="Times New Roman"/>
      <w:sz w:val="20"/>
      <w:szCs w:val="20"/>
      <w:lang w:eastAsia="pl-PL"/>
    </w:rPr>
  </w:style>
  <w:style w:type="character" w:customStyle="1" w:styleId="NagwekZnak">
    <w:name w:val="Nagłówek Znak"/>
    <w:basedOn w:val="Domylnaczcionkaakapitu"/>
    <w:link w:val="Nagwek"/>
    <w:uiPriority w:val="99"/>
    <w:semiHidden/>
    <w:rsid w:val="00FD164A"/>
    <w:rPr>
      <w:rFonts w:ascii="Arial" w:eastAsia="Times New Roman" w:hAnsi="Arial" w:cs="Times New Roman"/>
      <w:sz w:val="24"/>
      <w:szCs w:val="24"/>
      <w:lang w:eastAsia="pl-PL"/>
    </w:rPr>
  </w:style>
  <w:style w:type="paragraph" w:styleId="Nagwek">
    <w:name w:val="header"/>
    <w:basedOn w:val="Normalny"/>
    <w:link w:val="NagwekZnak"/>
    <w:uiPriority w:val="99"/>
    <w:semiHidden/>
    <w:unhideWhenUsed/>
    <w:rsid w:val="00FD164A"/>
    <w:pPr>
      <w:tabs>
        <w:tab w:val="center" w:pos="4536"/>
        <w:tab w:val="right" w:pos="9072"/>
      </w:tabs>
    </w:pPr>
  </w:style>
  <w:style w:type="character" w:customStyle="1" w:styleId="StopkaZnak">
    <w:name w:val="Stopka Znak"/>
    <w:basedOn w:val="Domylnaczcionkaakapitu"/>
    <w:link w:val="Stopka"/>
    <w:uiPriority w:val="99"/>
    <w:semiHidden/>
    <w:rsid w:val="00FD164A"/>
    <w:rPr>
      <w:rFonts w:ascii="Arial" w:eastAsia="Times New Roman" w:hAnsi="Arial" w:cs="Times New Roman"/>
      <w:sz w:val="24"/>
      <w:szCs w:val="24"/>
      <w:lang w:eastAsia="pl-PL"/>
    </w:rPr>
  </w:style>
  <w:style w:type="paragraph" w:styleId="Stopka">
    <w:name w:val="footer"/>
    <w:basedOn w:val="Normalny"/>
    <w:link w:val="StopkaZnak"/>
    <w:uiPriority w:val="99"/>
    <w:semiHidden/>
    <w:unhideWhenUsed/>
    <w:rsid w:val="00FD164A"/>
    <w:pPr>
      <w:tabs>
        <w:tab w:val="center" w:pos="4536"/>
        <w:tab w:val="right" w:pos="9072"/>
      </w:tabs>
    </w:pPr>
  </w:style>
  <w:style w:type="character" w:customStyle="1" w:styleId="TekstprzypisukocowegoZnak">
    <w:name w:val="Tekst przypisu końcowego Znak"/>
    <w:basedOn w:val="Domylnaczcionkaakapitu"/>
    <w:link w:val="Tekstprzypisukocowego"/>
    <w:uiPriority w:val="99"/>
    <w:semiHidden/>
    <w:rsid w:val="00FD164A"/>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FD164A"/>
    <w:pPr>
      <w:spacing w:after="200" w:line="276" w:lineRule="auto"/>
    </w:pPr>
    <w:rPr>
      <w:rFonts w:ascii="Calibri" w:eastAsia="Calibri" w:hAnsi="Calibri"/>
      <w:sz w:val="20"/>
      <w:szCs w:val="20"/>
      <w:lang w:eastAsia="en-US"/>
    </w:rPr>
  </w:style>
  <w:style w:type="paragraph" w:styleId="Tytu">
    <w:name w:val="Title"/>
    <w:basedOn w:val="Normalny"/>
    <w:link w:val="TytuZnak"/>
    <w:uiPriority w:val="99"/>
    <w:qFormat/>
    <w:rsid w:val="00FD164A"/>
    <w:pPr>
      <w:jc w:val="center"/>
    </w:pPr>
    <w:rPr>
      <w:rFonts w:ascii="Times New Roman" w:hAnsi="Times New Roman"/>
      <w:b/>
      <w:sz w:val="28"/>
      <w:szCs w:val="20"/>
      <w:lang w:eastAsia="en-US"/>
    </w:rPr>
  </w:style>
  <w:style w:type="character" w:customStyle="1" w:styleId="TytuZnak">
    <w:name w:val="Tytuł Znak"/>
    <w:basedOn w:val="Domylnaczcionkaakapitu"/>
    <w:link w:val="Tytu"/>
    <w:uiPriority w:val="99"/>
    <w:rsid w:val="00FD164A"/>
    <w:rPr>
      <w:rFonts w:ascii="Times New Roman" w:eastAsia="Times New Roman" w:hAnsi="Times New Roman" w:cs="Times New Roman"/>
      <w:b/>
      <w:sz w:val="28"/>
      <w:szCs w:val="20"/>
    </w:rPr>
  </w:style>
  <w:style w:type="paragraph" w:styleId="Tekstpodstawowy">
    <w:name w:val="Body Text"/>
    <w:basedOn w:val="Normalny"/>
    <w:link w:val="TekstpodstawowyZnak"/>
    <w:uiPriority w:val="99"/>
    <w:unhideWhenUsed/>
    <w:rsid w:val="00FD164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uiPriority w:val="99"/>
    <w:rsid w:val="00FD164A"/>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uiPriority w:val="99"/>
    <w:semiHidden/>
    <w:rsid w:val="00FD164A"/>
    <w:rPr>
      <w:rFonts w:ascii="Arial" w:eastAsia="Times New Roman" w:hAnsi="Arial" w:cs="Arial"/>
      <w:sz w:val="16"/>
      <w:szCs w:val="16"/>
      <w:lang w:eastAsia="pl-PL"/>
    </w:rPr>
  </w:style>
  <w:style w:type="paragraph" w:styleId="Tekstpodstawowywcity">
    <w:name w:val="Body Text Indent"/>
    <w:basedOn w:val="Normalny"/>
    <w:link w:val="TekstpodstawowywcityZnak"/>
    <w:uiPriority w:val="99"/>
    <w:semiHidden/>
    <w:unhideWhenUsed/>
    <w:rsid w:val="00FD164A"/>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2Znak">
    <w:name w:val="Tekst podstawowy 2 Znak"/>
    <w:basedOn w:val="Domylnaczcionkaakapitu"/>
    <w:link w:val="Tekstpodstawowy2"/>
    <w:uiPriority w:val="99"/>
    <w:semiHidden/>
    <w:rsid w:val="00FD164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D164A"/>
    <w:pPr>
      <w:spacing w:after="120" w:line="480" w:lineRule="auto"/>
    </w:pPr>
    <w:rPr>
      <w:rFonts w:ascii="Times New Roman" w:hAnsi="Times New Roman"/>
    </w:rPr>
  </w:style>
  <w:style w:type="character" w:customStyle="1" w:styleId="Tekstpodstawowy3Znak">
    <w:name w:val="Tekst podstawowy 3 Znak"/>
    <w:basedOn w:val="Domylnaczcionkaakapitu"/>
    <w:link w:val="Tekstpodstawowy3"/>
    <w:uiPriority w:val="99"/>
    <w:semiHidden/>
    <w:rsid w:val="00FD164A"/>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semiHidden/>
    <w:unhideWhenUsed/>
    <w:rsid w:val="00FD164A"/>
    <w:pPr>
      <w:jc w:val="both"/>
    </w:pPr>
    <w:rPr>
      <w:rFonts w:ascii="Times New Roman" w:hAnsi="Times New Roman"/>
      <w:szCs w:val="20"/>
      <w:lang w:eastAsia="en-US"/>
    </w:rPr>
  </w:style>
  <w:style w:type="character" w:customStyle="1" w:styleId="Tekstpodstawowywcity2Znak">
    <w:name w:val="Tekst podstawowy wcięty 2 Znak"/>
    <w:basedOn w:val="Domylnaczcionkaakapitu"/>
    <w:link w:val="Tekstpodstawowywcity2"/>
    <w:uiPriority w:val="99"/>
    <w:semiHidden/>
    <w:rsid w:val="00FD164A"/>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D164A"/>
    <w:pPr>
      <w:spacing w:after="120" w:line="480" w:lineRule="auto"/>
      <w:ind w:left="283"/>
    </w:pPr>
    <w:rPr>
      <w:rFonts w:ascii="Calibri" w:eastAsia="Calibri" w:hAnsi="Calibri"/>
      <w:sz w:val="22"/>
      <w:szCs w:val="22"/>
      <w:lang w:eastAsia="en-US"/>
    </w:rPr>
  </w:style>
  <w:style w:type="paragraph" w:styleId="Zwykytekst">
    <w:name w:val="Plain Text"/>
    <w:basedOn w:val="Normalny"/>
    <w:link w:val="ZwykytekstZnak"/>
    <w:uiPriority w:val="99"/>
    <w:semiHidden/>
    <w:unhideWhenUsed/>
    <w:rsid w:val="00FD164A"/>
    <w:rPr>
      <w:rFonts w:ascii="Courier New" w:hAnsi="Courier New"/>
      <w:sz w:val="20"/>
      <w:szCs w:val="20"/>
    </w:rPr>
  </w:style>
  <w:style w:type="character" w:customStyle="1" w:styleId="ZwykytekstZnak">
    <w:name w:val="Zwykły tekst Znak"/>
    <w:basedOn w:val="Domylnaczcionkaakapitu"/>
    <w:link w:val="Zwykytekst"/>
    <w:uiPriority w:val="99"/>
    <w:semiHidden/>
    <w:rsid w:val="00FD164A"/>
    <w:rPr>
      <w:rFonts w:ascii="Courier New" w:eastAsia="Times New Roman" w:hAnsi="Courier New" w:cs="Times New Roman"/>
      <w:sz w:val="20"/>
      <w:szCs w:val="20"/>
      <w:lang w:eastAsia="pl-PL"/>
    </w:rPr>
  </w:style>
  <w:style w:type="character" w:customStyle="1" w:styleId="TekstdymkaZnak">
    <w:name w:val="Tekst dymka Znak"/>
    <w:basedOn w:val="Domylnaczcionkaakapitu"/>
    <w:link w:val="Tekstdymka"/>
    <w:uiPriority w:val="99"/>
    <w:semiHidden/>
    <w:rsid w:val="00FD164A"/>
    <w:rPr>
      <w:rFonts w:ascii="Tahoma" w:eastAsia="Calibri" w:hAnsi="Tahoma" w:cs="Tahoma"/>
      <w:sz w:val="16"/>
      <w:szCs w:val="16"/>
    </w:rPr>
  </w:style>
  <w:style w:type="paragraph" w:styleId="Tekstdymka">
    <w:name w:val="Balloon Text"/>
    <w:basedOn w:val="Normalny"/>
    <w:link w:val="TekstdymkaZnak"/>
    <w:uiPriority w:val="99"/>
    <w:semiHidden/>
    <w:unhideWhenUsed/>
    <w:rsid w:val="00FD164A"/>
    <w:pPr>
      <w:spacing w:after="200" w:line="276" w:lineRule="auto"/>
    </w:pPr>
    <w:rPr>
      <w:rFonts w:ascii="Tahoma" w:eastAsia="Calibri" w:hAnsi="Tahoma" w:cs="Tahoma"/>
      <w:sz w:val="16"/>
      <w:szCs w:val="16"/>
      <w:lang w:eastAsia="en-US"/>
    </w:rPr>
  </w:style>
  <w:style w:type="paragraph" w:styleId="Bezodstpw">
    <w:name w:val="No Spacing"/>
    <w:uiPriority w:val="1"/>
    <w:qFormat/>
    <w:rsid w:val="00FD164A"/>
    <w:pPr>
      <w:widowControl w:val="0"/>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34"/>
    <w:locked/>
    <w:rsid w:val="00FD164A"/>
    <w:rPr>
      <w:rFonts w:ascii="Calibri" w:eastAsia="Calibri" w:hAnsi="Calibri"/>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
    <w:basedOn w:val="Normalny"/>
    <w:link w:val="AkapitzlistZnak"/>
    <w:uiPriority w:val="34"/>
    <w:qFormat/>
    <w:rsid w:val="00FD164A"/>
    <w:pPr>
      <w:spacing w:after="200" w:line="276" w:lineRule="auto"/>
      <w:ind w:left="720"/>
      <w:contextualSpacing/>
    </w:pPr>
    <w:rPr>
      <w:rFonts w:ascii="Calibri" w:eastAsia="Calibri" w:hAnsi="Calibri" w:cstheme="minorBidi"/>
      <w:sz w:val="22"/>
      <w:szCs w:val="22"/>
      <w:lang w:eastAsia="en-US"/>
    </w:rPr>
  </w:style>
  <w:style w:type="character" w:customStyle="1" w:styleId="pktZnak">
    <w:name w:val="pkt Znak"/>
    <w:link w:val="pkt"/>
    <w:semiHidden/>
    <w:locked/>
    <w:rsid w:val="00FD164A"/>
    <w:rPr>
      <w:sz w:val="24"/>
    </w:rPr>
  </w:style>
  <w:style w:type="paragraph" w:customStyle="1" w:styleId="pkt">
    <w:name w:val="pkt"/>
    <w:basedOn w:val="Normalny"/>
    <w:link w:val="pktZnak"/>
    <w:semiHidden/>
    <w:rsid w:val="00FD164A"/>
    <w:pPr>
      <w:spacing w:before="60" w:after="60"/>
      <w:ind w:left="851" w:hanging="295"/>
      <w:jc w:val="both"/>
    </w:pPr>
    <w:rPr>
      <w:rFonts w:asciiTheme="minorHAnsi" w:eastAsiaTheme="minorHAnsi" w:hAnsiTheme="minorHAnsi" w:cstheme="minorBidi"/>
      <w:szCs w:val="22"/>
      <w:lang w:eastAsia="en-US"/>
    </w:rPr>
  </w:style>
  <w:style w:type="paragraph" w:customStyle="1" w:styleId="Default">
    <w:name w:val="Default"/>
    <w:uiPriority w:val="99"/>
    <w:rsid w:val="00FD164A"/>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paragraph" w:customStyle="1" w:styleId="wypunkt">
    <w:name w:val="wypunkt"/>
    <w:basedOn w:val="Normalny"/>
    <w:uiPriority w:val="99"/>
    <w:semiHidden/>
    <w:rsid w:val="00FD164A"/>
    <w:pPr>
      <w:tabs>
        <w:tab w:val="left" w:pos="0"/>
        <w:tab w:val="num" w:pos="2340"/>
      </w:tabs>
      <w:spacing w:line="360" w:lineRule="auto"/>
      <w:ind w:left="2340" w:hanging="360"/>
      <w:jc w:val="both"/>
    </w:pPr>
    <w:rPr>
      <w:rFonts w:ascii="Times New Roman" w:hAnsi="Times New Roman"/>
      <w:szCs w:val="20"/>
    </w:rPr>
  </w:style>
  <w:style w:type="character" w:customStyle="1" w:styleId="Heading1">
    <w:name w:val="Heading #1_"/>
    <w:basedOn w:val="Domylnaczcionkaakapitu"/>
    <w:link w:val="Heading10"/>
    <w:semiHidden/>
    <w:locked/>
    <w:rsid w:val="00FD164A"/>
    <w:rPr>
      <w:rFonts w:ascii="Arial Narrow" w:eastAsia="Arial Narrow" w:hAnsi="Arial Narrow" w:cs="Arial Narrow"/>
      <w:b/>
      <w:bCs/>
      <w:sz w:val="20"/>
      <w:szCs w:val="20"/>
      <w:shd w:val="clear" w:color="auto" w:fill="FFFFFF"/>
    </w:rPr>
  </w:style>
  <w:style w:type="paragraph" w:customStyle="1" w:styleId="Heading10">
    <w:name w:val="Heading #1"/>
    <w:basedOn w:val="Normalny"/>
    <w:link w:val="Heading1"/>
    <w:semiHidden/>
    <w:rsid w:val="00FD164A"/>
    <w:pPr>
      <w:widowControl w:val="0"/>
      <w:shd w:val="clear" w:color="auto" w:fill="FFFFFF"/>
      <w:spacing w:line="264" w:lineRule="auto"/>
      <w:jc w:val="center"/>
      <w:outlineLvl w:val="0"/>
    </w:pPr>
    <w:rPr>
      <w:rFonts w:ascii="Arial Narrow" w:eastAsia="Arial Narrow" w:hAnsi="Arial Narrow" w:cs="Arial Narrow"/>
      <w:b/>
      <w:bCs/>
      <w:sz w:val="20"/>
      <w:szCs w:val="20"/>
      <w:lang w:eastAsia="en-US"/>
    </w:rPr>
  </w:style>
  <w:style w:type="character" w:customStyle="1" w:styleId="Bodytext2">
    <w:name w:val="Body text (2)_"/>
    <w:basedOn w:val="Domylnaczcionkaakapitu"/>
    <w:link w:val="Bodytext20"/>
    <w:semiHidden/>
    <w:locked/>
    <w:rsid w:val="00FD164A"/>
    <w:rPr>
      <w:rFonts w:ascii="Times New Roman" w:eastAsia="Times New Roman" w:hAnsi="Times New Roman" w:cs="Times New Roman"/>
      <w:shd w:val="clear" w:color="auto" w:fill="FFFFFF"/>
    </w:rPr>
  </w:style>
  <w:style w:type="paragraph" w:customStyle="1" w:styleId="Bodytext20">
    <w:name w:val="Body text (2)"/>
    <w:basedOn w:val="Normalny"/>
    <w:link w:val="Bodytext2"/>
    <w:semiHidden/>
    <w:rsid w:val="00FD164A"/>
    <w:pPr>
      <w:widowControl w:val="0"/>
      <w:shd w:val="clear" w:color="auto" w:fill="FFFFFF"/>
      <w:jc w:val="center"/>
    </w:pPr>
    <w:rPr>
      <w:rFonts w:ascii="Times New Roman" w:hAnsi="Times New Roman"/>
      <w:sz w:val="22"/>
      <w:szCs w:val="22"/>
      <w:lang w:eastAsia="en-US"/>
    </w:rPr>
  </w:style>
  <w:style w:type="character" w:styleId="Odwoanieprzypisudolnego">
    <w:name w:val="footnote reference"/>
    <w:uiPriority w:val="99"/>
    <w:semiHidden/>
    <w:unhideWhenUsed/>
    <w:rsid w:val="00FD164A"/>
    <w:rPr>
      <w:sz w:val="20"/>
      <w:vertAlign w:val="superscript"/>
    </w:rPr>
  </w:style>
  <w:style w:type="character" w:customStyle="1" w:styleId="FontStyle97">
    <w:name w:val="Font Style97"/>
    <w:rsid w:val="00FD164A"/>
    <w:rPr>
      <w:rFonts w:ascii="Times New Roman" w:hAnsi="Times New Roman" w:cs="Times New Roman" w:hint="default"/>
      <w:color w:val="000000"/>
      <w:sz w:val="22"/>
      <w:szCs w:val="22"/>
    </w:rPr>
  </w:style>
  <w:style w:type="character" w:customStyle="1" w:styleId="txt-new">
    <w:name w:val="txt-new"/>
    <w:basedOn w:val="Domylnaczcionkaakapitu"/>
    <w:rsid w:val="00FD164A"/>
  </w:style>
  <w:style w:type="character" w:customStyle="1" w:styleId="size">
    <w:name w:val="size"/>
    <w:basedOn w:val="Domylnaczcionkaakapitu"/>
    <w:rsid w:val="00FD164A"/>
  </w:style>
  <w:style w:type="character" w:customStyle="1" w:styleId="DefaultFontHxMailStyle">
    <w:name w:val="Default Font HxMail Style"/>
    <w:basedOn w:val="Domylnaczcionkaakapitu"/>
    <w:rsid w:val="00FD164A"/>
    <w:rPr>
      <w:rFonts w:ascii="Arial" w:hAnsi="Arial" w:cs="Arial" w:hint="default"/>
      <w:b w:val="0"/>
      <w:bCs w:val="0"/>
      <w:i w:val="0"/>
      <w:iCs w:val="0"/>
      <w:strike w:val="0"/>
      <w:dstrike w:val="0"/>
      <w:color w:val="auto"/>
      <w:u w:val="none"/>
      <w:effect w:val="none"/>
    </w:rPr>
  </w:style>
  <w:style w:type="character" w:customStyle="1" w:styleId="alb">
    <w:name w:val="a_lb"/>
    <w:basedOn w:val="Domylnaczcionkaakapitu"/>
    <w:rsid w:val="00FD164A"/>
  </w:style>
  <w:style w:type="character" w:customStyle="1" w:styleId="fn-ref">
    <w:name w:val="fn-ref"/>
    <w:basedOn w:val="Domylnaczcionkaakapitu"/>
    <w:rsid w:val="00FD164A"/>
  </w:style>
  <w:style w:type="character" w:customStyle="1" w:styleId="FontStyle96">
    <w:name w:val="Font Style96"/>
    <w:rsid w:val="00FD164A"/>
    <w:rPr>
      <w:rFonts w:ascii="Times New Roman" w:hAnsi="Times New Roman" w:cs="Times New Roman" w:hint="default"/>
      <w:b/>
      <w:bCs/>
      <w:color w:val="000000"/>
      <w:sz w:val="22"/>
      <w:szCs w:val="22"/>
    </w:rPr>
  </w:style>
</w:styles>
</file>

<file path=word/webSettings.xml><?xml version="1.0" encoding="utf-8"?>
<w:webSettings xmlns:r="http://schemas.openxmlformats.org/officeDocument/2006/relationships" xmlns:w="http://schemas.openxmlformats.org/wordprocessingml/2006/main">
  <w:divs>
    <w:div w:id="1043746236">
      <w:bodyDiv w:val="1"/>
      <w:marLeft w:val="0"/>
      <w:marRight w:val="0"/>
      <w:marTop w:val="0"/>
      <w:marBottom w:val="0"/>
      <w:divBdr>
        <w:top w:val="none" w:sz="0" w:space="0" w:color="auto"/>
        <w:left w:val="none" w:sz="0" w:space="0" w:color="auto"/>
        <w:bottom w:val="none" w:sz="0" w:space="0" w:color="auto"/>
        <w:right w:val="none" w:sz="0" w:space="0" w:color="auto"/>
      </w:divBdr>
    </w:div>
    <w:div w:id="2009667884">
      <w:bodyDiv w:val="1"/>
      <w:marLeft w:val="0"/>
      <w:marRight w:val="0"/>
      <w:marTop w:val="0"/>
      <w:marBottom w:val="0"/>
      <w:divBdr>
        <w:top w:val="none" w:sz="0" w:space="0" w:color="auto"/>
        <w:left w:val="none" w:sz="0" w:space="0" w:color="auto"/>
        <w:bottom w:val="none" w:sz="0" w:space="0" w:color="auto"/>
        <w:right w:val="none" w:sz="0" w:space="0" w:color="auto"/>
      </w:divBdr>
    </w:div>
    <w:div w:id="20722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poraj.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iod@ugporaj.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raj"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platformazakupowa.pl/pn/poraj%20"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poraj"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poraj" TargetMode="External"/><Relationship Id="rId30"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0D5B-05D9-4375-AC73-7D5C557C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68</Pages>
  <Words>25469</Words>
  <Characters>152819</Characters>
  <Application>Microsoft Office Word</Application>
  <DocSecurity>0</DocSecurity>
  <Lines>1273</Lines>
  <Paragraphs>355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ugporaj</dc:creator>
  <cp:lastModifiedBy>ugporaj</cp:lastModifiedBy>
  <cp:revision>43</cp:revision>
  <cp:lastPrinted>2022-06-17T07:43:00Z</cp:lastPrinted>
  <dcterms:created xsi:type="dcterms:W3CDTF">2022-06-01T06:31:00Z</dcterms:created>
  <dcterms:modified xsi:type="dcterms:W3CDTF">2022-08-09T08:54:00Z</dcterms:modified>
</cp:coreProperties>
</file>