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E53B" w14:textId="77777777" w:rsidR="002F4CB1" w:rsidRDefault="002F4CB1" w:rsidP="002F4CB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14:paraId="351FD71C" w14:textId="77777777" w:rsidR="002F4CB1" w:rsidRPr="003561D5" w:rsidRDefault="002F4CB1" w:rsidP="002F4CB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5E2B955C" w14:textId="77777777" w:rsidR="002F4CB1" w:rsidRDefault="002F4CB1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</w:p>
    <w:p w14:paraId="03565B22" w14:textId="77777777"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22F2DFD9" w14:textId="77777777" w:rsidR="007C3D65" w:rsidRDefault="007C3D65" w:rsidP="007C3D65">
      <w:pPr>
        <w:rPr>
          <w:rFonts w:ascii="Arial" w:hAnsi="Arial" w:cs="Arial"/>
          <w:b/>
        </w:rPr>
      </w:pPr>
    </w:p>
    <w:p w14:paraId="5A826005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14:paraId="56AA9800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3F3C9F80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69961F53" w14:textId="77777777" w:rsidR="007C3D65" w:rsidRDefault="007C3D65" w:rsidP="00C77DA3">
            <w:pPr>
              <w:rPr>
                <w:b/>
              </w:rPr>
            </w:pPr>
          </w:p>
        </w:tc>
      </w:tr>
    </w:tbl>
    <w:p w14:paraId="13BFBE01" w14:textId="77777777"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2C7DCEA5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3DE8F14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716D6834" w14:textId="7275A165" w:rsidR="007C3D65" w:rsidRDefault="008A0992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65" w14:paraId="74469346" w14:textId="77777777" w:rsidTr="00C77DA3">
        <w:trPr>
          <w:trHeight w:val="454"/>
        </w:trPr>
        <w:tc>
          <w:tcPr>
            <w:tcW w:w="9777" w:type="dxa"/>
            <w:vAlign w:val="center"/>
          </w:tcPr>
          <w:p w14:paraId="0D43920C" w14:textId="77777777" w:rsidR="007C3D65" w:rsidRDefault="007C3D65" w:rsidP="00C77DA3">
            <w:pPr>
              <w:rPr>
                <w:b/>
              </w:rPr>
            </w:pPr>
          </w:p>
        </w:tc>
      </w:tr>
    </w:tbl>
    <w:p w14:paraId="307988FC" w14:textId="77777777"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14:paraId="3FE4773C" w14:textId="3DDECC8A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>OŚWIAD</w:t>
      </w:r>
      <w:r w:rsidR="002F4CB1">
        <w:rPr>
          <w:rFonts w:ascii="Arial" w:hAnsi="Arial" w:cs="Arial"/>
          <w:b/>
        </w:rPr>
        <w:t>CZENIE O AKTUALNOŚCI INFORMACJI</w:t>
      </w:r>
      <w:r w:rsidR="002F4CB1">
        <w:rPr>
          <w:rStyle w:val="Odwoanieprzypisudolnego"/>
          <w:rFonts w:ascii="Arial" w:hAnsi="Arial" w:cs="Arial"/>
          <w:b/>
        </w:rPr>
        <w:footnoteReference w:id="1"/>
      </w:r>
    </w:p>
    <w:p w14:paraId="44337265" w14:textId="77777777" w:rsidR="00AC2562" w:rsidRPr="00EA2782" w:rsidRDefault="00AC2562" w:rsidP="00AC256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Pr="00EA2782">
        <w:rPr>
          <w:rFonts w:ascii="Arial" w:hAnsi="Arial" w:cs="Arial"/>
        </w:rPr>
        <w:br/>
        <w:t>w zakresie podstaw wykluczenia z postępowania wskazanych p</w:t>
      </w:r>
      <w:r>
        <w:rPr>
          <w:rFonts w:ascii="Arial" w:hAnsi="Arial" w:cs="Arial"/>
        </w:rPr>
        <w:t xml:space="preserve">rzez zamawiającego w SWZ, o których mowa </w:t>
      </w:r>
      <w:r w:rsidRPr="00CC1B1B">
        <w:rPr>
          <w:rFonts w:ascii="Arial" w:hAnsi="Arial" w:cs="Arial"/>
          <w:u w:val="single"/>
        </w:rPr>
        <w:t xml:space="preserve">w art. 108 ust. 1 oraz art. 109 ust. 1 pkt </w:t>
      </w:r>
      <w:r>
        <w:rPr>
          <w:rFonts w:ascii="Arial" w:hAnsi="Arial" w:cs="Arial"/>
          <w:u w:val="single"/>
        </w:rPr>
        <w:t xml:space="preserve">4, </w:t>
      </w:r>
      <w:r w:rsidRPr="00CC1B1B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, 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14800D2" w14:textId="77777777" w:rsidR="00AC2562" w:rsidRPr="00301891" w:rsidRDefault="00AC2562" w:rsidP="002F4CB1">
      <w:pPr>
        <w:spacing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228BBE3B" w14:textId="77777777" w:rsidR="003561D5" w:rsidRDefault="003561D5" w:rsidP="003561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. </w:t>
      </w:r>
      <w:r w:rsidRPr="000E5D38">
        <w:rPr>
          <w:rFonts w:ascii="Arial" w:hAnsi="Arial" w:cs="Arial"/>
          <w:b/>
        </w:rPr>
        <w:t xml:space="preserve">„Dostawa i sfinansowanie w formie leasingu operacyjnego </w:t>
      </w:r>
    </w:p>
    <w:p w14:paraId="16AA1074" w14:textId="189EB397" w:rsidR="003561D5" w:rsidRDefault="003561D5" w:rsidP="003561D5">
      <w:pPr>
        <w:spacing w:line="276" w:lineRule="auto"/>
        <w:jc w:val="center"/>
        <w:rPr>
          <w:rFonts w:ascii="Arial" w:hAnsi="Arial" w:cs="Arial"/>
          <w:b/>
        </w:rPr>
      </w:pPr>
      <w:r w:rsidRPr="000E5D38">
        <w:rPr>
          <w:rFonts w:ascii="Arial" w:hAnsi="Arial" w:cs="Arial"/>
          <w:b/>
        </w:rPr>
        <w:t>samochodu do wywozu odpadów</w:t>
      </w:r>
      <w:r w:rsidR="00DD3A19">
        <w:rPr>
          <w:rFonts w:ascii="Arial" w:hAnsi="Arial" w:cs="Arial"/>
          <w:b/>
        </w:rPr>
        <w:t xml:space="preserve"> z funkcją mycia pojemników</w:t>
      </w:r>
      <w:r w:rsidRPr="000E5D38">
        <w:rPr>
          <w:rFonts w:ascii="Arial" w:hAnsi="Arial" w:cs="Arial"/>
          <w:b/>
        </w:rPr>
        <w:t>”</w:t>
      </w:r>
    </w:p>
    <w:p w14:paraId="66921CA9" w14:textId="6D7F8928" w:rsidR="00AC2562" w:rsidRPr="00C22799" w:rsidRDefault="00AC2562" w:rsidP="00AC2562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 w:rsidR="003561D5">
        <w:rPr>
          <w:rFonts w:ascii="Arial" w:hAnsi="Arial" w:cs="Arial"/>
        </w:rPr>
        <w:t xml:space="preserve">Miejskie </w:t>
      </w:r>
      <w:r>
        <w:rPr>
          <w:rFonts w:ascii="Arial" w:hAnsi="Arial" w:cs="Arial"/>
        </w:rPr>
        <w:t xml:space="preserve">Przedsiębiorstwo </w:t>
      </w:r>
      <w:r w:rsidR="003561D5">
        <w:rPr>
          <w:rFonts w:ascii="Arial" w:hAnsi="Arial" w:cs="Arial"/>
        </w:rPr>
        <w:t>Oczyszczania</w:t>
      </w:r>
      <w:r>
        <w:rPr>
          <w:rFonts w:ascii="Arial" w:hAnsi="Arial" w:cs="Arial"/>
        </w:rPr>
        <w:t xml:space="preserve">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0E626A78" w14:textId="77777777" w:rsidR="00AC2562" w:rsidRPr="007C56EF" w:rsidRDefault="00AC2562" w:rsidP="00AC2562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709B46B9" w14:textId="48828AC6" w:rsidR="00AC2562" w:rsidRDefault="00AC2562" w:rsidP="00AC2562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E0DC7">
        <w:rPr>
          <w:rFonts w:ascii="Arial" w:hAnsi="Arial" w:cs="Arial"/>
          <w:bCs/>
          <w:sz w:val="22"/>
          <w:szCs w:val="22"/>
        </w:rPr>
        <w:t>Dz.U. z 20</w:t>
      </w:r>
      <w:r>
        <w:rPr>
          <w:rFonts w:ascii="Arial" w:hAnsi="Arial" w:cs="Arial"/>
          <w:bCs/>
          <w:sz w:val="22"/>
          <w:szCs w:val="22"/>
        </w:rPr>
        <w:t>2</w:t>
      </w:r>
      <w:r w:rsidR="004B5B4C">
        <w:rPr>
          <w:rFonts w:ascii="Arial" w:hAnsi="Arial" w:cs="Arial"/>
          <w:bCs/>
          <w:sz w:val="22"/>
          <w:szCs w:val="22"/>
        </w:rPr>
        <w:t>2 r., poz. 1710</w:t>
      </w:r>
      <w:r w:rsidRPr="00CE0DC7">
        <w:rPr>
          <w:rFonts w:ascii="Arial" w:hAnsi="Arial" w:cs="Arial"/>
          <w:bCs/>
          <w:sz w:val="22"/>
          <w:szCs w:val="22"/>
        </w:rPr>
        <w:t xml:space="preserve">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</w:t>
      </w:r>
      <w:r w:rsidR="00604E3A">
        <w:rPr>
          <w:rFonts w:ascii="Arial" w:hAnsi="Arial" w:cs="Arial"/>
          <w:bCs/>
          <w:sz w:val="22"/>
          <w:szCs w:val="22"/>
        </w:rPr>
        <w:br/>
      </w:r>
      <w:r w:rsidRPr="00CE0DC7">
        <w:rPr>
          <w:rFonts w:ascii="Arial" w:hAnsi="Arial" w:cs="Arial"/>
          <w:bCs/>
          <w:sz w:val="22"/>
          <w:szCs w:val="22"/>
        </w:rPr>
        <w:t xml:space="preserve">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0FF50BD7" w14:textId="62B4E3A7" w:rsidR="00AC2562" w:rsidRPr="00707979" w:rsidRDefault="00AC2562" w:rsidP="00AC256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108 ust. 1</w:t>
      </w:r>
      <w:r w:rsidR="008A0992">
        <w:rPr>
          <w:rFonts w:ascii="Arial" w:hAnsi="Arial" w:cs="Arial"/>
          <w:bCs/>
        </w:rPr>
        <w:t xml:space="preserve"> ustawy </w:t>
      </w:r>
      <w:proofErr w:type="spellStart"/>
      <w:r w:rsidR="008A0992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, </w:t>
      </w:r>
    </w:p>
    <w:p w14:paraId="46D3E87C" w14:textId="77777777" w:rsidR="00AC2562" w:rsidRDefault="00AC2562" w:rsidP="00AC256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109 ust. pkt 4, 7, 8 i 10</w:t>
      </w:r>
      <w:r w:rsidRPr="00707979">
        <w:rPr>
          <w:rFonts w:ascii="Arial" w:hAnsi="Arial" w:cs="Arial"/>
          <w:bCs/>
        </w:rPr>
        <w:t xml:space="preserve"> ustawy </w:t>
      </w:r>
      <w:proofErr w:type="spellStart"/>
      <w:r w:rsidRPr="00707979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; </w:t>
      </w:r>
    </w:p>
    <w:p w14:paraId="25BD9388" w14:textId="327AD2E3" w:rsidR="008A0992" w:rsidRDefault="008A0992" w:rsidP="008A0992">
      <w:pPr>
        <w:pStyle w:val="Akapitzlist"/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</w:p>
    <w:p w14:paraId="1EF82C15" w14:textId="77777777" w:rsidR="008A0992" w:rsidRPr="008A0992" w:rsidRDefault="008A0992" w:rsidP="008A099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475F9342" w14:textId="31BFF2ED" w:rsidR="008A0992" w:rsidRPr="008A0992" w:rsidRDefault="008A0992" w:rsidP="008A0992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Style w:val="normaltextrun"/>
          <w:rFonts w:ascii="Arial" w:hAnsi="Arial" w:cs="Arial"/>
          <w:b/>
          <w:shd w:val="clear" w:color="auto" w:fill="FFFFFF"/>
        </w:rPr>
        <w:t>w art. 5 k</w:t>
      </w:r>
      <w:r w:rsidRPr="008A0992">
        <w:rPr>
          <w:rStyle w:val="normaltextrun"/>
          <w:rFonts w:ascii="Arial" w:hAnsi="Arial" w:cs="Arial"/>
          <w:shd w:val="clear" w:color="auto" w:fill="FFFFFF"/>
        </w:rPr>
        <w:t xml:space="preserve"> rozporządzenia 833/2014 w brzmieniu nadanym rozporządzeniem 2022/576</w:t>
      </w:r>
    </w:p>
    <w:p w14:paraId="4A8AAB6C" w14:textId="0B712D2F" w:rsidR="00AC2562" w:rsidRPr="00CE0DC7" w:rsidRDefault="00AC2562" w:rsidP="00AC2562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</w:t>
      </w:r>
      <w:r w:rsidR="001E55D8">
        <w:rPr>
          <w:rFonts w:ascii="Arial" w:hAnsi="Arial" w:cs="Arial"/>
          <w:bCs/>
          <w:sz w:val="22"/>
          <w:szCs w:val="22"/>
        </w:rPr>
        <w:t>.</w:t>
      </w:r>
    </w:p>
    <w:p w14:paraId="44DF27EC" w14:textId="77777777" w:rsidR="00AC2562" w:rsidRDefault="00AC2562" w:rsidP="00AC256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0B72D5" w14:textId="77777777" w:rsidR="00AC2562" w:rsidRPr="007C56EF" w:rsidRDefault="00AC2562" w:rsidP="00AC2562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2413703" w14:textId="77777777" w:rsidR="00AC2562" w:rsidRPr="00C22799" w:rsidRDefault="00AC2562" w:rsidP="00AC2562">
      <w:pPr>
        <w:spacing w:line="360" w:lineRule="auto"/>
        <w:ind w:right="-108"/>
        <w:rPr>
          <w:rFonts w:ascii="Arial" w:hAnsi="Arial" w:cs="Arial"/>
          <w:b/>
        </w:rPr>
      </w:pPr>
    </w:p>
    <w:sectPr w:rsidR="00AC2562" w:rsidRPr="00C22799" w:rsidSect="002F4CB1">
      <w:headerReference w:type="default" r:id="rId7"/>
      <w:footerReference w:type="default" r:id="rId8"/>
      <w:pgSz w:w="11906" w:h="16838"/>
      <w:pgMar w:top="851" w:right="1417" w:bottom="56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E183C" w14:textId="77777777" w:rsidR="00836B7C" w:rsidRDefault="00836B7C" w:rsidP="0076616C">
      <w:r>
        <w:separator/>
      </w:r>
    </w:p>
  </w:endnote>
  <w:endnote w:type="continuationSeparator" w:id="0">
    <w:p w14:paraId="379FA1BD" w14:textId="77777777" w:rsidR="00836B7C" w:rsidRDefault="00836B7C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0DCE" w14:textId="77777777" w:rsidR="00DD3A19" w:rsidRDefault="002F4CB1" w:rsidP="002F4CB1">
    <w:pPr>
      <w:spacing w:line="276" w:lineRule="auto"/>
      <w:jc w:val="center"/>
      <w:rPr>
        <w:rFonts w:ascii="Arial" w:hAnsi="Arial" w:cs="Arial"/>
        <w:i/>
        <w:sz w:val="18"/>
        <w:szCs w:val="18"/>
      </w:rPr>
    </w:pPr>
    <w:r w:rsidRPr="002F4CB1">
      <w:rPr>
        <w:rFonts w:ascii="Arial" w:hAnsi="Arial" w:cs="Arial"/>
        <w:bCs/>
        <w:i/>
        <w:sz w:val="18"/>
        <w:szCs w:val="18"/>
      </w:rPr>
      <w:t xml:space="preserve">. </w:t>
    </w:r>
    <w:r w:rsidRPr="002F4CB1">
      <w:rPr>
        <w:rFonts w:ascii="Arial" w:hAnsi="Arial" w:cs="Arial"/>
        <w:b/>
        <w:i/>
        <w:sz w:val="18"/>
        <w:szCs w:val="18"/>
      </w:rPr>
      <w:t>„</w:t>
    </w:r>
    <w:r w:rsidRPr="002F4CB1">
      <w:rPr>
        <w:rFonts w:ascii="Arial" w:hAnsi="Arial" w:cs="Arial"/>
        <w:i/>
        <w:sz w:val="18"/>
        <w:szCs w:val="18"/>
      </w:rPr>
      <w:t>Dostawa i sfinansowanie w formie leasingu operacyjnego samochodu do wywozu odpadów</w:t>
    </w:r>
    <w:r w:rsidR="00DD3A19">
      <w:rPr>
        <w:rFonts w:ascii="Arial" w:hAnsi="Arial" w:cs="Arial"/>
        <w:i/>
        <w:sz w:val="18"/>
        <w:szCs w:val="18"/>
      </w:rPr>
      <w:t xml:space="preserve"> </w:t>
    </w:r>
  </w:p>
  <w:p w14:paraId="74811EC7" w14:textId="184E7473" w:rsidR="009624F8" w:rsidRPr="002F4CB1" w:rsidRDefault="00DD3A19" w:rsidP="002F4CB1">
    <w:pPr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 funkcją mycia pojemników</w:t>
    </w:r>
    <w:r w:rsidR="002F4CB1" w:rsidRPr="002F4CB1">
      <w:rPr>
        <w:rFonts w:ascii="Arial" w:hAnsi="Arial" w:cs="Arial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A1E76" w14:textId="77777777" w:rsidR="00836B7C" w:rsidRDefault="00836B7C" w:rsidP="0076616C">
      <w:r>
        <w:separator/>
      </w:r>
    </w:p>
  </w:footnote>
  <w:footnote w:type="continuationSeparator" w:id="0">
    <w:p w14:paraId="1267E030" w14:textId="77777777" w:rsidR="00836B7C" w:rsidRDefault="00836B7C" w:rsidP="0076616C">
      <w:r>
        <w:continuationSeparator/>
      </w:r>
    </w:p>
  </w:footnote>
  <w:footnote w:id="1">
    <w:p w14:paraId="040F7200" w14:textId="77777777" w:rsidR="002F4CB1" w:rsidRPr="002F4CB1" w:rsidRDefault="002F4CB1" w:rsidP="002F4CB1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4CB1">
        <w:rPr>
          <w:rFonts w:ascii="Arial" w:hAnsi="Arial" w:cs="Arial"/>
          <w:i/>
          <w:color w:val="000000"/>
          <w:sz w:val="18"/>
          <w:szCs w:val="18"/>
          <w:lang w:val="cs-CZ"/>
        </w:rPr>
        <w:t>W przypadku składania oferty przez wykonawców występujących wspólnie, powyższe oświadczenie składa każdy wykonawca.</w:t>
      </w:r>
    </w:p>
    <w:p w14:paraId="2759AF70" w14:textId="052169A7" w:rsidR="002F4CB1" w:rsidRDefault="002F4CB1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821F2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FB24042"/>
    <w:multiLevelType w:val="multilevel"/>
    <w:tmpl w:val="7DAA7F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95B12"/>
    <w:rsid w:val="000A363A"/>
    <w:rsid w:val="000F4FEF"/>
    <w:rsid w:val="00114717"/>
    <w:rsid w:val="001411BA"/>
    <w:rsid w:val="001657F1"/>
    <w:rsid w:val="001E55D8"/>
    <w:rsid w:val="0026651B"/>
    <w:rsid w:val="002D654A"/>
    <w:rsid w:val="002F4CB1"/>
    <w:rsid w:val="00305E6E"/>
    <w:rsid w:val="003561D5"/>
    <w:rsid w:val="00371535"/>
    <w:rsid w:val="004A1920"/>
    <w:rsid w:val="004B5B4C"/>
    <w:rsid w:val="00545E77"/>
    <w:rsid w:val="00564B45"/>
    <w:rsid w:val="00604E3A"/>
    <w:rsid w:val="006A6D3C"/>
    <w:rsid w:val="0076616C"/>
    <w:rsid w:val="007C3D65"/>
    <w:rsid w:val="007E51F5"/>
    <w:rsid w:val="00836B7C"/>
    <w:rsid w:val="0084798C"/>
    <w:rsid w:val="008A0992"/>
    <w:rsid w:val="008D708A"/>
    <w:rsid w:val="009624F8"/>
    <w:rsid w:val="00995A25"/>
    <w:rsid w:val="00A03E54"/>
    <w:rsid w:val="00A36FD1"/>
    <w:rsid w:val="00A43B23"/>
    <w:rsid w:val="00AC2562"/>
    <w:rsid w:val="00C15094"/>
    <w:rsid w:val="00C22799"/>
    <w:rsid w:val="00C80585"/>
    <w:rsid w:val="00CD4C6E"/>
    <w:rsid w:val="00DA60C3"/>
    <w:rsid w:val="00DB28EA"/>
    <w:rsid w:val="00DD3A19"/>
    <w:rsid w:val="00E27E83"/>
    <w:rsid w:val="00EA2782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8A0992"/>
    <w:pPr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0992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A0992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A0992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A0992"/>
    <w:pPr>
      <w:numPr>
        <w:ilvl w:val="5"/>
        <w:numId w:val="2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AC256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A09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8z0">
    <w:name w:val="WW8Num18z0"/>
    <w:rsid w:val="008A0992"/>
    <w:rPr>
      <w:b w:val="0"/>
      <w:bCs w:val="0"/>
    </w:rPr>
  </w:style>
  <w:style w:type="character" w:customStyle="1" w:styleId="pktZnak">
    <w:name w:val="pkt Znak"/>
    <w:link w:val="pkt"/>
    <w:locked/>
    <w:rsid w:val="008A09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8A09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CB1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33</cp:revision>
  <cp:lastPrinted>2023-06-30T10:57:00Z</cp:lastPrinted>
  <dcterms:created xsi:type="dcterms:W3CDTF">2021-02-23T13:20:00Z</dcterms:created>
  <dcterms:modified xsi:type="dcterms:W3CDTF">2023-06-30T10:57:00Z</dcterms:modified>
</cp:coreProperties>
</file>