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D7F1" w14:textId="77777777" w:rsidR="00A76ED0" w:rsidRDefault="00A76E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7601" w14:textId="31A24DEB" w:rsidR="00F50A55" w:rsidRPr="00B913A1" w:rsidRDefault="00B913A1" w:rsidP="00B913A1">
    <w:pPr>
      <w:pStyle w:val="Stopka"/>
    </w:pPr>
    <w:r w:rsidRPr="00B913A1">
      <w:rPr>
        <w:b/>
        <w:bCs/>
      </w:rPr>
      <w:t>Budowa przyłącza ciepłowniczego do budynku produkcyjno-magazynowego przy ul. Grunwaldzkiej 32 w Bydgoszczy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478A" w14:textId="77777777" w:rsidR="00A76ED0" w:rsidRDefault="00A76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514EA" w14:textId="77777777" w:rsidR="00A76ED0" w:rsidRDefault="00A76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B9A79" w14:textId="77777777" w:rsidR="00A76ED0" w:rsidRDefault="00A76E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C1403" w14:textId="77777777" w:rsidR="00A76ED0" w:rsidRDefault="00A76E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27792B"/>
    <w:rsid w:val="002D796D"/>
    <w:rsid w:val="00322AC5"/>
    <w:rsid w:val="00330C73"/>
    <w:rsid w:val="00343172"/>
    <w:rsid w:val="003867A2"/>
    <w:rsid w:val="00401D95"/>
    <w:rsid w:val="00424F2B"/>
    <w:rsid w:val="00504232"/>
    <w:rsid w:val="00527E8C"/>
    <w:rsid w:val="006B0987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31F81"/>
    <w:rsid w:val="00B8281C"/>
    <w:rsid w:val="00B913A1"/>
    <w:rsid w:val="00BA21D8"/>
    <w:rsid w:val="00BE4C3D"/>
    <w:rsid w:val="00BE74F2"/>
    <w:rsid w:val="00C04479"/>
    <w:rsid w:val="00CA3EE9"/>
    <w:rsid w:val="00CF5200"/>
    <w:rsid w:val="00D24617"/>
    <w:rsid w:val="00D47F8D"/>
    <w:rsid w:val="00DE28BD"/>
    <w:rsid w:val="00DF7612"/>
    <w:rsid w:val="00E0413B"/>
    <w:rsid w:val="00E16B85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Małgorzata Stefaniak</cp:lastModifiedBy>
  <cp:revision>55</cp:revision>
  <cp:lastPrinted>2017-12-13T09:16:00Z</cp:lastPrinted>
  <dcterms:created xsi:type="dcterms:W3CDTF">2015-07-09T12:36:00Z</dcterms:created>
  <dcterms:modified xsi:type="dcterms:W3CDTF">2021-03-25T06:51:00Z</dcterms:modified>
</cp:coreProperties>
</file>