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5FC51" w14:textId="06A2D353" w:rsidR="00EC4BAF" w:rsidRPr="007A2CCA" w:rsidRDefault="004F4BCE" w:rsidP="004218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0"/>
        <w:jc w:val="right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4D06BDA" wp14:editId="243A33A5">
            <wp:simplePos x="0" y="0"/>
            <wp:positionH relativeFrom="column">
              <wp:posOffset>-540385</wp:posOffset>
            </wp:positionH>
            <wp:positionV relativeFrom="paragraph">
              <wp:posOffset>-724535</wp:posOffset>
            </wp:positionV>
            <wp:extent cx="7559040" cy="1457960"/>
            <wp:effectExtent l="19050" t="0" r="3810" b="0"/>
            <wp:wrapTight wrapText="bothSides">
              <wp:wrapPolygon edited="0">
                <wp:start x="-54" y="0"/>
                <wp:lineTo x="-54" y="21449"/>
                <wp:lineTo x="21611" y="21449"/>
                <wp:lineTo x="21611" y="0"/>
                <wp:lineTo x="-54" y="0"/>
              </wp:wrapPolygon>
            </wp:wrapTight>
            <wp:docPr id="11" name="Obraz 0" descr="główk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łówka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4BAF" w:rsidRPr="007A2CCA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EC4BAF">
        <w:rPr>
          <w:rFonts w:ascii="Times New Roman" w:hAnsi="Times New Roman" w:cs="Times New Roman"/>
          <w:sz w:val="24"/>
          <w:szCs w:val="24"/>
        </w:rPr>
        <w:t>1</w:t>
      </w:r>
    </w:p>
    <w:p w14:paraId="3793920E" w14:textId="77777777" w:rsidR="00C53161" w:rsidRPr="00C53161" w:rsidRDefault="00C53161" w:rsidP="00C53161">
      <w:pPr>
        <w:rPr>
          <w:b/>
          <w:bCs/>
          <w:sz w:val="20"/>
          <w:szCs w:val="20"/>
        </w:rPr>
      </w:pPr>
      <w:r w:rsidRPr="00C53161">
        <w:rPr>
          <w:sz w:val="20"/>
          <w:szCs w:val="20"/>
        </w:rPr>
        <w:t>............................................................................</w:t>
      </w:r>
    </w:p>
    <w:p w14:paraId="3793920F" w14:textId="77777777" w:rsidR="00C53161" w:rsidRPr="00C53161" w:rsidRDefault="00C53161" w:rsidP="00C53161">
      <w:pPr>
        <w:ind w:firstLine="708"/>
        <w:jc w:val="both"/>
        <w:rPr>
          <w:sz w:val="20"/>
          <w:szCs w:val="20"/>
        </w:rPr>
      </w:pPr>
      <w:r w:rsidRPr="00C53161">
        <w:rPr>
          <w:sz w:val="20"/>
          <w:szCs w:val="20"/>
        </w:rPr>
        <w:t>(pieczęć adresowa Wykonawcy)</w:t>
      </w:r>
    </w:p>
    <w:p w14:paraId="37939210" w14:textId="77777777" w:rsidR="00C53161" w:rsidRPr="00C53161" w:rsidRDefault="00C53161" w:rsidP="00C53161">
      <w:pPr>
        <w:keepNext/>
        <w:spacing w:before="240" w:after="60"/>
        <w:outlineLvl w:val="2"/>
        <w:rPr>
          <w:rFonts w:cs="Arial"/>
          <w:sz w:val="20"/>
          <w:szCs w:val="20"/>
        </w:rPr>
      </w:pPr>
      <w:r w:rsidRPr="00C53161">
        <w:rPr>
          <w:rFonts w:cs="Arial"/>
          <w:sz w:val="20"/>
          <w:szCs w:val="20"/>
        </w:rPr>
        <w:t>NIP*): ....................................................</w:t>
      </w:r>
    </w:p>
    <w:p w14:paraId="37939211" w14:textId="77777777" w:rsidR="00C53161" w:rsidRPr="00C53161" w:rsidRDefault="00C53161" w:rsidP="00C53161">
      <w:pPr>
        <w:rPr>
          <w:rFonts w:cs="Times New Roman"/>
          <w:sz w:val="20"/>
          <w:szCs w:val="20"/>
        </w:rPr>
      </w:pPr>
      <w:r w:rsidRPr="00C53161">
        <w:rPr>
          <w:sz w:val="20"/>
          <w:szCs w:val="20"/>
        </w:rPr>
        <w:t>REGON*):.............................................</w:t>
      </w:r>
    </w:p>
    <w:p w14:paraId="37939212" w14:textId="77777777" w:rsidR="00C53161" w:rsidRPr="00C53161" w:rsidRDefault="00C53161" w:rsidP="00C53161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tel.*): .....................................................</w:t>
      </w:r>
      <w:r w:rsidRPr="00C53161">
        <w:rPr>
          <w:sz w:val="20"/>
          <w:szCs w:val="20"/>
          <w:lang w:val="de-DE"/>
        </w:rPr>
        <w:tab/>
      </w:r>
    </w:p>
    <w:p w14:paraId="37939213" w14:textId="77777777" w:rsidR="00C53161" w:rsidRPr="00C53161" w:rsidRDefault="00C53161" w:rsidP="00C53161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fax*): .....................................................</w:t>
      </w:r>
    </w:p>
    <w:p w14:paraId="37939214" w14:textId="77777777" w:rsidR="00C53161" w:rsidRPr="00C53161" w:rsidRDefault="00C53161" w:rsidP="00C53161">
      <w:pPr>
        <w:rPr>
          <w:sz w:val="20"/>
          <w:szCs w:val="20"/>
          <w:lang w:val="de-DE"/>
        </w:rPr>
      </w:pPr>
      <w:proofErr w:type="spellStart"/>
      <w:r w:rsidRPr="00C53161">
        <w:rPr>
          <w:sz w:val="20"/>
          <w:szCs w:val="20"/>
          <w:lang w:val="de-DE"/>
        </w:rPr>
        <w:t>adres</w:t>
      </w:r>
      <w:proofErr w:type="spellEnd"/>
      <w:r w:rsidRPr="00C53161">
        <w:rPr>
          <w:sz w:val="20"/>
          <w:szCs w:val="20"/>
          <w:lang w:val="de-DE"/>
        </w:rPr>
        <w:t xml:space="preserve"> e – mail*): ....................................</w:t>
      </w:r>
    </w:p>
    <w:p w14:paraId="37939215" w14:textId="20157FF7" w:rsidR="00C53161" w:rsidRPr="00A1721D" w:rsidRDefault="00C905B4" w:rsidP="00C53161">
      <w:pPr>
        <w:keepNext/>
        <w:spacing w:before="240" w:after="60"/>
        <w:jc w:val="center"/>
        <w:outlineLvl w:val="2"/>
        <w:rPr>
          <w:rFonts w:cs="Arial"/>
          <w:b/>
          <w:bCs/>
        </w:rPr>
      </w:pPr>
      <w:r>
        <w:rPr>
          <w:rFonts w:cs="Arial"/>
          <w:b/>
          <w:bCs/>
        </w:rPr>
        <w:t>FORMULARZ OFERTOWY</w:t>
      </w:r>
    </w:p>
    <w:p w14:paraId="3793921A" w14:textId="110557ED" w:rsidR="00C53161" w:rsidRPr="00460464" w:rsidRDefault="00C53161" w:rsidP="00460464">
      <w:pPr>
        <w:shd w:val="clear" w:color="auto" w:fill="FFFFFF"/>
        <w:spacing w:before="120"/>
        <w:jc w:val="both"/>
        <w:rPr>
          <w:spacing w:val="-8"/>
          <w:sz w:val="20"/>
          <w:szCs w:val="20"/>
        </w:rPr>
      </w:pPr>
      <w:r w:rsidRPr="00C53161">
        <w:rPr>
          <w:sz w:val="20"/>
          <w:szCs w:val="20"/>
        </w:rPr>
        <w:t>W odp</w:t>
      </w:r>
      <w:r w:rsidR="00537939">
        <w:rPr>
          <w:sz w:val="20"/>
          <w:szCs w:val="20"/>
        </w:rPr>
        <w:t xml:space="preserve">owiedzi na zapytanie </w:t>
      </w:r>
      <w:r w:rsidRPr="00C53161">
        <w:rPr>
          <w:sz w:val="20"/>
          <w:szCs w:val="20"/>
        </w:rPr>
        <w:t xml:space="preserve">ofertowe </w:t>
      </w:r>
      <w:r>
        <w:rPr>
          <w:spacing w:val="-8"/>
          <w:sz w:val="20"/>
          <w:szCs w:val="20"/>
        </w:rPr>
        <w:t>na:</w:t>
      </w:r>
      <w:r w:rsidR="00460464">
        <w:rPr>
          <w:spacing w:val="-8"/>
          <w:sz w:val="20"/>
          <w:szCs w:val="20"/>
        </w:rPr>
        <w:t xml:space="preserve"> </w:t>
      </w:r>
      <w:r w:rsidR="001813D9" w:rsidRPr="001813D9">
        <w:rPr>
          <w:b/>
          <w:color w:val="151515"/>
          <w:sz w:val="24"/>
          <w:szCs w:val="24"/>
        </w:rPr>
        <w:t>„</w:t>
      </w:r>
      <w:bookmarkStart w:id="0" w:name="_Hlk88044387"/>
      <w:r w:rsidR="001813D9" w:rsidRPr="001813D9">
        <w:rPr>
          <w:b/>
          <w:color w:val="151515"/>
          <w:sz w:val="24"/>
          <w:szCs w:val="24"/>
        </w:rPr>
        <w:t>Zakup, dostawa</w:t>
      </w:r>
      <w:r w:rsidR="00476F11">
        <w:rPr>
          <w:b/>
          <w:color w:val="151515"/>
          <w:sz w:val="24"/>
          <w:szCs w:val="24"/>
        </w:rPr>
        <w:t>, instalacja</w:t>
      </w:r>
      <w:r w:rsidR="001813D9" w:rsidRPr="001813D9">
        <w:rPr>
          <w:b/>
          <w:color w:val="151515"/>
          <w:sz w:val="24"/>
          <w:szCs w:val="24"/>
        </w:rPr>
        <w:t xml:space="preserve"> </w:t>
      </w:r>
      <w:bookmarkEnd w:id="0"/>
      <w:r w:rsidR="001813D9" w:rsidRPr="001813D9">
        <w:rPr>
          <w:b/>
          <w:color w:val="151515"/>
          <w:sz w:val="24"/>
          <w:szCs w:val="24"/>
        </w:rPr>
        <w:t xml:space="preserve">i wymiana centrali telefonicznej </w:t>
      </w:r>
      <w:r w:rsidR="005565AB">
        <w:rPr>
          <w:b/>
          <w:color w:val="151515"/>
          <w:sz w:val="24"/>
          <w:szCs w:val="24"/>
        </w:rPr>
        <w:t>wraz z</w:t>
      </w:r>
      <w:r w:rsidR="001813D9" w:rsidRPr="001813D9">
        <w:rPr>
          <w:b/>
          <w:color w:val="151515"/>
          <w:sz w:val="24"/>
          <w:szCs w:val="24"/>
        </w:rPr>
        <w:t xml:space="preserve"> telefonami </w:t>
      </w:r>
      <w:r w:rsidR="00EF46A0">
        <w:rPr>
          <w:b/>
          <w:color w:val="151515"/>
          <w:sz w:val="24"/>
          <w:szCs w:val="24"/>
        </w:rPr>
        <w:t xml:space="preserve">stacjonarnymi </w:t>
      </w:r>
      <w:r w:rsidR="001813D9" w:rsidRPr="001813D9">
        <w:rPr>
          <w:b/>
          <w:color w:val="151515"/>
          <w:sz w:val="24"/>
          <w:szCs w:val="24"/>
        </w:rPr>
        <w:t>oraz przeniesienie numerów do nowego operatora VOIP”</w:t>
      </w:r>
    </w:p>
    <w:p w14:paraId="3793921B" w14:textId="77777777" w:rsidR="00C53161" w:rsidRPr="00C53161" w:rsidRDefault="00C53161" w:rsidP="00C53161">
      <w:pPr>
        <w:spacing w:after="120"/>
        <w:rPr>
          <w:bCs/>
          <w:sz w:val="20"/>
          <w:szCs w:val="20"/>
        </w:rPr>
      </w:pPr>
      <w:r w:rsidRPr="00C53161">
        <w:rPr>
          <w:sz w:val="20"/>
          <w:szCs w:val="20"/>
        </w:rPr>
        <w:t xml:space="preserve">Ja/My, niżej podpisany/i </w:t>
      </w:r>
      <w:r w:rsidRPr="00C53161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3793921C" w14:textId="77777777" w:rsidR="00C53161" w:rsidRPr="00C53161" w:rsidRDefault="00C53161" w:rsidP="00C53161">
      <w:pPr>
        <w:spacing w:after="120"/>
        <w:rPr>
          <w:bCs/>
          <w:sz w:val="20"/>
          <w:szCs w:val="20"/>
        </w:rPr>
      </w:pPr>
      <w:r w:rsidRPr="00C53161">
        <w:rPr>
          <w:sz w:val="20"/>
          <w:szCs w:val="20"/>
        </w:rPr>
        <w:t xml:space="preserve">działając w imieniu i na rzecz: </w:t>
      </w:r>
      <w:r w:rsidRPr="00C53161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3793921D" w14:textId="263A3B42" w:rsidR="00C53161" w:rsidRPr="000D6977" w:rsidRDefault="00C53161" w:rsidP="000D6977">
      <w:pPr>
        <w:pStyle w:val="Akapitzlist"/>
        <w:numPr>
          <w:ilvl w:val="0"/>
          <w:numId w:val="3"/>
        </w:numPr>
        <w:spacing w:after="120"/>
        <w:ind w:right="23"/>
        <w:rPr>
          <w:sz w:val="20"/>
          <w:szCs w:val="20"/>
        </w:rPr>
      </w:pPr>
      <w:r w:rsidRPr="000D6977">
        <w:rPr>
          <w:bCs/>
          <w:sz w:val="20"/>
          <w:szCs w:val="20"/>
        </w:rPr>
        <w:t>Oferujemy wykonanie przedmiotu zamówienia za cenę:</w:t>
      </w:r>
    </w:p>
    <w:p w14:paraId="3793921E" w14:textId="77777777" w:rsidR="00C53161" w:rsidRPr="00C53161" w:rsidRDefault="00C53161" w:rsidP="00C53161">
      <w:pPr>
        <w:spacing w:after="120"/>
        <w:ind w:right="23"/>
        <w:rPr>
          <w:bCs/>
          <w:sz w:val="20"/>
          <w:szCs w:val="20"/>
        </w:rPr>
      </w:pPr>
      <w:r w:rsidRPr="00C53161">
        <w:rPr>
          <w:sz w:val="20"/>
          <w:szCs w:val="20"/>
        </w:rPr>
        <w:t>Netto:</w:t>
      </w:r>
      <w:r w:rsidRPr="00C53161">
        <w:rPr>
          <w:bCs/>
          <w:sz w:val="20"/>
          <w:szCs w:val="20"/>
        </w:rPr>
        <w:t xml:space="preserve"> ………………………………….zł</w:t>
      </w:r>
    </w:p>
    <w:p w14:paraId="3793921F" w14:textId="77777777" w:rsidR="00C53161" w:rsidRPr="00C53161" w:rsidRDefault="00C53161" w:rsidP="00C53161">
      <w:pPr>
        <w:spacing w:after="120"/>
        <w:ind w:right="22"/>
        <w:rPr>
          <w:bCs/>
          <w:sz w:val="20"/>
          <w:szCs w:val="20"/>
        </w:rPr>
      </w:pPr>
      <w:r w:rsidRPr="00C53161">
        <w:rPr>
          <w:bCs/>
          <w:sz w:val="20"/>
          <w:szCs w:val="20"/>
        </w:rPr>
        <w:t>/słownie netto/ ………………………………………………………………………………..</w:t>
      </w:r>
    </w:p>
    <w:p w14:paraId="37939220" w14:textId="77777777" w:rsidR="00C53161" w:rsidRPr="00C53161" w:rsidRDefault="00C53161" w:rsidP="00C53161">
      <w:pPr>
        <w:spacing w:after="120"/>
        <w:ind w:right="23"/>
        <w:rPr>
          <w:bCs/>
          <w:sz w:val="20"/>
          <w:szCs w:val="20"/>
        </w:rPr>
      </w:pPr>
      <w:r w:rsidRPr="00C53161">
        <w:rPr>
          <w:sz w:val="20"/>
          <w:szCs w:val="20"/>
        </w:rPr>
        <w:t>podatek VAT:</w:t>
      </w:r>
      <w:r w:rsidRPr="00C53161">
        <w:rPr>
          <w:bCs/>
          <w:sz w:val="20"/>
          <w:szCs w:val="20"/>
        </w:rPr>
        <w:t xml:space="preserve"> ……% ………………………….zł</w:t>
      </w:r>
    </w:p>
    <w:p w14:paraId="37939221" w14:textId="77777777" w:rsidR="00C53161" w:rsidRPr="00C53161" w:rsidRDefault="00C53161" w:rsidP="00C53161">
      <w:pPr>
        <w:spacing w:after="120"/>
        <w:ind w:right="22"/>
        <w:rPr>
          <w:bCs/>
          <w:sz w:val="20"/>
          <w:szCs w:val="20"/>
        </w:rPr>
      </w:pPr>
      <w:r w:rsidRPr="00C53161">
        <w:rPr>
          <w:bCs/>
          <w:sz w:val="20"/>
          <w:szCs w:val="20"/>
        </w:rPr>
        <w:t>/słownie VAT/ ………………………………………………………………………………..</w:t>
      </w:r>
    </w:p>
    <w:p w14:paraId="37939222" w14:textId="77777777" w:rsidR="00C53161" w:rsidRPr="00C53161" w:rsidRDefault="00C53161" w:rsidP="00C53161">
      <w:pPr>
        <w:spacing w:after="120"/>
        <w:ind w:right="23"/>
        <w:rPr>
          <w:bCs/>
          <w:sz w:val="20"/>
          <w:szCs w:val="20"/>
        </w:rPr>
      </w:pPr>
      <w:r w:rsidRPr="00C53161">
        <w:rPr>
          <w:sz w:val="20"/>
          <w:szCs w:val="20"/>
        </w:rPr>
        <w:t>Brutto:</w:t>
      </w:r>
      <w:r w:rsidRPr="00C53161">
        <w:rPr>
          <w:bCs/>
          <w:sz w:val="20"/>
          <w:szCs w:val="20"/>
        </w:rPr>
        <w:t xml:space="preserve"> ………………………………...zł</w:t>
      </w:r>
    </w:p>
    <w:p w14:paraId="37939223" w14:textId="55DBB4D2" w:rsidR="00C53161" w:rsidRDefault="00C53161" w:rsidP="00C53161">
      <w:pPr>
        <w:spacing w:after="120"/>
        <w:ind w:right="22"/>
        <w:rPr>
          <w:bCs/>
          <w:sz w:val="20"/>
          <w:szCs w:val="20"/>
        </w:rPr>
      </w:pPr>
      <w:r w:rsidRPr="00C53161">
        <w:rPr>
          <w:bCs/>
          <w:sz w:val="20"/>
          <w:szCs w:val="20"/>
        </w:rPr>
        <w:t>/słownie brutto/ ………………………………………………………………………………..</w:t>
      </w:r>
    </w:p>
    <w:p w14:paraId="0ADE17F5" w14:textId="5EC97A35" w:rsidR="00723C4D" w:rsidRDefault="00FB1C59" w:rsidP="00460464">
      <w:pPr>
        <w:spacing w:after="120"/>
        <w:ind w:right="2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Na powyższą wartość przedmiotu zamówienia składają się poniżej przestawione elementy w poniższych cenach i wartościach:</w:t>
      </w:r>
      <w:bookmarkStart w:id="1" w:name="_GoBack"/>
      <w:bookmarkEnd w:id="1"/>
    </w:p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484"/>
        <w:gridCol w:w="3452"/>
        <w:gridCol w:w="1275"/>
        <w:gridCol w:w="1038"/>
        <w:gridCol w:w="612"/>
        <w:gridCol w:w="902"/>
        <w:gridCol w:w="992"/>
        <w:gridCol w:w="851"/>
        <w:gridCol w:w="1134"/>
      </w:tblGrid>
      <w:tr w:rsidR="00920822" w14:paraId="658E9200" w14:textId="77777777" w:rsidTr="00920822">
        <w:tc>
          <w:tcPr>
            <w:tcW w:w="484" w:type="dxa"/>
            <w:shd w:val="clear" w:color="auto" w:fill="9CC2E5" w:themeFill="accent1" w:themeFillTint="99"/>
          </w:tcPr>
          <w:p w14:paraId="5673709E" w14:textId="3C335555" w:rsidR="00920822" w:rsidRPr="00FB1C59" w:rsidRDefault="00920822" w:rsidP="00FB1C59">
            <w:pPr>
              <w:spacing w:after="120"/>
              <w:ind w:right="22"/>
              <w:jc w:val="center"/>
              <w:rPr>
                <w:b/>
                <w:sz w:val="20"/>
                <w:szCs w:val="20"/>
              </w:rPr>
            </w:pPr>
            <w:r w:rsidRPr="00FB1C5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452" w:type="dxa"/>
            <w:shd w:val="clear" w:color="auto" w:fill="9CC2E5" w:themeFill="accent1" w:themeFillTint="99"/>
          </w:tcPr>
          <w:p w14:paraId="25B44507" w14:textId="652E5F0F" w:rsidR="00920822" w:rsidRPr="00FB1C59" w:rsidRDefault="00920822" w:rsidP="00FB1C59">
            <w:pPr>
              <w:spacing w:after="120"/>
              <w:ind w:right="22"/>
              <w:jc w:val="center"/>
              <w:rPr>
                <w:b/>
                <w:sz w:val="20"/>
                <w:szCs w:val="20"/>
              </w:rPr>
            </w:pPr>
            <w:r w:rsidRPr="00FB1C59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275" w:type="dxa"/>
            <w:shd w:val="clear" w:color="auto" w:fill="9CC2E5" w:themeFill="accent1" w:themeFillTint="99"/>
          </w:tcPr>
          <w:p w14:paraId="7F72BF77" w14:textId="018E292F" w:rsidR="00920822" w:rsidRDefault="00920822" w:rsidP="003D004C">
            <w:pPr>
              <w:spacing w:after="120"/>
              <w:ind w:right="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</w:t>
            </w:r>
          </w:p>
        </w:tc>
        <w:tc>
          <w:tcPr>
            <w:tcW w:w="1038" w:type="dxa"/>
            <w:shd w:val="clear" w:color="auto" w:fill="9CC2E5" w:themeFill="accent1" w:themeFillTint="99"/>
          </w:tcPr>
          <w:p w14:paraId="25C98427" w14:textId="5D092E4D" w:rsidR="00920822" w:rsidRDefault="00920822" w:rsidP="00FB1C59">
            <w:pPr>
              <w:spacing w:after="120"/>
              <w:ind w:right="22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Gwaran-cja</w:t>
            </w:r>
            <w:proofErr w:type="spellEnd"/>
            <w:r>
              <w:rPr>
                <w:b/>
                <w:sz w:val="20"/>
                <w:szCs w:val="20"/>
              </w:rPr>
              <w:t xml:space="preserve"> (w</w:t>
            </w:r>
            <w:r w:rsidR="00C905B4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mies.)</w:t>
            </w:r>
          </w:p>
        </w:tc>
        <w:tc>
          <w:tcPr>
            <w:tcW w:w="612" w:type="dxa"/>
            <w:shd w:val="clear" w:color="auto" w:fill="9CC2E5" w:themeFill="accent1" w:themeFillTint="99"/>
          </w:tcPr>
          <w:p w14:paraId="0FC8D90A" w14:textId="77878A17" w:rsidR="00920822" w:rsidRPr="00FB1C59" w:rsidRDefault="00920822" w:rsidP="00FB1C59">
            <w:pPr>
              <w:spacing w:after="120"/>
              <w:ind w:right="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FB1C59">
              <w:rPr>
                <w:b/>
                <w:sz w:val="20"/>
                <w:szCs w:val="20"/>
              </w:rPr>
              <w:t>lość</w:t>
            </w:r>
          </w:p>
        </w:tc>
        <w:tc>
          <w:tcPr>
            <w:tcW w:w="902" w:type="dxa"/>
            <w:shd w:val="clear" w:color="auto" w:fill="9CC2E5" w:themeFill="accent1" w:themeFillTint="99"/>
          </w:tcPr>
          <w:p w14:paraId="273B10A7" w14:textId="57D0C62C" w:rsidR="00920822" w:rsidRPr="00FB1C59" w:rsidRDefault="00920822" w:rsidP="00FB1C59">
            <w:pPr>
              <w:spacing w:after="120"/>
              <w:ind w:right="22"/>
              <w:jc w:val="center"/>
              <w:rPr>
                <w:b/>
                <w:sz w:val="20"/>
                <w:szCs w:val="20"/>
              </w:rPr>
            </w:pPr>
            <w:r w:rsidRPr="00FB1C59">
              <w:rPr>
                <w:b/>
                <w:sz w:val="20"/>
                <w:szCs w:val="20"/>
              </w:rPr>
              <w:t>Kwota netto (szt.)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14:paraId="1FFA9D1A" w14:textId="31691B0E" w:rsidR="00920822" w:rsidRPr="00FB1C59" w:rsidRDefault="00920822" w:rsidP="00FB1C59">
            <w:pPr>
              <w:spacing w:after="120"/>
              <w:ind w:right="22"/>
              <w:jc w:val="center"/>
              <w:rPr>
                <w:b/>
                <w:sz w:val="20"/>
                <w:szCs w:val="20"/>
              </w:rPr>
            </w:pPr>
            <w:r w:rsidRPr="00FB1C59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14:paraId="6C69BE64" w14:textId="4F7B4EB9" w:rsidR="00920822" w:rsidRPr="00FB1C59" w:rsidRDefault="00920822" w:rsidP="00FB1C59">
            <w:pPr>
              <w:spacing w:after="120"/>
              <w:ind w:right="22"/>
              <w:jc w:val="center"/>
              <w:rPr>
                <w:b/>
                <w:sz w:val="20"/>
                <w:szCs w:val="20"/>
              </w:rPr>
            </w:pPr>
            <w:r w:rsidRPr="00FB1C59">
              <w:rPr>
                <w:b/>
                <w:sz w:val="20"/>
                <w:szCs w:val="20"/>
              </w:rPr>
              <w:t>Kwota VAT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14:paraId="0CE919C7" w14:textId="45D768A6" w:rsidR="00920822" w:rsidRPr="00FB1C59" w:rsidRDefault="00920822" w:rsidP="00FB1C59">
            <w:pPr>
              <w:spacing w:after="120"/>
              <w:ind w:right="22"/>
              <w:jc w:val="center"/>
              <w:rPr>
                <w:b/>
                <w:sz w:val="20"/>
                <w:szCs w:val="20"/>
              </w:rPr>
            </w:pPr>
            <w:r w:rsidRPr="00FB1C59">
              <w:rPr>
                <w:b/>
                <w:sz w:val="20"/>
                <w:szCs w:val="20"/>
              </w:rPr>
              <w:t>Wartość brutto</w:t>
            </w:r>
          </w:p>
        </w:tc>
      </w:tr>
      <w:tr w:rsidR="00920822" w14:paraId="55496320" w14:textId="77777777" w:rsidTr="00920822">
        <w:tc>
          <w:tcPr>
            <w:tcW w:w="484" w:type="dxa"/>
          </w:tcPr>
          <w:p w14:paraId="58A29F1C" w14:textId="75E88216" w:rsidR="00920822" w:rsidRPr="00FB1C59" w:rsidRDefault="00920822" w:rsidP="003D004C">
            <w:pPr>
              <w:pStyle w:val="Akapitzlist"/>
              <w:numPr>
                <w:ilvl w:val="0"/>
                <w:numId w:val="2"/>
              </w:numPr>
              <w:spacing w:after="120"/>
              <w:ind w:left="284" w:right="22"/>
              <w:rPr>
                <w:bCs/>
                <w:sz w:val="20"/>
                <w:szCs w:val="20"/>
              </w:rPr>
            </w:pPr>
          </w:p>
        </w:tc>
        <w:tc>
          <w:tcPr>
            <w:tcW w:w="3452" w:type="dxa"/>
          </w:tcPr>
          <w:p w14:paraId="71BEE809" w14:textId="699B6DC5" w:rsidR="00920822" w:rsidRDefault="00C57019" w:rsidP="00C53161">
            <w:pPr>
              <w:spacing w:after="120"/>
              <w:ind w:right="22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Slican</w:t>
            </w:r>
            <w:proofErr w:type="spellEnd"/>
            <w:r>
              <w:rPr>
                <w:bCs/>
                <w:sz w:val="20"/>
                <w:szCs w:val="20"/>
              </w:rPr>
              <w:t xml:space="preserve"> C</w:t>
            </w:r>
            <w:r w:rsidRPr="00C57019">
              <w:rPr>
                <w:bCs/>
                <w:sz w:val="20"/>
                <w:szCs w:val="20"/>
              </w:rPr>
              <w:t>entrala IPL-256.A16x8.3U</w:t>
            </w:r>
            <w:r w:rsidR="002E2661">
              <w:rPr>
                <w:bCs/>
                <w:sz w:val="20"/>
                <w:szCs w:val="20"/>
              </w:rPr>
              <w:t xml:space="preserve"> wraz z niezbędnymi modułami</w:t>
            </w:r>
            <w:r w:rsidR="00F668EF">
              <w:rPr>
                <w:bCs/>
                <w:sz w:val="20"/>
                <w:szCs w:val="20"/>
              </w:rPr>
              <w:t>,</w:t>
            </w:r>
            <w:r w:rsidR="002E2661">
              <w:rPr>
                <w:bCs/>
                <w:sz w:val="20"/>
                <w:szCs w:val="20"/>
              </w:rPr>
              <w:t xml:space="preserve"> kartami rozszerzeń</w:t>
            </w:r>
            <w:r w:rsidR="00F668EF">
              <w:rPr>
                <w:bCs/>
                <w:sz w:val="20"/>
                <w:szCs w:val="20"/>
              </w:rPr>
              <w:t xml:space="preserve"> i licencjami</w:t>
            </w:r>
          </w:p>
        </w:tc>
        <w:tc>
          <w:tcPr>
            <w:tcW w:w="1275" w:type="dxa"/>
          </w:tcPr>
          <w:p w14:paraId="51ED0D5D" w14:textId="3AD208A0" w:rsidR="00920822" w:rsidRDefault="00C57019" w:rsidP="00C53161">
            <w:pPr>
              <w:spacing w:after="120"/>
              <w:ind w:right="2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Centrala telefoniczna</w:t>
            </w:r>
          </w:p>
        </w:tc>
        <w:tc>
          <w:tcPr>
            <w:tcW w:w="1038" w:type="dxa"/>
          </w:tcPr>
          <w:p w14:paraId="1F3C2E19" w14:textId="77777777" w:rsidR="00920822" w:rsidRDefault="00920822" w:rsidP="00C53161">
            <w:pPr>
              <w:spacing w:after="120"/>
              <w:ind w:right="22"/>
              <w:rPr>
                <w:bCs/>
                <w:sz w:val="20"/>
                <w:szCs w:val="20"/>
              </w:rPr>
            </w:pPr>
          </w:p>
        </w:tc>
        <w:tc>
          <w:tcPr>
            <w:tcW w:w="612" w:type="dxa"/>
          </w:tcPr>
          <w:p w14:paraId="43D88C91" w14:textId="0502141A" w:rsidR="00920822" w:rsidRDefault="00C57019" w:rsidP="00C53161">
            <w:pPr>
              <w:spacing w:after="120"/>
              <w:ind w:right="2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2" w:type="dxa"/>
          </w:tcPr>
          <w:p w14:paraId="659574B5" w14:textId="77777777" w:rsidR="00920822" w:rsidRDefault="00920822" w:rsidP="00C53161">
            <w:pPr>
              <w:spacing w:after="120"/>
              <w:ind w:right="22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1AB4262" w14:textId="77777777" w:rsidR="00920822" w:rsidRDefault="00920822" w:rsidP="00C53161">
            <w:pPr>
              <w:spacing w:after="120"/>
              <w:ind w:right="22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21E8265" w14:textId="77777777" w:rsidR="00920822" w:rsidRDefault="00920822" w:rsidP="00C53161">
            <w:pPr>
              <w:spacing w:after="120"/>
              <w:ind w:right="22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7D1989" w14:textId="77777777" w:rsidR="00920822" w:rsidRDefault="00920822" w:rsidP="00C53161">
            <w:pPr>
              <w:spacing w:after="120"/>
              <w:ind w:right="22"/>
              <w:rPr>
                <w:bCs/>
                <w:sz w:val="20"/>
                <w:szCs w:val="20"/>
              </w:rPr>
            </w:pPr>
          </w:p>
        </w:tc>
      </w:tr>
      <w:tr w:rsidR="00C57019" w14:paraId="33A4725D" w14:textId="77777777" w:rsidTr="007A4020">
        <w:tc>
          <w:tcPr>
            <w:tcW w:w="484" w:type="dxa"/>
          </w:tcPr>
          <w:p w14:paraId="4B23B294" w14:textId="77777777" w:rsidR="00C57019" w:rsidRPr="00FB1C59" w:rsidRDefault="00C57019" w:rsidP="00C57019">
            <w:pPr>
              <w:pStyle w:val="Akapitzlist"/>
              <w:numPr>
                <w:ilvl w:val="0"/>
                <w:numId w:val="2"/>
              </w:numPr>
              <w:spacing w:after="120"/>
              <w:ind w:left="284" w:right="22"/>
              <w:rPr>
                <w:bCs/>
                <w:sz w:val="20"/>
                <w:szCs w:val="20"/>
              </w:rPr>
            </w:pPr>
          </w:p>
        </w:tc>
        <w:tc>
          <w:tcPr>
            <w:tcW w:w="3452" w:type="dxa"/>
            <w:vAlign w:val="center"/>
          </w:tcPr>
          <w:p w14:paraId="3386C217" w14:textId="7A29AD60" w:rsidR="00C57019" w:rsidRDefault="00C57019" w:rsidP="00C57019">
            <w:pPr>
              <w:spacing w:after="120"/>
              <w:ind w:right="22"/>
              <w:rPr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Slican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CTS-330.CL-BK</w:t>
            </w:r>
          </w:p>
        </w:tc>
        <w:tc>
          <w:tcPr>
            <w:tcW w:w="1275" w:type="dxa"/>
          </w:tcPr>
          <w:p w14:paraId="0C6C18E4" w14:textId="23CF320E" w:rsidR="00C57019" w:rsidRDefault="00C57019" w:rsidP="00C57019">
            <w:pPr>
              <w:spacing w:after="120"/>
              <w:ind w:right="2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Telefon</w:t>
            </w:r>
          </w:p>
        </w:tc>
        <w:tc>
          <w:tcPr>
            <w:tcW w:w="1038" w:type="dxa"/>
          </w:tcPr>
          <w:p w14:paraId="15BF9FE2" w14:textId="77777777" w:rsidR="00C57019" w:rsidRDefault="00C57019" w:rsidP="00C57019">
            <w:pPr>
              <w:spacing w:after="120"/>
              <w:ind w:right="2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2" w:type="dxa"/>
          </w:tcPr>
          <w:p w14:paraId="53D0BC87" w14:textId="752C3689" w:rsidR="00C57019" w:rsidRDefault="00C57019" w:rsidP="00C57019">
            <w:pPr>
              <w:spacing w:after="120"/>
              <w:ind w:right="2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02" w:type="dxa"/>
          </w:tcPr>
          <w:p w14:paraId="09DD6E86" w14:textId="77777777" w:rsidR="00C57019" w:rsidRDefault="00C57019" w:rsidP="00C57019">
            <w:pPr>
              <w:spacing w:after="120"/>
              <w:ind w:right="22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EE5B83D" w14:textId="77777777" w:rsidR="00C57019" w:rsidRDefault="00C57019" w:rsidP="00C57019">
            <w:pPr>
              <w:spacing w:after="120"/>
              <w:ind w:right="22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DD9C06C" w14:textId="77777777" w:rsidR="00C57019" w:rsidRDefault="00C57019" w:rsidP="00C57019">
            <w:pPr>
              <w:spacing w:after="120"/>
              <w:ind w:right="22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B7B4EB" w14:textId="77777777" w:rsidR="00C57019" w:rsidRDefault="00C57019" w:rsidP="00C57019">
            <w:pPr>
              <w:spacing w:after="120"/>
              <w:ind w:right="22"/>
              <w:rPr>
                <w:bCs/>
                <w:sz w:val="20"/>
                <w:szCs w:val="20"/>
              </w:rPr>
            </w:pPr>
          </w:p>
        </w:tc>
      </w:tr>
      <w:tr w:rsidR="00C57019" w14:paraId="4C71ADBA" w14:textId="77777777" w:rsidTr="007A4020">
        <w:tc>
          <w:tcPr>
            <w:tcW w:w="484" w:type="dxa"/>
          </w:tcPr>
          <w:p w14:paraId="09809C4B" w14:textId="77777777" w:rsidR="00C57019" w:rsidRPr="00FB1C59" w:rsidRDefault="00C57019" w:rsidP="00C57019">
            <w:pPr>
              <w:pStyle w:val="Akapitzlist"/>
              <w:numPr>
                <w:ilvl w:val="0"/>
                <w:numId w:val="2"/>
              </w:numPr>
              <w:spacing w:after="120"/>
              <w:ind w:left="284" w:right="22"/>
              <w:rPr>
                <w:bCs/>
                <w:sz w:val="20"/>
                <w:szCs w:val="20"/>
              </w:rPr>
            </w:pPr>
          </w:p>
        </w:tc>
        <w:tc>
          <w:tcPr>
            <w:tcW w:w="3452" w:type="dxa"/>
            <w:vAlign w:val="center"/>
          </w:tcPr>
          <w:p w14:paraId="25F8A052" w14:textId="35277375" w:rsidR="00C57019" w:rsidRDefault="00C57019" w:rsidP="00C57019">
            <w:pPr>
              <w:spacing w:after="120"/>
              <w:ind w:right="22"/>
              <w:rPr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Slican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CTS-338.BK</w:t>
            </w:r>
          </w:p>
        </w:tc>
        <w:tc>
          <w:tcPr>
            <w:tcW w:w="1275" w:type="dxa"/>
          </w:tcPr>
          <w:p w14:paraId="65BE4A9C" w14:textId="1516D68D" w:rsidR="00C57019" w:rsidRDefault="00C57019" w:rsidP="00C57019">
            <w:pPr>
              <w:spacing w:after="120"/>
              <w:ind w:right="2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Konsola</w:t>
            </w:r>
          </w:p>
        </w:tc>
        <w:tc>
          <w:tcPr>
            <w:tcW w:w="1038" w:type="dxa"/>
          </w:tcPr>
          <w:p w14:paraId="10E089A6" w14:textId="77777777" w:rsidR="00C57019" w:rsidRDefault="00C57019" w:rsidP="00C57019">
            <w:pPr>
              <w:spacing w:after="120"/>
              <w:ind w:right="2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2" w:type="dxa"/>
          </w:tcPr>
          <w:p w14:paraId="4E2B30AC" w14:textId="5B669100" w:rsidR="00C57019" w:rsidRDefault="00C57019" w:rsidP="00C57019">
            <w:pPr>
              <w:spacing w:after="120"/>
              <w:ind w:right="2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2" w:type="dxa"/>
          </w:tcPr>
          <w:p w14:paraId="69F709E1" w14:textId="77777777" w:rsidR="00C57019" w:rsidRDefault="00C57019" w:rsidP="00C57019">
            <w:pPr>
              <w:spacing w:after="120"/>
              <w:ind w:right="22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542DCF2" w14:textId="77777777" w:rsidR="00C57019" w:rsidRDefault="00C57019" w:rsidP="00C57019">
            <w:pPr>
              <w:spacing w:after="120"/>
              <w:ind w:right="22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1231272" w14:textId="77777777" w:rsidR="00C57019" w:rsidRDefault="00C57019" w:rsidP="00C57019">
            <w:pPr>
              <w:spacing w:after="120"/>
              <w:ind w:right="22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8773C9" w14:textId="77777777" w:rsidR="00C57019" w:rsidRDefault="00C57019" w:rsidP="00C57019">
            <w:pPr>
              <w:spacing w:after="120"/>
              <w:ind w:right="22"/>
              <w:rPr>
                <w:bCs/>
                <w:sz w:val="20"/>
                <w:szCs w:val="20"/>
              </w:rPr>
            </w:pPr>
          </w:p>
        </w:tc>
      </w:tr>
      <w:tr w:rsidR="00C57019" w14:paraId="174E5E2F" w14:textId="77777777" w:rsidTr="007A4020">
        <w:tc>
          <w:tcPr>
            <w:tcW w:w="484" w:type="dxa"/>
          </w:tcPr>
          <w:p w14:paraId="6AE2ECF0" w14:textId="77777777" w:rsidR="00C57019" w:rsidRPr="00FB1C59" w:rsidRDefault="00C57019" w:rsidP="00C57019">
            <w:pPr>
              <w:pStyle w:val="Akapitzlist"/>
              <w:numPr>
                <w:ilvl w:val="0"/>
                <w:numId w:val="2"/>
              </w:numPr>
              <w:spacing w:after="120"/>
              <w:ind w:left="284" w:right="22"/>
              <w:rPr>
                <w:bCs/>
                <w:sz w:val="20"/>
                <w:szCs w:val="20"/>
              </w:rPr>
            </w:pPr>
          </w:p>
        </w:tc>
        <w:tc>
          <w:tcPr>
            <w:tcW w:w="3452" w:type="dxa"/>
            <w:vAlign w:val="center"/>
          </w:tcPr>
          <w:p w14:paraId="1EA89B44" w14:textId="76180ABA" w:rsidR="00C57019" w:rsidRDefault="00C57019" w:rsidP="00C57019">
            <w:pPr>
              <w:spacing w:after="120"/>
              <w:ind w:right="22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Zasilacz 12V/1.4A - wtyk 2.1/5.5</w:t>
            </w:r>
          </w:p>
        </w:tc>
        <w:tc>
          <w:tcPr>
            <w:tcW w:w="1275" w:type="dxa"/>
          </w:tcPr>
          <w:p w14:paraId="71846A7E" w14:textId="30C9003D" w:rsidR="00C57019" w:rsidRDefault="00C57019" w:rsidP="00C57019">
            <w:pPr>
              <w:spacing w:after="120"/>
              <w:ind w:right="2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Zasilacz</w:t>
            </w:r>
          </w:p>
        </w:tc>
        <w:tc>
          <w:tcPr>
            <w:tcW w:w="1038" w:type="dxa"/>
          </w:tcPr>
          <w:p w14:paraId="48EE3880" w14:textId="77777777" w:rsidR="00C57019" w:rsidRDefault="00C57019" w:rsidP="00C57019">
            <w:pPr>
              <w:spacing w:after="120"/>
              <w:ind w:right="2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2" w:type="dxa"/>
          </w:tcPr>
          <w:p w14:paraId="45593EB8" w14:textId="110D5E7A" w:rsidR="00C57019" w:rsidRDefault="00C57019" w:rsidP="00C57019">
            <w:pPr>
              <w:spacing w:after="120"/>
              <w:ind w:right="2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2" w:type="dxa"/>
          </w:tcPr>
          <w:p w14:paraId="0BC7E978" w14:textId="77777777" w:rsidR="00C57019" w:rsidRDefault="00C57019" w:rsidP="00C57019">
            <w:pPr>
              <w:spacing w:after="120"/>
              <w:ind w:right="22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F546528" w14:textId="77777777" w:rsidR="00C57019" w:rsidRDefault="00C57019" w:rsidP="00C57019">
            <w:pPr>
              <w:spacing w:after="120"/>
              <w:ind w:right="22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3B96ABA" w14:textId="77777777" w:rsidR="00C57019" w:rsidRDefault="00C57019" w:rsidP="00C57019">
            <w:pPr>
              <w:spacing w:after="120"/>
              <w:ind w:right="22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402813" w14:textId="77777777" w:rsidR="00C57019" w:rsidRDefault="00C57019" w:rsidP="00C57019">
            <w:pPr>
              <w:spacing w:after="120"/>
              <w:ind w:right="22"/>
              <w:rPr>
                <w:bCs/>
                <w:sz w:val="20"/>
                <w:szCs w:val="20"/>
              </w:rPr>
            </w:pPr>
          </w:p>
        </w:tc>
      </w:tr>
      <w:tr w:rsidR="00476F11" w14:paraId="3CAF65C8" w14:textId="77777777" w:rsidTr="00EF2ABC">
        <w:tc>
          <w:tcPr>
            <w:tcW w:w="484" w:type="dxa"/>
          </w:tcPr>
          <w:p w14:paraId="78CF45F6" w14:textId="77777777" w:rsidR="00476F11" w:rsidRPr="00FB1C59" w:rsidRDefault="00476F11" w:rsidP="00476F11">
            <w:pPr>
              <w:pStyle w:val="Akapitzlist"/>
              <w:numPr>
                <w:ilvl w:val="0"/>
                <w:numId w:val="2"/>
              </w:numPr>
              <w:spacing w:after="120"/>
              <w:ind w:left="284" w:right="22"/>
              <w:rPr>
                <w:bCs/>
                <w:sz w:val="20"/>
                <w:szCs w:val="20"/>
              </w:rPr>
            </w:pPr>
          </w:p>
        </w:tc>
        <w:tc>
          <w:tcPr>
            <w:tcW w:w="3452" w:type="dxa"/>
            <w:vAlign w:val="center"/>
          </w:tcPr>
          <w:p w14:paraId="42BBF144" w14:textId="3ECB2F28" w:rsidR="00476F11" w:rsidRPr="003D004C" w:rsidRDefault="00476F11" w:rsidP="00476F11">
            <w:pPr>
              <w:spacing w:after="120"/>
              <w:ind w:right="22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Alcatel t76</w:t>
            </w:r>
          </w:p>
        </w:tc>
        <w:tc>
          <w:tcPr>
            <w:tcW w:w="1275" w:type="dxa"/>
          </w:tcPr>
          <w:p w14:paraId="3F23A421" w14:textId="6AF0CB7B" w:rsidR="00476F11" w:rsidRDefault="00476F11" w:rsidP="00476F11">
            <w:pPr>
              <w:spacing w:after="120"/>
              <w:ind w:right="2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Telefon</w:t>
            </w:r>
          </w:p>
        </w:tc>
        <w:tc>
          <w:tcPr>
            <w:tcW w:w="1038" w:type="dxa"/>
          </w:tcPr>
          <w:p w14:paraId="555C6B71" w14:textId="77777777" w:rsidR="00476F11" w:rsidRDefault="00476F11" w:rsidP="00476F11">
            <w:pPr>
              <w:spacing w:after="120"/>
              <w:ind w:right="2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2" w:type="dxa"/>
          </w:tcPr>
          <w:p w14:paraId="5592A5A4" w14:textId="712855B2" w:rsidR="00476F11" w:rsidRDefault="00EF369F" w:rsidP="00476F11">
            <w:pPr>
              <w:spacing w:after="120"/>
              <w:ind w:right="2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902" w:type="dxa"/>
          </w:tcPr>
          <w:p w14:paraId="75E96B60" w14:textId="77777777" w:rsidR="00476F11" w:rsidRDefault="00476F11" w:rsidP="00476F11">
            <w:pPr>
              <w:spacing w:after="120"/>
              <w:ind w:right="22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6C94A2C" w14:textId="77777777" w:rsidR="00476F11" w:rsidRDefault="00476F11" w:rsidP="00476F11">
            <w:pPr>
              <w:spacing w:after="120"/>
              <w:ind w:right="22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32F3D0C" w14:textId="77777777" w:rsidR="00476F11" w:rsidRDefault="00476F11" w:rsidP="00476F11">
            <w:pPr>
              <w:spacing w:after="120"/>
              <w:ind w:right="22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45BEA5" w14:textId="77777777" w:rsidR="00476F11" w:rsidRDefault="00476F11" w:rsidP="00476F11">
            <w:pPr>
              <w:spacing w:after="120"/>
              <w:ind w:right="22"/>
              <w:rPr>
                <w:bCs/>
                <w:sz w:val="20"/>
                <w:szCs w:val="20"/>
              </w:rPr>
            </w:pPr>
          </w:p>
        </w:tc>
      </w:tr>
      <w:tr w:rsidR="00476F11" w14:paraId="119DAA41" w14:textId="77777777" w:rsidTr="00EF2ABC">
        <w:tc>
          <w:tcPr>
            <w:tcW w:w="484" w:type="dxa"/>
          </w:tcPr>
          <w:p w14:paraId="00C36055" w14:textId="77777777" w:rsidR="00476F11" w:rsidRPr="00FB1C59" w:rsidRDefault="00476F11" w:rsidP="00476F11">
            <w:pPr>
              <w:pStyle w:val="Akapitzlist"/>
              <w:numPr>
                <w:ilvl w:val="0"/>
                <w:numId w:val="2"/>
              </w:numPr>
              <w:spacing w:after="120"/>
              <w:ind w:left="284" w:right="22"/>
              <w:rPr>
                <w:bCs/>
                <w:sz w:val="20"/>
                <w:szCs w:val="20"/>
              </w:rPr>
            </w:pPr>
          </w:p>
        </w:tc>
        <w:tc>
          <w:tcPr>
            <w:tcW w:w="3452" w:type="dxa"/>
            <w:vAlign w:val="center"/>
          </w:tcPr>
          <w:p w14:paraId="6253548D" w14:textId="583501CD" w:rsidR="00476F11" w:rsidRPr="003D004C" w:rsidRDefault="00476F11" w:rsidP="00476F11">
            <w:pPr>
              <w:spacing w:after="120"/>
              <w:ind w:right="22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Szafa </w:t>
            </w:r>
            <w:proofErr w:type="spellStart"/>
            <w:r>
              <w:rPr>
                <w:rFonts w:ascii="Calibri" w:hAnsi="Calibri" w:cs="Calibri"/>
                <w:color w:val="000000"/>
              </w:rPr>
              <w:t>rack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9U - wisząca</w:t>
            </w:r>
          </w:p>
        </w:tc>
        <w:tc>
          <w:tcPr>
            <w:tcW w:w="1275" w:type="dxa"/>
          </w:tcPr>
          <w:p w14:paraId="31DF7D7E" w14:textId="6E4FA867" w:rsidR="00476F11" w:rsidRDefault="00476F11" w:rsidP="00476F11">
            <w:pPr>
              <w:spacing w:after="120"/>
              <w:ind w:right="2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Szafa </w:t>
            </w:r>
            <w:proofErr w:type="spellStart"/>
            <w:r>
              <w:rPr>
                <w:bCs/>
                <w:sz w:val="20"/>
                <w:szCs w:val="20"/>
              </w:rPr>
              <w:t>rack</w:t>
            </w:r>
            <w:proofErr w:type="spellEnd"/>
          </w:p>
        </w:tc>
        <w:tc>
          <w:tcPr>
            <w:tcW w:w="1038" w:type="dxa"/>
          </w:tcPr>
          <w:p w14:paraId="204C06EB" w14:textId="54D006BF" w:rsidR="00476F11" w:rsidRDefault="00476F11" w:rsidP="00476F11">
            <w:pPr>
              <w:spacing w:after="120"/>
              <w:ind w:right="2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2" w:type="dxa"/>
          </w:tcPr>
          <w:p w14:paraId="65DE08AA" w14:textId="75FA5998" w:rsidR="00476F11" w:rsidRDefault="00476F11" w:rsidP="00476F11">
            <w:pPr>
              <w:spacing w:after="120"/>
              <w:ind w:right="2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2" w:type="dxa"/>
          </w:tcPr>
          <w:p w14:paraId="11FF3CF3" w14:textId="77777777" w:rsidR="00476F11" w:rsidRDefault="00476F11" w:rsidP="00476F11">
            <w:pPr>
              <w:spacing w:after="120"/>
              <w:ind w:right="22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7D1EBEE" w14:textId="77777777" w:rsidR="00476F11" w:rsidRDefault="00476F11" w:rsidP="00476F11">
            <w:pPr>
              <w:spacing w:after="120"/>
              <w:ind w:right="22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B54BF0A" w14:textId="77777777" w:rsidR="00476F11" w:rsidRDefault="00476F11" w:rsidP="00476F11">
            <w:pPr>
              <w:spacing w:after="120"/>
              <w:ind w:right="22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31913E" w14:textId="77777777" w:rsidR="00476F11" w:rsidRDefault="00476F11" w:rsidP="00476F11">
            <w:pPr>
              <w:spacing w:after="120"/>
              <w:ind w:right="22"/>
              <w:rPr>
                <w:bCs/>
                <w:sz w:val="20"/>
                <w:szCs w:val="20"/>
              </w:rPr>
            </w:pPr>
          </w:p>
        </w:tc>
      </w:tr>
      <w:tr w:rsidR="00920822" w14:paraId="74544818" w14:textId="77777777" w:rsidTr="00920822">
        <w:tc>
          <w:tcPr>
            <w:tcW w:w="484" w:type="dxa"/>
          </w:tcPr>
          <w:p w14:paraId="4991E5CF" w14:textId="77777777" w:rsidR="00920822" w:rsidRPr="00FB1C59" w:rsidRDefault="00920822" w:rsidP="000D74B4">
            <w:pPr>
              <w:pStyle w:val="Akapitzlist"/>
              <w:numPr>
                <w:ilvl w:val="0"/>
                <w:numId w:val="2"/>
              </w:numPr>
              <w:spacing w:after="120"/>
              <w:ind w:left="284" w:right="22"/>
              <w:rPr>
                <w:bCs/>
                <w:sz w:val="20"/>
                <w:szCs w:val="20"/>
              </w:rPr>
            </w:pPr>
          </w:p>
        </w:tc>
        <w:tc>
          <w:tcPr>
            <w:tcW w:w="3452" w:type="dxa"/>
          </w:tcPr>
          <w:p w14:paraId="7D2A0BEA" w14:textId="7B2C227E" w:rsidR="00920822" w:rsidRDefault="00900880" w:rsidP="000D74B4">
            <w:pPr>
              <w:spacing w:after="120"/>
              <w:ind w:right="22"/>
              <w:rPr>
                <w:bCs/>
                <w:sz w:val="20"/>
                <w:szCs w:val="20"/>
              </w:rPr>
            </w:pPr>
            <w:r w:rsidRPr="00900880">
              <w:rPr>
                <w:rFonts w:ascii="Calibri" w:hAnsi="Calibri" w:cs="Calibri"/>
                <w:color w:val="000000"/>
              </w:rPr>
              <w:t>Abonament miesięczny VOIP z założeniem wykorzystania 1000 minut miesięcznie (umowa 2 letnia)</w:t>
            </w:r>
          </w:p>
        </w:tc>
        <w:tc>
          <w:tcPr>
            <w:tcW w:w="1275" w:type="dxa"/>
          </w:tcPr>
          <w:p w14:paraId="2B51F4F7" w14:textId="6B0B2648" w:rsidR="00920822" w:rsidRDefault="00900880" w:rsidP="000D74B4">
            <w:pPr>
              <w:spacing w:after="120"/>
              <w:ind w:right="2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usługa</w:t>
            </w:r>
          </w:p>
        </w:tc>
        <w:tc>
          <w:tcPr>
            <w:tcW w:w="1038" w:type="dxa"/>
          </w:tcPr>
          <w:p w14:paraId="1235E30E" w14:textId="25C89776" w:rsidR="00920822" w:rsidRDefault="00900880" w:rsidP="00920822">
            <w:pPr>
              <w:spacing w:after="120"/>
              <w:ind w:right="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12" w:type="dxa"/>
          </w:tcPr>
          <w:p w14:paraId="5118086B" w14:textId="7B9B153C" w:rsidR="00920822" w:rsidRDefault="00900880" w:rsidP="000D74B4">
            <w:pPr>
              <w:spacing w:after="120"/>
              <w:ind w:right="2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902" w:type="dxa"/>
          </w:tcPr>
          <w:p w14:paraId="2207C6D1" w14:textId="77777777" w:rsidR="00920822" w:rsidRDefault="00920822" w:rsidP="000D74B4">
            <w:pPr>
              <w:spacing w:after="120"/>
              <w:ind w:right="22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F630084" w14:textId="77777777" w:rsidR="00920822" w:rsidRDefault="00920822" w:rsidP="000D74B4">
            <w:pPr>
              <w:spacing w:after="120"/>
              <w:ind w:right="22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4179175" w14:textId="77777777" w:rsidR="00920822" w:rsidRDefault="00920822" w:rsidP="000D74B4">
            <w:pPr>
              <w:spacing w:after="120"/>
              <w:ind w:right="22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34169D" w14:textId="77777777" w:rsidR="00920822" w:rsidRDefault="00920822" w:rsidP="000D74B4">
            <w:pPr>
              <w:spacing w:after="120"/>
              <w:ind w:right="22"/>
              <w:rPr>
                <w:bCs/>
                <w:sz w:val="20"/>
                <w:szCs w:val="20"/>
              </w:rPr>
            </w:pPr>
          </w:p>
        </w:tc>
      </w:tr>
      <w:tr w:rsidR="00381C08" w14:paraId="09A078AB" w14:textId="77777777" w:rsidTr="006A498C">
        <w:tc>
          <w:tcPr>
            <w:tcW w:w="7763" w:type="dxa"/>
            <w:gridSpan w:val="6"/>
          </w:tcPr>
          <w:p w14:paraId="405C2E1E" w14:textId="5860F955" w:rsidR="00381C08" w:rsidRDefault="00381C08" w:rsidP="00E1366A">
            <w:pPr>
              <w:spacing w:after="120"/>
              <w:ind w:right="2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14:paraId="2B6218DB" w14:textId="77777777" w:rsidR="00381C08" w:rsidRDefault="00381C08" w:rsidP="000D74B4">
            <w:pPr>
              <w:spacing w:after="120"/>
              <w:ind w:right="22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D6048DF" w14:textId="77777777" w:rsidR="00381C08" w:rsidRDefault="00381C08" w:rsidP="000D74B4">
            <w:pPr>
              <w:spacing w:after="120"/>
              <w:ind w:right="22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D87F83" w14:textId="77777777" w:rsidR="00381C08" w:rsidRDefault="00381C08" w:rsidP="000D74B4">
            <w:pPr>
              <w:spacing w:after="120"/>
              <w:ind w:right="22"/>
              <w:rPr>
                <w:bCs/>
                <w:sz w:val="20"/>
                <w:szCs w:val="20"/>
              </w:rPr>
            </w:pPr>
          </w:p>
        </w:tc>
      </w:tr>
    </w:tbl>
    <w:p w14:paraId="1BC676B5" w14:textId="77777777" w:rsidR="000D6977" w:rsidRPr="000D6977" w:rsidRDefault="00C53161" w:rsidP="00D32FAA">
      <w:pPr>
        <w:pStyle w:val="Akapitzlist"/>
        <w:numPr>
          <w:ilvl w:val="0"/>
          <w:numId w:val="5"/>
        </w:numPr>
        <w:spacing w:after="120" w:line="276" w:lineRule="auto"/>
        <w:ind w:right="23"/>
        <w:jc w:val="both"/>
        <w:rPr>
          <w:sz w:val="20"/>
          <w:szCs w:val="20"/>
        </w:rPr>
      </w:pPr>
      <w:r w:rsidRPr="000D6977">
        <w:rPr>
          <w:bCs/>
          <w:sz w:val="20"/>
          <w:szCs w:val="20"/>
        </w:rPr>
        <w:t>Termin realizacji zamówienia ………………………………………</w:t>
      </w:r>
    </w:p>
    <w:p w14:paraId="18A1C1A7" w14:textId="77777777" w:rsidR="000D6977" w:rsidRPr="000D6977" w:rsidRDefault="00C53161" w:rsidP="00D32FAA">
      <w:pPr>
        <w:pStyle w:val="Akapitzlist"/>
        <w:numPr>
          <w:ilvl w:val="0"/>
          <w:numId w:val="5"/>
        </w:numPr>
        <w:spacing w:after="120" w:line="276" w:lineRule="auto"/>
        <w:ind w:right="23"/>
        <w:jc w:val="both"/>
        <w:rPr>
          <w:sz w:val="20"/>
          <w:szCs w:val="20"/>
        </w:rPr>
      </w:pPr>
      <w:r w:rsidRPr="000D6977">
        <w:rPr>
          <w:rFonts w:eastAsia="Calibri"/>
          <w:sz w:val="20"/>
          <w:szCs w:val="20"/>
        </w:rPr>
        <w:t>Oświadczamy, iż zdobyliśmy konieczne informacje oraz materiały do przygotowania oferty.</w:t>
      </w:r>
    </w:p>
    <w:p w14:paraId="73A7817E" w14:textId="77777777" w:rsidR="000D6977" w:rsidRPr="000D6977" w:rsidRDefault="00C53161" w:rsidP="00D32FAA">
      <w:pPr>
        <w:pStyle w:val="Akapitzlist"/>
        <w:numPr>
          <w:ilvl w:val="0"/>
          <w:numId w:val="5"/>
        </w:numPr>
        <w:spacing w:after="120" w:line="276" w:lineRule="auto"/>
        <w:ind w:right="23"/>
        <w:jc w:val="both"/>
        <w:rPr>
          <w:sz w:val="20"/>
          <w:szCs w:val="20"/>
        </w:rPr>
      </w:pPr>
      <w:r w:rsidRPr="000D6977">
        <w:rPr>
          <w:bCs/>
          <w:sz w:val="20"/>
          <w:szCs w:val="20"/>
        </w:rPr>
        <w:t>Oświadczamy, iż uważamy się za związanych niniejszą ofertą przed okres 30 dni licząc od daty wyznaczonej na składanie ofert.</w:t>
      </w:r>
    </w:p>
    <w:p w14:paraId="468C124E" w14:textId="77777777" w:rsidR="000D6977" w:rsidRPr="000D6977" w:rsidRDefault="00C53161" w:rsidP="00D32FAA">
      <w:pPr>
        <w:pStyle w:val="Akapitzlist"/>
        <w:numPr>
          <w:ilvl w:val="0"/>
          <w:numId w:val="5"/>
        </w:numPr>
        <w:spacing w:after="120" w:line="276" w:lineRule="auto"/>
        <w:ind w:right="23"/>
        <w:jc w:val="both"/>
        <w:rPr>
          <w:sz w:val="20"/>
          <w:szCs w:val="20"/>
        </w:rPr>
      </w:pPr>
      <w:r w:rsidRPr="000D6977">
        <w:rPr>
          <w:bCs/>
          <w:sz w:val="20"/>
          <w:szCs w:val="20"/>
        </w:rPr>
        <w:t>Oświadczamy, że zapoznaliśmy się z postanowie</w:t>
      </w:r>
      <w:r w:rsidR="008F58CC" w:rsidRPr="000D6977">
        <w:rPr>
          <w:bCs/>
          <w:sz w:val="20"/>
          <w:szCs w:val="20"/>
        </w:rPr>
        <w:t xml:space="preserve">niami zawartymi we wzorze umowy </w:t>
      </w:r>
      <w:r w:rsidRPr="000D6977">
        <w:rPr>
          <w:bCs/>
          <w:sz w:val="20"/>
          <w:szCs w:val="20"/>
        </w:rPr>
        <w:t>i zobowiązujemy się, w przypadku wyboru naszej oferty jako najkorzystniejszej, do zawarcia umowy w miejscu i terminie wyznaczonym przez zamawiającego.</w:t>
      </w:r>
    </w:p>
    <w:p w14:paraId="4615F93A" w14:textId="2A603364" w:rsidR="00511D3D" w:rsidRPr="00460464" w:rsidRDefault="00511D3D" w:rsidP="00460464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</w:rPr>
      </w:pPr>
      <w:r w:rsidRPr="00460464">
        <w:rPr>
          <w:sz w:val="20"/>
          <w:szCs w:val="20"/>
        </w:rPr>
        <w:t>Oświadczamy</w:t>
      </w:r>
      <w:r w:rsidR="00A1721D" w:rsidRPr="00460464">
        <w:rPr>
          <w:sz w:val="20"/>
          <w:szCs w:val="20"/>
        </w:rPr>
        <w:t>, iż nie podlegamy wykluczeniu</w:t>
      </w:r>
      <w:r w:rsidR="00CA0A19" w:rsidRPr="00460464">
        <w:rPr>
          <w:sz w:val="20"/>
          <w:szCs w:val="20"/>
        </w:rPr>
        <w:t xml:space="preserve"> z postępowania</w:t>
      </w:r>
      <w:r w:rsidR="00460464" w:rsidRPr="00460464">
        <w:rPr>
          <w:sz w:val="20"/>
          <w:szCs w:val="20"/>
        </w:rPr>
        <w:t xml:space="preserve"> </w:t>
      </w:r>
      <w:r w:rsidR="00460464" w:rsidRPr="00460464">
        <w:rPr>
          <w:sz w:val="20"/>
          <w:szCs w:val="20"/>
        </w:rPr>
        <w:t>na podstawie art. 7 ust. 1 ustawy z dnia 13 kwietnia 2022 r. o szczególnych rozwiązaniach w zakresie przeciwdziałania wspieraniu agresji na Ukrainę oraz służących ochronie bezpieczeństwa narodowego.</w:t>
      </w:r>
    </w:p>
    <w:p w14:paraId="556B24C7" w14:textId="476C0636" w:rsidR="000D6977" w:rsidRPr="000D6977" w:rsidRDefault="00C53161" w:rsidP="00D32FAA">
      <w:pPr>
        <w:pStyle w:val="Akapitzlist"/>
        <w:numPr>
          <w:ilvl w:val="0"/>
          <w:numId w:val="5"/>
        </w:numPr>
        <w:spacing w:after="120" w:line="276" w:lineRule="auto"/>
        <w:ind w:right="23"/>
        <w:jc w:val="both"/>
        <w:rPr>
          <w:sz w:val="20"/>
          <w:szCs w:val="20"/>
        </w:rPr>
      </w:pPr>
      <w:r w:rsidRPr="000D6977">
        <w:rPr>
          <w:color w:val="000000"/>
          <w:sz w:val="20"/>
          <w:szCs w:val="20"/>
        </w:rPr>
        <w:t>Oświadczam</w:t>
      </w:r>
      <w:r w:rsidR="00CA0A19" w:rsidRPr="000D6977">
        <w:rPr>
          <w:color w:val="000000"/>
          <w:sz w:val="20"/>
          <w:szCs w:val="20"/>
        </w:rPr>
        <w:t>y</w:t>
      </w:r>
      <w:r w:rsidRPr="000D6977">
        <w:rPr>
          <w:color w:val="000000"/>
          <w:sz w:val="20"/>
          <w:szCs w:val="20"/>
        </w:rPr>
        <w:t>, że wypełniliśmy obowiązki informacyjne przewidziane w art. 13</w:t>
      </w:r>
      <w:r w:rsidR="00C905B4">
        <w:rPr>
          <w:color w:val="000000"/>
          <w:sz w:val="20"/>
          <w:szCs w:val="20"/>
        </w:rPr>
        <w:t xml:space="preserve"> </w:t>
      </w:r>
      <w:r w:rsidRPr="000D6977">
        <w:rPr>
          <w:color w:val="000000"/>
          <w:sz w:val="20"/>
          <w:szCs w:val="20"/>
        </w:rPr>
        <w:t xml:space="preserve">lub art. 14 RODO </w:t>
      </w:r>
      <w:r w:rsidRPr="000D6977">
        <w:rPr>
          <w:color w:val="000000"/>
          <w:sz w:val="20"/>
          <w:szCs w:val="20"/>
          <w:vertAlign w:val="superscript"/>
        </w:rPr>
        <w:t xml:space="preserve">1) </w:t>
      </w:r>
      <w:r w:rsidRPr="000D6977">
        <w:rPr>
          <w:color w:val="000000"/>
          <w:sz w:val="20"/>
          <w:szCs w:val="20"/>
        </w:rPr>
        <w:t xml:space="preserve">wobec osób fizycznych, </w:t>
      </w:r>
      <w:r w:rsidRPr="000D6977">
        <w:rPr>
          <w:sz w:val="20"/>
          <w:szCs w:val="20"/>
        </w:rPr>
        <w:t xml:space="preserve">od których dane osobowe bezpośrednio lub pośrednio pozyskaliśmy </w:t>
      </w:r>
      <w:r w:rsidRPr="000D6977">
        <w:rPr>
          <w:color w:val="000000"/>
          <w:sz w:val="20"/>
          <w:szCs w:val="20"/>
        </w:rPr>
        <w:t>w celu ubiegania się o udzielenie zamówienia</w:t>
      </w:r>
      <w:r w:rsidR="00F6331E" w:rsidRPr="000D6977">
        <w:rPr>
          <w:color w:val="000000"/>
          <w:sz w:val="20"/>
          <w:szCs w:val="20"/>
        </w:rPr>
        <w:t xml:space="preserve"> </w:t>
      </w:r>
      <w:r w:rsidRPr="000D6977">
        <w:rPr>
          <w:color w:val="000000"/>
          <w:sz w:val="20"/>
          <w:szCs w:val="20"/>
        </w:rPr>
        <w:t>w niniejszym postępowaniu.</w:t>
      </w:r>
    </w:p>
    <w:p w14:paraId="74D5AB17" w14:textId="77777777" w:rsidR="000D6977" w:rsidRDefault="00C53161" w:rsidP="00D32FAA">
      <w:pPr>
        <w:pStyle w:val="Akapitzlist"/>
        <w:numPr>
          <w:ilvl w:val="0"/>
          <w:numId w:val="5"/>
        </w:numPr>
        <w:spacing w:after="120" w:line="276" w:lineRule="auto"/>
        <w:ind w:right="23"/>
        <w:jc w:val="both"/>
        <w:rPr>
          <w:sz w:val="20"/>
          <w:szCs w:val="20"/>
        </w:rPr>
      </w:pPr>
      <w:r w:rsidRPr="000D6977">
        <w:rPr>
          <w:bCs/>
          <w:sz w:val="20"/>
          <w:szCs w:val="20"/>
        </w:rPr>
        <w:t>Inne ustalenia:……………………………………………………………………………..</w:t>
      </w:r>
      <w:r w:rsidRPr="000D6977">
        <w:rPr>
          <w:sz w:val="20"/>
          <w:szCs w:val="20"/>
        </w:rPr>
        <w:t xml:space="preserve"> *</w:t>
      </w:r>
    </w:p>
    <w:p w14:paraId="3793922E" w14:textId="54E1C880" w:rsidR="00C53161" w:rsidRPr="000D6977" w:rsidRDefault="00C53161" w:rsidP="00D32FAA">
      <w:pPr>
        <w:pStyle w:val="Akapitzlist"/>
        <w:numPr>
          <w:ilvl w:val="0"/>
          <w:numId w:val="5"/>
        </w:numPr>
        <w:spacing w:after="120" w:line="276" w:lineRule="auto"/>
        <w:ind w:right="23"/>
        <w:jc w:val="both"/>
        <w:rPr>
          <w:sz w:val="20"/>
          <w:szCs w:val="20"/>
        </w:rPr>
      </w:pPr>
      <w:r w:rsidRPr="000D6977">
        <w:rPr>
          <w:sz w:val="20"/>
          <w:szCs w:val="20"/>
        </w:rPr>
        <w:t>Osoba do kontaktu…………………………………………………………………………</w:t>
      </w:r>
    </w:p>
    <w:p w14:paraId="3793922F" w14:textId="77777777" w:rsidR="00C53161" w:rsidRPr="00C53161" w:rsidRDefault="00C53161" w:rsidP="00C53161">
      <w:pPr>
        <w:jc w:val="both"/>
        <w:rPr>
          <w:rFonts w:eastAsia="Calibri"/>
          <w:sz w:val="20"/>
          <w:szCs w:val="20"/>
        </w:rPr>
      </w:pPr>
      <w:r w:rsidRPr="00C53161">
        <w:rPr>
          <w:rFonts w:eastAsia="Calibri"/>
          <w:sz w:val="20"/>
          <w:szCs w:val="20"/>
        </w:rPr>
        <w:t>Załączniki do oferty:</w:t>
      </w:r>
    </w:p>
    <w:p w14:paraId="37939230" w14:textId="0E927279" w:rsidR="00C53161" w:rsidRPr="00900880" w:rsidRDefault="00900880" w:rsidP="00900880">
      <w:pPr>
        <w:pStyle w:val="Akapitzlist"/>
        <w:numPr>
          <w:ilvl w:val="0"/>
          <w:numId w:val="6"/>
        </w:numPr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Cennik zaproponowanego operatora VOIP</w:t>
      </w:r>
    </w:p>
    <w:p w14:paraId="37939231" w14:textId="77777777" w:rsidR="00C53161" w:rsidRPr="00C53161" w:rsidRDefault="00C53161" w:rsidP="00C53161">
      <w:pPr>
        <w:jc w:val="both"/>
        <w:rPr>
          <w:sz w:val="20"/>
          <w:szCs w:val="20"/>
        </w:rPr>
      </w:pPr>
      <w:r w:rsidRPr="00C53161">
        <w:rPr>
          <w:sz w:val="20"/>
          <w:szCs w:val="20"/>
        </w:rPr>
        <w:t>……………………………………………………………………………………..………..</w:t>
      </w:r>
    </w:p>
    <w:p w14:paraId="37939233" w14:textId="77777777" w:rsidR="00C53161" w:rsidRPr="00C53161" w:rsidRDefault="00C53161" w:rsidP="00C53161">
      <w:pPr>
        <w:rPr>
          <w:sz w:val="20"/>
          <w:szCs w:val="20"/>
        </w:rPr>
      </w:pPr>
      <w:r w:rsidRPr="00C53161">
        <w:rPr>
          <w:sz w:val="20"/>
          <w:szCs w:val="20"/>
        </w:rPr>
        <w:t>…………………. dnia …………………..</w:t>
      </w:r>
    </w:p>
    <w:p w14:paraId="37939235" w14:textId="77777777" w:rsidR="00C53161" w:rsidRPr="00C53161" w:rsidRDefault="00C53161" w:rsidP="00C53161">
      <w:pPr>
        <w:tabs>
          <w:tab w:val="center" w:pos="6946"/>
        </w:tabs>
        <w:jc w:val="right"/>
        <w:rPr>
          <w:color w:val="000000"/>
          <w:sz w:val="20"/>
          <w:szCs w:val="20"/>
        </w:rPr>
      </w:pPr>
      <w:r w:rsidRPr="00C53161">
        <w:rPr>
          <w:color w:val="000000"/>
          <w:sz w:val="20"/>
          <w:szCs w:val="20"/>
        </w:rPr>
        <w:t>.......................................................................................</w:t>
      </w:r>
    </w:p>
    <w:p w14:paraId="37939237" w14:textId="06345E9A" w:rsidR="00C53161" w:rsidRPr="00C53161" w:rsidRDefault="00C53161" w:rsidP="005565AB">
      <w:pPr>
        <w:tabs>
          <w:tab w:val="center" w:pos="6946"/>
        </w:tabs>
        <w:jc w:val="right"/>
        <w:rPr>
          <w:sz w:val="20"/>
          <w:szCs w:val="20"/>
        </w:rPr>
      </w:pPr>
      <w:r w:rsidRPr="00C53161">
        <w:rPr>
          <w:sz w:val="20"/>
          <w:szCs w:val="20"/>
        </w:rPr>
        <w:t>/Podpis i pieczęć osoby upoważnionej</w:t>
      </w:r>
      <w:r w:rsidR="005565AB">
        <w:rPr>
          <w:sz w:val="20"/>
          <w:szCs w:val="20"/>
        </w:rPr>
        <w:t xml:space="preserve"> </w:t>
      </w:r>
      <w:r w:rsidRPr="00C53161">
        <w:rPr>
          <w:sz w:val="20"/>
          <w:szCs w:val="20"/>
        </w:rPr>
        <w:t>do podpisywania oferty/</w:t>
      </w:r>
    </w:p>
    <w:p w14:paraId="3793923E" w14:textId="7A7599FB" w:rsidR="00C53161" w:rsidRPr="00C53161" w:rsidRDefault="00295857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*niepotrzebne skreślić</w:t>
      </w:r>
    </w:p>
    <w:p w14:paraId="37939244" w14:textId="559319DB" w:rsidR="00D14CAE" w:rsidRPr="00920822" w:rsidRDefault="00C53161" w:rsidP="00920822">
      <w:pPr>
        <w:tabs>
          <w:tab w:val="center" w:pos="6946"/>
        </w:tabs>
        <w:jc w:val="both"/>
        <w:rPr>
          <w:color w:val="000000"/>
          <w:sz w:val="20"/>
          <w:szCs w:val="20"/>
        </w:rPr>
      </w:pPr>
      <w:r w:rsidRPr="00C53161">
        <w:rPr>
          <w:rFonts w:cs="Arial"/>
          <w:color w:val="000000"/>
          <w:sz w:val="20"/>
          <w:szCs w:val="20"/>
          <w:vertAlign w:val="superscript"/>
        </w:rPr>
        <w:t>1)</w:t>
      </w:r>
      <w:r w:rsidRPr="00C53161">
        <w:rPr>
          <w:rFonts w:cs="Arial"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C53161">
        <w:rPr>
          <w:color w:val="000000"/>
          <w:sz w:val="20"/>
          <w:szCs w:val="20"/>
        </w:rPr>
        <w:tab/>
      </w:r>
    </w:p>
    <w:sectPr w:rsidR="00D14CAE" w:rsidRPr="00920822" w:rsidSect="00C53161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8A7D1" w14:textId="77777777" w:rsidR="00F466A7" w:rsidRDefault="00F466A7" w:rsidP="00417DC2">
      <w:pPr>
        <w:spacing w:after="0" w:line="240" w:lineRule="auto"/>
      </w:pPr>
      <w:r>
        <w:separator/>
      </w:r>
    </w:p>
  </w:endnote>
  <w:endnote w:type="continuationSeparator" w:id="0">
    <w:p w14:paraId="604FA013" w14:textId="77777777" w:rsidR="00F466A7" w:rsidRDefault="00F466A7" w:rsidP="0041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0892193"/>
      <w:docPartObj>
        <w:docPartGallery w:val="Page Numbers (Bottom of Page)"/>
        <w:docPartUnique/>
      </w:docPartObj>
    </w:sdtPr>
    <w:sdtEndPr/>
    <w:sdtContent>
      <w:p w14:paraId="2E97207E" w14:textId="6EE3504A" w:rsidR="00417DC2" w:rsidRDefault="00417DC2" w:rsidP="005565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46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BE2FC" w14:textId="77777777" w:rsidR="00F466A7" w:rsidRDefault="00F466A7" w:rsidP="00417DC2">
      <w:pPr>
        <w:spacing w:after="0" w:line="240" w:lineRule="auto"/>
      </w:pPr>
      <w:r>
        <w:separator/>
      </w:r>
    </w:p>
  </w:footnote>
  <w:footnote w:type="continuationSeparator" w:id="0">
    <w:p w14:paraId="439F1012" w14:textId="77777777" w:rsidR="00F466A7" w:rsidRDefault="00F466A7" w:rsidP="0041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E5DC1"/>
    <w:multiLevelType w:val="hybridMultilevel"/>
    <w:tmpl w:val="666EE5F8"/>
    <w:lvl w:ilvl="0" w:tplc="FC8643A6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21C25"/>
    <w:multiLevelType w:val="hybridMultilevel"/>
    <w:tmpl w:val="9EA81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817DD"/>
    <w:multiLevelType w:val="hybridMultilevel"/>
    <w:tmpl w:val="E3BAF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D0668"/>
    <w:multiLevelType w:val="hybridMultilevel"/>
    <w:tmpl w:val="E4B0D9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95A1E"/>
    <w:multiLevelType w:val="hybridMultilevel"/>
    <w:tmpl w:val="BF720B12"/>
    <w:lvl w:ilvl="0" w:tplc="5016D1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C0BEB"/>
    <w:multiLevelType w:val="hybridMultilevel"/>
    <w:tmpl w:val="E4B0D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03920"/>
    <w:multiLevelType w:val="hybridMultilevel"/>
    <w:tmpl w:val="75D86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63"/>
    <w:rsid w:val="0003000C"/>
    <w:rsid w:val="000D6977"/>
    <w:rsid w:val="000D74B4"/>
    <w:rsid w:val="001813D9"/>
    <w:rsid w:val="00295857"/>
    <w:rsid w:val="002E2661"/>
    <w:rsid w:val="00310B82"/>
    <w:rsid w:val="00362724"/>
    <w:rsid w:val="00381C08"/>
    <w:rsid w:val="003D004C"/>
    <w:rsid w:val="00417DC2"/>
    <w:rsid w:val="00421883"/>
    <w:rsid w:val="00460464"/>
    <w:rsid w:val="00476F11"/>
    <w:rsid w:val="004F4BCE"/>
    <w:rsid w:val="00511D3D"/>
    <w:rsid w:val="005224B7"/>
    <w:rsid w:val="00537939"/>
    <w:rsid w:val="005565AB"/>
    <w:rsid w:val="00566E15"/>
    <w:rsid w:val="005C3EC0"/>
    <w:rsid w:val="005F5063"/>
    <w:rsid w:val="00642DA2"/>
    <w:rsid w:val="006C7F9E"/>
    <w:rsid w:val="006E4601"/>
    <w:rsid w:val="006F5F1F"/>
    <w:rsid w:val="00723C4D"/>
    <w:rsid w:val="007A7B2C"/>
    <w:rsid w:val="007F6EFF"/>
    <w:rsid w:val="00860C8A"/>
    <w:rsid w:val="008F58CC"/>
    <w:rsid w:val="00900880"/>
    <w:rsid w:val="00920822"/>
    <w:rsid w:val="00A1182D"/>
    <w:rsid w:val="00A14D92"/>
    <w:rsid w:val="00A1721D"/>
    <w:rsid w:val="00AB6EC0"/>
    <w:rsid w:val="00C53161"/>
    <w:rsid w:val="00C57019"/>
    <w:rsid w:val="00C65960"/>
    <w:rsid w:val="00C905B4"/>
    <w:rsid w:val="00CA0A19"/>
    <w:rsid w:val="00CD4110"/>
    <w:rsid w:val="00D14CAE"/>
    <w:rsid w:val="00D32FAA"/>
    <w:rsid w:val="00DD6048"/>
    <w:rsid w:val="00E1366A"/>
    <w:rsid w:val="00EC4BAF"/>
    <w:rsid w:val="00EF369F"/>
    <w:rsid w:val="00EF46A0"/>
    <w:rsid w:val="00F466A7"/>
    <w:rsid w:val="00F6331E"/>
    <w:rsid w:val="00F668EF"/>
    <w:rsid w:val="00FB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9209"/>
  <w15:docId w15:val="{75EB9F15-1F9E-470A-85AE-1B681AF6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3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1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1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DC2"/>
  </w:style>
  <w:style w:type="paragraph" w:styleId="Stopka">
    <w:name w:val="footer"/>
    <w:basedOn w:val="Normalny"/>
    <w:link w:val="StopkaZnak"/>
    <w:uiPriority w:val="99"/>
    <w:unhideWhenUsed/>
    <w:rsid w:val="0041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DC2"/>
  </w:style>
  <w:style w:type="table" w:styleId="Tabela-Siatka">
    <w:name w:val="Table Grid"/>
    <w:basedOn w:val="Standardowy"/>
    <w:uiPriority w:val="39"/>
    <w:unhideWhenUsed/>
    <w:rsid w:val="00FB1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1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Lenczewski</dc:creator>
  <cp:keywords/>
  <dc:description/>
  <cp:lastModifiedBy>Paulina Sapińska-Szwed</cp:lastModifiedBy>
  <cp:revision>4</cp:revision>
  <cp:lastPrinted>2021-11-24T09:08:00Z</cp:lastPrinted>
  <dcterms:created xsi:type="dcterms:W3CDTF">2023-05-24T09:15:00Z</dcterms:created>
  <dcterms:modified xsi:type="dcterms:W3CDTF">2023-05-25T18:55:00Z</dcterms:modified>
</cp:coreProperties>
</file>