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3990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187325C" w14:textId="77777777" w:rsidR="00451200" w:rsidRDefault="00451200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14:paraId="1AA3E697" w14:textId="77777777" w:rsidR="00B151AC" w:rsidRPr="00B4494B" w:rsidRDefault="00B151AC" w:rsidP="00B151AC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CD1E94D" w14:textId="77777777" w:rsidR="00B151AC" w:rsidRPr="003C0938" w:rsidRDefault="00B151AC" w:rsidP="00B151AC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3BEFFC86" w14:textId="77777777" w:rsidR="00B151AC" w:rsidRDefault="00B151AC" w:rsidP="00B151AC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00B77A73" w14:textId="77777777" w:rsidR="00562E3D" w:rsidRPr="004033BD" w:rsidRDefault="00B151AC" w:rsidP="00B151AC">
      <w:pPr>
        <w:spacing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19E1321F" w14:textId="77777777"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F4C8668" w14:textId="77777777"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5CD437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EA33D2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76E9940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8FA050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AA033D7" w14:textId="7777777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EF18577" w14:textId="77777777" w:rsidR="0077150D" w:rsidRPr="00FB2239" w:rsidRDefault="0077150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5299EF36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767AC14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E56D39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4400CE54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6DF8515E" w14:textId="6AA966F3" w:rsidR="00FB223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>.</w:t>
      </w:r>
      <w:r w:rsidR="00025829">
        <w:rPr>
          <w:rFonts w:ascii="Cambria" w:hAnsi="Cambria" w:cs="Arial"/>
          <w:sz w:val="20"/>
          <w:szCs w:val="20"/>
        </w:rPr>
        <w:t xml:space="preserve"> </w:t>
      </w:r>
      <w:r w:rsidR="00775371">
        <w:rPr>
          <w:rFonts w:ascii="Cambria" w:hAnsi="Cambria" w:cs="Arial"/>
          <w:sz w:val="20"/>
          <w:szCs w:val="20"/>
        </w:rPr>
        <w:t>K</w:t>
      </w:r>
      <w:r w:rsidR="00984827">
        <w:rPr>
          <w:rFonts w:ascii="Cambria" w:hAnsi="Cambria" w:cs="Arial"/>
          <w:bCs/>
          <w:sz w:val="20"/>
          <w:szCs w:val="20"/>
          <w:lang w:eastAsia="x-none"/>
        </w:rPr>
        <w:t>ompleksow</w:t>
      </w:r>
      <w:r w:rsidR="00775371">
        <w:rPr>
          <w:rFonts w:ascii="Cambria" w:hAnsi="Cambria" w:cs="Arial"/>
          <w:bCs/>
          <w:sz w:val="20"/>
          <w:szCs w:val="20"/>
          <w:lang w:eastAsia="x-none"/>
        </w:rPr>
        <w:t>a</w:t>
      </w:r>
      <w:r w:rsidR="00984827">
        <w:rPr>
          <w:rFonts w:ascii="Cambria" w:hAnsi="Cambria" w:cs="Arial"/>
          <w:bCs/>
          <w:sz w:val="20"/>
          <w:szCs w:val="20"/>
          <w:lang w:eastAsia="x-none"/>
        </w:rPr>
        <w:t xml:space="preserve"> rewitalizacji miasta Działoszyce – etap II</w:t>
      </w:r>
      <w:r w:rsidR="00025829" w:rsidRPr="00B4494B">
        <w:rPr>
          <w:rFonts w:ascii="Cambria" w:hAnsi="Cambria" w:cs="Arial"/>
          <w:i/>
          <w:sz w:val="20"/>
          <w:szCs w:val="20"/>
        </w:rPr>
        <w:t>,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6A566FB8" w14:textId="77777777" w:rsidR="00025829" w:rsidRPr="00FB2239" w:rsidRDefault="0002582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1108C75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8D3A10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9D6712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</w:t>
      </w:r>
      <w:r w:rsidR="00E354C2" w:rsidRPr="00C85B3B">
        <w:rPr>
          <w:rFonts w:ascii="Cambria" w:hAnsi="Cambria"/>
          <w:b/>
          <w:sz w:val="20"/>
          <w:szCs w:val="20"/>
        </w:rPr>
        <w:t>kluczowy</w:t>
      </w:r>
      <w:r w:rsidRPr="00C85B3B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02BEA6B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70E05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FEA967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59B9719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D00463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E92854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6107BD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16CC38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495B74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EA5298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1383C14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656578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0D33B2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291E060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1599119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42069AA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A8262B8" w14:textId="77777777"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711FD05" w14:textId="77777777"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F217" w14:textId="77777777" w:rsidR="006D3E7F" w:rsidRDefault="006D3E7F" w:rsidP="0038231F">
      <w:pPr>
        <w:spacing w:after="0" w:line="240" w:lineRule="auto"/>
      </w:pPr>
      <w:r>
        <w:separator/>
      </w:r>
    </w:p>
  </w:endnote>
  <w:endnote w:type="continuationSeparator" w:id="0">
    <w:p w14:paraId="7A1497AE" w14:textId="77777777" w:rsidR="006D3E7F" w:rsidRDefault="006D3E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6F7B" w14:textId="77777777" w:rsidR="00C37CFD" w:rsidRDefault="00C37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E576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37CF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CBB7C1" w14:textId="77777777" w:rsidR="00C37CFD" w:rsidRPr="0065686D" w:rsidRDefault="00C37CFD" w:rsidP="00C37CF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14:paraId="5E5569C9" w14:textId="77777777" w:rsidR="00C37CFD" w:rsidRPr="0065686D" w:rsidRDefault="00C37CFD" w:rsidP="00C37CF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14:paraId="0DC83BD5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B6E9" w14:textId="77777777" w:rsidR="00C37CFD" w:rsidRDefault="00C37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69EE" w14:textId="77777777" w:rsidR="006D3E7F" w:rsidRDefault="006D3E7F" w:rsidP="0038231F">
      <w:pPr>
        <w:spacing w:after="0" w:line="240" w:lineRule="auto"/>
      </w:pPr>
      <w:r>
        <w:separator/>
      </w:r>
    </w:p>
  </w:footnote>
  <w:footnote w:type="continuationSeparator" w:id="0">
    <w:p w14:paraId="0B88AADD" w14:textId="77777777" w:rsidR="006D3E7F" w:rsidRDefault="006D3E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76F2" w14:textId="77777777" w:rsidR="00C37CFD" w:rsidRDefault="00C37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8894" w14:textId="72462B3D" w:rsidR="00C37CFD" w:rsidRDefault="00775371">
    <w:pPr>
      <w:pStyle w:val="Nagwek"/>
    </w:pPr>
    <w:r>
      <w:rPr>
        <w:noProof/>
        <w:lang w:eastAsia="pl-PL"/>
      </w:rPr>
      <w:drawing>
        <wp:inline distT="0" distB="0" distL="0" distR="0" wp14:anchorId="2F0FB5B2" wp14:editId="11512D5E">
          <wp:extent cx="5719445" cy="500380"/>
          <wp:effectExtent l="0" t="0" r="0" b="0"/>
          <wp:docPr id="1" name="Obraz 2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DEE0" w14:textId="77777777" w:rsidR="00C37CFD" w:rsidRDefault="00C37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534333">
    <w:abstractNumId w:val="4"/>
  </w:num>
  <w:num w:numId="2" w16cid:durableId="1687756985">
    <w:abstractNumId w:val="0"/>
  </w:num>
  <w:num w:numId="3" w16cid:durableId="1736973546">
    <w:abstractNumId w:val="3"/>
  </w:num>
  <w:num w:numId="4" w16cid:durableId="1018895982">
    <w:abstractNumId w:val="6"/>
  </w:num>
  <w:num w:numId="5" w16cid:durableId="337998328">
    <w:abstractNumId w:val="5"/>
  </w:num>
  <w:num w:numId="6" w16cid:durableId="448355926">
    <w:abstractNumId w:val="2"/>
  </w:num>
  <w:num w:numId="7" w16cid:durableId="176529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25829"/>
    <w:rsid w:val="00031A67"/>
    <w:rsid w:val="000613EB"/>
    <w:rsid w:val="000809B6"/>
    <w:rsid w:val="000817F4"/>
    <w:rsid w:val="00083212"/>
    <w:rsid w:val="00083374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76D0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200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D3E7F"/>
    <w:rsid w:val="006E16A6"/>
    <w:rsid w:val="006F3D32"/>
    <w:rsid w:val="007117DE"/>
    <w:rsid w:val="007118F0"/>
    <w:rsid w:val="0072116C"/>
    <w:rsid w:val="00746532"/>
    <w:rsid w:val="00763587"/>
    <w:rsid w:val="0077150D"/>
    <w:rsid w:val="00775371"/>
    <w:rsid w:val="007840F2"/>
    <w:rsid w:val="0079037F"/>
    <w:rsid w:val="00791A57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7ACB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7DE8"/>
    <w:rsid w:val="009301A2"/>
    <w:rsid w:val="009375EB"/>
    <w:rsid w:val="009469C7"/>
    <w:rsid w:val="00956C26"/>
    <w:rsid w:val="009642B5"/>
    <w:rsid w:val="00975C49"/>
    <w:rsid w:val="0098137F"/>
    <w:rsid w:val="00984827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2FF1"/>
    <w:rsid w:val="00AE6FF2"/>
    <w:rsid w:val="00AF33BF"/>
    <w:rsid w:val="00AF69CC"/>
    <w:rsid w:val="00B01B85"/>
    <w:rsid w:val="00B115EC"/>
    <w:rsid w:val="00B119F4"/>
    <w:rsid w:val="00B151AC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37CFD"/>
    <w:rsid w:val="00C4103F"/>
    <w:rsid w:val="00C456FB"/>
    <w:rsid w:val="00C53866"/>
    <w:rsid w:val="00C57DEB"/>
    <w:rsid w:val="00C75633"/>
    <w:rsid w:val="00C81C89"/>
    <w:rsid w:val="00C85B3B"/>
    <w:rsid w:val="00CA5F28"/>
    <w:rsid w:val="00CC6896"/>
    <w:rsid w:val="00CC6FA6"/>
    <w:rsid w:val="00CE48D5"/>
    <w:rsid w:val="00CE6400"/>
    <w:rsid w:val="00CE743F"/>
    <w:rsid w:val="00CF2521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0F15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B7CF1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44E3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730742"/>
  <w15:docId w15:val="{BD2DC7CE-8B3E-4583-A9C2-4E942639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B151A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2</cp:revision>
  <cp:lastPrinted>2016-07-26T08:32:00Z</cp:lastPrinted>
  <dcterms:created xsi:type="dcterms:W3CDTF">2022-11-29T08:31:00Z</dcterms:created>
  <dcterms:modified xsi:type="dcterms:W3CDTF">2022-11-29T08:31:00Z</dcterms:modified>
</cp:coreProperties>
</file>