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C4F41">
        <w:rPr>
          <w:rFonts w:ascii="Times New Roman" w:hAnsi="Times New Roman" w:cs="Times New Roman"/>
          <w:b/>
          <w:sz w:val="20"/>
          <w:szCs w:val="20"/>
        </w:rPr>
        <w:t>36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C4F41">
        <w:rPr>
          <w:rFonts w:ascii="Times New Roman" w:hAnsi="Times New Roman" w:cs="Times New Roman"/>
          <w:b/>
          <w:sz w:val="28"/>
          <w:szCs w:val="28"/>
        </w:rPr>
        <w:t>36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6A695C" w:rsidRPr="00F4497C" w:rsidRDefault="006A695C" w:rsidP="006A695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6A695C" w:rsidRPr="00F4497C" w:rsidRDefault="006A695C" w:rsidP="006A695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6A695C" w:rsidRPr="00F4497C" w:rsidRDefault="006A695C" w:rsidP="006A695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6A695C" w:rsidRPr="006A695C" w:rsidRDefault="006A695C" w:rsidP="006A695C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2C4F41" w:rsidRPr="002C4F41" w:rsidTr="002C4F4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36</w:t>
            </w:r>
          </w:p>
        </w:tc>
      </w:tr>
      <w:tr w:rsidR="002C4F41" w:rsidRPr="002C4F41" w:rsidTr="002C4F41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C4F41" w:rsidRPr="002C4F41" w:rsidTr="002C4F41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C4F41" w:rsidRPr="002C4F41" w:rsidTr="002C4F4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Wyszków ul. Kościuszki 13, 07-200 Wyszków (powiat wyszkowski)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4F4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C4F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C4F41" w:rsidRPr="002C4F41" w:rsidTr="002C4F41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4F41" w:rsidRPr="002C4F41" w:rsidRDefault="002C4F41" w:rsidP="002C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81F26" w:rsidRPr="005350D0" w:rsidRDefault="00481F26" w:rsidP="00481F26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481F26" w:rsidRDefault="00481F26" w:rsidP="00481F2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481F26" w:rsidRDefault="00481F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481F26" w:rsidRDefault="00481F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62C9" w:rsidRPr="00666129" w:rsidRDefault="00D8076A" w:rsidP="0066612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  <w:r w:rsidR="005662C9" w:rsidRPr="00581A1B">
        <w:rPr>
          <w:b/>
        </w:rPr>
        <w:t>W przypadku niezobowiązania się przez wykonawcę do realizacji zamówienia z wykorzystani</w:t>
      </w:r>
      <w:r w:rsidR="005662C9" w:rsidRPr="005662C9">
        <w:rPr>
          <w:b/>
        </w:rPr>
        <w:t xml:space="preserve">em pojazdu </w:t>
      </w:r>
      <w:r w:rsidR="005662C9" w:rsidRPr="00581A1B">
        <w:rPr>
          <w:b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666129">
        <w:rPr>
          <w:rFonts w:ascii="Times New Roman" w:hAnsi="Times New Roman" w:cs="Times New Roman"/>
        </w:rPr>
        <w:t xml:space="preserve">, </w:t>
      </w:r>
      <w:r w:rsidR="00666129" w:rsidRPr="00862DFC">
        <w:rPr>
          <w:rFonts w:ascii="Times New Roman" w:hAnsi="Times New Roman" w:cs="Times New Roman"/>
        </w:rPr>
        <w:t xml:space="preserve"> </w:t>
      </w:r>
      <w:r w:rsidR="00666129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A9" w:rsidRPr="006170DF" w:rsidRDefault="009708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708A9" w:rsidRPr="006170DF" w:rsidRDefault="009708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A9" w:rsidRPr="006170DF" w:rsidRDefault="009708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708A9" w:rsidRPr="006170DF" w:rsidRDefault="009708A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83B05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81F26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66129"/>
    <w:rsid w:val="00693EFC"/>
    <w:rsid w:val="006942CE"/>
    <w:rsid w:val="006A695C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08A9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D1F70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748CE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3FCF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A656-C4FC-4BBA-AF5E-C6BA5F30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Wójcik Małgorzata</cp:lastModifiedBy>
  <cp:revision>54</cp:revision>
  <dcterms:created xsi:type="dcterms:W3CDTF">2022-12-20T09:02:00Z</dcterms:created>
  <dcterms:modified xsi:type="dcterms:W3CDTF">2022-12-28T10:22:00Z</dcterms:modified>
</cp:coreProperties>
</file>