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44C35C62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 xml:space="preserve">Umowa nr  </w:t>
      </w:r>
      <w:r w:rsidR="00E85104">
        <w:rPr>
          <w:rFonts w:ascii="Arial" w:hAnsi="Arial" w:cs="Arial"/>
          <w:smallCaps/>
          <w:spacing w:val="70"/>
        </w:rPr>
        <w:t>…………….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16C5BFAD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0100A8">
        <w:rPr>
          <w:rFonts w:ascii="Arial" w:hAnsi="Arial" w:cs="Arial"/>
        </w:rPr>
        <w:t>7</w:t>
      </w:r>
      <w:r w:rsidRPr="00770922">
        <w:rPr>
          <w:rFonts w:ascii="Arial" w:hAnsi="Arial" w:cs="Arial"/>
        </w:rPr>
        <w:t>.202</w:t>
      </w:r>
      <w:r w:rsidR="00A01365">
        <w:rPr>
          <w:rFonts w:ascii="Arial" w:hAnsi="Arial" w:cs="Arial"/>
        </w:rPr>
        <w:t>3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709C7EC7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A01365">
        <w:rPr>
          <w:rFonts w:ascii="Arial" w:hAnsi="Arial" w:cs="Arial"/>
          <w:bCs/>
        </w:rPr>
        <w:t>42</w:t>
      </w:r>
      <w:r w:rsidRPr="00277D65">
        <w:rPr>
          <w:rFonts w:ascii="Arial" w:hAnsi="Arial" w:cs="Arial"/>
          <w:bCs/>
        </w:rPr>
        <w:t>.202</w:t>
      </w:r>
      <w:r w:rsidR="00A01365">
        <w:rPr>
          <w:rFonts w:ascii="Arial" w:hAnsi="Arial" w:cs="Arial"/>
          <w:bCs/>
        </w:rPr>
        <w:t>3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</w:t>
      </w:r>
      <w:r w:rsidR="00D63CD8">
        <w:rPr>
          <w:rFonts w:ascii="Arial" w:hAnsi="Arial" w:cs="Arial"/>
        </w:rPr>
        <w:t xml:space="preserve"> </w:t>
      </w:r>
      <w:r w:rsidR="000E2580" w:rsidRPr="00277D65">
        <w:rPr>
          <w:rFonts w:ascii="Arial" w:hAnsi="Arial" w:cs="Arial"/>
        </w:rPr>
        <w:t>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A01365">
        <w:rPr>
          <w:rFonts w:ascii="Arial" w:hAnsi="Arial" w:cs="Arial"/>
        </w:rPr>
        <w:t>3</w:t>
      </w:r>
      <w:r w:rsidR="00666291">
        <w:rPr>
          <w:rFonts w:ascii="Arial" w:hAnsi="Arial" w:cs="Arial"/>
        </w:rPr>
        <w:t>r.</w:t>
      </w:r>
      <w:r w:rsidR="000E2580" w:rsidRPr="00277D65">
        <w:rPr>
          <w:rFonts w:ascii="Arial" w:hAnsi="Arial" w:cs="Arial"/>
        </w:rPr>
        <w:t xml:space="preserve">” (zwane dalej „Przedmiotem Umowy”)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7F1A21ED" w:rsidR="00277D65" w:rsidRDefault="00277D65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 xml:space="preserve">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Pr="00277D65">
        <w:rPr>
          <w:rFonts w:ascii="Arial" w:hAnsi="Arial" w:cs="Arial"/>
          <w:color w:val="000000"/>
        </w:rPr>
        <w:t>przy użyciu równiarki samojezdnej i zagęszczenie mechaniczn</w:t>
      </w:r>
      <w:r>
        <w:rPr>
          <w:rFonts w:ascii="Arial" w:hAnsi="Arial" w:cs="Arial"/>
          <w:color w:val="000000"/>
        </w:rPr>
        <w:t>e</w:t>
      </w:r>
      <w:r w:rsidRPr="00277D65">
        <w:rPr>
          <w:rFonts w:ascii="Arial" w:hAnsi="Arial" w:cs="Arial"/>
          <w:color w:val="000000"/>
        </w:rPr>
        <w:t xml:space="preserve"> walcem samojezdnym</w:t>
      </w:r>
      <w:r>
        <w:rPr>
          <w:rFonts w:ascii="Arial" w:hAnsi="Arial" w:cs="Arial"/>
          <w:color w:val="000000"/>
        </w:rPr>
        <w:t>;</w:t>
      </w:r>
    </w:p>
    <w:p w14:paraId="1CBDE87B" w14:textId="159B4DF4" w:rsidR="00BB5BCE" w:rsidRPr="00A01365" w:rsidRDefault="00277D65" w:rsidP="00BB5B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 xml:space="preserve">kruszywem </w:t>
      </w:r>
      <w:r w:rsidR="00D63CD8">
        <w:rPr>
          <w:rFonts w:ascii="Arial" w:hAnsi="Arial" w:cs="Arial"/>
          <w:color w:val="000000"/>
        </w:rPr>
        <w:t xml:space="preserve">drogowym C50/30 </w:t>
      </w:r>
      <w:r w:rsidRPr="00666291">
        <w:rPr>
          <w:rFonts w:ascii="Arial" w:hAnsi="Arial" w:cs="Arial"/>
        </w:rPr>
        <w:t>dostarczonym we własnym zakresie przez Wykonawcę</w:t>
      </w:r>
      <w:r w:rsidR="00D63CD8">
        <w:rPr>
          <w:rFonts w:ascii="Arial" w:hAnsi="Arial" w:cs="Arial"/>
        </w:rPr>
        <w:t xml:space="preserve"> </w:t>
      </w:r>
      <w:r w:rsidRPr="00666291">
        <w:rPr>
          <w:rFonts w:ascii="Arial" w:hAnsi="Arial" w:cs="Arial"/>
          <w:color w:val="000000"/>
          <w:highlight w:val="white"/>
        </w:rPr>
        <w:t>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156E55">
        <w:rPr>
          <w:rFonts w:ascii="Arial" w:hAnsi="Arial" w:cs="Arial"/>
          <w:color w:val="000000"/>
        </w:rPr>
        <w:t>;</w:t>
      </w:r>
      <w:r w:rsidRPr="00666291">
        <w:rPr>
          <w:rFonts w:ascii="Arial" w:hAnsi="Arial" w:cs="Arial"/>
          <w:color w:val="000000"/>
        </w:rPr>
        <w:t xml:space="preserve"> </w:t>
      </w:r>
    </w:p>
    <w:p w14:paraId="65E6729C" w14:textId="41A739FA" w:rsidR="00156E5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56E55">
        <w:rPr>
          <w:rFonts w:ascii="Arial" w:hAnsi="Arial" w:cs="Arial"/>
          <w:color w:val="000000"/>
        </w:rPr>
        <w:t xml:space="preserve"> . wykaszanie poboczy dróg na szerokość 1</w:t>
      </w:r>
      <w:r>
        <w:rPr>
          <w:rFonts w:ascii="Arial" w:hAnsi="Arial" w:cs="Arial"/>
          <w:color w:val="000000"/>
        </w:rPr>
        <w:t>,5</w:t>
      </w:r>
      <w:r w:rsidR="00156E55">
        <w:rPr>
          <w:rFonts w:ascii="Arial" w:hAnsi="Arial" w:cs="Arial"/>
          <w:color w:val="000000"/>
        </w:rPr>
        <w:t xml:space="preserve"> m od krawędzi jezdni;</w:t>
      </w:r>
    </w:p>
    <w:p w14:paraId="284EF36F" w14:textId="52994C6E" w:rsidR="00A0136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podcinanie gałęzi w pasie do 1 m od krawędzi jezdni;</w:t>
      </w:r>
    </w:p>
    <w:p w14:paraId="0A7CDC10" w14:textId="633C81B5" w:rsidR="00A0136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. wymiana przepustów</w:t>
      </w:r>
    </w:p>
    <w:p w14:paraId="66CA04C9" w14:textId="7EEFBC11" w:rsidR="00156E5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BB5BCE">
        <w:rPr>
          <w:rFonts w:ascii="Arial" w:hAnsi="Arial" w:cs="Arial"/>
          <w:color w:val="000000"/>
        </w:rPr>
        <w:t xml:space="preserve"> . czyszczenie </w:t>
      </w:r>
      <w:r w:rsidR="00156E55">
        <w:rPr>
          <w:rFonts w:ascii="Arial" w:hAnsi="Arial" w:cs="Arial"/>
          <w:color w:val="000000"/>
        </w:rPr>
        <w:t xml:space="preserve">i udrożnienie </w:t>
      </w:r>
      <w:r w:rsidR="00BB5BCE">
        <w:rPr>
          <w:rFonts w:ascii="Arial" w:hAnsi="Arial" w:cs="Arial"/>
          <w:color w:val="000000"/>
        </w:rPr>
        <w:t>przepustów</w:t>
      </w:r>
      <w:r w:rsidR="00DF52D5">
        <w:rPr>
          <w:rFonts w:ascii="Arial" w:hAnsi="Arial" w:cs="Arial"/>
          <w:color w:val="000000"/>
        </w:rPr>
        <w:t>;</w:t>
      </w:r>
    </w:p>
    <w:p w14:paraId="24F56449" w14:textId="2CD758CF" w:rsidR="00BB5BCE" w:rsidRPr="00BB5BCE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156E55">
        <w:rPr>
          <w:rFonts w:ascii="Arial" w:hAnsi="Arial" w:cs="Arial"/>
          <w:color w:val="000000"/>
        </w:rPr>
        <w:t xml:space="preserve"> . wymiana drewnianych barier drogowych</w:t>
      </w:r>
      <w:r w:rsidR="00834E02">
        <w:rPr>
          <w:rFonts w:ascii="Arial" w:hAnsi="Arial" w:cs="Arial"/>
          <w:color w:val="000000"/>
        </w:rPr>
        <w:t>.</w:t>
      </w:r>
      <w:r w:rsidR="00BB5BCE"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44A246EC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Ilość zużytego do </w:t>
      </w:r>
      <w:r w:rsidR="00834E02">
        <w:rPr>
          <w:rFonts w:ascii="Arial" w:hAnsi="Arial" w:cs="Arial"/>
        </w:rPr>
        <w:t>naprawy</w:t>
      </w:r>
      <w:r w:rsidRPr="002D2DEE">
        <w:rPr>
          <w:rFonts w:ascii="Arial" w:hAnsi="Arial" w:cs="Arial"/>
        </w:rPr>
        <w:t xml:space="preserve">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0D300BD0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 i miejsca wykonywania prac przez Wykonawcę</w:t>
      </w:r>
      <w:r>
        <w:rPr>
          <w:rFonts w:ascii="Arial" w:hAnsi="Arial" w:cs="Arial"/>
        </w:rPr>
        <w:t xml:space="preserve"> zawiera  </w:t>
      </w:r>
      <w:r w:rsidR="00834E02">
        <w:rPr>
          <w:rFonts w:ascii="Arial" w:hAnsi="Arial" w:cs="Arial"/>
        </w:rPr>
        <w:t>Specyfikacja Warunków</w:t>
      </w:r>
      <w:r>
        <w:rPr>
          <w:rFonts w:ascii="Arial" w:hAnsi="Arial" w:cs="Arial"/>
        </w:rPr>
        <w:t xml:space="preserve"> </w:t>
      </w:r>
      <w:r w:rsidR="00834E02">
        <w:rPr>
          <w:rFonts w:ascii="Arial" w:hAnsi="Arial" w:cs="Arial"/>
        </w:rPr>
        <w:t>Zamówienia</w:t>
      </w:r>
      <w:r>
        <w:rPr>
          <w:rFonts w:ascii="Arial" w:hAnsi="Arial" w:cs="Arial"/>
        </w:rPr>
        <w:t>. Bezpośredni 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70456533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834E02">
        <w:rPr>
          <w:rFonts w:ascii="Arial" w:hAnsi="Arial" w:cs="Arial"/>
        </w:rPr>
        <w:t>3</w:t>
      </w:r>
      <w:r w:rsidR="00510AC9">
        <w:rPr>
          <w:rFonts w:ascii="Arial" w:hAnsi="Arial" w:cs="Arial"/>
        </w:rPr>
        <w:t>1</w:t>
      </w:r>
      <w:r w:rsidR="00834E02">
        <w:rPr>
          <w:rFonts w:ascii="Arial" w:hAnsi="Arial" w:cs="Arial"/>
        </w:rPr>
        <w:t xml:space="preserve"> sierp</w:t>
      </w:r>
      <w:r w:rsidR="00510AC9"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t>202</w:t>
      </w:r>
      <w:r w:rsidR="00A01365">
        <w:rPr>
          <w:rFonts w:ascii="Arial" w:hAnsi="Arial" w:cs="Arial"/>
        </w:rPr>
        <w:t>3</w:t>
      </w:r>
      <w:r w:rsidRPr="002D2DEE">
        <w:rPr>
          <w:rFonts w:ascii="Arial" w:hAnsi="Arial" w:cs="Arial"/>
        </w:rPr>
        <w:t>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63BA8EA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>Bogusław Romejko</w:t>
      </w:r>
      <w:r w:rsidR="00F97E72">
        <w:rPr>
          <w:rFonts w:ascii="Arial" w:hAnsi="Arial" w:cs="Arial"/>
        </w:rPr>
        <w:t xml:space="preserve"> oraz</w:t>
      </w:r>
      <w:r w:rsidR="00CE3E18" w:rsidRPr="00171824">
        <w:rPr>
          <w:rFonts w:ascii="Arial" w:hAnsi="Arial" w:cs="Arial"/>
        </w:rPr>
        <w:t xml:space="preserve">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</w:t>
      </w:r>
      <w:r w:rsidR="00684879" w:rsidRPr="0091741A">
        <w:rPr>
          <w:rFonts w:ascii="Arial" w:hAnsi="Arial" w:cs="Arial"/>
        </w:rPr>
        <w:lastRenderedPageBreak/>
        <w:t xml:space="preserve">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lastRenderedPageBreak/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>Kodeks pracy (tekst jednol.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>sób stwarzający 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r w:rsidR="009135B3">
        <w:rPr>
          <w:rFonts w:ascii="Arial" w:hAnsi="Arial" w:cs="Arial"/>
          <w:color w:val="000000"/>
        </w:rPr>
        <w:t xml:space="preserve">Pzp,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6C55F651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>dokument potwierdzający zgłoszenie pracownika przez pracodawcę do ubezpieczeń lub opłacenie przez pracodawcę ubezpieczeń pracownika, zanonimizowany w sposób zapewniający ochronę danych osobowych pracowników. Imię i nazwisko pracownika nie podlega anonimizacji.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3EAEADFF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0B17AD1B" w:rsidR="009135B3" w:rsidRDefault="009135B3" w:rsidP="009135B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510A5D92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brak w treści projektu umowy o podwykonawstwo zapisów o prawie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>amawiającego do kontroli wymagań związanych z umowami o pracę,</w:t>
      </w:r>
    </w:p>
    <w:p w14:paraId="376503DC" w14:textId="41AB92EC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wysokość wynagrodzenia w projekcie umowy przekracza wartości tej części wynikającej z zobowiązań pomiędzy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 xml:space="preserve">amawiającym a </w:t>
      </w:r>
      <w:r w:rsidR="00F97E72">
        <w:rPr>
          <w:rFonts w:ascii="Arial" w:hAnsi="Arial" w:cs="Arial"/>
          <w:bCs/>
        </w:rPr>
        <w:t>W</w:t>
      </w:r>
      <w:r w:rsidRPr="004E0274">
        <w:rPr>
          <w:rFonts w:ascii="Arial" w:hAnsi="Arial" w:cs="Arial"/>
          <w:bCs/>
        </w:rPr>
        <w:t>ykonawcą,</w:t>
      </w:r>
    </w:p>
    <w:p w14:paraId="33EADDB5" w14:textId="7E6A18D5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>- zapisy projektu umowy są sprzeczne z zapisami SWZ czy zapisami P</w:t>
      </w:r>
      <w:r w:rsidR="00F97E72">
        <w:rPr>
          <w:rFonts w:ascii="Arial" w:hAnsi="Arial" w:cs="Arial"/>
          <w:bCs/>
        </w:rPr>
        <w:t>zp,</w:t>
      </w:r>
    </w:p>
    <w:p w14:paraId="7266056B" w14:textId="1F3960E3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</w:t>
      </w:r>
      <w:r w:rsidR="00F97E72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654865F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w projekcie umowy podano wykaz osób mających wykonywać zakres przedmiotu umowy, który jest niezgodny z treścią umowy zawartej pomiędzy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amawiającym a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>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4C9B5C8E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</w:t>
      </w:r>
      <w:r w:rsidR="00375AE4">
        <w:rPr>
          <w:rFonts w:ascii="Arial" w:hAnsi="Arial" w:cs="Arial"/>
        </w:rPr>
        <w:t>S</w:t>
      </w:r>
      <w:r w:rsidRPr="004E0274">
        <w:rPr>
          <w:rFonts w:ascii="Arial" w:hAnsi="Arial" w:cs="Arial"/>
        </w:rPr>
        <w:t xml:space="preserve">pecyfikacji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arunków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49F4695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</w:t>
      </w:r>
      <w:r w:rsidR="00375AE4">
        <w:rPr>
          <w:rFonts w:ascii="Arial" w:hAnsi="Arial" w:cs="Arial"/>
        </w:rPr>
        <w:t>u</w:t>
      </w:r>
      <w:r w:rsidRPr="004E0274">
        <w:rPr>
          <w:rFonts w:ascii="Arial" w:hAnsi="Arial" w:cs="Arial"/>
        </w:rPr>
        <w:t>stawy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F67720D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>Jeżeli powierzenie podwykonawcy wykonania części zamówienia na roboty budowlane lub usługi następuje w trakcie jego realizacji, Wykonawca na żądanie Zamawiającego, przedstawia oświadczenie, o którym mowa w art. 125 ust. 1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>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</w:t>
      </w:r>
      <w:r w:rsidRPr="004E0274">
        <w:rPr>
          <w:rFonts w:ascii="Arial" w:hAnsi="Arial" w:cs="Arial"/>
        </w:rPr>
        <w:lastRenderedPageBreak/>
        <w:t xml:space="preserve">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4B72C72A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Podwykonawcy oraz dalsi </w:t>
      </w:r>
      <w:r w:rsidR="00375AE4">
        <w:rPr>
          <w:rFonts w:ascii="Arial" w:hAnsi="Arial" w:cs="Arial"/>
        </w:rPr>
        <w:t>p</w:t>
      </w:r>
      <w:r w:rsidRPr="004E0274">
        <w:rPr>
          <w:rFonts w:ascii="Arial" w:hAnsi="Arial" w:cs="Arial"/>
        </w:rPr>
        <w:t xml:space="preserve">odwykonawcy zobowiązani są przestrzegać wszystkich wytycznych obowiązujących w </w:t>
      </w:r>
      <w:r w:rsidR="00375AE4">
        <w:rPr>
          <w:rFonts w:ascii="Arial" w:hAnsi="Arial" w:cs="Arial"/>
        </w:rPr>
        <w:t>L</w:t>
      </w:r>
      <w:r w:rsidRPr="004E0274">
        <w:rPr>
          <w:rFonts w:ascii="Arial" w:hAnsi="Arial" w:cs="Arial"/>
        </w:rPr>
        <w:t xml:space="preserve">asach </w:t>
      </w:r>
      <w:r w:rsidR="00375AE4">
        <w:rPr>
          <w:rFonts w:ascii="Arial" w:hAnsi="Arial" w:cs="Arial"/>
        </w:rPr>
        <w:t xml:space="preserve">Państwowych </w:t>
      </w:r>
      <w:r w:rsidRPr="004E0274">
        <w:rPr>
          <w:rFonts w:ascii="Arial" w:hAnsi="Arial" w:cs="Arial"/>
        </w:rPr>
        <w:t>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6E1DE1E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4A09893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za każdy stwierdzony przypadek, </w:t>
      </w:r>
    </w:p>
    <w:p w14:paraId="034A1654" w14:textId="4488E88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za każdy stwierdzony przypadek,</w:t>
      </w:r>
    </w:p>
    <w:p w14:paraId="4C473EA0" w14:textId="58033E0D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8) za nie przedłożenie poświadczonej za zgodność z oryginałem kopii umowy o podwykonawstwo lub jej zmiany - w wysokości 5.000,00 zł za każdy stwierdzony przypadek,</w:t>
      </w:r>
    </w:p>
    <w:p w14:paraId="643A5D1D" w14:textId="25F3101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>9) za zawarcie umowy z podwykonawcą lub dalszym podwykonawcą z terminem płatności dłuższym niż 30 dni w wysokości 5.000 zł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52459AB1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zgodę,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lastRenderedPageBreak/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>finansowo 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656D26D5" w14:textId="77777777" w:rsidR="006A57DB" w:rsidRPr="006A57DB" w:rsidRDefault="006A57DB" w:rsidP="00E85104">
      <w:pPr>
        <w:jc w:val="both"/>
        <w:rPr>
          <w:rFonts w:ascii="Arial" w:hAnsi="Arial" w:cs="Arial"/>
          <w:b/>
        </w:rPr>
      </w:pP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>(tekst jednol.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77777777" w:rsidR="00F42B7A" w:rsidRPr="00201491" w:rsidRDefault="002F69E1" w:rsidP="00E85104">
      <w:pPr>
        <w:pStyle w:val="Tekstpodstawowy"/>
        <w:spacing w:before="120"/>
        <w:jc w:val="both"/>
        <w:rPr>
          <w:rFonts w:ascii="Arial" w:hAnsi="Arial" w:cs="Arial"/>
          <w:b/>
          <w:smallCap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 w:rsidR="003546D3" w:rsidRPr="00201491">
        <w:rPr>
          <w:rFonts w:ascii="Arial" w:hAnsi="Arial" w:cs="Arial"/>
          <w:sz w:val="24"/>
          <w:szCs w:val="24"/>
          <w:u w:val="none"/>
        </w:rPr>
        <w:t xml:space="preserve">W y k o n a w c a     </w:t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</w:t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            Z a m a w i a j ą c y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354B" w14:textId="77777777" w:rsidR="00C765FC" w:rsidRDefault="00C765FC">
      <w:r>
        <w:separator/>
      </w:r>
    </w:p>
  </w:endnote>
  <w:endnote w:type="continuationSeparator" w:id="0">
    <w:p w14:paraId="747B971A" w14:textId="77777777" w:rsidR="00C765FC" w:rsidRDefault="00C7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A6B1" w14:textId="77777777" w:rsidR="00C765FC" w:rsidRDefault="00C765FC">
      <w:r>
        <w:separator/>
      </w:r>
    </w:p>
  </w:footnote>
  <w:footnote w:type="continuationSeparator" w:id="0">
    <w:p w14:paraId="4AD94976" w14:textId="77777777" w:rsidR="00C765FC" w:rsidRDefault="00C7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753C82E9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E164BD">
      <w:rPr>
        <w:rFonts w:ascii="Arial" w:hAnsi="Arial" w:cs="Arial"/>
      </w:rPr>
      <w:t xml:space="preserve">Część nr .   .   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40021">
    <w:abstractNumId w:val="25"/>
  </w:num>
  <w:num w:numId="2" w16cid:durableId="1741513046">
    <w:abstractNumId w:val="10"/>
  </w:num>
  <w:num w:numId="3" w16cid:durableId="1705520864">
    <w:abstractNumId w:val="42"/>
  </w:num>
  <w:num w:numId="4" w16cid:durableId="1519810244">
    <w:abstractNumId w:val="17"/>
  </w:num>
  <w:num w:numId="5" w16cid:durableId="1874267642">
    <w:abstractNumId w:val="27"/>
  </w:num>
  <w:num w:numId="6" w16cid:durableId="297302003">
    <w:abstractNumId w:val="13"/>
  </w:num>
  <w:num w:numId="7" w16cid:durableId="937062030">
    <w:abstractNumId w:val="41"/>
  </w:num>
  <w:num w:numId="8" w16cid:durableId="1714846938">
    <w:abstractNumId w:val="34"/>
  </w:num>
  <w:num w:numId="9" w16cid:durableId="1764181286">
    <w:abstractNumId w:val="19"/>
  </w:num>
  <w:num w:numId="10" w16cid:durableId="1412968531">
    <w:abstractNumId w:val="18"/>
  </w:num>
  <w:num w:numId="11" w16cid:durableId="1847792237">
    <w:abstractNumId w:val="9"/>
  </w:num>
  <w:num w:numId="12" w16cid:durableId="648480662">
    <w:abstractNumId w:val="12"/>
  </w:num>
  <w:num w:numId="13" w16cid:durableId="866600571">
    <w:abstractNumId w:val="37"/>
  </w:num>
  <w:num w:numId="14" w16cid:durableId="904609076">
    <w:abstractNumId w:val="3"/>
  </w:num>
  <w:num w:numId="15" w16cid:durableId="803544842">
    <w:abstractNumId w:val="21"/>
  </w:num>
  <w:num w:numId="16" w16cid:durableId="351885789">
    <w:abstractNumId w:val="15"/>
  </w:num>
  <w:num w:numId="17" w16cid:durableId="340738584">
    <w:abstractNumId w:val="28"/>
  </w:num>
  <w:num w:numId="18" w16cid:durableId="1094477597">
    <w:abstractNumId w:val="14"/>
  </w:num>
  <w:num w:numId="19" w16cid:durableId="1364869523">
    <w:abstractNumId w:val="2"/>
  </w:num>
  <w:num w:numId="20" w16cid:durableId="1054617789">
    <w:abstractNumId w:val="39"/>
  </w:num>
  <w:num w:numId="21" w16cid:durableId="961036943">
    <w:abstractNumId w:val="11"/>
  </w:num>
  <w:num w:numId="22" w16cid:durableId="866407237">
    <w:abstractNumId w:val="4"/>
  </w:num>
  <w:num w:numId="23" w16cid:durableId="1382368032">
    <w:abstractNumId w:val="40"/>
  </w:num>
  <w:num w:numId="24" w16cid:durableId="598372291">
    <w:abstractNumId w:val="7"/>
  </w:num>
  <w:num w:numId="25" w16cid:durableId="514155648">
    <w:abstractNumId w:val="5"/>
  </w:num>
  <w:num w:numId="26" w16cid:durableId="1437411218">
    <w:abstractNumId w:val="33"/>
  </w:num>
  <w:num w:numId="27" w16cid:durableId="1147628227">
    <w:abstractNumId w:val="38"/>
  </w:num>
  <w:num w:numId="28" w16cid:durableId="2062439884">
    <w:abstractNumId w:val="35"/>
  </w:num>
  <w:num w:numId="29" w16cid:durableId="1953586114">
    <w:abstractNumId w:val="36"/>
  </w:num>
  <w:num w:numId="30" w16cid:durableId="2047173517">
    <w:abstractNumId w:val="31"/>
  </w:num>
  <w:num w:numId="31" w16cid:durableId="662319244">
    <w:abstractNumId w:val="8"/>
  </w:num>
  <w:num w:numId="32" w16cid:durableId="1240751095">
    <w:abstractNumId w:val="16"/>
    <w:lvlOverride w:ilvl="0">
      <w:startOverride w:val="1"/>
    </w:lvlOverride>
  </w:num>
  <w:num w:numId="33" w16cid:durableId="1338116522">
    <w:abstractNumId w:val="1"/>
  </w:num>
  <w:num w:numId="34" w16cid:durableId="149953383">
    <w:abstractNumId w:val="29"/>
  </w:num>
  <w:num w:numId="35" w16cid:durableId="673652655">
    <w:abstractNumId w:val="32"/>
  </w:num>
  <w:num w:numId="36" w16cid:durableId="70858340">
    <w:abstractNumId w:val="0"/>
  </w:num>
  <w:num w:numId="37" w16cid:durableId="2043551188">
    <w:abstractNumId w:val="22"/>
  </w:num>
  <w:num w:numId="38" w16cid:durableId="1801414255">
    <w:abstractNumId w:val="6"/>
  </w:num>
  <w:num w:numId="39" w16cid:durableId="1005327113">
    <w:abstractNumId w:val="20"/>
  </w:num>
  <w:num w:numId="40" w16cid:durableId="1900242900">
    <w:abstractNumId w:val="26"/>
  </w:num>
  <w:num w:numId="41" w16cid:durableId="487407421">
    <w:abstractNumId w:val="24"/>
  </w:num>
  <w:num w:numId="42" w16cid:durableId="1675373208">
    <w:abstractNumId w:val="30"/>
  </w:num>
  <w:num w:numId="43" w16cid:durableId="223686072">
    <w:abstractNumId w:val="43"/>
  </w:num>
  <w:num w:numId="44" w16cid:durableId="1560478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31860"/>
    <w:rsid w:val="00033AD4"/>
    <w:rsid w:val="0005581D"/>
    <w:rsid w:val="00055FCB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56E55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1491"/>
    <w:rsid w:val="002134AF"/>
    <w:rsid w:val="0021616F"/>
    <w:rsid w:val="00220D44"/>
    <w:rsid w:val="00223DC2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E166D"/>
    <w:rsid w:val="002E4DC6"/>
    <w:rsid w:val="002F69E1"/>
    <w:rsid w:val="002F7FF8"/>
    <w:rsid w:val="00303AEE"/>
    <w:rsid w:val="00316857"/>
    <w:rsid w:val="00352C39"/>
    <w:rsid w:val="003546D3"/>
    <w:rsid w:val="003601A2"/>
    <w:rsid w:val="0036188E"/>
    <w:rsid w:val="00375AE4"/>
    <w:rsid w:val="0038516A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33F72"/>
    <w:rsid w:val="00661319"/>
    <w:rsid w:val="00666291"/>
    <w:rsid w:val="00667C62"/>
    <w:rsid w:val="0068487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0DF3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4E02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01365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A3C34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7318"/>
    <w:rsid w:val="00C54007"/>
    <w:rsid w:val="00C62E9F"/>
    <w:rsid w:val="00C637D8"/>
    <w:rsid w:val="00C65538"/>
    <w:rsid w:val="00C65B8C"/>
    <w:rsid w:val="00C73E38"/>
    <w:rsid w:val="00C74A97"/>
    <w:rsid w:val="00C765FC"/>
    <w:rsid w:val="00C77D51"/>
    <w:rsid w:val="00C82631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3CD8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77ED6"/>
    <w:rsid w:val="00F97E72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3403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73</cp:revision>
  <cp:lastPrinted>2022-06-06T08:11:00Z</cp:lastPrinted>
  <dcterms:created xsi:type="dcterms:W3CDTF">2015-05-07T05:56:00Z</dcterms:created>
  <dcterms:modified xsi:type="dcterms:W3CDTF">2023-06-07T09:32:00Z</dcterms:modified>
</cp:coreProperties>
</file>