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A" w:rsidRDefault="00F1120A"/>
    <w:p w:rsidR="00F1120A" w:rsidRPr="00315E3D" w:rsidRDefault="00F1120A" w:rsidP="00AB4228">
      <w:pPr>
        <w:jc w:val="right"/>
        <w:rPr>
          <w:rFonts w:ascii="Calibri" w:hAnsi="Calibri" w:cs="Calibri"/>
          <w:sz w:val="22"/>
          <w:szCs w:val="22"/>
        </w:rPr>
      </w:pPr>
      <w:r w:rsidRPr="002A7EE9">
        <w:rPr>
          <w:rFonts w:ascii="Calibri" w:hAnsi="Calibri" w:cs="Calibri"/>
          <w:sz w:val="22"/>
          <w:szCs w:val="22"/>
        </w:rPr>
        <w:tab/>
      </w:r>
      <w:r w:rsidRPr="002A7EE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2A7EE9">
        <w:rPr>
          <w:rFonts w:ascii="Calibri" w:hAnsi="Calibri" w:cs="Calibri"/>
          <w:sz w:val="22"/>
          <w:szCs w:val="22"/>
        </w:rPr>
        <w:t xml:space="preserve">                          </w:t>
      </w:r>
      <w:r w:rsidRPr="002A7EE9">
        <w:rPr>
          <w:rFonts w:ascii="Calibri" w:hAnsi="Calibri" w:cs="Calibri"/>
          <w:sz w:val="22"/>
          <w:szCs w:val="22"/>
        </w:rPr>
        <w:tab/>
        <w:t xml:space="preserve">  </w:t>
      </w:r>
      <w:r w:rsidRPr="002A7EE9">
        <w:rPr>
          <w:rFonts w:ascii="Calibri" w:hAnsi="Calibri" w:cs="Calibri"/>
          <w:sz w:val="22"/>
          <w:szCs w:val="22"/>
        </w:rPr>
        <w:tab/>
      </w:r>
      <w:r w:rsidRPr="00315E3D">
        <w:rPr>
          <w:rFonts w:ascii="Calibri" w:hAnsi="Calibri" w:cs="Calibri"/>
          <w:sz w:val="22"/>
          <w:szCs w:val="22"/>
        </w:rPr>
        <w:t xml:space="preserve">Wodzisław Śląski, </w:t>
      </w:r>
      <w:r>
        <w:rPr>
          <w:rFonts w:ascii="Calibri" w:hAnsi="Calibri" w:cs="Calibri"/>
          <w:sz w:val="22"/>
          <w:szCs w:val="22"/>
        </w:rPr>
        <w:t>10</w:t>
      </w:r>
      <w:r w:rsidRPr="00315E3D">
        <w:rPr>
          <w:rFonts w:ascii="Calibri" w:hAnsi="Calibri" w:cs="Calibri"/>
          <w:sz w:val="22"/>
          <w:szCs w:val="22"/>
        </w:rPr>
        <w:t>.1</w:t>
      </w:r>
      <w:r>
        <w:rPr>
          <w:rFonts w:ascii="Calibri" w:hAnsi="Calibri" w:cs="Calibri"/>
          <w:sz w:val="22"/>
          <w:szCs w:val="22"/>
        </w:rPr>
        <w:t>2</w:t>
      </w:r>
      <w:r w:rsidRPr="00315E3D">
        <w:rPr>
          <w:rFonts w:ascii="Calibri" w:hAnsi="Calibri" w:cs="Calibri"/>
          <w:sz w:val="22"/>
          <w:szCs w:val="22"/>
        </w:rPr>
        <w:t>.2021</w:t>
      </w:r>
    </w:p>
    <w:p w:rsidR="00F1120A" w:rsidRPr="00315E3D" w:rsidRDefault="00F1120A" w:rsidP="00D06ECE">
      <w:pPr>
        <w:rPr>
          <w:rFonts w:ascii="Calibri" w:hAnsi="Calibri" w:cs="Calibri"/>
          <w:sz w:val="22"/>
          <w:szCs w:val="22"/>
          <w:lang w:val="pl-PL"/>
        </w:rPr>
      </w:pPr>
    </w:p>
    <w:p w:rsidR="00F1120A" w:rsidRPr="00315E3D" w:rsidRDefault="00F1120A" w:rsidP="00330A71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F1120A" w:rsidRPr="00315E3D" w:rsidRDefault="00F1120A" w:rsidP="0024707D">
      <w:pPr>
        <w:jc w:val="right"/>
        <w:rPr>
          <w:rFonts w:ascii="Calibri" w:hAnsi="Calibri" w:cs="Calibri"/>
          <w:sz w:val="22"/>
          <w:szCs w:val="22"/>
          <w:lang w:val="pl-PL"/>
        </w:rPr>
      </w:pPr>
    </w:p>
    <w:p w:rsidR="00F1120A" w:rsidRDefault="00F1120A" w:rsidP="00315E3D">
      <w:pPr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F1120A" w:rsidRPr="000D2FEC" w:rsidRDefault="00F1120A" w:rsidP="000D2FEC">
      <w:pPr>
        <w:rPr>
          <w:rFonts w:ascii="Calibri" w:hAnsi="Calibri" w:cs="Calibri"/>
          <w:b/>
          <w:bCs/>
          <w:sz w:val="20"/>
          <w:szCs w:val="20"/>
        </w:rPr>
      </w:pPr>
      <w:r w:rsidRPr="000D2FEC">
        <w:rPr>
          <w:rFonts w:ascii="Calibri" w:hAnsi="Calibri" w:cs="Calibri"/>
          <w:sz w:val="20"/>
          <w:szCs w:val="20"/>
        </w:rPr>
        <w:t xml:space="preserve">Informacja z otwarcia ofert: sprawa 11/2021/DZP/PN, </w:t>
      </w:r>
      <w:r w:rsidRPr="000D2FEC">
        <w:rPr>
          <w:rFonts w:ascii="Calibri" w:hAnsi="Calibri" w:cs="Calibri"/>
          <w:b/>
          <w:bCs/>
          <w:sz w:val="20"/>
          <w:szCs w:val="20"/>
        </w:rPr>
        <w:t>Dostawa leku Ozymertynib</w:t>
      </w:r>
    </w:p>
    <w:p w:rsidR="00F1120A" w:rsidRPr="000D2FEC" w:rsidRDefault="00F1120A" w:rsidP="007636E3">
      <w:pPr>
        <w:rPr>
          <w:rFonts w:ascii="Calibri" w:hAnsi="Calibri" w:cs="Calibri"/>
          <w:sz w:val="20"/>
          <w:szCs w:val="20"/>
        </w:rPr>
      </w:pPr>
    </w:p>
    <w:p w:rsidR="00F1120A" w:rsidRPr="000D2FEC" w:rsidRDefault="00F1120A" w:rsidP="007636E3">
      <w:pPr>
        <w:rPr>
          <w:rFonts w:ascii="Calibri" w:hAnsi="Calibri" w:cs="Calibri"/>
          <w:sz w:val="20"/>
          <w:szCs w:val="20"/>
        </w:rPr>
      </w:pPr>
      <w:r w:rsidRPr="000D2FEC">
        <w:rPr>
          <w:rFonts w:ascii="Calibri" w:hAnsi="Calibri" w:cs="Calibri"/>
          <w:sz w:val="20"/>
          <w:szCs w:val="20"/>
        </w:rPr>
        <w:t>Kwota brutto przeznaczona na sfinansowanie zamówienia: 220 046,00 zł</w:t>
      </w:r>
    </w:p>
    <w:p w:rsidR="00F1120A" w:rsidRPr="000D2FEC" w:rsidRDefault="00F1120A" w:rsidP="007636E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3060"/>
      </w:tblGrid>
      <w:tr w:rsidR="00F1120A" w:rsidRPr="003648EB">
        <w:tc>
          <w:tcPr>
            <w:tcW w:w="1008" w:type="dxa"/>
          </w:tcPr>
          <w:p w:rsidR="00F1120A" w:rsidRPr="003648EB" w:rsidRDefault="00F1120A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48EB">
              <w:rPr>
                <w:rFonts w:ascii="Calibri" w:hAnsi="Calibri" w:cs="Calibri"/>
                <w:sz w:val="20"/>
                <w:szCs w:val="20"/>
              </w:rPr>
              <w:t xml:space="preserve">Nr oferty </w:t>
            </w:r>
          </w:p>
        </w:tc>
        <w:tc>
          <w:tcPr>
            <w:tcW w:w="5040" w:type="dxa"/>
          </w:tcPr>
          <w:p w:rsidR="00F1120A" w:rsidRPr="003648EB" w:rsidRDefault="00F1120A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48EB">
              <w:rPr>
                <w:rFonts w:ascii="Calibri" w:hAnsi="Calibri" w:cs="Calibri"/>
                <w:sz w:val="20"/>
                <w:szCs w:val="20"/>
              </w:rPr>
              <w:t>Firma (nazwa) lub nazwisko wykonawcy</w:t>
            </w:r>
          </w:p>
        </w:tc>
        <w:tc>
          <w:tcPr>
            <w:tcW w:w="3060" w:type="dxa"/>
          </w:tcPr>
          <w:p w:rsidR="00F1120A" w:rsidRPr="003648EB" w:rsidRDefault="00F1120A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48EB">
              <w:rPr>
                <w:rFonts w:ascii="Calibri" w:hAnsi="Calibri" w:cs="Calibri"/>
                <w:sz w:val="20"/>
                <w:szCs w:val="20"/>
              </w:rPr>
              <w:t>Wartość oferty brutto</w:t>
            </w:r>
          </w:p>
        </w:tc>
      </w:tr>
      <w:tr w:rsidR="00F1120A" w:rsidRPr="003648EB">
        <w:tc>
          <w:tcPr>
            <w:tcW w:w="1008" w:type="dxa"/>
          </w:tcPr>
          <w:p w:rsidR="00F1120A" w:rsidRPr="003648EB" w:rsidRDefault="00F1120A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48EB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5040" w:type="dxa"/>
          </w:tcPr>
          <w:p w:rsidR="00F1120A" w:rsidRPr="003648EB" w:rsidRDefault="00F1120A" w:rsidP="003648EB">
            <w:pPr>
              <w:pStyle w:val="Default"/>
              <w:rPr>
                <w:sz w:val="20"/>
                <w:szCs w:val="20"/>
              </w:rPr>
            </w:pPr>
            <w:r w:rsidRPr="003648EB">
              <w:rPr>
                <w:sz w:val="20"/>
                <w:szCs w:val="20"/>
              </w:rPr>
              <w:t xml:space="preserve">NEUCA SPÓŁKA AKCYJNA </w:t>
            </w:r>
          </w:p>
          <w:p w:rsidR="00F1120A" w:rsidRPr="003648EB" w:rsidRDefault="00F1120A" w:rsidP="003648E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48EB">
              <w:rPr>
                <w:rFonts w:ascii="Calibri" w:hAnsi="Calibri" w:cs="Calibri"/>
                <w:sz w:val="20"/>
                <w:szCs w:val="20"/>
              </w:rPr>
              <w:t>87-100 Toruń, ul. Forteczna 35-37(</w:t>
            </w:r>
            <w:r w:rsidRPr="003648EB">
              <w:rPr>
                <w:rFonts w:ascii="Calibri" w:hAnsi="Calibri"/>
                <w:color w:val="000000"/>
                <w:sz w:val="20"/>
                <w:szCs w:val="20"/>
                <w:lang w:val="pl-PL"/>
              </w:rPr>
              <w:t xml:space="preserve"> 8790017162, duże)</w:t>
            </w:r>
          </w:p>
        </w:tc>
        <w:tc>
          <w:tcPr>
            <w:tcW w:w="3060" w:type="dxa"/>
          </w:tcPr>
          <w:p w:rsidR="00F1120A" w:rsidRDefault="00F1120A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648EB">
              <w:rPr>
                <w:rFonts w:ascii="Calibri" w:hAnsi="Calibri" w:cs="Calibri"/>
                <w:sz w:val="20"/>
                <w:szCs w:val="20"/>
                <w:lang w:val="pl-PL"/>
              </w:rPr>
              <w:t>220 046,03 zł</w:t>
            </w:r>
          </w:p>
          <w:p w:rsidR="00F1120A" w:rsidRDefault="00F1120A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F1120A" w:rsidRDefault="00F1120A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F1120A" w:rsidRPr="003648EB" w:rsidRDefault="00F1120A" w:rsidP="007636E3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F1120A" w:rsidRPr="007779B0" w:rsidRDefault="00F1120A" w:rsidP="007636E3">
      <w:pPr>
        <w:rPr>
          <w:rFonts w:ascii="Calibri" w:hAnsi="Calibri" w:cs="Calibri"/>
          <w:lang w:val="pl-PL"/>
        </w:rPr>
      </w:pPr>
    </w:p>
    <w:sectPr w:rsidR="00F1120A" w:rsidRPr="007779B0" w:rsidSect="000B2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0A" w:rsidRDefault="00F1120A" w:rsidP="000B2E3C">
      <w:r>
        <w:separator/>
      </w:r>
    </w:p>
  </w:endnote>
  <w:endnote w:type="continuationSeparator" w:id="0">
    <w:p w:rsidR="00F1120A" w:rsidRDefault="00F1120A" w:rsidP="000B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0A" w:rsidRDefault="00F1120A" w:rsidP="000B2E3C">
      <w:r>
        <w:separator/>
      </w:r>
    </w:p>
  </w:footnote>
  <w:footnote w:type="continuationSeparator" w:id="0">
    <w:p w:rsidR="00F1120A" w:rsidRDefault="00F1120A" w:rsidP="000B2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0A" w:rsidRPr="002A7EE9" w:rsidRDefault="00F1120A" w:rsidP="002A7EE9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3.2pt;margin-top:-10.35pt;width:89.55pt;height:84.5pt;z-index:251660288;visibility:visible">
          <v:imagedata r:id="rId1" o:title=""/>
        </v:shape>
      </w:pict>
    </w:r>
    <w:r w:rsidRPr="002A7EE9">
      <w:rPr>
        <w:rFonts w:ascii="Calibri" w:hAnsi="Calibri" w:cs="Calibri"/>
        <w:sz w:val="22"/>
        <w:szCs w:val="22"/>
      </w:rPr>
      <w:t>Wojewódzki Szpital Chorób Płuc im. dr. Alojzego Pawelca</w:t>
    </w:r>
  </w:p>
  <w:p w:rsidR="00F1120A" w:rsidRPr="002A7EE9" w:rsidRDefault="00F1120A" w:rsidP="002A7EE9">
    <w:pPr>
      <w:pStyle w:val="Header"/>
      <w:tabs>
        <w:tab w:val="left" w:pos="1039"/>
      </w:tabs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</w:r>
    <w:r w:rsidRPr="002A7EE9">
      <w:rPr>
        <w:rFonts w:ascii="Calibri" w:hAnsi="Calibri" w:cs="Calibri"/>
        <w:sz w:val="22"/>
        <w:szCs w:val="22"/>
      </w:rPr>
      <w:tab/>
      <w:t>44-300 Wodzisław Śląski, ul. Bracka 13</w:t>
    </w:r>
  </w:p>
  <w:p w:rsidR="00F1120A" w:rsidRPr="002A7EE9" w:rsidRDefault="00F1120A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NIP: 647-21-80-171 REGON: 000297690</w:t>
    </w:r>
  </w:p>
  <w:p w:rsidR="00F1120A" w:rsidRPr="002A7EE9" w:rsidRDefault="00F1120A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>tel.: 32 453 71 10, fax: 32 455 53 25</w:t>
    </w:r>
  </w:p>
  <w:p w:rsidR="00F1120A" w:rsidRDefault="00F1120A" w:rsidP="002A7EE9">
    <w:pPr>
      <w:pStyle w:val="Header"/>
      <w:jc w:val="right"/>
      <w:rPr>
        <w:rFonts w:ascii="Calibri" w:hAnsi="Calibri" w:cs="Calibri"/>
        <w:sz w:val="22"/>
        <w:szCs w:val="22"/>
      </w:rPr>
    </w:pPr>
    <w:r w:rsidRPr="002A7EE9">
      <w:rPr>
        <w:rFonts w:ascii="Calibri" w:hAnsi="Calibri" w:cs="Calibri"/>
        <w:sz w:val="22"/>
        <w:szCs w:val="22"/>
      </w:rPr>
      <w:t xml:space="preserve">sekretariat@wscp.wodzislaw.pl, </w:t>
    </w:r>
    <w:hyperlink r:id="rId2" w:history="1">
      <w:r w:rsidRPr="001E75DE">
        <w:rPr>
          <w:rStyle w:val="Hyperlink"/>
          <w:rFonts w:ascii="Calibri" w:hAnsi="Calibri" w:cs="Calibri"/>
          <w:sz w:val="22"/>
          <w:szCs w:val="22"/>
        </w:rPr>
        <w:t>www.wscp.wodzislaw.pl</w:t>
      </w:r>
    </w:hyperlink>
  </w:p>
  <w:p w:rsidR="00F1120A" w:rsidRPr="002A7EE9" w:rsidRDefault="00F1120A" w:rsidP="002A7EE9">
    <w:pPr>
      <w:pStyle w:val="Head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E3C"/>
    <w:rsid w:val="00003784"/>
    <w:rsid w:val="00013A13"/>
    <w:rsid w:val="000229F6"/>
    <w:rsid w:val="00031E8E"/>
    <w:rsid w:val="00043529"/>
    <w:rsid w:val="00091E70"/>
    <w:rsid w:val="00095E7E"/>
    <w:rsid w:val="000976DB"/>
    <w:rsid w:val="000A330F"/>
    <w:rsid w:val="000B22FA"/>
    <w:rsid w:val="000B2E3C"/>
    <w:rsid w:val="000D2FEC"/>
    <w:rsid w:val="000E52C2"/>
    <w:rsid w:val="000F151F"/>
    <w:rsid w:val="000F1DAA"/>
    <w:rsid w:val="00107008"/>
    <w:rsid w:val="00115C6E"/>
    <w:rsid w:val="00133E3B"/>
    <w:rsid w:val="00160736"/>
    <w:rsid w:val="001850D5"/>
    <w:rsid w:val="00185F02"/>
    <w:rsid w:val="00193999"/>
    <w:rsid w:val="001B06CC"/>
    <w:rsid w:val="001B6FF2"/>
    <w:rsid w:val="001E0AE0"/>
    <w:rsid w:val="001E75DE"/>
    <w:rsid w:val="001F435D"/>
    <w:rsid w:val="00207CDF"/>
    <w:rsid w:val="0024707D"/>
    <w:rsid w:val="00250C86"/>
    <w:rsid w:val="00257AEB"/>
    <w:rsid w:val="00270291"/>
    <w:rsid w:val="00271E95"/>
    <w:rsid w:val="002A7EE9"/>
    <w:rsid w:val="00315E3D"/>
    <w:rsid w:val="00330A71"/>
    <w:rsid w:val="00343DA9"/>
    <w:rsid w:val="00346A18"/>
    <w:rsid w:val="003648EB"/>
    <w:rsid w:val="0036653D"/>
    <w:rsid w:val="003709A8"/>
    <w:rsid w:val="00370C8E"/>
    <w:rsid w:val="00387084"/>
    <w:rsid w:val="003B13D7"/>
    <w:rsid w:val="003B198E"/>
    <w:rsid w:val="003B2476"/>
    <w:rsid w:val="003D7E17"/>
    <w:rsid w:val="003E3D14"/>
    <w:rsid w:val="003F6C3C"/>
    <w:rsid w:val="00454195"/>
    <w:rsid w:val="004A7312"/>
    <w:rsid w:val="004B442B"/>
    <w:rsid w:val="004B60C1"/>
    <w:rsid w:val="004C270E"/>
    <w:rsid w:val="004C71CC"/>
    <w:rsid w:val="004D184D"/>
    <w:rsid w:val="004D75FA"/>
    <w:rsid w:val="004F5AB5"/>
    <w:rsid w:val="005014E9"/>
    <w:rsid w:val="0052023C"/>
    <w:rsid w:val="0056280B"/>
    <w:rsid w:val="00563746"/>
    <w:rsid w:val="00583EF1"/>
    <w:rsid w:val="00587DDC"/>
    <w:rsid w:val="005A7F60"/>
    <w:rsid w:val="005B61AA"/>
    <w:rsid w:val="005D0B5F"/>
    <w:rsid w:val="006357B0"/>
    <w:rsid w:val="00644E10"/>
    <w:rsid w:val="00682105"/>
    <w:rsid w:val="00690764"/>
    <w:rsid w:val="0069334B"/>
    <w:rsid w:val="006B751D"/>
    <w:rsid w:val="006D184A"/>
    <w:rsid w:val="006D4879"/>
    <w:rsid w:val="006E31FA"/>
    <w:rsid w:val="00702329"/>
    <w:rsid w:val="007102BF"/>
    <w:rsid w:val="00722530"/>
    <w:rsid w:val="00737475"/>
    <w:rsid w:val="00751963"/>
    <w:rsid w:val="00756B6C"/>
    <w:rsid w:val="007636E3"/>
    <w:rsid w:val="007779B0"/>
    <w:rsid w:val="007A53C6"/>
    <w:rsid w:val="007B1FEB"/>
    <w:rsid w:val="007C3EF4"/>
    <w:rsid w:val="007E3AB1"/>
    <w:rsid w:val="007E454E"/>
    <w:rsid w:val="007F6E47"/>
    <w:rsid w:val="00806C9D"/>
    <w:rsid w:val="00807E63"/>
    <w:rsid w:val="0081011C"/>
    <w:rsid w:val="0083617F"/>
    <w:rsid w:val="008375D7"/>
    <w:rsid w:val="00841899"/>
    <w:rsid w:val="008544BB"/>
    <w:rsid w:val="00872E7F"/>
    <w:rsid w:val="008A5136"/>
    <w:rsid w:val="008A6926"/>
    <w:rsid w:val="008F192D"/>
    <w:rsid w:val="00936524"/>
    <w:rsid w:val="00963FE2"/>
    <w:rsid w:val="0098153B"/>
    <w:rsid w:val="00985EB7"/>
    <w:rsid w:val="009A66F8"/>
    <w:rsid w:val="009B45EF"/>
    <w:rsid w:val="009C23E8"/>
    <w:rsid w:val="009D177B"/>
    <w:rsid w:val="00A2249F"/>
    <w:rsid w:val="00A25369"/>
    <w:rsid w:val="00A34BF3"/>
    <w:rsid w:val="00A40698"/>
    <w:rsid w:val="00A776B2"/>
    <w:rsid w:val="00A82916"/>
    <w:rsid w:val="00AA16C0"/>
    <w:rsid w:val="00AB36C4"/>
    <w:rsid w:val="00AB4228"/>
    <w:rsid w:val="00AB4E8C"/>
    <w:rsid w:val="00AE3D34"/>
    <w:rsid w:val="00AF1EF0"/>
    <w:rsid w:val="00AF4CDD"/>
    <w:rsid w:val="00B14D9F"/>
    <w:rsid w:val="00B56C2D"/>
    <w:rsid w:val="00B56DAD"/>
    <w:rsid w:val="00B71C32"/>
    <w:rsid w:val="00B76842"/>
    <w:rsid w:val="00BE09ED"/>
    <w:rsid w:val="00BE3C53"/>
    <w:rsid w:val="00C46E81"/>
    <w:rsid w:val="00C47A19"/>
    <w:rsid w:val="00C55DC4"/>
    <w:rsid w:val="00CC0609"/>
    <w:rsid w:val="00CC0884"/>
    <w:rsid w:val="00CF1D86"/>
    <w:rsid w:val="00D06ECE"/>
    <w:rsid w:val="00D26240"/>
    <w:rsid w:val="00D7757B"/>
    <w:rsid w:val="00D818E5"/>
    <w:rsid w:val="00D90635"/>
    <w:rsid w:val="00DC23F8"/>
    <w:rsid w:val="00DF671E"/>
    <w:rsid w:val="00E22E15"/>
    <w:rsid w:val="00E33B03"/>
    <w:rsid w:val="00E514B0"/>
    <w:rsid w:val="00E54CE7"/>
    <w:rsid w:val="00E649C9"/>
    <w:rsid w:val="00E67122"/>
    <w:rsid w:val="00E67FC7"/>
    <w:rsid w:val="00EE7C96"/>
    <w:rsid w:val="00EF1DA5"/>
    <w:rsid w:val="00F1120A"/>
    <w:rsid w:val="00F26378"/>
    <w:rsid w:val="00F3435B"/>
    <w:rsid w:val="00F57B6F"/>
    <w:rsid w:val="00F65D0C"/>
    <w:rsid w:val="00F67160"/>
    <w:rsid w:val="00F734AA"/>
    <w:rsid w:val="00F74C6C"/>
    <w:rsid w:val="00FD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3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2E3C"/>
    <w:pPr>
      <w:spacing w:before="100" w:beforeAutospacing="1" w:after="100" w:afterAutospacing="1"/>
      <w:jc w:val="both"/>
    </w:pPr>
    <w:rPr>
      <w:color w:val="000000"/>
      <w:sz w:val="20"/>
      <w:szCs w:val="20"/>
      <w:lang w:val="pl-PL"/>
    </w:rPr>
  </w:style>
  <w:style w:type="paragraph" w:styleId="BodyText">
    <w:name w:val="Body Text"/>
    <w:basedOn w:val="Normal"/>
    <w:link w:val="BodyTextChar"/>
    <w:uiPriority w:val="99"/>
    <w:semiHidden/>
    <w:rsid w:val="000B2E3C"/>
    <w:pPr>
      <w:jc w:val="both"/>
    </w:pPr>
    <w:rPr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0B2E3C"/>
    <w:pPr>
      <w:spacing w:before="60" w:after="60"/>
      <w:ind w:left="851" w:hanging="295"/>
      <w:jc w:val="both"/>
    </w:pPr>
    <w:rPr>
      <w:lang w:val="pl-PL"/>
    </w:rPr>
  </w:style>
  <w:style w:type="paragraph" w:styleId="Header">
    <w:name w:val="header"/>
    <w:basedOn w:val="Normal"/>
    <w:link w:val="HeaderChar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Footer">
    <w:name w:val="footer"/>
    <w:basedOn w:val="Normal"/>
    <w:link w:val="FooterChar"/>
    <w:uiPriority w:val="99"/>
    <w:rsid w:val="000B2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3C"/>
    <w:rPr>
      <w:rFonts w:ascii="Times New Roman" w:hAnsi="Times New Roman" w:cs="Times New Roman"/>
      <w:sz w:val="24"/>
      <w:szCs w:val="24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B2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3C"/>
    <w:rPr>
      <w:rFonts w:ascii="Tahoma" w:hAnsi="Tahoma" w:cs="Tahoma"/>
      <w:sz w:val="16"/>
      <w:szCs w:val="16"/>
      <w:lang w:val="en-US" w:eastAsia="pl-PL"/>
    </w:rPr>
  </w:style>
  <w:style w:type="paragraph" w:styleId="BodyText2">
    <w:name w:val="Body Text 2"/>
    <w:basedOn w:val="Normal"/>
    <w:link w:val="BodyText2Char"/>
    <w:uiPriority w:val="99"/>
    <w:semiHidden/>
    <w:rsid w:val="00D77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757B"/>
    <w:rPr>
      <w:rFonts w:ascii="Times New Roman" w:hAnsi="Times New Roman" w:cs="Times New Roman"/>
      <w:sz w:val="24"/>
      <w:szCs w:val="24"/>
      <w:lang w:val="en-US" w:eastAsia="pl-PL"/>
    </w:rPr>
  </w:style>
  <w:style w:type="character" w:styleId="Hyperlink">
    <w:name w:val="Hyperlink"/>
    <w:basedOn w:val="DefaultParagraphFont"/>
    <w:uiPriority w:val="99"/>
    <w:rsid w:val="009B45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E3D34"/>
    <w:rPr>
      <w:color w:val="800080"/>
      <w:u w:val="single"/>
    </w:rPr>
  </w:style>
  <w:style w:type="table" w:styleId="TableGrid">
    <w:name w:val="Table Grid"/>
    <w:basedOn w:val="TableNormal"/>
    <w:uiPriority w:val="99"/>
    <w:rsid w:val="000D2FE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648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cp.wodzisla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55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PPZOZ</cp:lastModifiedBy>
  <cp:revision>4</cp:revision>
  <cp:lastPrinted>2021-05-25T18:01:00Z</cp:lastPrinted>
  <dcterms:created xsi:type="dcterms:W3CDTF">2021-12-10T11:37:00Z</dcterms:created>
  <dcterms:modified xsi:type="dcterms:W3CDTF">2021-12-10T13:13:00Z</dcterms:modified>
</cp:coreProperties>
</file>