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5738D" w14:textId="5441E0F7" w:rsidR="00092A41" w:rsidRDefault="00092A41"/>
    <w:p w14:paraId="7E603DDE" w14:textId="4D325B31" w:rsidR="004A1951" w:rsidRDefault="004A1951"/>
    <w:p w14:paraId="1FE15639" w14:textId="0401A45B" w:rsidR="004A1951" w:rsidRPr="00C4454D" w:rsidRDefault="004A1951">
      <w:pPr>
        <w:rPr>
          <w:rFonts w:ascii="Arial" w:hAnsi="Arial" w:cs="Arial"/>
          <w:b/>
          <w:bCs/>
          <w:sz w:val="32"/>
          <w:szCs w:val="32"/>
        </w:rPr>
      </w:pPr>
      <w:r w:rsidRPr="00C4454D">
        <w:rPr>
          <w:rFonts w:ascii="Arial" w:hAnsi="Arial" w:cs="Arial"/>
          <w:b/>
          <w:bCs/>
          <w:sz w:val="32"/>
          <w:szCs w:val="32"/>
        </w:rPr>
        <w:t>INFORMACJE DOTYCZĄCE POSTĘPOWANIA</w:t>
      </w:r>
    </w:p>
    <w:p w14:paraId="4E0ADFD2" w14:textId="77777777" w:rsidR="00EE0261" w:rsidRDefault="00EE0261" w:rsidP="00C4454D">
      <w:pPr>
        <w:jc w:val="both"/>
        <w:rPr>
          <w:rFonts w:ascii="Arial" w:hAnsi="Arial" w:cs="Arial"/>
          <w:sz w:val="32"/>
          <w:szCs w:val="32"/>
        </w:rPr>
      </w:pPr>
    </w:p>
    <w:p w14:paraId="0862E11C" w14:textId="46E90B48" w:rsidR="004A1951" w:rsidRPr="004A1951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W przypadku gdy Wykonawca odstąpi od realizacji zamówienia, Zamawiający zastrzega sobie możliwość wyboru oferty najkorzystniejszej </w:t>
      </w:r>
      <w:r w:rsidR="00EE0261">
        <w:rPr>
          <w:rFonts w:ascii="Arial" w:hAnsi="Arial" w:cs="Arial"/>
          <w:sz w:val="24"/>
          <w:szCs w:val="24"/>
        </w:rPr>
        <w:t>s</w:t>
      </w:r>
      <w:r w:rsidRPr="004A1951">
        <w:rPr>
          <w:rFonts w:ascii="Arial" w:hAnsi="Arial" w:cs="Arial"/>
          <w:sz w:val="24"/>
          <w:szCs w:val="24"/>
        </w:rPr>
        <w:t>pośród pozostałych ofert złożonych w postępowaniu.</w:t>
      </w:r>
    </w:p>
    <w:p w14:paraId="4940E07B" w14:textId="6C371AFB" w:rsidR="004A1951" w:rsidRPr="000866F6" w:rsidRDefault="004A1951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 xml:space="preserve">Zamawiający zastrzega sobie prawo unieważnienia postępowania </w:t>
      </w:r>
      <w:r w:rsidR="00C4454D">
        <w:rPr>
          <w:rFonts w:ascii="Arial" w:hAnsi="Arial" w:cs="Arial"/>
          <w:sz w:val="24"/>
          <w:szCs w:val="24"/>
        </w:rPr>
        <w:br/>
      </w:r>
      <w:r w:rsidRPr="004A1951">
        <w:rPr>
          <w:rFonts w:ascii="Arial" w:hAnsi="Arial" w:cs="Arial"/>
          <w:sz w:val="24"/>
          <w:szCs w:val="24"/>
        </w:rPr>
        <w:t>w następujących przypadkach:</w:t>
      </w:r>
    </w:p>
    <w:p w14:paraId="3183827F" w14:textId="77777777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Nie złożono żadnej oferty spełniającej wymagania Zamawiającego.</w:t>
      </w:r>
    </w:p>
    <w:p w14:paraId="6894DD39" w14:textId="258ED68F" w:rsidR="004A1951" w:rsidRPr="004A1951" w:rsidRDefault="004A1951" w:rsidP="00C4454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32"/>
          <w:szCs w:val="32"/>
        </w:rPr>
      </w:pPr>
      <w:r w:rsidRPr="004A1951">
        <w:rPr>
          <w:rFonts w:ascii="Tahoma" w:hAnsi="Tahoma" w:cs="Tahoma"/>
          <w:sz w:val="24"/>
          <w:szCs w:val="24"/>
        </w:rPr>
        <w:t>Cena najkorzystniejszej oferty lub oferta z najniższą ceną przewyższa kwotę, którą Zamawiający może przeznaczyć na sfinansowanie zamówienia</w:t>
      </w:r>
      <w:r>
        <w:rPr>
          <w:rFonts w:ascii="Tahoma" w:hAnsi="Tahoma" w:cs="Tahoma"/>
          <w:sz w:val="24"/>
          <w:szCs w:val="24"/>
        </w:rPr>
        <w:t>.</w:t>
      </w:r>
    </w:p>
    <w:p w14:paraId="44482572" w14:textId="5F8FB0B5" w:rsidR="004A1951" w:rsidRPr="000866F6" w:rsidRDefault="004A1951" w:rsidP="00C4454D">
      <w:pPr>
        <w:pStyle w:val="Akapitzlist"/>
        <w:numPr>
          <w:ilvl w:val="0"/>
          <w:numId w:val="5"/>
        </w:numPr>
        <w:ind w:left="1418" w:hanging="284"/>
        <w:jc w:val="both"/>
        <w:rPr>
          <w:rFonts w:ascii="Arial" w:hAnsi="Arial" w:cs="Arial"/>
          <w:sz w:val="24"/>
          <w:szCs w:val="24"/>
        </w:rPr>
      </w:pPr>
      <w:r w:rsidRPr="004A1951">
        <w:rPr>
          <w:rFonts w:ascii="Arial" w:hAnsi="Arial" w:cs="Arial"/>
          <w:sz w:val="24"/>
          <w:szCs w:val="24"/>
        </w:rPr>
        <w:t>Wystąpiła istotna zmiana okoliczności powodująca, iż wykonanie zamówienia nie leży w interesie publicznym, czego nie można było wcześniej przewidzieć.</w:t>
      </w:r>
      <w:r w:rsidRPr="000866F6">
        <w:rPr>
          <w:rFonts w:ascii="Arial" w:hAnsi="Arial" w:cs="Arial"/>
          <w:sz w:val="24"/>
          <w:szCs w:val="24"/>
        </w:rPr>
        <w:t xml:space="preserve"> </w:t>
      </w:r>
    </w:p>
    <w:p w14:paraId="53620984" w14:textId="77777777" w:rsidR="00AE4974" w:rsidRDefault="004A1951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zastrzega sobie możliwość skrócenia okresu wyznaczonego na składanie ofert w przypadku </w:t>
      </w:r>
      <w:r w:rsidR="00EE0261">
        <w:rPr>
          <w:rFonts w:ascii="Arial" w:hAnsi="Arial" w:cs="Arial"/>
          <w:sz w:val="24"/>
          <w:szCs w:val="24"/>
        </w:rPr>
        <w:t>gdy uzna, iż w postępowaniu został</w:t>
      </w:r>
      <w:r w:rsidR="009031F6">
        <w:rPr>
          <w:rFonts w:ascii="Arial" w:hAnsi="Arial" w:cs="Arial"/>
          <w:sz w:val="24"/>
          <w:szCs w:val="24"/>
        </w:rPr>
        <w:t>a</w:t>
      </w:r>
      <w:r w:rsidR="00EE0261">
        <w:rPr>
          <w:rFonts w:ascii="Arial" w:hAnsi="Arial" w:cs="Arial"/>
          <w:sz w:val="24"/>
          <w:szCs w:val="24"/>
        </w:rPr>
        <w:t xml:space="preserve"> złożone wystarczająca ilość ofert zapewniających konkurencję.</w:t>
      </w:r>
    </w:p>
    <w:p w14:paraId="0DFF51AB" w14:textId="2118E6FC" w:rsidR="005361C3" w:rsidRPr="00AE4974" w:rsidRDefault="005361C3" w:rsidP="00AE49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4974">
        <w:rPr>
          <w:rFonts w:ascii="Arial" w:hAnsi="Arial" w:cs="Arial"/>
          <w:sz w:val="24"/>
          <w:szCs w:val="24"/>
        </w:rPr>
        <w:t>Wykonawca ponosi odpowiedzialność za wszelkie szkody wyrządzone przez swoich pracowników wykonujących czynności podczas realizacji przedmiotu zamówienia.</w:t>
      </w:r>
    </w:p>
    <w:p w14:paraId="744851E8" w14:textId="2BCA3BB9" w:rsidR="005361C3" w:rsidRDefault="005361C3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ponosi koszty związane z dostawą towaru oraz ryzyko niebezpieczeństwa przypadkowej utraty lub szkody do chwili zamontowania przedmiotu zamówienia u Zamawiającego.</w:t>
      </w:r>
    </w:p>
    <w:p w14:paraId="4B13623A" w14:textId="49794728" w:rsidR="00AE4974" w:rsidRDefault="00AE4974" w:rsidP="00C4454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Wykonanie zamówienia nastąpi po złożeniu </w:t>
      </w:r>
      <w:r w:rsidR="0087360F">
        <w:rPr>
          <w:rFonts w:ascii="Arial" w:hAnsi="Arial" w:cs="Arial"/>
          <w:sz w:val="24"/>
          <w:szCs w:val="24"/>
        </w:rPr>
        <w:t xml:space="preserve">Wykonawcy </w:t>
      </w:r>
      <w:r>
        <w:rPr>
          <w:rFonts w:ascii="Arial" w:hAnsi="Arial" w:cs="Arial"/>
          <w:sz w:val="24"/>
          <w:szCs w:val="24"/>
        </w:rPr>
        <w:t>zamówienia przez Zamawiającego.</w:t>
      </w:r>
    </w:p>
    <w:p w14:paraId="4EC8B2D1" w14:textId="77777777" w:rsidR="00BC00DA" w:rsidRPr="004A1951" w:rsidRDefault="00BC00DA" w:rsidP="00BC00DA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E169B27" w14:textId="444B1324" w:rsid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p w14:paraId="3FE69B6D" w14:textId="77777777" w:rsidR="000D25CE" w:rsidRPr="000D25CE" w:rsidRDefault="000D25CE" w:rsidP="007B658F">
      <w:pPr>
        <w:suppressAutoHyphens/>
        <w:spacing w:after="12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D25CE">
        <w:rPr>
          <w:rFonts w:ascii="Arial" w:eastAsia="Times New Roman" w:hAnsi="Arial" w:cs="Tahoma"/>
          <w:b/>
          <w:bCs/>
          <w:color w:val="000000"/>
          <w:sz w:val="24"/>
          <w:szCs w:val="24"/>
          <w:lang w:eastAsia="zh-CN"/>
        </w:rPr>
        <w:t>Każdy z Wykonawców może złożyć tylko jedną ofertę na całość przedmiotu zamówienia.</w:t>
      </w:r>
    </w:p>
    <w:p w14:paraId="0F2A1C2E" w14:textId="77777777" w:rsidR="004A1951" w:rsidRPr="004A1951" w:rsidRDefault="004A1951" w:rsidP="00C4454D">
      <w:pPr>
        <w:pStyle w:val="Akapitzlist"/>
        <w:ind w:left="1418"/>
        <w:jc w:val="both"/>
        <w:rPr>
          <w:rFonts w:ascii="Arial" w:hAnsi="Arial" w:cs="Arial"/>
          <w:sz w:val="24"/>
          <w:szCs w:val="24"/>
        </w:rPr>
      </w:pPr>
    </w:p>
    <w:sectPr w:rsidR="004A1951" w:rsidRPr="004A1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4E34"/>
    <w:multiLevelType w:val="hybridMultilevel"/>
    <w:tmpl w:val="982095E0"/>
    <w:lvl w:ilvl="0" w:tplc="44780D2A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FF5859"/>
    <w:multiLevelType w:val="hybridMultilevel"/>
    <w:tmpl w:val="482C1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3B4A"/>
    <w:multiLevelType w:val="hybridMultilevel"/>
    <w:tmpl w:val="7240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E14D0"/>
    <w:multiLevelType w:val="hybridMultilevel"/>
    <w:tmpl w:val="4E78B86A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6D8F49C8"/>
    <w:multiLevelType w:val="hybridMultilevel"/>
    <w:tmpl w:val="FE1A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51"/>
    <w:rsid w:val="000866F6"/>
    <w:rsid w:val="00092A41"/>
    <w:rsid w:val="000D25CE"/>
    <w:rsid w:val="000E2E99"/>
    <w:rsid w:val="00466C47"/>
    <w:rsid w:val="004A1951"/>
    <w:rsid w:val="005361C3"/>
    <w:rsid w:val="007B658F"/>
    <w:rsid w:val="0087360F"/>
    <w:rsid w:val="009031F6"/>
    <w:rsid w:val="00AE4974"/>
    <w:rsid w:val="00BC00DA"/>
    <w:rsid w:val="00C4454D"/>
    <w:rsid w:val="00E6171C"/>
    <w:rsid w:val="00EE0261"/>
    <w:rsid w:val="00E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5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sw tekst,Normalny1,Akapit z listą3,Akapit z listą31,Wypunktowanie,Normal2,Akapit z listą1"/>
    <w:basedOn w:val="Normalny"/>
    <w:link w:val="AkapitzlistZnak"/>
    <w:uiPriority w:val="34"/>
    <w:qFormat/>
    <w:rsid w:val="004A1951"/>
    <w:pPr>
      <w:ind w:left="720"/>
      <w:contextualSpacing/>
    </w:pPr>
  </w:style>
  <w:style w:type="character" w:customStyle="1" w:styleId="AkapitzlistZnak">
    <w:name w:val="Akapit z listą Znak"/>
    <w:aliases w:val="CW_Lista Znak,normalny tekst Znak,sw tekst Znak,Normalny1 Znak,Akapit z listą3 Znak,Akapit z listą31 Znak,Wypunktowanie Znak,Normal2 Znak,Akapit z listą1 Znak"/>
    <w:basedOn w:val="Domylnaczcionkaakapitu"/>
    <w:link w:val="Akapitzlist"/>
    <w:uiPriority w:val="34"/>
    <w:locked/>
    <w:rsid w:val="004A1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Szczogiel</dc:creator>
  <cp:keywords/>
  <dc:description/>
  <cp:lastModifiedBy>Teresa Szczogiel</cp:lastModifiedBy>
  <cp:revision>12</cp:revision>
  <dcterms:created xsi:type="dcterms:W3CDTF">2021-01-25T08:35:00Z</dcterms:created>
  <dcterms:modified xsi:type="dcterms:W3CDTF">2022-08-02T10:13:00Z</dcterms:modified>
</cp:coreProperties>
</file>