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3B4F3ACA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 w:rsidR="00D467A6">
        <w:rPr>
          <w:rFonts w:eastAsia="Calibri"/>
          <w:b/>
          <w:lang w:eastAsia="en-US"/>
        </w:rPr>
        <w:t>/ PODWYKONAWCY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5991BB3A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DF463D">
        <w:rPr>
          <w:b/>
        </w:rPr>
        <w:t>t.j</w:t>
      </w:r>
      <w:proofErr w:type="spellEnd"/>
      <w:r w:rsidR="00DF463D">
        <w:rPr>
          <w:b/>
        </w:rPr>
        <w:t xml:space="preserve">. </w:t>
      </w:r>
      <w:proofErr w:type="spellStart"/>
      <w:r w:rsidR="00DF463D">
        <w:rPr>
          <w:b/>
        </w:rPr>
        <w:t>Dz.U</w:t>
      </w:r>
      <w:proofErr w:type="spellEnd"/>
      <w:r w:rsidR="00DF463D">
        <w:rPr>
          <w:b/>
        </w:rPr>
        <w:t>. z 2023 r. poz. 1605</w:t>
      </w:r>
      <w:r w:rsidR="006E2E63">
        <w:rPr>
          <w:b/>
        </w:rPr>
        <w:t xml:space="preserve">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75F45FB2" w14:textId="15D690BF" w:rsidR="00E40926" w:rsidRPr="004172B7" w:rsidRDefault="00D467A6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>
        <w:rPr>
          <w:b/>
          <w:bCs/>
        </w:rPr>
        <w:t>Remont węzła sanitarnego  w budynku JRG Nr 3</w:t>
      </w:r>
      <w:r w:rsidR="00086D41">
        <w:rPr>
          <w:b/>
          <w:bCs/>
        </w:rPr>
        <w:t xml:space="preserve"> </w:t>
      </w:r>
      <w:r w:rsidR="005E0DF0">
        <w:rPr>
          <w:b/>
          <w:bCs/>
        </w:rPr>
        <w:t xml:space="preserve"> przy </w:t>
      </w:r>
      <w:r w:rsidR="00086D41">
        <w:rPr>
          <w:b/>
          <w:bCs/>
        </w:rPr>
        <w:t xml:space="preserve">ul. </w:t>
      </w:r>
      <w:r>
        <w:rPr>
          <w:b/>
          <w:bCs/>
        </w:rPr>
        <w:t>Zarzecze 106</w:t>
      </w:r>
      <w:bookmarkStart w:id="2" w:name="_GoBack"/>
      <w:bookmarkEnd w:id="2"/>
      <w:r w:rsidR="005E0DF0">
        <w:rPr>
          <w:b/>
          <w:bCs/>
        </w:rPr>
        <w:t xml:space="preserve"> </w:t>
      </w:r>
      <w:r w:rsidR="00086D41">
        <w:rPr>
          <w:b/>
          <w:bCs/>
        </w:rPr>
        <w:t xml:space="preserve">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1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16468" w14:textId="77777777" w:rsidR="00EA0B11" w:rsidRDefault="00EA0B11" w:rsidP="00E40926">
      <w:r>
        <w:separator/>
      </w:r>
    </w:p>
  </w:endnote>
  <w:endnote w:type="continuationSeparator" w:id="0">
    <w:p w14:paraId="474C5B28" w14:textId="77777777" w:rsidR="00EA0B11" w:rsidRDefault="00EA0B11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7B12" w14:textId="77777777" w:rsidR="00EA0B11" w:rsidRDefault="00EA0B11" w:rsidP="00E40926">
      <w:r>
        <w:separator/>
      </w:r>
    </w:p>
  </w:footnote>
  <w:footnote w:type="continuationSeparator" w:id="0">
    <w:p w14:paraId="073EE4DF" w14:textId="77777777" w:rsidR="00EA0B11" w:rsidRDefault="00EA0B11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06F13"/>
    <w:rsid w:val="000116DD"/>
    <w:rsid w:val="00014FCD"/>
    <w:rsid w:val="00017062"/>
    <w:rsid w:val="00044505"/>
    <w:rsid w:val="00046BFC"/>
    <w:rsid w:val="00060A0D"/>
    <w:rsid w:val="00086D41"/>
    <w:rsid w:val="000A47C6"/>
    <w:rsid w:val="000B003A"/>
    <w:rsid w:val="000B5D87"/>
    <w:rsid w:val="000E14C9"/>
    <w:rsid w:val="000F459A"/>
    <w:rsid w:val="00102F53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0158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E0DF0"/>
    <w:rsid w:val="005F0AD1"/>
    <w:rsid w:val="00615872"/>
    <w:rsid w:val="0061739A"/>
    <w:rsid w:val="00621916"/>
    <w:rsid w:val="006404B0"/>
    <w:rsid w:val="00643488"/>
    <w:rsid w:val="00665837"/>
    <w:rsid w:val="00670DDA"/>
    <w:rsid w:val="00672654"/>
    <w:rsid w:val="00685F2E"/>
    <w:rsid w:val="00687B43"/>
    <w:rsid w:val="00693E2A"/>
    <w:rsid w:val="006B144C"/>
    <w:rsid w:val="006C5566"/>
    <w:rsid w:val="006D5D6E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9D7464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467A6"/>
    <w:rsid w:val="00D542A8"/>
    <w:rsid w:val="00D6427F"/>
    <w:rsid w:val="00D85FAF"/>
    <w:rsid w:val="00DA3504"/>
    <w:rsid w:val="00DA5EE9"/>
    <w:rsid w:val="00DA6F50"/>
    <w:rsid w:val="00DC27B4"/>
    <w:rsid w:val="00DE6736"/>
    <w:rsid w:val="00DF463D"/>
    <w:rsid w:val="00E17770"/>
    <w:rsid w:val="00E3367C"/>
    <w:rsid w:val="00E36A62"/>
    <w:rsid w:val="00E40926"/>
    <w:rsid w:val="00E43BE4"/>
    <w:rsid w:val="00E56B4F"/>
    <w:rsid w:val="00E761C2"/>
    <w:rsid w:val="00E94B86"/>
    <w:rsid w:val="00EA0B11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29</cp:revision>
  <cp:lastPrinted>2023-09-20T07:51:00Z</cp:lastPrinted>
  <dcterms:created xsi:type="dcterms:W3CDTF">2021-07-06T10:48:00Z</dcterms:created>
  <dcterms:modified xsi:type="dcterms:W3CDTF">2024-03-27T12:16:00Z</dcterms:modified>
</cp:coreProperties>
</file>