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9A" w:rsidRPr="00D5759A" w:rsidRDefault="00D5759A" w:rsidP="00D5759A">
      <w:pPr>
        <w:pStyle w:val="Tekstpodstawowy"/>
        <w:tabs>
          <w:tab w:val="left" w:pos="2634"/>
        </w:tabs>
        <w:spacing w:before="96" w:line="244" w:lineRule="auto"/>
        <w:ind w:left="2634" w:right="985" w:hanging="2388"/>
        <w:jc w:val="center"/>
        <w:rPr>
          <w:b/>
          <w:bCs/>
          <w:sz w:val="24"/>
          <w:szCs w:val="24"/>
        </w:rPr>
      </w:pPr>
      <w:r w:rsidRPr="00D5759A">
        <w:rPr>
          <w:b/>
          <w:bCs/>
          <w:sz w:val="24"/>
          <w:szCs w:val="24"/>
        </w:rPr>
        <w:t>Przedmiar Robót</w:t>
      </w:r>
    </w:p>
    <w:p w:rsidR="00D5759A" w:rsidRDefault="00D5759A" w:rsidP="00D5759A">
      <w:pPr>
        <w:pStyle w:val="Tekstpodstawowy"/>
        <w:tabs>
          <w:tab w:val="left" w:pos="2635"/>
        </w:tabs>
        <w:spacing w:before="96" w:line="244" w:lineRule="auto"/>
        <w:ind w:left="246" w:right="985"/>
      </w:pPr>
      <w:r>
        <w:t>Remont</w:t>
      </w:r>
      <w:r>
        <w:rPr>
          <w:spacing w:val="12"/>
        </w:rPr>
        <w:t xml:space="preserve"> </w:t>
      </w:r>
      <w:r>
        <w:t>drogi</w:t>
      </w:r>
      <w:r>
        <w:rPr>
          <w:spacing w:val="5"/>
        </w:rPr>
        <w:t xml:space="preserve"> </w:t>
      </w:r>
      <w:r>
        <w:t>powiatowej</w:t>
      </w:r>
      <w:r>
        <w:rPr>
          <w:spacing w:val="12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2514D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odc.</w:t>
      </w:r>
      <w:r>
        <w:rPr>
          <w:spacing w:val="2"/>
        </w:rPr>
        <w:t xml:space="preserve"> </w:t>
      </w:r>
      <w:r>
        <w:t>Gajówka</w:t>
      </w:r>
      <w:r>
        <w:rPr>
          <w:spacing w:val="1"/>
        </w:rPr>
        <w:t xml:space="preserve"> </w:t>
      </w:r>
      <w:r>
        <w:t>(skrzyżowanie</w:t>
      </w:r>
      <w:r>
        <w:rPr>
          <w:spacing w:val="9"/>
        </w:rPr>
        <w:t xml:space="preserve"> </w:t>
      </w:r>
      <w:r>
        <w:t xml:space="preserve">z </w:t>
      </w:r>
      <w:proofErr w:type="spellStart"/>
      <w:r>
        <w:t>dr</w:t>
      </w:r>
      <w:proofErr w:type="spellEnd"/>
      <w:r>
        <w:t>.</w:t>
      </w:r>
      <w:r>
        <w:rPr>
          <w:spacing w:val="1"/>
        </w:rPr>
        <w:t xml:space="preserve"> </w:t>
      </w:r>
      <w:r>
        <w:t>gminną)</w:t>
      </w:r>
      <w:r>
        <w:rPr>
          <w:spacing w:val="-1"/>
        </w:rPr>
        <w:t xml:space="preserve"> </w:t>
      </w:r>
      <w:r>
        <w:t>- Rębiszów</w:t>
      </w:r>
      <w:r>
        <w:rPr>
          <w:spacing w:val="4"/>
        </w:rPr>
        <w:t xml:space="preserve"> </w:t>
      </w:r>
      <w:r>
        <w:t>(nowy</w:t>
      </w:r>
      <w:r>
        <w:rPr>
          <w:spacing w:val="3"/>
        </w:rPr>
        <w:t xml:space="preserve"> </w:t>
      </w:r>
      <w:r>
        <w:t>cmentarz) w</w:t>
      </w:r>
      <w:r>
        <w:rPr>
          <w:spacing w:val="-1"/>
        </w:rPr>
        <w:t xml:space="preserve"> </w:t>
      </w:r>
      <w:r>
        <w:t>km</w:t>
      </w:r>
      <w:r>
        <w:rPr>
          <w:spacing w:val="5"/>
        </w:rPr>
        <w:t xml:space="preserve"> </w:t>
      </w:r>
      <w:r>
        <w:t>4+787</w:t>
      </w:r>
      <w:r>
        <w:rPr>
          <w:spacing w:val="2"/>
        </w:rPr>
        <w:t xml:space="preserve"> </w:t>
      </w:r>
      <w:r>
        <w:t>-</w:t>
      </w:r>
      <w:r>
        <w:rPr>
          <w:spacing w:val="-50"/>
        </w:rPr>
        <w:t xml:space="preserve"> </w:t>
      </w:r>
      <w:r>
        <w:t xml:space="preserve">6+592 o dł. 1,805 km </w:t>
      </w:r>
    </w:p>
    <w:p w:rsidR="000B483F" w:rsidRDefault="000B483F">
      <w:pPr>
        <w:pStyle w:val="Tekstpodstawowy"/>
      </w:pPr>
    </w:p>
    <w:p w:rsidR="000B483F" w:rsidRDefault="000B483F">
      <w:pPr>
        <w:pStyle w:val="Tekstpodstawowy"/>
        <w:spacing w:before="4"/>
        <w:rPr>
          <w:sz w:val="6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0B483F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1769" w:right="1698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</w:tr>
      <w:tr w:rsidR="000B483F">
        <w:trPr>
          <w:trHeight w:val="223"/>
        </w:trPr>
        <w:tc>
          <w:tcPr>
            <w:tcW w:w="9732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4"/>
              <w:rPr>
                <w:sz w:val="2"/>
              </w:rPr>
            </w:pPr>
          </w:p>
          <w:p w:rsidR="000B483F" w:rsidRDefault="003D4C60">
            <w:pPr>
              <w:pStyle w:val="TableParagraph"/>
              <w:spacing w:line="136" w:lineRule="exact"/>
              <w:ind w:left="2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485775" cy="863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83F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3D4C60">
            <w:pPr>
              <w:pStyle w:val="TableParagraph"/>
              <w:spacing w:line="134" w:lineRule="exact"/>
              <w:ind w:left="455" w:right="-15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33020" cy="8509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6" w:type="dxa"/>
            <w:gridSpan w:val="4"/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3D4C60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1715770" cy="863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83F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0B483F" w:rsidRDefault="003D4C6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spacing w:line="242" w:lineRule="auto"/>
              <w:ind w:left="77" w:right="59" w:firstLine="45"/>
              <w:jc w:val="center"/>
              <w:rPr>
                <w:sz w:val="18"/>
              </w:rPr>
            </w:pPr>
            <w:r>
              <w:rPr>
                <w:sz w:val="18"/>
              </w:rPr>
              <w:t>wycena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projekt organizacji ruchu i zabezpieczenia robót,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utrzymanie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oznakowania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budowy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882" w:right="-44"/>
              <w:rPr>
                <w:sz w:val="15"/>
              </w:rPr>
            </w:pPr>
          </w:p>
        </w:tc>
      </w:tr>
      <w:tr w:rsidR="000B483F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  <w:p w:rsidR="000B483F" w:rsidRDefault="003D4C6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spacing w:line="242" w:lineRule="auto"/>
              <w:ind w:left="238" w:right="42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AT-03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 w:line="242" w:lineRule="auto"/>
              <w:ind w:left="86" w:right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Roboty remontowe - frezowanie </w:t>
            </w:r>
            <w:r>
              <w:rPr>
                <w:sz w:val="18"/>
              </w:rPr>
              <w:t>nawierzchni bitumicznej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gr. 4 cm z wywozem materiału z rozbiórki na </w:t>
            </w:r>
            <w:proofErr w:type="spellStart"/>
            <w:r>
              <w:rPr>
                <w:sz w:val="18"/>
              </w:rPr>
              <w:t>odl</w:t>
            </w:r>
            <w:proofErr w:type="spellEnd"/>
            <w:r>
              <w:rPr>
                <w:sz w:val="18"/>
              </w:rPr>
              <w:t>. do 1 km -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Zacięcia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225,000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0B483F">
        <w:trPr>
          <w:trHeight w:val="433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0B483F" w:rsidRDefault="003D4C6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1402-05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ścinanie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poboczy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2707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707,000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510" w:right="-44"/>
              <w:rPr>
                <w:sz w:val="15"/>
              </w:rPr>
            </w:pPr>
          </w:p>
        </w:tc>
      </w:tr>
      <w:tr w:rsidR="000B483F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0B483F" w:rsidRDefault="003D4C6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0101-01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 w:line="242" w:lineRule="auto"/>
              <w:ind w:left="86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wykonanie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koryta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całej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szerokości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jezdni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chodników w gruncie kat.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I-IV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głębokości 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zjazdy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600,000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7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0B483F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0B483F" w:rsidRDefault="003D4C6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1403-05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Oczyszczenie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rowów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namułu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wyprofilowaniem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rowu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1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1650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1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522" w:right="-44"/>
              <w:rPr>
                <w:sz w:val="15"/>
              </w:rPr>
            </w:pPr>
          </w:p>
        </w:tc>
      </w:tr>
      <w:tr w:rsidR="000B483F">
        <w:trPr>
          <w:trHeight w:val="63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0B483F" w:rsidRDefault="003D4C6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0114-07 </w:t>
            </w:r>
          </w:p>
          <w:p w:rsidR="000B483F" w:rsidRDefault="003D4C60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0114-08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42" w:lineRule="auto"/>
              <w:ind w:left="86" w:right="518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grubości 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zagęszczeniu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600,000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663" w:right="-44"/>
              <w:rPr>
                <w:sz w:val="15"/>
              </w:rPr>
            </w:pPr>
          </w:p>
        </w:tc>
      </w:tr>
      <w:tr w:rsidR="000B483F">
        <w:trPr>
          <w:trHeight w:val="220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134" w:lineRule="exact"/>
              <w:ind w:left="443" w:right="-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5880" cy="8509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0B483F" w:rsidRDefault="003D4C60">
            <w:pPr>
              <w:pStyle w:val="TableParagraph"/>
              <w:spacing w:line="136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900430" cy="86360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83F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0B483F" w:rsidRDefault="003D4C6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ind w:left="238" w:right="42" w:hanging="13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AT-03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0202-02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oczyszczenie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skropienie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emulsją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asfaltową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na zimno podbudowy lub nawierzchni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betonowej/bitumicznej;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zużycie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emulsji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kg/m2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5415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415,000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510" w:right="-44"/>
              <w:rPr>
                <w:sz w:val="15"/>
              </w:rPr>
            </w:pPr>
          </w:p>
        </w:tc>
      </w:tr>
      <w:tr w:rsidR="000B483F">
        <w:trPr>
          <w:trHeight w:val="6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0B483F" w:rsidRDefault="003D4C6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0310-05 </w:t>
            </w:r>
          </w:p>
          <w:p w:rsidR="000B483F" w:rsidRDefault="003D4C60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0310-06</w:t>
            </w: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6" w:lineRule="exact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mieszanek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mineralno-bitumicznych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grysowych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ścieralna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asfaltowa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grubość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zagęszczeniu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5415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415,000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4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510" w:right="-44"/>
              <w:rPr>
                <w:sz w:val="15"/>
              </w:rPr>
            </w:pPr>
          </w:p>
        </w:tc>
      </w:tr>
      <w:tr w:rsidR="000B483F">
        <w:trPr>
          <w:trHeight w:val="642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 xml:space="preserve"> 9</w:t>
            </w:r>
          </w:p>
          <w:p w:rsidR="000B483F" w:rsidRDefault="003D4C60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0310-05 </w:t>
            </w:r>
          </w:p>
          <w:p w:rsidR="000B483F" w:rsidRDefault="003D4C60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0310-06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mieszanek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mineralno-bitumicznych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grysowych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ścieralna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asfaltowa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grubość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zagęszczeniu 5 cm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Zjazdy bitumiczne 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posesji + wyrównanie przełomów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450,000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658" w:right="-44"/>
              <w:rPr>
                <w:sz w:val="15"/>
              </w:rPr>
            </w:pPr>
          </w:p>
        </w:tc>
      </w:tr>
      <w:tr w:rsidR="000B483F">
        <w:trPr>
          <w:trHeight w:val="220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136" w:lineRule="exact"/>
              <w:ind w:left="443" w:right="-4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>
                  <wp:extent cx="57785" cy="86360"/>
                  <wp:effectExtent l="0" t="0" r="0" b="0"/>
                  <wp:docPr id="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6" w:type="dxa"/>
            <w:gridSpan w:val="4"/>
          </w:tcPr>
          <w:p w:rsidR="000B483F" w:rsidRDefault="003D4C60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pl-PL"/>
              </w:rPr>
              <w:drawing>
                <wp:inline distT="0" distB="0" distL="0" distR="0">
                  <wp:extent cx="1479550" cy="102235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30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83F">
        <w:trPr>
          <w:trHeight w:val="436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left="335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0B483F" w:rsidRDefault="003D4C60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0204-05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 w:line="242" w:lineRule="auto"/>
              <w:ind w:left="86" w:right="55"/>
              <w:rPr>
                <w:sz w:val="18"/>
              </w:rPr>
            </w:pPr>
            <w:r>
              <w:rPr>
                <w:sz w:val="18"/>
              </w:rPr>
              <w:t>Nawierzchnia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tłucznia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tłucznia - grubość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 zagęszczeniu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Pobocza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2707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707,000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483F">
        <w:trPr>
          <w:trHeight w:val="22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510" w:right="-44"/>
              <w:rPr>
                <w:sz w:val="15"/>
              </w:rPr>
            </w:pPr>
          </w:p>
        </w:tc>
      </w:tr>
    </w:tbl>
    <w:tbl>
      <w:tblPr>
        <w:tblpPr w:leftFromText="180" w:rightFromText="180" w:vertAnchor="text" w:horzAnchor="page" w:tblpX="1461" w:tblpY="2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143"/>
        <w:gridCol w:w="4859"/>
        <w:gridCol w:w="457"/>
        <w:gridCol w:w="1362"/>
        <w:gridCol w:w="1348"/>
      </w:tblGrid>
      <w:tr w:rsidR="000B483F">
        <w:trPr>
          <w:trHeight w:val="21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171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1769" w:right="1698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wyliczenia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59" w:right="45"/>
              <w:jc w:val="center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360"/>
              <w:rPr>
                <w:sz w:val="18"/>
              </w:rPr>
            </w:pPr>
            <w:r>
              <w:rPr>
                <w:sz w:val="18"/>
              </w:rPr>
              <w:t>Poszcz.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:rsidR="000B483F" w:rsidRDefault="003D4C60">
            <w:pPr>
              <w:pStyle w:val="TableParagraph"/>
              <w:spacing w:before="6" w:line="190" w:lineRule="exact"/>
              <w:ind w:left="385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</w:tr>
      <w:tr w:rsidR="000B483F">
        <w:trPr>
          <w:trHeight w:val="43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left="335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0B483F" w:rsidRDefault="003D4C60">
            <w:pPr>
              <w:pStyle w:val="TableParagraph"/>
              <w:spacing w:before="2"/>
              <w:ind w:left="285"/>
              <w:rPr>
                <w:sz w:val="18"/>
              </w:rPr>
            </w:pPr>
            <w:r>
              <w:rPr>
                <w:sz w:val="18"/>
              </w:rPr>
              <w:t>d.3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0B483F" w:rsidRDefault="003D4C60">
            <w:pPr>
              <w:pStyle w:val="TableParagraph"/>
              <w:spacing w:line="242" w:lineRule="auto"/>
              <w:ind w:left="238" w:right="107" w:hanging="6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0704-01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:rsidR="000B483F" w:rsidRDefault="003D4C60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Bariery ochronne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jednostronne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kg/m</w:t>
            </w:r>
          </w:p>
          <w:p w:rsidR="000B483F" w:rsidRDefault="003D4C60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Przepust 2 x 12 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top w:val="single" w:sz="8" w:space="0" w:color="000000"/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483F">
        <w:trPr>
          <w:trHeight w:val="229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before="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24,000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483F">
        <w:trPr>
          <w:trHeight w:val="234"/>
        </w:trPr>
        <w:tc>
          <w:tcPr>
            <w:tcW w:w="563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:rsidR="000B483F" w:rsidRDefault="003D4C60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:rsidR="000B483F" w:rsidRDefault="000B483F">
            <w:pPr>
              <w:pStyle w:val="TableParagraph"/>
              <w:spacing w:before="8"/>
              <w:rPr>
                <w:sz w:val="2"/>
              </w:rPr>
            </w:pPr>
          </w:p>
          <w:p w:rsidR="000B483F" w:rsidRDefault="000B483F">
            <w:pPr>
              <w:pStyle w:val="TableParagraph"/>
              <w:spacing w:line="158" w:lineRule="exact"/>
              <w:ind w:left="766" w:right="-44"/>
              <w:rPr>
                <w:sz w:val="15"/>
              </w:rPr>
            </w:pPr>
          </w:p>
        </w:tc>
      </w:tr>
    </w:tbl>
    <w:p w:rsidR="000B483F" w:rsidRDefault="000B483F">
      <w:pPr>
        <w:pStyle w:val="Tekstpodstawowy"/>
        <w:spacing w:before="9"/>
        <w:rPr>
          <w:sz w:val="3"/>
        </w:rPr>
      </w:pPr>
    </w:p>
    <w:p w:rsidR="000B483F" w:rsidRDefault="000B483F"/>
    <w:sectPr w:rsidR="000B483F" w:rsidSect="00D5759A">
      <w:headerReference w:type="default" r:id="rId14"/>
      <w:footerReference w:type="default" r:id="rId15"/>
      <w:pgSz w:w="11910" w:h="16840"/>
      <w:pgMar w:top="1418" w:right="600" w:bottom="960" w:left="1340" w:header="595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60" w:rsidRDefault="003D4C60">
      <w:r>
        <w:separator/>
      </w:r>
    </w:p>
  </w:endnote>
  <w:endnote w:type="continuationSeparator" w:id="0">
    <w:p w:rsidR="003D4C60" w:rsidRDefault="003D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3F" w:rsidRDefault="00D13CCA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71pt;margin-top:792.75pt;width:306.9pt;height:20.7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" filled="f" stroked="f">
          <v:textbox inset="0,0,0,0">
            <w:txbxContent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531FCE" w:rsidRDefault="00531FCE">
                <w:pPr>
                  <w:spacing w:before="32"/>
                  <w:ind w:left="20"/>
                  <w:rPr>
                    <w:sz w:val="12"/>
                  </w:rPr>
                </w:pPr>
              </w:p>
              <w:p w:rsidR="000B483F" w:rsidRDefault="003D4C60">
                <w:pPr>
                  <w:spacing w:before="32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nik</w:t>
                </w:r>
                <w:proofErr w:type="spellEnd"/>
                <w:r>
                  <w:rPr>
                    <w:sz w:val="12"/>
                  </w:rPr>
                  <w:t>: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INŻ-DRÓG</w:t>
                </w:r>
                <w:proofErr w:type="spellEnd"/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INŻYNIERIA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LĄDOWA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60" w:rsidRDefault="003D4C60">
      <w:r>
        <w:separator/>
      </w:r>
    </w:p>
  </w:footnote>
  <w:footnote w:type="continuationSeparator" w:id="0">
    <w:p w:rsidR="003D4C60" w:rsidRDefault="003D4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3F" w:rsidRDefault="00D13CCA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72.05pt;margin-top:28.75pt;width:207.4pt;height:12.3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Us1wEAAJEDAAAOAAAAZHJzL2Uyb0RvYy54bWysU9tu2zAMfR+wfxD0vjhJ1yAz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" filled="f" stroked="f">
          <v:textbox inset="0,0,0,0">
            <w:txbxContent>
              <w:p w:rsidR="000B483F" w:rsidRDefault="000B483F">
                <w:pPr>
                  <w:spacing w:before="2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483F"/>
    <w:rsid w:val="000B483F"/>
    <w:rsid w:val="0015242A"/>
    <w:rsid w:val="003D4C60"/>
    <w:rsid w:val="00531FCE"/>
    <w:rsid w:val="009056DD"/>
    <w:rsid w:val="00CA1293"/>
    <w:rsid w:val="00D13CCA"/>
    <w:rsid w:val="00D5759A"/>
    <w:rsid w:val="2E837D0A"/>
    <w:rsid w:val="719B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D13CC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D13CCA"/>
    <w:rPr>
      <w:sz w:val="20"/>
      <w:szCs w:val="20"/>
    </w:rPr>
  </w:style>
  <w:style w:type="paragraph" w:styleId="Tytu">
    <w:name w:val="Title"/>
    <w:basedOn w:val="Normalny"/>
    <w:uiPriority w:val="1"/>
    <w:qFormat/>
    <w:rsid w:val="00D13CCA"/>
    <w:pPr>
      <w:spacing w:before="89"/>
      <w:ind w:left="2435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D13C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D13CCA"/>
    <w:pPr>
      <w:spacing w:line="226" w:lineRule="exact"/>
      <w:ind w:left="220" w:hanging="120"/>
    </w:pPr>
  </w:style>
  <w:style w:type="paragraph" w:customStyle="1" w:styleId="TableParagraph">
    <w:name w:val="Table Paragraph"/>
    <w:basedOn w:val="Normalny"/>
    <w:uiPriority w:val="1"/>
    <w:qFormat/>
    <w:rsid w:val="00D13CCA"/>
  </w:style>
  <w:style w:type="paragraph" w:styleId="Tekstdymka">
    <w:name w:val="Balloon Text"/>
    <w:basedOn w:val="Normalny"/>
    <w:link w:val="TekstdymkaZnak"/>
    <w:rsid w:val="00531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1FCE"/>
    <w:rPr>
      <w:rFonts w:ascii="Tahoma" w:eastAsia="Microsoft Sans Serif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531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FCE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31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1FCE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Szef</dc:creator>
  <cp:lastModifiedBy>user</cp:lastModifiedBy>
  <cp:revision>5</cp:revision>
  <dcterms:created xsi:type="dcterms:W3CDTF">2023-11-08T19:01:00Z</dcterms:created>
  <dcterms:modified xsi:type="dcterms:W3CDTF">2023-11-17T08:21:00Z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2023-11-08T00:00:00Z</vt:filetime>
  </property>
  <property fmtid="{D5CDD505-2E9C-101B-9397-08002B2CF9AE}" pid="4" name="KSOProductBuildVer">
    <vt:lpwstr>1045-12.2.0.13306</vt:lpwstr>
  </property>
  <property fmtid="{D5CDD505-2E9C-101B-9397-08002B2CF9AE}" pid="5" name="ICV">
    <vt:lpwstr>E2EAB47F46B84E1BA5F5F66E22E17215_13</vt:lpwstr>
  </property>
</Properties>
</file>