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622E20" w14:textId="44F36E26" w:rsidR="00A97E46" w:rsidRPr="001B4FE3" w:rsidRDefault="003410D4" w:rsidP="00117DF0">
      <w:pPr>
        <w:jc w:val="end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                                           </w:t>
      </w:r>
      <w:r w:rsidR="002B1C12" w:rsidRPr="002B1C12">
        <w:rPr>
          <w:rFonts w:ascii="Calibri" w:hAnsi="Calibri" w:cs="Arial"/>
          <w:b/>
          <w:sz w:val="22"/>
          <w:szCs w:val="22"/>
        </w:rPr>
        <w:t xml:space="preserve">    </w:t>
      </w:r>
      <w:r w:rsidR="00742EE1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</w:t>
      </w:r>
      <w:r w:rsidR="00975916" w:rsidRPr="001B4FE3">
        <w:rPr>
          <w:rFonts w:ascii="Calibri" w:hAnsi="Calibri" w:cs="Arial"/>
          <w:b/>
          <w:sz w:val="22"/>
          <w:szCs w:val="22"/>
        </w:rPr>
        <w:t xml:space="preserve">Załącznik nr </w:t>
      </w:r>
      <w:r w:rsidR="00EB46E2" w:rsidRPr="001B4FE3">
        <w:rPr>
          <w:rFonts w:ascii="Calibri" w:hAnsi="Calibri" w:cs="Arial"/>
          <w:b/>
          <w:sz w:val="22"/>
          <w:szCs w:val="22"/>
        </w:rPr>
        <w:t>4</w:t>
      </w:r>
      <w:r w:rsidR="00470CEC" w:rsidRPr="001B4FE3">
        <w:rPr>
          <w:rFonts w:ascii="Calibri" w:hAnsi="Calibri" w:cs="Arial"/>
          <w:b/>
          <w:sz w:val="22"/>
          <w:szCs w:val="22"/>
        </w:rPr>
        <w:t xml:space="preserve"> do S</w:t>
      </w:r>
      <w:r w:rsidRPr="001B4FE3">
        <w:rPr>
          <w:rFonts w:ascii="Calibri" w:hAnsi="Calibri" w:cs="Arial"/>
          <w:b/>
          <w:sz w:val="22"/>
          <w:szCs w:val="22"/>
        </w:rPr>
        <w:t>WZ</w:t>
      </w:r>
    </w:p>
    <w:p w14:paraId="6F905ADD" w14:textId="77777777" w:rsidR="004320B9" w:rsidRDefault="00742EE1" w:rsidP="00A97E46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PROJEKT </w:t>
      </w:r>
      <w:r w:rsidR="004C0EA8">
        <w:rPr>
          <w:rFonts w:ascii="Calibri" w:hAnsi="Calibri" w:cs="Arial"/>
          <w:b/>
          <w:sz w:val="22"/>
          <w:szCs w:val="22"/>
        </w:rPr>
        <w:t>/  2021</w:t>
      </w:r>
    </w:p>
    <w:p w14:paraId="0FFAB6F1" w14:textId="77777777" w:rsidR="00A97E46" w:rsidRPr="002B1C12" w:rsidRDefault="004C0EA8" w:rsidP="004320B9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UMOWA NR ……………………………..</w:t>
      </w:r>
      <w:r w:rsidR="000E7243" w:rsidRPr="002B1C12">
        <w:rPr>
          <w:rFonts w:ascii="Calibri" w:hAnsi="Calibri" w:cs="Arial"/>
          <w:b/>
          <w:sz w:val="22"/>
          <w:szCs w:val="22"/>
        </w:rPr>
        <w:t xml:space="preserve">    </w:t>
      </w:r>
    </w:p>
    <w:p w14:paraId="2048E956" w14:textId="77777777" w:rsidR="009420EA" w:rsidRDefault="009420EA" w:rsidP="009420EA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14:paraId="282C3B0C" w14:textId="20B26448" w:rsidR="00A97E46" w:rsidRPr="009420EA" w:rsidRDefault="009420EA" w:rsidP="009420EA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zawarta w Gdańsku w dniu ……………………………… pomiędzy:</w:t>
      </w:r>
    </w:p>
    <w:p w14:paraId="43E1F4AE" w14:textId="77777777" w:rsidR="00D53EB5" w:rsidRPr="00F23F9D" w:rsidRDefault="000E7243" w:rsidP="00D53EB5">
      <w:pPr>
        <w:tabs>
          <w:tab w:val="start" w:pos="170pt"/>
        </w:tabs>
        <w:rPr>
          <w:rFonts w:ascii="Calibri" w:hAnsi="Calibri" w:cs="Arial"/>
          <w:b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>Gdańskim Uniwersytetem Medycznym</w:t>
      </w:r>
    </w:p>
    <w:p w14:paraId="4E748F53" w14:textId="77777777" w:rsidR="00D53EB5" w:rsidRPr="00F23F9D" w:rsidRDefault="000E7243" w:rsidP="00D53EB5">
      <w:pPr>
        <w:tabs>
          <w:tab w:val="start" w:pos="170pt"/>
        </w:tabs>
        <w:rPr>
          <w:rFonts w:ascii="Calibri" w:hAnsi="Calibri" w:cs="Arial"/>
          <w:b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 xml:space="preserve">ul. M. Skłodowskiej- Curie 3 a. </w:t>
      </w:r>
    </w:p>
    <w:p w14:paraId="68AB545E" w14:textId="77777777" w:rsidR="00D53EB5" w:rsidRPr="00F23F9D" w:rsidRDefault="000E7243" w:rsidP="00D53EB5">
      <w:pPr>
        <w:pStyle w:val="Lista"/>
        <w:tabs>
          <w:tab w:val="start" w:pos="170pt"/>
        </w:tabs>
        <w:rPr>
          <w:rFonts w:ascii="Calibri" w:hAnsi="Calibri" w:cs="Arial"/>
          <w:b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 xml:space="preserve">80-210 Gdańsk </w:t>
      </w:r>
    </w:p>
    <w:p w14:paraId="0FD08599" w14:textId="77777777" w:rsidR="00D53EB5" w:rsidRPr="00F23F9D" w:rsidRDefault="000E7243" w:rsidP="00D53EB5">
      <w:pPr>
        <w:pStyle w:val="Lista"/>
        <w:tabs>
          <w:tab w:val="start" w:pos="170pt"/>
        </w:tabs>
        <w:rPr>
          <w:rFonts w:ascii="Calibri" w:hAnsi="Calibri" w:cs="Arial"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>NIP: 584-09-55-985</w:t>
      </w:r>
    </w:p>
    <w:p w14:paraId="4DA20431" w14:textId="76BDE051" w:rsidR="00D53EB5" w:rsidRPr="00F23F9D" w:rsidRDefault="000E7243" w:rsidP="00D53EB5">
      <w:pPr>
        <w:pStyle w:val="Lista"/>
        <w:rPr>
          <w:rFonts w:ascii="Calibri" w:hAnsi="Calibri" w:cs="Arial"/>
          <w:color w:val="000000"/>
          <w:sz w:val="22"/>
          <w:szCs w:val="22"/>
        </w:rPr>
      </w:pPr>
      <w:r w:rsidRPr="00F23F9D">
        <w:rPr>
          <w:rFonts w:ascii="Calibri" w:hAnsi="Calibri" w:cs="Arial"/>
          <w:color w:val="000000"/>
          <w:sz w:val="22"/>
          <w:szCs w:val="22"/>
        </w:rPr>
        <w:t>reprezentowanym przez:</w:t>
      </w:r>
    </w:p>
    <w:p w14:paraId="5B879BD3" w14:textId="77777777" w:rsidR="00D53EB5" w:rsidRPr="00F23F9D" w:rsidRDefault="00D53EB5" w:rsidP="00D53EB5">
      <w:pPr>
        <w:pStyle w:val="Lista"/>
        <w:rPr>
          <w:rFonts w:ascii="Calibri" w:hAnsi="Calibri" w:cs="Arial"/>
          <w:color w:val="000000"/>
          <w:sz w:val="22"/>
          <w:szCs w:val="22"/>
        </w:rPr>
      </w:pPr>
    </w:p>
    <w:p w14:paraId="7C71C730" w14:textId="77777777" w:rsidR="00D53EB5" w:rsidRPr="00F23F9D" w:rsidRDefault="000E7243" w:rsidP="00D53EB5">
      <w:pPr>
        <w:pStyle w:val="Listapunktowana2"/>
        <w:rPr>
          <w:rFonts w:ascii="Calibri" w:hAnsi="Calibri" w:cs="Arial"/>
          <w:color w:val="000000"/>
          <w:sz w:val="22"/>
          <w:szCs w:val="22"/>
        </w:rPr>
      </w:pPr>
      <w:r w:rsidRPr="00F23F9D">
        <w:rPr>
          <w:rFonts w:ascii="Calibri" w:hAnsi="Calibri" w:cs="Arial"/>
          <w:color w:val="000000"/>
          <w:sz w:val="22"/>
          <w:szCs w:val="22"/>
        </w:rPr>
        <w:t>Marka Langowskiego</w:t>
      </w:r>
      <w:r w:rsidRPr="00F23F9D">
        <w:rPr>
          <w:rFonts w:ascii="Calibri" w:hAnsi="Calibri" w:cs="Arial"/>
          <w:color w:val="000000"/>
          <w:sz w:val="22"/>
          <w:szCs w:val="22"/>
        </w:rPr>
        <w:tab/>
        <w:t xml:space="preserve"> - Kanclerza </w:t>
      </w:r>
    </w:p>
    <w:p w14:paraId="33F37EF7" w14:textId="77777777" w:rsidR="00D53EB5" w:rsidRPr="00F23F9D" w:rsidRDefault="00DF27BB" w:rsidP="00D53EB5">
      <w:pPr>
        <w:pStyle w:val="Listapunktowana2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</w:t>
      </w:r>
      <w:r w:rsidR="00D562F8">
        <w:rPr>
          <w:rFonts w:ascii="Calibri" w:hAnsi="Calibri" w:cs="Arial"/>
          <w:color w:val="000000"/>
          <w:sz w:val="22"/>
          <w:szCs w:val="22"/>
        </w:rPr>
        <w:t xml:space="preserve">rzy kontrasygnacie </w:t>
      </w:r>
      <w:r w:rsidR="00D11CC6">
        <w:rPr>
          <w:rFonts w:ascii="Calibri" w:hAnsi="Calibri" w:cs="Arial"/>
          <w:color w:val="000000"/>
          <w:sz w:val="22"/>
          <w:szCs w:val="22"/>
        </w:rPr>
        <w:t xml:space="preserve">Zbigniewa </w:t>
      </w:r>
      <w:proofErr w:type="spellStart"/>
      <w:r w:rsidR="00D11CC6">
        <w:rPr>
          <w:rFonts w:ascii="Calibri" w:hAnsi="Calibri" w:cs="Arial"/>
          <w:color w:val="000000"/>
          <w:sz w:val="22"/>
          <w:szCs w:val="22"/>
        </w:rPr>
        <w:t>Tymoszyka</w:t>
      </w:r>
      <w:proofErr w:type="spellEnd"/>
      <w:r w:rsidR="00D562F8">
        <w:rPr>
          <w:rFonts w:ascii="Calibri" w:hAnsi="Calibri" w:cs="Arial"/>
          <w:color w:val="000000"/>
          <w:sz w:val="22"/>
          <w:szCs w:val="22"/>
        </w:rPr>
        <w:t xml:space="preserve"> - Z-</w:t>
      </w:r>
      <w:proofErr w:type="spellStart"/>
      <w:r w:rsidR="00D562F8">
        <w:rPr>
          <w:rFonts w:ascii="Calibri" w:hAnsi="Calibri" w:cs="Arial"/>
          <w:color w:val="000000"/>
          <w:sz w:val="22"/>
          <w:szCs w:val="22"/>
        </w:rPr>
        <w:t>cy</w:t>
      </w:r>
      <w:proofErr w:type="spellEnd"/>
      <w:r w:rsidR="000E7243" w:rsidRPr="00F23F9D">
        <w:rPr>
          <w:rFonts w:ascii="Calibri" w:hAnsi="Calibri" w:cs="Arial"/>
          <w:color w:val="000000"/>
          <w:sz w:val="22"/>
          <w:szCs w:val="22"/>
        </w:rPr>
        <w:t xml:space="preserve"> Kanclerza ds. Finansowych - Kwestora</w:t>
      </w:r>
    </w:p>
    <w:p w14:paraId="1F5A8D65" w14:textId="6D536C2C" w:rsidR="00D53EB5" w:rsidRPr="002B1C12" w:rsidRDefault="000E7243" w:rsidP="00D53EB5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spacing w:line="18pt" w:lineRule="auto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zwanym w dalszej części umowy </w:t>
      </w:r>
      <w:r>
        <w:rPr>
          <w:rFonts w:ascii="Calibri" w:hAnsi="Calibri" w:cs="Arial"/>
          <w:b/>
          <w:spacing w:val="-3"/>
          <w:sz w:val="22"/>
          <w:szCs w:val="22"/>
        </w:rPr>
        <w:t>„</w:t>
      </w:r>
      <w:r w:rsidRPr="002B1C12">
        <w:rPr>
          <w:rFonts w:ascii="Calibri" w:hAnsi="Calibri" w:cs="Arial"/>
          <w:b/>
          <w:spacing w:val="-3"/>
          <w:sz w:val="22"/>
          <w:szCs w:val="22"/>
        </w:rPr>
        <w:t>Zamawiającym”,</w:t>
      </w:r>
    </w:p>
    <w:p w14:paraId="6FEF0FFD" w14:textId="77777777" w:rsidR="00EC791A" w:rsidRDefault="00A97E46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>a</w:t>
      </w:r>
    </w:p>
    <w:p w14:paraId="414554DF" w14:textId="77777777" w:rsidR="00A97E46" w:rsidRPr="002B1C12" w:rsidRDefault="0025164D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b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 xml:space="preserve"> </w:t>
      </w:r>
      <w:r w:rsidR="000E7243" w:rsidRPr="002B1C12">
        <w:rPr>
          <w:rFonts w:ascii="Calibri" w:hAnsi="Calibri" w:cs="Arial"/>
          <w:b/>
          <w:bCs/>
          <w:sz w:val="22"/>
          <w:szCs w:val="22"/>
        </w:rPr>
        <w:t>........................................................................</w:t>
      </w:r>
      <w:r w:rsidR="000E7243" w:rsidRPr="002B1C12">
        <w:rPr>
          <w:rFonts w:ascii="Calibri" w:hAnsi="Calibri" w:cs="Arial"/>
          <w:sz w:val="22"/>
          <w:szCs w:val="22"/>
        </w:rPr>
        <w:t xml:space="preserve"> z siedzibą w ...................................................,</w:t>
      </w:r>
    </w:p>
    <w:p w14:paraId="1BD5C183" w14:textId="77777777" w:rsidR="00A97E46" w:rsidRPr="002B1C12" w:rsidRDefault="000E7243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b/>
          <w:spacing w:val="-3"/>
          <w:sz w:val="22"/>
          <w:szCs w:val="22"/>
        </w:rPr>
        <w:t>NIP .....................................</w:t>
      </w:r>
      <w:r w:rsidR="0025164D">
        <w:rPr>
          <w:rFonts w:ascii="Calibri" w:hAnsi="Calibri" w:cs="Arial"/>
          <w:b/>
          <w:spacing w:val="-3"/>
          <w:sz w:val="22"/>
          <w:szCs w:val="22"/>
        </w:rPr>
        <w:t xml:space="preserve"> </w:t>
      </w:r>
      <w:r w:rsidRPr="002B1C12">
        <w:rPr>
          <w:rFonts w:ascii="Calibri" w:hAnsi="Calibri" w:cs="Arial"/>
          <w:spacing w:val="-3"/>
          <w:sz w:val="22"/>
          <w:szCs w:val="22"/>
        </w:rPr>
        <w:t xml:space="preserve">wpisanym do Krajowego Rejestru Sądowego </w:t>
      </w:r>
      <w:r w:rsidRPr="002B1C12">
        <w:rPr>
          <w:rFonts w:ascii="Calibri" w:hAnsi="Calibri" w:cs="Arial"/>
          <w:sz w:val="22"/>
          <w:szCs w:val="22"/>
        </w:rPr>
        <w:t>w ....................... dnia ..........................</w:t>
      </w:r>
      <w:r w:rsidR="0025164D">
        <w:rPr>
          <w:rFonts w:ascii="Calibri" w:hAnsi="Calibri" w:cs="Arial"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>pod nr ...................</w:t>
      </w:r>
      <w:r w:rsidRPr="002B1C12">
        <w:rPr>
          <w:rFonts w:ascii="Calibri" w:hAnsi="Calibri" w:cs="Arial"/>
          <w:spacing w:val="-3"/>
          <w:sz w:val="22"/>
          <w:szCs w:val="22"/>
        </w:rPr>
        <w:t>........</w:t>
      </w:r>
    </w:p>
    <w:p w14:paraId="726D718A" w14:textId="77777777" w:rsidR="00A97E46" w:rsidRPr="002B1C12" w:rsidRDefault="000E7243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>reprezentowanym przez</w:t>
      </w:r>
      <w:r w:rsidR="0025164D">
        <w:rPr>
          <w:rFonts w:ascii="Calibri" w:hAnsi="Calibri" w:cs="Arial"/>
          <w:spacing w:val="-3"/>
          <w:sz w:val="22"/>
          <w:szCs w:val="22"/>
        </w:rPr>
        <w:t>:</w:t>
      </w:r>
    </w:p>
    <w:p w14:paraId="6BA9A8C0" w14:textId="77777777" w:rsidR="00A97E46" w:rsidRPr="002B1C12" w:rsidRDefault="00A97E46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b/>
          <w:bCs/>
          <w:spacing w:val="-3"/>
          <w:sz w:val="22"/>
          <w:szCs w:val="22"/>
        </w:rPr>
      </w:pPr>
    </w:p>
    <w:p w14:paraId="66BBC40F" w14:textId="77777777" w:rsidR="00A97E46" w:rsidRPr="002B1C12" w:rsidRDefault="000E7243" w:rsidP="00E761C0">
      <w:pPr>
        <w:widowControl w:val="0"/>
        <w:numPr>
          <w:ilvl w:val="0"/>
          <w:numId w:val="2"/>
        </w:numPr>
        <w:tabs>
          <w:tab w:val="start" w:pos="15.60pt"/>
          <w:tab w:val="start" w:pos="253.50pt"/>
        </w:tabs>
        <w:overflowPunct w:val="0"/>
        <w:autoSpaceDE w:val="0"/>
        <w:autoSpaceDN w:val="0"/>
        <w:adjustRightInd w:val="0"/>
        <w:spacing w:line="18pt" w:lineRule="auto"/>
        <w:ind w:start="15.60pt" w:hanging="15.60pt"/>
        <w:jc w:val="both"/>
        <w:textAlignment w:val="baseline"/>
        <w:rPr>
          <w:rFonts w:ascii="Calibri" w:hAnsi="Calibri" w:cs="Arial"/>
          <w:b/>
          <w:bCs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>...................................................</w:t>
      </w:r>
      <w:r w:rsidRPr="002B1C12">
        <w:rPr>
          <w:rFonts w:ascii="Calibri" w:hAnsi="Calibri" w:cs="Arial"/>
          <w:b/>
          <w:bCs/>
          <w:sz w:val="22"/>
          <w:szCs w:val="22"/>
        </w:rPr>
        <w:tab/>
      </w:r>
      <w:r w:rsidRPr="002B1C12">
        <w:rPr>
          <w:rFonts w:ascii="Calibri" w:hAnsi="Calibri" w:cs="Arial"/>
          <w:sz w:val="22"/>
          <w:szCs w:val="22"/>
        </w:rPr>
        <w:t>- ...........................................................</w:t>
      </w:r>
    </w:p>
    <w:p w14:paraId="4C5D6C75" w14:textId="77777777" w:rsidR="00A97E46" w:rsidRPr="0025164D" w:rsidRDefault="000E7243" w:rsidP="00E761C0">
      <w:pPr>
        <w:widowControl w:val="0"/>
        <w:numPr>
          <w:ilvl w:val="0"/>
          <w:numId w:val="2"/>
        </w:numPr>
        <w:tabs>
          <w:tab w:val="start" w:pos="15.60pt"/>
          <w:tab w:val="start" w:pos="253.50pt"/>
        </w:tabs>
        <w:overflowPunct w:val="0"/>
        <w:autoSpaceDE w:val="0"/>
        <w:autoSpaceDN w:val="0"/>
        <w:adjustRightInd w:val="0"/>
        <w:ind w:start="15.60pt" w:hanging="15.60pt"/>
        <w:jc w:val="both"/>
        <w:textAlignment w:val="baseline"/>
        <w:rPr>
          <w:rFonts w:ascii="Calibri" w:hAnsi="Calibri" w:cs="Arial"/>
          <w:b/>
          <w:bCs/>
          <w:sz w:val="22"/>
          <w:szCs w:val="22"/>
        </w:rPr>
      </w:pPr>
      <w:r w:rsidRPr="002B1C12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>...................................................</w:t>
      </w:r>
      <w:r w:rsidRPr="002B1C12">
        <w:rPr>
          <w:rFonts w:ascii="Calibri" w:hAnsi="Calibri" w:cs="Arial"/>
          <w:sz w:val="22"/>
          <w:szCs w:val="22"/>
        </w:rPr>
        <w:tab/>
        <w:t>- ...........................................................</w:t>
      </w:r>
    </w:p>
    <w:p w14:paraId="3716ABC2" w14:textId="77777777" w:rsidR="00A97E46" w:rsidRPr="002B1C12" w:rsidRDefault="000E7243" w:rsidP="00A97E46">
      <w:pPr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zwanym dalej </w:t>
      </w:r>
      <w:r w:rsidRPr="009433A1">
        <w:rPr>
          <w:rFonts w:ascii="Calibri" w:hAnsi="Calibri" w:cs="Arial"/>
          <w:b/>
          <w:sz w:val="22"/>
          <w:szCs w:val="22"/>
        </w:rPr>
        <w:t>„Wykonawcą”</w:t>
      </w:r>
    </w:p>
    <w:p w14:paraId="7BC7F07D" w14:textId="77777777" w:rsidR="00A97E46" w:rsidRPr="002B1C12" w:rsidRDefault="00A97E46" w:rsidP="00A97E46">
      <w:pPr>
        <w:jc w:val="both"/>
        <w:rPr>
          <w:rFonts w:ascii="Calibri" w:hAnsi="Calibri" w:cs="Arial"/>
          <w:sz w:val="22"/>
          <w:szCs w:val="22"/>
        </w:rPr>
      </w:pPr>
    </w:p>
    <w:p w14:paraId="0637279E" w14:textId="15773F8B" w:rsidR="00795566" w:rsidRPr="00525A58" w:rsidRDefault="000E7243" w:rsidP="00525A58">
      <w:pPr>
        <w:spacing w:before="5pt" w:beforeAutospacing="1" w:after="5pt" w:afterAutospacing="1"/>
        <w:jc w:val="both"/>
        <w:rPr>
          <w:rFonts w:ascii="Calibri" w:hAnsi="Calibri" w:cs="Arial"/>
          <w:b/>
          <w:sz w:val="22"/>
          <w:szCs w:val="22"/>
          <w:lang w:val="x-none"/>
        </w:rPr>
      </w:pPr>
      <w:r w:rsidRPr="007C1D21">
        <w:rPr>
          <w:rFonts w:ascii="Calibri" w:hAnsi="Calibri" w:cs="Calibri"/>
          <w:i/>
          <w:sz w:val="22"/>
          <w:szCs w:val="22"/>
        </w:rPr>
        <w:t>W rezultacie dokonanego przez Zamawiającego wyboru oferty w postępowaniu o udzielenie zamówienia prowadzonym w trybie podstawowym bez negocjacji na podstawie art. 275 pkt 1) ustawy</w:t>
      </w:r>
      <w:r w:rsidR="00417120">
        <w:rPr>
          <w:rFonts w:ascii="Calibri" w:hAnsi="Calibri" w:cs="Calibri"/>
          <w:i/>
          <w:sz w:val="22"/>
          <w:szCs w:val="22"/>
        </w:rPr>
        <w:t xml:space="preserve"> z dnia 11 września 2019 r.</w:t>
      </w:r>
      <w:r w:rsidRPr="007C1D21">
        <w:rPr>
          <w:rFonts w:ascii="Calibri" w:hAnsi="Calibri" w:cs="Calibri"/>
          <w:i/>
          <w:sz w:val="22"/>
          <w:szCs w:val="22"/>
        </w:rPr>
        <w:t xml:space="preserve"> P</w:t>
      </w:r>
      <w:r w:rsidR="00417120">
        <w:rPr>
          <w:rFonts w:ascii="Calibri" w:hAnsi="Calibri" w:cs="Calibri"/>
          <w:i/>
          <w:sz w:val="22"/>
          <w:szCs w:val="22"/>
        </w:rPr>
        <w:t>rawo zamówień publicznych (Dz.U. 20</w:t>
      </w:r>
      <w:r w:rsidR="00B50140">
        <w:rPr>
          <w:rFonts w:ascii="Calibri" w:hAnsi="Calibri" w:cs="Calibri"/>
          <w:i/>
          <w:sz w:val="22"/>
          <w:szCs w:val="22"/>
        </w:rPr>
        <w:t>21</w:t>
      </w:r>
      <w:r w:rsidR="00417120">
        <w:rPr>
          <w:rFonts w:ascii="Calibri" w:hAnsi="Calibri" w:cs="Calibri"/>
          <w:i/>
          <w:sz w:val="22"/>
          <w:szCs w:val="22"/>
        </w:rPr>
        <w:t xml:space="preserve"> poz. </w:t>
      </w:r>
      <w:r w:rsidR="00B50140">
        <w:rPr>
          <w:rFonts w:ascii="Calibri" w:hAnsi="Calibri" w:cs="Calibri"/>
          <w:i/>
          <w:sz w:val="22"/>
          <w:szCs w:val="22"/>
        </w:rPr>
        <w:t>1129</w:t>
      </w:r>
      <w:r w:rsidR="00417120">
        <w:rPr>
          <w:rFonts w:ascii="Calibri" w:hAnsi="Calibri" w:cs="Calibri"/>
          <w:i/>
          <w:sz w:val="22"/>
          <w:szCs w:val="22"/>
        </w:rPr>
        <w:t xml:space="preserve"> ze zm.)</w:t>
      </w:r>
      <w:r w:rsidRPr="007C1D21">
        <w:rPr>
          <w:rFonts w:ascii="Calibri" w:hAnsi="Calibri" w:cs="Calibri"/>
          <w:i/>
          <w:sz w:val="22"/>
          <w:szCs w:val="22"/>
        </w:rPr>
        <w:t>,</w:t>
      </w:r>
      <w:r w:rsidR="00010D5F">
        <w:rPr>
          <w:rFonts w:ascii="Calibri" w:hAnsi="Calibri" w:cs="Calibri"/>
          <w:i/>
          <w:sz w:val="22"/>
          <w:szCs w:val="22"/>
        </w:rPr>
        <w:t xml:space="preserve"> dalej: </w:t>
      </w:r>
      <w:proofErr w:type="spellStart"/>
      <w:r w:rsidR="00010D5F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7C1D21">
        <w:rPr>
          <w:rFonts w:ascii="Calibri" w:hAnsi="Calibri" w:cs="Calibri"/>
          <w:i/>
          <w:sz w:val="22"/>
          <w:szCs w:val="22"/>
        </w:rPr>
        <w:t xml:space="preserve"> nr postępowania </w:t>
      </w:r>
      <w:r w:rsidRPr="004F7D30">
        <w:rPr>
          <w:rFonts w:ascii="Calibri" w:hAnsi="Calibri" w:cs="Calibri"/>
          <w:b/>
          <w:i/>
          <w:sz w:val="22"/>
          <w:szCs w:val="22"/>
        </w:rPr>
        <w:t>GUM2021</w:t>
      </w:r>
      <w:r w:rsidR="004F7D30" w:rsidRPr="004F7D30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F7D30">
        <w:rPr>
          <w:rFonts w:ascii="Calibri" w:hAnsi="Calibri" w:cs="Calibri"/>
          <w:b/>
          <w:i/>
          <w:sz w:val="22"/>
          <w:szCs w:val="22"/>
        </w:rPr>
        <w:t>ZP</w:t>
      </w:r>
      <w:r w:rsidR="004F7D30" w:rsidRPr="004F7D30">
        <w:rPr>
          <w:rFonts w:ascii="Calibri" w:hAnsi="Calibri" w:cs="Calibri"/>
          <w:b/>
          <w:i/>
          <w:sz w:val="22"/>
          <w:szCs w:val="22"/>
        </w:rPr>
        <w:t>0</w:t>
      </w:r>
      <w:r w:rsidR="00E234E2">
        <w:rPr>
          <w:rFonts w:ascii="Calibri" w:hAnsi="Calibri" w:cs="Calibri"/>
          <w:b/>
          <w:i/>
          <w:sz w:val="22"/>
          <w:szCs w:val="22"/>
        </w:rPr>
        <w:t>1</w:t>
      </w:r>
      <w:r w:rsidR="00A651D3">
        <w:rPr>
          <w:rFonts w:ascii="Calibri" w:hAnsi="Calibri" w:cs="Calibri"/>
          <w:b/>
          <w:i/>
          <w:sz w:val="22"/>
          <w:szCs w:val="22"/>
        </w:rPr>
        <w:t>24</w:t>
      </w:r>
      <w:r w:rsidR="001B4FE3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7C1D21">
        <w:rPr>
          <w:rFonts w:ascii="Calibri" w:hAnsi="Calibri" w:cs="Calibri"/>
          <w:i/>
          <w:iCs/>
          <w:sz w:val="22"/>
          <w:szCs w:val="22"/>
        </w:rPr>
        <w:t>została zawarta umowa następującej treści:</w:t>
      </w:r>
    </w:p>
    <w:p w14:paraId="0CF79398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1</w:t>
      </w:r>
    </w:p>
    <w:p w14:paraId="10E5F4BB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PRZEDMIOT UMOWY</w:t>
      </w:r>
    </w:p>
    <w:p w14:paraId="60EA5A7C" w14:textId="77777777" w:rsidR="00A34EE9" w:rsidRPr="00DD4884" w:rsidRDefault="00A97E46" w:rsidP="00E761C0">
      <w:pPr>
        <w:pStyle w:val="Tekstpodstawowy"/>
        <w:numPr>
          <w:ilvl w:val="0"/>
          <w:numId w:val="3"/>
        </w:numPr>
        <w:autoSpaceDE w:val="0"/>
        <w:autoSpaceDN w:val="0"/>
        <w:adjustRightInd w:val="0"/>
        <w:ind w:start="14.20pt" w:hanging="14.20pt"/>
        <w:jc w:val="both"/>
        <w:rPr>
          <w:rFonts w:ascii="Calibri" w:hAnsi="Calibri" w:cs="Arial"/>
          <w:i w:val="0"/>
          <w:sz w:val="22"/>
          <w:szCs w:val="22"/>
        </w:rPr>
      </w:pPr>
      <w:r w:rsidRPr="005C53A3">
        <w:rPr>
          <w:rFonts w:ascii="Calibri" w:hAnsi="Calibri" w:cs="Arial"/>
          <w:i w:val="0"/>
          <w:sz w:val="22"/>
          <w:szCs w:val="22"/>
        </w:rPr>
        <w:t xml:space="preserve">Przedmiotem umowy </w:t>
      </w:r>
      <w:r w:rsidRPr="00A03DED">
        <w:rPr>
          <w:rFonts w:ascii="Calibri" w:hAnsi="Calibri" w:cs="Arial"/>
          <w:i w:val="0"/>
          <w:sz w:val="22"/>
          <w:szCs w:val="22"/>
        </w:rPr>
        <w:t xml:space="preserve">jest </w:t>
      </w:r>
      <w:r w:rsidR="0045688B" w:rsidRPr="007B67D5">
        <w:rPr>
          <w:rFonts w:ascii="Calibri" w:hAnsi="Calibri" w:cs="Arial"/>
          <w:b/>
          <w:i w:val="0"/>
          <w:sz w:val="22"/>
          <w:szCs w:val="22"/>
          <w:lang w:val="pl-PL"/>
        </w:rPr>
        <w:t xml:space="preserve">dostawa </w:t>
      </w:r>
      <w:r w:rsidR="00D11CC6">
        <w:rPr>
          <w:rFonts w:ascii="Calibri" w:hAnsi="Calibri" w:cs="Arial"/>
          <w:b/>
          <w:i w:val="0"/>
          <w:sz w:val="22"/>
          <w:szCs w:val="22"/>
          <w:lang w:val="pl-PL"/>
        </w:rPr>
        <w:t xml:space="preserve">sprzętu laboratoryjnego / medycznego </w:t>
      </w:r>
      <w:r w:rsidR="000E7243" w:rsidRPr="007B67D5">
        <w:rPr>
          <w:rFonts w:ascii="Calibri" w:eastAsia="Batang" w:hAnsi="Calibri" w:cs="Arial"/>
          <w:b/>
          <w:bCs/>
          <w:i w:val="0"/>
          <w:color w:val="000000"/>
          <w:sz w:val="22"/>
          <w:szCs w:val="22"/>
        </w:rPr>
        <w:t>w zakresie:</w:t>
      </w:r>
    </w:p>
    <w:p w14:paraId="199E3BDD" w14:textId="77777777" w:rsidR="009F7642" w:rsidRPr="002B1C12" w:rsidRDefault="000E7243" w:rsidP="00E761C0">
      <w:pPr>
        <w:pStyle w:val="Tekstpodstawowy"/>
        <w:numPr>
          <w:ilvl w:val="0"/>
          <w:numId w:val="16"/>
        </w:numPr>
        <w:spacing w:before="6pt"/>
        <w:ind w:start="14.20pt" w:firstLine="14.15pt"/>
        <w:jc w:val="both"/>
        <w:rPr>
          <w:rFonts w:ascii="Calibri" w:hAnsi="Calibri" w:cs="Arial"/>
          <w:i w:val="0"/>
          <w:sz w:val="22"/>
          <w:szCs w:val="22"/>
        </w:rPr>
      </w:pPr>
      <w:r w:rsidRPr="007B67D5">
        <w:rPr>
          <w:rFonts w:ascii="Calibri" w:hAnsi="Calibri" w:cs="Arial"/>
          <w:b/>
          <w:i w:val="0"/>
          <w:sz w:val="22"/>
          <w:szCs w:val="22"/>
        </w:rPr>
        <w:t>Pakiet nr ……</w:t>
      </w:r>
      <w:r w:rsidRPr="002B1C12">
        <w:rPr>
          <w:rFonts w:ascii="Calibri" w:hAnsi="Calibri" w:cs="Arial"/>
          <w:i w:val="0"/>
          <w:sz w:val="22"/>
          <w:szCs w:val="22"/>
        </w:rPr>
        <w:t xml:space="preserve"> (nazwa przedmiotu zamówienia) ……………………………………………..</w:t>
      </w:r>
    </w:p>
    <w:p w14:paraId="666B4794" w14:textId="77777777" w:rsidR="000F192E" w:rsidRDefault="009F7642" w:rsidP="00E761C0">
      <w:pPr>
        <w:pStyle w:val="Tekstpodstawowy"/>
        <w:numPr>
          <w:ilvl w:val="0"/>
          <w:numId w:val="16"/>
        </w:numPr>
        <w:spacing w:before="6pt"/>
        <w:ind w:start="14.20pt" w:firstLine="14.15pt"/>
        <w:jc w:val="both"/>
        <w:rPr>
          <w:rFonts w:ascii="Calibri" w:hAnsi="Calibri" w:cs="Arial"/>
          <w:i w:val="0"/>
          <w:sz w:val="22"/>
          <w:szCs w:val="22"/>
        </w:rPr>
      </w:pPr>
      <w:r w:rsidRPr="007B67D5">
        <w:rPr>
          <w:rFonts w:ascii="Calibri" w:hAnsi="Calibri" w:cs="Arial"/>
          <w:b/>
          <w:i w:val="0"/>
          <w:sz w:val="22"/>
          <w:szCs w:val="22"/>
        </w:rPr>
        <w:t>Pakiet nr ……</w:t>
      </w:r>
      <w:r w:rsidRPr="002B1C12">
        <w:rPr>
          <w:rFonts w:ascii="Calibri" w:hAnsi="Calibri" w:cs="Arial"/>
          <w:i w:val="0"/>
          <w:sz w:val="22"/>
          <w:szCs w:val="22"/>
        </w:rPr>
        <w:t xml:space="preserve"> (nazwa przedmiotu zamówienia) …………………………………………….</w:t>
      </w:r>
    </w:p>
    <w:p w14:paraId="3CA5DEBE" w14:textId="77777777" w:rsidR="00DD4884" w:rsidRPr="007748CA" w:rsidRDefault="00486482" w:rsidP="00CF60AF">
      <w:pPr>
        <w:pStyle w:val="Tekstpodstawowy"/>
        <w:spacing w:before="6pt"/>
        <w:ind w:start="14.20pt"/>
        <w:jc w:val="both"/>
        <w:rPr>
          <w:rFonts w:ascii="Calibri" w:hAnsi="Calibri" w:cs="Arial"/>
          <w:i w:val="0"/>
          <w:sz w:val="22"/>
          <w:szCs w:val="22"/>
        </w:rPr>
      </w:pPr>
      <w:r w:rsidRPr="00486482">
        <w:rPr>
          <w:rFonts w:ascii="Calibri" w:hAnsi="Calibri" w:cs="Arial"/>
          <w:i w:val="0"/>
          <w:sz w:val="22"/>
          <w:szCs w:val="22"/>
        </w:rPr>
        <w:t>dla potrzeb Gdańskiego Uniwersytetu Medycznego</w:t>
      </w:r>
      <w:r>
        <w:rPr>
          <w:rFonts w:ascii="Calibri" w:hAnsi="Calibri" w:cs="Arial"/>
          <w:i w:val="0"/>
          <w:sz w:val="22"/>
          <w:szCs w:val="22"/>
          <w:lang w:val="pl-PL"/>
        </w:rPr>
        <w:t>,</w:t>
      </w:r>
      <w:r w:rsidRPr="00486482">
        <w:rPr>
          <w:rFonts w:ascii="Calibri" w:hAnsi="Calibri" w:cs="Arial"/>
          <w:i w:val="0"/>
          <w:sz w:val="22"/>
          <w:szCs w:val="22"/>
        </w:rPr>
        <w:t xml:space="preserve"> </w:t>
      </w:r>
      <w:r w:rsidR="000E7243" w:rsidRPr="007748CA">
        <w:rPr>
          <w:rFonts w:ascii="Calibri" w:hAnsi="Calibri" w:cs="Arial"/>
          <w:i w:val="0"/>
          <w:sz w:val="22"/>
          <w:szCs w:val="22"/>
        </w:rPr>
        <w:t>na warunkach okreś</w:t>
      </w:r>
      <w:r w:rsidR="00470CEC">
        <w:rPr>
          <w:rFonts w:ascii="Calibri" w:hAnsi="Calibri" w:cs="Arial"/>
          <w:i w:val="0"/>
          <w:sz w:val="22"/>
          <w:szCs w:val="22"/>
        </w:rPr>
        <w:t xml:space="preserve">lonych w specyfikacji </w:t>
      </w:r>
      <w:r w:rsidR="000E7243" w:rsidRPr="007748CA">
        <w:rPr>
          <w:rFonts w:ascii="Calibri" w:hAnsi="Calibri" w:cs="Arial"/>
          <w:i w:val="0"/>
          <w:sz w:val="22"/>
          <w:szCs w:val="22"/>
        </w:rPr>
        <w:t>warunków zamówienia oraz ofercie Wykonawcy z dnia …………</w:t>
      </w:r>
      <w:r w:rsidR="00F10953">
        <w:rPr>
          <w:rFonts w:ascii="Calibri" w:hAnsi="Calibri" w:cs="Arial"/>
          <w:i w:val="0"/>
          <w:sz w:val="22"/>
          <w:szCs w:val="22"/>
        </w:rPr>
        <w:t xml:space="preserve">…………….., stanowiącej </w:t>
      </w:r>
      <w:proofErr w:type="spellStart"/>
      <w:r w:rsidR="00F10953">
        <w:rPr>
          <w:rFonts w:ascii="Calibri" w:hAnsi="Calibri" w:cs="Arial"/>
          <w:i w:val="0"/>
          <w:sz w:val="22"/>
          <w:szCs w:val="22"/>
        </w:rPr>
        <w:t>zał</w:t>
      </w:r>
      <w:r w:rsidR="00F10953">
        <w:rPr>
          <w:rFonts w:ascii="Calibri" w:hAnsi="Calibri" w:cs="Arial"/>
          <w:i w:val="0"/>
          <w:sz w:val="22"/>
          <w:szCs w:val="22"/>
          <w:lang w:val="pl-PL"/>
        </w:rPr>
        <w:t>ą</w:t>
      </w:r>
      <w:r w:rsidR="000E7243" w:rsidRPr="007748CA">
        <w:rPr>
          <w:rFonts w:ascii="Calibri" w:hAnsi="Calibri" w:cs="Arial"/>
          <w:i w:val="0"/>
          <w:sz w:val="22"/>
          <w:szCs w:val="22"/>
        </w:rPr>
        <w:t>cznik</w:t>
      </w:r>
      <w:proofErr w:type="spellEnd"/>
      <w:r w:rsidR="000E7243" w:rsidRPr="007748CA">
        <w:rPr>
          <w:rFonts w:ascii="Calibri" w:hAnsi="Calibri" w:cs="Arial"/>
          <w:i w:val="0"/>
          <w:sz w:val="22"/>
          <w:szCs w:val="22"/>
        </w:rPr>
        <w:t xml:space="preserve"> nr 1 do niniejszej umowy.</w:t>
      </w:r>
    </w:p>
    <w:p w14:paraId="425F0108" w14:textId="5FDB02AA" w:rsidR="001A3400" w:rsidRPr="0025164D" w:rsidRDefault="00DD4884" w:rsidP="00E761C0">
      <w:pPr>
        <w:pStyle w:val="Tekstpodstawowy"/>
        <w:numPr>
          <w:ilvl w:val="0"/>
          <w:numId w:val="3"/>
        </w:numPr>
        <w:tabs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i w:val="0"/>
          <w:sz w:val="22"/>
          <w:szCs w:val="22"/>
          <w:lang w:eastAsia="pl-PL"/>
        </w:rPr>
      </w:pPr>
      <w:r w:rsidRPr="007748CA">
        <w:rPr>
          <w:rFonts w:ascii="Calibri" w:hAnsi="Calibri" w:cs="Arial"/>
          <w:i w:val="0"/>
          <w:sz w:val="22"/>
          <w:szCs w:val="22"/>
          <w:lang w:eastAsia="pl-PL"/>
        </w:rPr>
        <w:t xml:space="preserve">Dostawa przedmiotu zamówienia obejmuje jego wniesienie, rozładunek, </w:t>
      </w:r>
      <w:r w:rsidR="00B44192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instalacje, </w:t>
      </w:r>
      <w:r w:rsidRPr="007748CA">
        <w:rPr>
          <w:rFonts w:ascii="Calibri" w:hAnsi="Calibri" w:cs="Arial"/>
          <w:i w:val="0"/>
          <w:sz w:val="22"/>
          <w:szCs w:val="22"/>
          <w:lang w:eastAsia="pl-PL"/>
        </w:rPr>
        <w:t>uruchomienie oraz przeszkolenie pracowników Zamawiającego w zakresie obsługi sprzętu.</w:t>
      </w:r>
      <w:r w:rsidR="00B50140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 W zakresie Pakiet</w:t>
      </w:r>
      <w:r w:rsidR="005D324C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ów: </w:t>
      </w:r>
      <w:r w:rsidR="00A651D3">
        <w:rPr>
          <w:rFonts w:ascii="Calibri" w:hAnsi="Calibri" w:cs="Arial"/>
          <w:i w:val="0"/>
          <w:sz w:val="22"/>
          <w:szCs w:val="22"/>
          <w:lang w:val="pl-PL" w:eastAsia="pl-PL"/>
        </w:rPr>
        <w:t>1,4,5</w:t>
      </w:r>
      <w:r w:rsidR="00B50140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 przeszkolenie</w:t>
      </w:r>
      <w:r w:rsidR="00A651D3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 oraz instalacja</w:t>
      </w:r>
      <w:r w:rsidR="00B50140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 nie jest wymagane. </w:t>
      </w:r>
    </w:p>
    <w:p w14:paraId="51B759DC" w14:textId="77777777" w:rsidR="006F5C6F" w:rsidRDefault="006F5C6F" w:rsidP="00187F61">
      <w:pPr>
        <w:ind w:start="14.20pt" w:hanging="14.20pt"/>
        <w:rPr>
          <w:rFonts w:ascii="Calibri" w:hAnsi="Calibri" w:cs="Arial"/>
          <w:b/>
          <w:sz w:val="22"/>
          <w:szCs w:val="22"/>
        </w:rPr>
      </w:pPr>
    </w:p>
    <w:p w14:paraId="01FF317B" w14:textId="77777777" w:rsidR="006F5C6F" w:rsidRPr="002B1C12" w:rsidRDefault="000E7243" w:rsidP="00187F61">
      <w:pPr>
        <w:ind w:start="14.20pt" w:hanging="14.20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2</w:t>
      </w:r>
    </w:p>
    <w:p w14:paraId="3619E605" w14:textId="77777777" w:rsidR="006F5C6F" w:rsidRPr="002B1C12" w:rsidRDefault="000E7243" w:rsidP="00187F61">
      <w:pPr>
        <w:ind w:start="14.20pt" w:hanging="14.20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WYKONANIE UMOWY</w:t>
      </w:r>
    </w:p>
    <w:p w14:paraId="1A9A1959" w14:textId="77777777" w:rsidR="006F5C6F" w:rsidRPr="002B1C12" w:rsidRDefault="000E7243" w:rsidP="00E761C0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Przez wykonanie umowy rozumie się dostarczenie Zamawiającemu </w:t>
      </w:r>
      <w:r w:rsidR="00B44192">
        <w:rPr>
          <w:rFonts w:ascii="Calibri" w:hAnsi="Calibri" w:cs="Arial"/>
          <w:i w:val="0"/>
          <w:color w:val="000000"/>
          <w:sz w:val="22"/>
          <w:szCs w:val="22"/>
          <w:lang w:val="pl-PL"/>
        </w:rPr>
        <w:t xml:space="preserve">przez Wykonawcę na jego koszt            i ryzyko,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w terminie określonym w § </w:t>
      </w:r>
      <w:r w:rsidR="00C07FB1">
        <w:rPr>
          <w:rFonts w:ascii="Calibri" w:hAnsi="Calibri" w:cs="Arial"/>
          <w:i w:val="0"/>
          <w:color w:val="000000"/>
          <w:sz w:val="22"/>
          <w:szCs w:val="22"/>
        </w:rPr>
        <w:t>3</w:t>
      </w:r>
      <w:r w:rsidR="00C07FB1"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ust.1 umowy, </w:t>
      </w:r>
      <w:r w:rsidRPr="007D2B63">
        <w:rPr>
          <w:rFonts w:ascii="Calibri" w:hAnsi="Calibri" w:cs="Arial"/>
          <w:i w:val="0"/>
          <w:sz w:val="22"/>
          <w:szCs w:val="22"/>
        </w:rPr>
        <w:t>fabrycznie nowego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, kompletnego przedmiotu umowy, oznakowanego znakiem CE o którym mowa w § 1 niniejszej umowy oraz dokonanie protokolarnego przekazania bezpośredniemu odbiorcy,  o którym mowa w § </w:t>
      </w:r>
      <w:r w:rsidR="00C07FB1">
        <w:rPr>
          <w:rFonts w:ascii="Calibri" w:hAnsi="Calibri" w:cs="Arial"/>
          <w:i w:val="0"/>
          <w:color w:val="000000"/>
          <w:sz w:val="22"/>
          <w:szCs w:val="22"/>
        </w:rPr>
        <w:t>3</w:t>
      </w:r>
      <w:r w:rsidR="00C07FB1"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>ust. 2.</w:t>
      </w:r>
    </w:p>
    <w:p w14:paraId="24CB3969" w14:textId="77777777" w:rsidR="0025164D" w:rsidRPr="00C84374" w:rsidRDefault="006F5C6F" w:rsidP="00C84374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Odbiór przedmiotu umowy przez Zamawiającego zostanie dokonany w oparciu o protokół zdawczo-odbiorczy potwierdzający wykonanie przedmiotu umowy, podpisany przez obie strony, stanowiący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lastRenderedPageBreak/>
        <w:t>załącznik nr 2 do niniejszej umowy. Protokół będzie zawierał szcz</w:t>
      </w:r>
      <w:r w:rsidR="00B44192">
        <w:rPr>
          <w:rFonts w:ascii="Calibri" w:hAnsi="Calibri" w:cs="Arial"/>
          <w:i w:val="0"/>
          <w:color w:val="000000"/>
          <w:sz w:val="22"/>
          <w:szCs w:val="22"/>
        </w:rPr>
        <w:t>egółowy wykaz elementów dostawy</w:t>
      </w:r>
      <w:r w:rsidR="00B44192">
        <w:rPr>
          <w:rFonts w:ascii="Calibri" w:hAnsi="Calibri" w:cs="Arial"/>
          <w:i w:val="0"/>
          <w:color w:val="000000"/>
          <w:sz w:val="22"/>
          <w:szCs w:val="22"/>
          <w:lang w:val="pl-PL"/>
        </w:rPr>
        <w:t xml:space="preserve"> i ich numery fabryczne.</w:t>
      </w:r>
    </w:p>
    <w:p w14:paraId="23662EF6" w14:textId="77777777" w:rsidR="006F5C6F" w:rsidRPr="002B1C12" w:rsidRDefault="000E7243" w:rsidP="00E761C0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>Do protokołu zdawczo-odbiorczego załączone będą:</w:t>
      </w:r>
    </w:p>
    <w:p w14:paraId="22246797" w14:textId="77777777" w:rsidR="006F5C6F" w:rsidRPr="002B1C12" w:rsidRDefault="000E7243" w:rsidP="00E761C0">
      <w:pPr>
        <w:pStyle w:val="Tekstpodstawowy"/>
        <w:numPr>
          <w:ilvl w:val="0"/>
          <w:numId w:val="5"/>
        </w:numPr>
        <w:spacing w:line="18pt" w:lineRule="auto"/>
        <w:ind w:start="49.65pt" w:hanging="21.30pt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karty gwarancyjne </w:t>
      </w:r>
      <w:r w:rsidR="005F2E69">
        <w:rPr>
          <w:rFonts w:ascii="Calibri" w:hAnsi="Calibri" w:cs="Arial"/>
          <w:i w:val="0"/>
          <w:color w:val="000000"/>
          <w:sz w:val="22"/>
          <w:szCs w:val="22"/>
        </w:rPr>
        <w:t xml:space="preserve">uwzględniające postanowienia § </w:t>
      </w:r>
      <w:r w:rsidR="005F2E69">
        <w:rPr>
          <w:rFonts w:ascii="Calibri" w:hAnsi="Calibri" w:cs="Arial"/>
          <w:i w:val="0"/>
          <w:color w:val="000000"/>
          <w:sz w:val="22"/>
          <w:szCs w:val="22"/>
          <w:lang w:val="pl-PL"/>
        </w:rPr>
        <w:t>5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 umowy,</w:t>
      </w:r>
    </w:p>
    <w:p w14:paraId="69A6C59F" w14:textId="77777777" w:rsidR="006F5C6F" w:rsidRPr="002B1C12" w:rsidRDefault="000E7243" w:rsidP="00E761C0">
      <w:pPr>
        <w:pStyle w:val="Tekstpodstawowy"/>
        <w:numPr>
          <w:ilvl w:val="0"/>
          <w:numId w:val="5"/>
        </w:numPr>
        <w:spacing w:line="18pt" w:lineRule="auto"/>
        <w:ind w:start="49.65pt" w:hanging="21.30pt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>instrukcje obsługi w języku polskim</w:t>
      </w:r>
      <w:r>
        <w:rPr>
          <w:rFonts w:ascii="Calibri" w:hAnsi="Calibri" w:cs="Arial"/>
          <w:i w:val="0"/>
          <w:color w:val="000000"/>
          <w:sz w:val="22"/>
          <w:szCs w:val="22"/>
        </w:rPr>
        <w:t xml:space="preserve">, </w:t>
      </w:r>
    </w:p>
    <w:p w14:paraId="3DF866B0" w14:textId="77777777" w:rsidR="006F5C6F" w:rsidRPr="00567DFA" w:rsidRDefault="00567DFA" w:rsidP="00E761C0">
      <w:pPr>
        <w:pStyle w:val="Tekstpodstawowy"/>
        <w:numPr>
          <w:ilvl w:val="0"/>
          <w:numId w:val="5"/>
        </w:numPr>
        <w:spacing w:line="18pt" w:lineRule="auto"/>
        <w:ind w:start="49.65pt" w:hanging="21.30pt"/>
        <w:rPr>
          <w:rFonts w:ascii="Calibri" w:hAnsi="Calibri" w:cs="Arial"/>
          <w:i w:val="0"/>
          <w:sz w:val="22"/>
          <w:szCs w:val="22"/>
        </w:rPr>
      </w:pPr>
      <w:r>
        <w:rPr>
          <w:rFonts w:ascii="Calibri" w:hAnsi="Calibri" w:cs="Arial"/>
          <w:i w:val="0"/>
          <w:sz w:val="22"/>
          <w:szCs w:val="22"/>
        </w:rPr>
        <w:t>kopie certyfikatów/deklaracji</w:t>
      </w:r>
      <w:r>
        <w:rPr>
          <w:rFonts w:ascii="Calibri" w:hAnsi="Calibri" w:cs="Arial"/>
          <w:i w:val="0"/>
          <w:sz w:val="22"/>
          <w:szCs w:val="22"/>
          <w:lang w:val="pl-PL"/>
        </w:rPr>
        <w:t>,</w:t>
      </w:r>
    </w:p>
    <w:p w14:paraId="32586117" w14:textId="77777777" w:rsidR="006F5C6F" w:rsidRPr="00D060BA" w:rsidRDefault="000E7243" w:rsidP="00E761C0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eastAsia="Batang" w:hAnsi="Calibri" w:cs="Arial"/>
          <w:i w:val="0"/>
          <w:color w:val="000000"/>
          <w:sz w:val="22"/>
          <w:szCs w:val="22"/>
        </w:rPr>
      </w:pPr>
      <w:r>
        <w:rPr>
          <w:rFonts w:ascii="Calibri" w:eastAsia="Batang" w:hAnsi="Calibri" w:cs="Arial"/>
          <w:i w:val="0"/>
          <w:color w:val="000000"/>
          <w:sz w:val="22"/>
          <w:szCs w:val="22"/>
        </w:rPr>
        <w:t>W przypadku uwag dotyczących przedmiotu umowy lub stwierdzonych wad przedmiotu umowy,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Zamawiający wyznaczy Wykonawcy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 sposób oraz termin usunięcia nieprawidłowości. Termin ten nie będzie dłuższy niż 7 dni kalendarzowych. Wystąpienie powyższych okoliczności nie uchyla </w:t>
      </w:r>
      <w:proofErr w:type="spellStart"/>
      <w:r>
        <w:rPr>
          <w:rFonts w:ascii="Calibri" w:eastAsia="Batang" w:hAnsi="Calibri" w:cs="Arial"/>
          <w:i w:val="0"/>
          <w:color w:val="000000"/>
          <w:sz w:val="22"/>
          <w:szCs w:val="22"/>
        </w:rPr>
        <w:t>u</w:t>
      </w:r>
      <w:r w:rsidR="007748CA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p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rawnie</w:t>
      </w:r>
      <w:r w:rsidR="007748CA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ń</w:t>
      </w:r>
      <w:proofErr w:type="spellEnd"/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 Zamawiającego oraz 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odpowiedzialności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Wykonawcy związan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e</w:t>
      </w:r>
      <w:r w:rsidR="003C3001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j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z niedotrzymaniem terminu realizacji umowy określonego w</w:t>
      </w:r>
      <w:r w:rsidR="00E9558C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§</w:t>
      </w:r>
      <w:r w:rsidR="00E9558C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3 ust. 1 umowy oraz 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jego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odpowiedzialności za 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inne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niewykonanie lub nienależyte wykonanie zobowiązań umownych.</w:t>
      </w:r>
    </w:p>
    <w:p w14:paraId="039176EA" w14:textId="77777777" w:rsidR="00DD4884" w:rsidRPr="002B1C12" w:rsidRDefault="000E7243" w:rsidP="00DD4884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="006F5C6F">
        <w:rPr>
          <w:rFonts w:ascii="Calibri" w:hAnsi="Calibri" w:cs="Arial"/>
          <w:b/>
          <w:sz w:val="22"/>
          <w:szCs w:val="22"/>
        </w:rPr>
        <w:t>3</w:t>
      </w:r>
    </w:p>
    <w:p w14:paraId="7E8BB463" w14:textId="77777777" w:rsidR="00DD4884" w:rsidRPr="002B1C12" w:rsidRDefault="000E7243" w:rsidP="00DD4884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TERMIN WYKONANIA</w:t>
      </w:r>
    </w:p>
    <w:p w14:paraId="509441CF" w14:textId="77777777" w:rsidR="00DD4884" w:rsidRPr="002B1C12" w:rsidRDefault="000E7243" w:rsidP="00D060BA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ORAZ WARUNKI </w:t>
      </w:r>
      <w:r>
        <w:rPr>
          <w:rFonts w:ascii="Calibri" w:hAnsi="Calibri" w:cs="Arial"/>
          <w:b/>
          <w:sz w:val="22"/>
          <w:szCs w:val="22"/>
        </w:rPr>
        <w:t>REALIZACJI UMOWY</w:t>
      </w:r>
    </w:p>
    <w:p w14:paraId="62AD882D" w14:textId="77777777" w:rsidR="00DD4884" w:rsidRPr="002B1C12" w:rsidRDefault="000E7243" w:rsidP="00AE3485">
      <w:pPr>
        <w:numPr>
          <w:ilvl w:val="0"/>
          <w:numId w:val="1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>Wykonanie przedmiotu umowy nastąpi w terminie: ……………………………..</w:t>
      </w:r>
      <w:r w:rsidR="005C53A3">
        <w:rPr>
          <w:rFonts w:ascii="Calibri" w:hAnsi="Calibri" w:cs="Arial"/>
          <w:color w:val="000000"/>
          <w:sz w:val="22"/>
          <w:szCs w:val="22"/>
        </w:rPr>
        <w:t xml:space="preserve"> (pakiet …..)</w:t>
      </w:r>
    </w:p>
    <w:p w14:paraId="364E085B" w14:textId="77777777" w:rsidR="00DD4884" w:rsidRPr="002B1C12" w:rsidRDefault="000E7243" w:rsidP="00AE3485">
      <w:pPr>
        <w:numPr>
          <w:ilvl w:val="0"/>
          <w:numId w:val="1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 xml:space="preserve">Miejsce </w:t>
      </w:r>
      <w:r w:rsidR="0087198E">
        <w:rPr>
          <w:rFonts w:ascii="Calibri" w:hAnsi="Calibri" w:cs="Arial"/>
          <w:color w:val="000000"/>
          <w:sz w:val="22"/>
          <w:szCs w:val="22"/>
        </w:rPr>
        <w:t>dostawy przedmiotu umowy:</w:t>
      </w:r>
    </w:p>
    <w:p w14:paraId="6AA35503" w14:textId="77777777" w:rsidR="00DD4884" w:rsidRPr="002B1C12" w:rsidRDefault="000E7243" w:rsidP="00E761C0">
      <w:pPr>
        <w:numPr>
          <w:ilvl w:val="0"/>
          <w:numId w:val="13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>Pakiet nr ……….. – (nazwa i adres) ……………………………………………………………</w:t>
      </w:r>
    </w:p>
    <w:p w14:paraId="170138A5" w14:textId="643E88C2" w:rsidR="00DD4884" w:rsidRPr="009A7E02" w:rsidRDefault="000E7243" w:rsidP="00E761C0">
      <w:pPr>
        <w:numPr>
          <w:ilvl w:val="0"/>
          <w:numId w:val="13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>Pakiet nr ……….. – (nazwa i adres) ……………………………………………………………</w:t>
      </w:r>
    </w:p>
    <w:p w14:paraId="4E11755C" w14:textId="0ED02011" w:rsidR="009A7E02" w:rsidRDefault="009A7E02" w:rsidP="009A7E02">
      <w:pPr>
        <w:tabs>
          <w:tab w:val="start" w:pos="14.20pt"/>
        </w:tabs>
        <w:ind w:start="21.30pt"/>
        <w:jc w:val="both"/>
        <w:rPr>
          <w:rFonts w:ascii="Calibri" w:hAnsi="Calibri" w:cs="Arial"/>
          <w:sz w:val="22"/>
          <w:szCs w:val="22"/>
        </w:rPr>
      </w:pPr>
    </w:p>
    <w:p w14:paraId="616AF741" w14:textId="0B19BD8F" w:rsidR="009A7E02" w:rsidRPr="002B1C12" w:rsidRDefault="009A7E02" w:rsidP="009A7E02">
      <w:pPr>
        <w:tabs>
          <w:tab w:val="start" w:pos="14.20pt"/>
        </w:tabs>
        <w:ind w:start="21.30pt"/>
        <w:jc w:val="both"/>
        <w:rPr>
          <w:rFonts w:ascii="Calibri" w:hAnsi="Calibri" w:cs="Arial"/>
          <w:sz w:val="22"/>
          <w:szCs w:val="22"/>
        </w:rPr>
      </w:pPr>
      <w:r w:rsidRPr="008D730D">
        <w:rPr>
          <w:rFonts w:ascii="Calibri" w:hAnsi="Calibri" w:cs="Arial"/>
          <w:b/>
          <w:sz w:val="22"/>
          <w:szCs w:val="22"/>
        </w:rPr>
        <w:t>Po dostarczeniu przedmiotu umowy i podpisaniu protokołu zdawczo-odbiorczego, Wykonawca zobowiązany jest przesłać skan protokołu zdawczo-odbiorczego do osoby wskazanej w ust. 6 poniżej</w:t>
      </w:r>
      <w:r>
        <w:rPr>
          <w:rFonts w:ascii="Calibri" w:hAnsi="Calibri" w:cs="Arial"/>
          <w:b/>
          <w:sz w:val="22"/>
          <w:szCs w:val="22"/>
        </w:rPr>
        <w:t>.</w:t>
      </w:r>
    </w:p>
    <w:p w14:paraId="24E6E2A4" w14:textId="77777777" w:rsidR="0087198E" w:rsidRPr="000F370F" w:rsidRDefault="000E7243" w:rsidP="00E761C0">
      <w:pPr>
        <w:numPr>
          <w:ilvl w:val="0"/>
          <w:numId w:val="1"/>
        </w:numPr>
        <w:tabs>
          <w:tab w:val="start" w:pos="14.20pt"/>
        </w:tabs>
        <w:spacing w:before="6pt" w:after="6pt"/>
        <w:jc w:val="both"/>
        <w:rPr>
          <w:rFonts w:ascii="Calibri" w:hAnsi="Calibri" w:cs="Arial"/>
          <w:sz w:val="22"/>
          <w:szCs w:val="22"/>
        </w:rPr>
      </w:pPr>
      <w:r w:rsidRPr="000F370F">
        <w:rPr>
          <w:rFonts w:ascii="Calibri" w:hAnsi="Calibri" w:cs="Arial"/>
          <w:sz w:val="22"/>
          <w:szCs w:val="22"/>
        </w:rPr>
        <w:t xml:space="preserve">Przedmiot umowy pozostawiony przez Wykonawcę bądź przedstawiciela firmy kurierskiej czy transportowej w innym </w:t>
      </w:r>
      <w:r w:rsidR="006F5C6F" w:rsidRPr="000F370F">
        <w:rPr>
          <w:rFonts w:ascii="Calibri" w:hAnsi="Calibri" w:cs="Arial"/>
          <w:sz w:val="22"/>
          <w:szCs w:val="22"/>
        </w:rPr>
        <w:t xml:space="preserve">miejscu </w:t>
      </w:r>
      <w:r w:rsidRPr="000F370F">
        <w:rPr>
          <w:rFonts w:ascii="Calibri" w:hAnsi="Calibri" w:cs="Arial"/>
          <w:sz w:val="22"/>
          <w:szCs w:val="22"/>
        </w:rPr>
        <w:t>niż wskazane w ust. 2</w:t>
      </w:r>
      <w:r w:rsidR="006F5C6F" w:rsidRPr="000F370F">
        <w:rPr>
          <w:rFonts w:ascii="Calibri" w:hAnsi="Calibri" w:cs="Arial"/>
          <w:sz w:val="22"/>
          <w:szCs w:val="22"/>
        </w:rPr>
        <w:t xml:space="preserve"> powyżej</w:t>
      </w:r>
      <w:r w:rsidRPr="000F370F">
        <w:rPr>
          <w:rFonts w:ascii="Calibri" w:hAnsi="Calibri" w:cs="Arial"/>
          <w:sz w:val="22"/>
          <w:szCs w:val="22"/>
        </w:rPr>
        <w:t>, traktowany będzie jako dostarczony niezgodnie z umową i Wykonawca poniesie wszelkie konsekwencje z tym związane, przewidziane w niniejszej</w:t>
      </w:r>
      <w:r w:rsidR="004137D2">
        <w:rPr>
          <w:rFonts w:ascii="Calibri" w:hAnsi="Calibri" w:cs="Arial"/>
          <w:sz w:val="22"/>
          <w:szCs w:val="22"/>
        </w:rPr>
        <w:t xml:space="preserve"> umowie lub w obowiązujących przepisach.</w:t>
      </w:r>
    </w:p>
    <w:p w14:paraId="4891791B" w14:textId="77777777" w:rsidR="0087198E" w:rsidRPr="000F370F" w:rsidRDefault="000E7243" w:rsidP="00E761C0">
      <w:pPr>
        <w:numPr>
          <w:ilvl w:val="0"/>
          <w:numId w:val="1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0F370F">
        <w:rPr>
          <w:rFonts w:ascii="Calibri" w:hAnsi="Calibri" w:cs="Arial"/>
          <w:sz w:val="22"/>
          <w:szCs w:val="22"/>
        </w:rPr>
        <w:t xml:space="preserve">Jeżeli, na skutek pozostawienia przedmiotu umowy w miejscu innym niż określone w ust. 2 niniejszego paragrafu, obniży się jakość przedmiotu umowy bądź stanie się on niezdatny do </w:t>
      </w:r>
      <w:bookmarkStart w:id="0" w:name="53"/>
      <w:bookmarkEnd w:id="0"/>
      <w:r w:rsidRPr="000F370F">
        <w:rPr>
          <w:rFonts w:ascii="Calibri" w:hAnsi="Calibri" w:cs="Arial"/>
          <w:sz w:val="22"/>
          <w:szCs w:val="22"/>
        </w:rPr>
        <w:t xml:space="preserve">użycia ze względu na nieodpowiednie warunki jego przechowywania, Zamawiający nie dokona jego odbioru. </w:t>
      </w:r>
    </w:p>
    <w:p w14:paraId="0FDFDE3F" w14:textId="77777777" w:rsidR="00DD4884" w:rsidRPr="000F370F" w:rsidRDefault="0087198E" w:rsidP="00E761C0">
      <w:pPr>
        <w:numPr>
          <w:ilvl w:val="0"/>
          <w:numId w:val="1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0F370F">
        <w:rPr>
          <w:rFonts w:ascii="Calibri" w:hAnsi="Calibri" w:cs="Arial"/>
          <w:sz w:val="22"/>
          <w:szCs w:val="22"/>
        </w:rPr>
        <w:t>Dostawa musi nastąpić w dni robocze, w godzinach 09.00-14.00 po zawiadomieniu bezpośredniego odbiorcy z co najmniej 2 dniowym wyprzedzeniem</w:t>
      </w:r>
    </w:p>
    <w:p w14:paraId="1A5DDDC6" w14:textId="77777777" w:rsidR="00DD4884" w:rsidRPr="002B1C12" w:rsidRDefault="004D7820" w:rsidP="00E761C0">
      <w:pPr>
        <w:numPr>
          <w:ilvl w:val="0"/>
          <w:numId w:val="14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  <w:lang w:val="de-DE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lang w:val="de-DE"/>
        </w:rPr>
        <w:t>Pakiet</w:t>
      </w:r>
      <w:proofErr w:type="spellEnd"/>
      <w:r>
        <w:rPr>
          <w:rFonts w:ascii="Calibri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de-DE"/>
        </w:rPr>
        <w:t>nr</w:t>
      </w:r>
      <w:proofErr w:type="spellEnd"/>
      <w:r>
        <w:rPr>
          <w:rFonts w:ascii="Calibri" w:hAnsi="Calibri" w:cs="Arial"/>
          <w:color w:val="000000"/>
          <w:sz w:val="22"/>
          <w:szCs w:val="22"/>
          <w:lang w:val="de-DE"/>
        </w:rPr>
        <w:t xml:space="preserve"> ……., tel. </w:t>
      </w:r>
      <w:r w:rsidR="000E7243"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58 ………………., </w:t>
      </w:r>
    </w:p>
    <w:p w14:paraId="1E11A1F7" w14:textId="77777777" w:rsidR="00DD4884" w:rsidRPr="002B1C12" w:rsidRDefault="000E7243" w:rsidP="00E761C0">
      <w:pPr>
        <w:numPr>
          <w:ilvl w:val="0"/>
          <w:numId w:val="14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>Pakiet</w:t>
      </w:r>
      <w:proofErr w:type="spellEnd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>nr</w:t>
      </w:r>
      <w:proofErr w:type="spellEnd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 …….,</w:t>
      </w:r>
      <w:r w:rsidR="004D7820">
        <w:rPr>
          <w:rFonts w:ascii="Calibri" w:hAnsi="Calibri" w:cs="Arial"/>
          <w:color w:val="000000"/>
          <w:sz w:val="22"/>
          <w:szCs w:val="22"/>
          <w:lang w:val="de-DE"/>
        </w:rPr>
        <w:t xml:space="preserve"> tel. </w:t>
      </w:r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58 ………………., </w:t>
      </w:r>
    </w:p>
    <w:p w14:paraId="257F3A94" w14:textId="77777777" w:rsidR="00DD4884" w:rsidRPr="002B1C12" w:rsidRDefault="000E7243" w:rsidP="00E761C0">
      <w:pPr>
        <w:numPr>
          <w:ilvl w:val="0"/>
          <w:numId w:val="1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Osobami odpowiedzialnymi za nadzór nad realizacją niniejszej umowy są:</w:t>
      </w:r>
    </w:p>
    <w:p w14:paraId="1CF6FBEF" w14:textId="77777777" w:rsidR="00DD4884" w:rsidRPr="002B1C12" w:rsidRDefault="00315F67" w:rsidP="00315F67">
      <w:pPr>
        <w:tabs>
          <w:tab w:val="start" w:pos="14.20pt"/>
        </w:tabs>
        <w:spacing w:after="6pt"/>
        <w:ind w:start="21.30p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</w:t>
      </w:r>
      <w:r w:rsidR="000E7243" w:rsidRPr="002B1C12">
        <w:rPr>
          <w:rFonts w:ascii="Calibri" w:hAnsi="Calibri" w:cs="Arial"/>
          <w:sz w:val="22"/>
          <w:szCs w:val="22"/>
        </w:rPr>
        <w:t xml:space="preserve">ze strony Zamawiającego: ……………………. tel. …………………… </w:t>
      </w:r>
    </w:p>
    <w:p w14:paraId="4A2BD431" w14:textId="77777777" w:rsidR="00DD4884" w:rsidRPr="002B1C12" w:rsidRDefault="00315F67" w:rsidP="00315F67">
      <w:pPr>
        <w:tabs>
          <w:tab w:val="start" w:pos="14.20pt"/>
        </w:tabs>
        <w:spacing w:after="6pt"/>
        <w:ind w:start="21.30p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</w:t>
      </w:r>
      <w:r w:rsidR="000E7243" w:rsidRPr="002B1C12">
        <w:rPr>
          <w:rFonts w:ascii="Calibri" w:hAnsi="Calibri" w:cs="Arial"/>
          <w:sz w:val="22"/>
          <w:szCs w:val="22"/>
        </w:rPr>
        <w:t xml:space="preserve">ze strony Wykonawcy: ………………….………tel. …………..………. </w:t>
      </w:r>
    </w:p>
    <w:p w14:paraId="60FE2F35" w14:textId="56FFC63B" w:rsidR="00525A58" w:rsidRPr="004F7D30" w:rsidRDefault="00315F67" w:rsidP="004F7D30">
      <w:pPr>
        <w:numPr>
          <w:ilvl w:val="0"/>
          <w:numId w:val="1"/>
        </w:numPr>
        <w:spacing w:after="6pt"/>
        <w:jc w:val="both"/>
        <w:rPr>
          <w:rFonts w:ascii="Calibri" w:hAnsi="Calibri" w:cs="Arial"/>
          <w:sz w:val="22"/>
          <w:szCs w:val="22"/>
        </w:rPr>
      </w:pPr>
      <w:r w:rsidRPr="00824F0E">
        <w:rPr>
          <w:rFonts w:ascii="Calibri" w:hAnsi="Calibri" w:cs="Arial"/>
          <w:sz w:val="22"/>
          <w:szCs w:val="22"/>
        </w:rPr>
        <w:t xml:space="preserve">Zmiana osób i numerów, o których mowa w ust. </w:t>
      </w:r>
      <w:r>
        <w:rPr>
          <w:rFonts w:ascii="Calibri" w:hAnsi="Calibri" w:cs="Arial"/>
          <w:sz w:val="22"/>
          <w:szCs w:val="22"/>
        </w:rPr>
        <w:t>6</w:t>
      </w:r>
      <w:r w:rsidRPr="00824F0E">
        <w:rPr>
          <w:rFonts w:ascii="Calibri" w:hAnsi="Calibri" w:cs="Arial"/>
          <w:sz w:val="22"/>
          <w:szCs w:val="22"/>
        </w:rPr>
        <w:t xml:space="preserve"> nie wymaga aneksu do umowy i wystarczy niezwłocznie, pisemnie poinformować o zmianie drugiej Strony. Wszelkie konsekwencje niewykonania powyższego obowiązku obciążają Stronę, która tego obowiązku nie wykonała.</w:t>
      </w:r>
    </w:p>
    <w:p w14:paraId="6B16F898" w14:textId="70409747" w:rsidR="00525A58" w:rsidRDefault="00525A58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78F86AFC" w14:textId="6D2D50D6" w:rsidR="005D324C" w:rsidRDefault="005D324C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7E83155A" w14:textId="05D72864" w:rsidR="005D324C" w:rsidRDefault="005D324C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2A354033" w14:textId="57EC9D06" w:rsidR="005D324C" w:rsidRDefault="005D324C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2B50C75F" w14:textId="77777777" w:rsidR="005D324C" w:rsidRDefault="005D324C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79706D1E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lastRenderedPageBreak/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="006F5C6F">
        <w:rPr>
          <w:rFonts w:ascii="Calibri" w:hAnsi="Calibri" w:cs="Arial"/>
          <w:b/>
          <w:sz w:val="22"/>
          <w:szCs w:val="22"/>
        </w:rPr>
        <w:t>4</w:t>
      </w:r>
    </w:p>
    <w:p w14:paraId="6916FE8C" w14:textId="77777777" w:rsidR="00A97E46" w:rsidRPr="002B1C12" w:rsidRDefault="000E7243" w:rsidP="00DA7673">
      <w:pPr>
        <w:tabs>
          <w:tab w:val="start" w:pos="35.45pt"/>
        </w:tabs>
        <w:ind w:start="35.45pt" w:hanging="14.15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WYNAGRODZENIE</w:t>
      </w:r>
    </w:p>
    <w:p w14:paraId="32303B5E" w14:textId="77777777" w:rsidR="00A97E46" w:rsidRPr="002B1C12" w:rsidRDefault="000E7243" w:rsidP="00DA7673">
      <w:pPr>
        <w:tabs>
          <w:tab w:val="start" w:pos="35.45pt"/>
        </w:tabs>
        <w:ind w:start="35.45pt" w:hanging="14.15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ORAZ WARUNKI PŁATNOŚCI</w:t>
      </w:r>
    </w:p>
    <w:p w14:paraId="7F625E4F" w14:textId="77777777" w:rsidR="009F7642" w:rsidRPr="002B1C12" w:rsidRDefault="00C07FB1" w:rsidP="00E761C0">
      <w:pPr>
        <w:numPr>
          <w:ilvl w:val="0"/>
          <w:numId w:val="6"/>
        </w:numPr>
        <w:tabs>
          <w:tab w:val="start" w:pos="14.20pt"/>
        </w:tabs>
        <w:ind w:start="14.20pt" w:hanging="14.20pt"/>
        <w:rPr>
          <w:rFonts w:ascii="Calibri" w:hAnsi="Calibri" w:cs="Arial"/>
          <w:bCs/>
          <w:sz w:val="22"/>
          <w:szCs w:val="22"/>
        </w:rPr>
      </w:pPr>
      <w:r w:rsidRPr="00D060BA">
        <w:rPr>
          <w:rFonts w:ascii="Calibri" w:hAnsi="Calibri" w:cs="Arial"/>
          <w:bCs/>
          <w:sz w:val="22"/>
          <w:szCs w:val="22"/>
        </w:rPr>
        <w:t xml:space="preserve">Za </w:t>
      </w:r>
      <w:r w:rsidR="006F5C6F" w:rsidRPr="00D060BA">
        <w:rPr>
          <w:rFonts w:ascii="Calibri" w:hAnsi="Calibri" w:cs="Arial"/>
          <w:bCs/>
          <w:sz w:val="22"/>
          <w:szCs w:val="22"/>
        </w:rPr>
        <w:t>wykonanie</w:t>
      </w:r>
      <w:r w:rsidR="006F5C6F">
        <w:rPr>
          <w:rFonts w:ascii="Calibri" w:hAnsi="Calibri" w:cs="Arial"/>
          <w:bCs/>
          <w:sz w:val="22"/>
          <w:szCs w:val="22"/>
        </w:rPr>
        <w:t xml:space="preserve"> przedmiotu umowy</w:t>
      </w:r>
      <w:r w:rsidR="000E7243" w:rsidRPr="002B1C12">
        <w:rPr>
          <w:rFonts w:ascii="Calibri" w:hAnsi="Calibri" w:cs="Arial"/>
          <w:bCs/>
          <w:sz w:val="22"/>
          <w:szCs w:val="22"/>
        </w:rPr>
        <w:t xml:space="preserve"> łączne wynagrodzenie Wykonawcy zgodnie z przyjętą ofertą wynosi:</w:t>
      </w:r>
    </w:p>
    <w:p w14:paraId="7BC902BE" w14:textId="77777777" w:rsidR="009F7642" w:rsidRPr="002B1C12" w:rsidRDefault="000E7243" w:rsidP="008261A3">
      <w:pPr>
        <w:tabs>
          <w:tab w:val="start" w:pos="14.20pt"/>
        </w:tabs>
        <w:ind w:start="14.20pt" w:hanging="14.20pt"/>
        <w:rPr>
          <w:rFonts w:ascii="Calibri" w:hAnsi="Calibri" w:cs="Arial"/>
          <w:bCs/>
          <w:sz w:val="22"/>
          <w:szCs w:val="22"/>
        </w:rPr>
      </w:pPr>
      <w:r w:rsidRPr="002B1C12">
        <w:rPr>
          <w:rFonts w:ascii="Calibri" w:hAnsi="Calibri" w:cs="Arial"/>
          <w:b/>
          <w:bCs/>
          <w:sz w:val="22"/>
          <w:szCs w:val="22"/>
        </w:rPr>
        <w:t xml:space="preserve">      wartość brutto: </w:t>
      </w:r>
      <w:r w:rsidRPr="002B1C12">
        <w:rPr>
          <w:rFonts w:ascii="Calibri" w:hAnsi="Calibri" w:cs="Arial"/>
          <w:b/>
          <w:sz w:val="22"/>
          <w:szCs w:val="22"/>
        </w:rPr>
        <w:t>…………………….. zł</w:t>
      </w:r>
    </w:p>
    <w:p w14:paraId="697B3193" w14:textId="77777777" w:rsidR="009F7642" w:rsidRPr="002B1C12" w:rsidRDefault="000E7243" w:rsidP="008261A3">
      <w:pPr>
        <w:tabs>
          <w:tab w:val="start" w:pos="14.20pt"/>
        </w:tabs>
        <w:spacing w:before="3pt"/>
        <w:ind w:start="14.20pt" w:hanging="14.20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      (słownie : ..............................................................................................</w:t>
      </w:r>
      <w:r w:rsidR="00546FFA">
        <w:rPr>
          <w:rFonts w:ascii="Calibri" w:hAnsi="Calibri" w:cs="Arial"/>
          <w:sz w:val="22"/>
          <w:szCs w:val="22"/>
        </w:rPr>
        <w:t>........................</w:t>
      </w:r>
      <w:r w:rsidRPr="002B1C12">
        <w:rPr>
          <w:rFonts w:ascii="Calibri" w:hAnsi="Calibri" w:cs="Arial"/>
          <w:sz w:val="22"/>
          <w:szCs w:val="22"/>
        </w:rPr>
        <w:t>zł)</w:t>
      </w:r>
    </w:p>
    <w:p w14:paraId="3629CCAA" w14:textId="77777777" w:rsidR="009F7642" w:rsidRPr="002B1C12" w:rsidRDefault="000E7243" w:rsidP="008261A3">
      <w:pPr>
        <w:tabs>
          <w:tab w:val="start" w:pos="14.20pt"/>
        </w:tabs>
        <w:spacing w:before="3pt"/>
        <w:ind w:start="14.20pt" w:hanging="14.20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      w tym brutto:</w:t>
      </w:r>
    </w:p>
    <w:p w14:paraId="7C9D5DB0" w14:textId="77777777" w:rsidR="009F7642" w:rsidRPr="002B1C12" w:rsidRDefault="000E7243" w:rsidP="00E761C0">
      <w:pPr>
        <w:numPr>
          <w:ilvl w:val="0"/>
          <w:numId w:val="15"/>
        </w:numPr>
        <w:tabs>
          <w:tab w:val="start" w:pos="14.20pt"/>
        </w:tabs>
        <w:spacing w:before="3pt"/>
        <w:ind w:start="14.20pt" w:firstLine="14.15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Pakiet nr ……  ……………….. zł. (słownie: ………………………………...……………. zł.)</w:t>
      </w:r>
    </w:p>
    <w:p w14:paraId="3C20112A" w14:textId="77777777" w:rsidR="00E37622" w:rsidRPr="00C07FB1" w:rsidRDefault="009F7642" w:rsidP="00E761C0">
      <w:pPr>
        <w:numPr>
          <w:ilvl w:val="0"/>
          <w:numId w:val="15"/>
        </w:numPr>
        <w:tabs>
          <w:tab w:val="start" w:pos="14.20pt"/>
        </w:tabs>
        <w:spacing w:before="3pt"/>
        <w:ind w:start="14.20pt" w:firstLine="14.15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Pakiet nr ……  ……………….. zł. (słownie: ………………………………...……………. zł.)</w:t>
      </w:r>
    </w:p>
    <w:p w14:paraId="353F4536" w14:textId="77777777" w:rsidR="00E37622" w:rsidRDefault="000E7243" w:rsidP="00E761C0">
      <w:pPr>
        <w:numPr>
          <w:ilvl w:val="0"/>
          <w:numId w:val="20"/>
        </w:numPr>
        <w:tabs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Powyższe wynagrodzenie obejmuje wszystkie elementy cenotwórcze wynikające z zakresu i sposobu realizacji przedmiotu umowy.</w:t>
      </w:r>
    </w:p>
    <w:p w14:paraId="574EF0FF" w14:textId="77777777" w:rsidR="00C07FB1" w:rsidRPr="00C07FB1" w:rsidRDefault="000E7243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9D31EC">
        <w:rPr>
          <w:rFonts w:ascii="Calibri" w:hAnsi="Calibri" w:cs="Arial"/>
          <w:sz w:val="22"/>
          <w:szCs w:val="22"/>
        </w:rPr>
        <w:t>Podstawą wystawie</w:t>
      </w:r>
      <w:r w:rsidR="00B44192">
        <w:rPr>
          <w:rFonts w:ascii="Calibri" w:hAnsi="Calibri" w:cs="Arial"/>
          <w:sz w:val="22"/>
          <w:szCs w:val="22"/>
        </w:rPr>
        <w:t>nia faktury przez W</w:t>
      </w:r>
      <w:r w:rsidRPr="009D31EC">
        <w:rPr>
          <w:rFonts w:ascii="Calibri" w:hAnsi="Calibri" w:cs="Arial"/>
          <w:sz w:val="22"/>
          <w:szCs w:val="22"/>
        </w:rPr>
        <w:t xml:space="preserve">ykonawcę jest podpisany przez obie strony bezusterkowy protokół zdawczo-odbiorczy, </w:t>
      </w:r>
      <w:r w:rsidRPr="00E37622">
        <w:rPr>
          <w:rFonts w:ascii="Calibri" w:hAnsi="Calibri" w:cs="Arial"/>
          <w:color w:val="000000"/>
          <w:sz w:val="22"/>
          <w:szCs w:val="22"/>
        </w:rPr>
        <w:t>o którym mowa w § 2 ust. 2 i 3 umowy</w:t>
      </w:r>
      <w:r>
        <w:rPr>
          <w:rFonts w:ascii="Calibri" w:hAnsi="Calibri" w:cs="Arial"/>
          <w:color w:val="000000"/>
          <w:sz w:val="22"/>
          <w:szCs w:val="22"/>
        </w:rPr>
        <w:t>,</w:t>
      </w:r>
      <w:r w:rsidRPr="00E37622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9D31EC">
        <w:rPr>
          <w:rFonts w:ascii="Calibri" w:hAnsi="Calibri" w:cs="Arial"/>
          <w:sz w:val="22"/>
          <w:szCs w:val="22"/>
        </w:rPr>
        <w:t xml:space="preserve">potwierdzający wykonanie przedmiotu umowy bez zastrzeżeń. </w:t>
      </w:r>
    </w:p>
    <w:p w14:paraId="0A805250" w14:textId="77777777" w:rsidR="00C07FB1" w:rsidRPr="00C07FB1" w:rsidRDefault="0049353F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wykrycia przez Z</w:t>
      </w:r>
      <w:r w:rsidR="000E7243" w:rsidRPr="009D31EC">
        <w:rPr>
          <w:rFonts w:ascii="Calibri" w:hAnsi="Calibri" w:cs="Arial"/>
          <w:sz w:val="22"/>
          <w:szCs w:val="22"/>
        </w:rPr>
        <w:t>amawiającego wad po podpisaniu bezusterkowego protokołu zdawczo-odbiorczego, a przed upływem terminu płatności popr</w:t>
      </w:r>
      <w:r>
        <w:rPr>
          <w:rFonts w:ascii="Calibri" w:hAnsi="Calibri" w:cs="Arial"/>
          <w:sz w:val="22"/>
          <w:szCs w:val="22"/>
        </w:rPr>
        <w:t>awnie wystawionej faktury VAT, Z</w:t>
      </w:r>
      <w:r w:rsidR="000E7243" w:rsidRPr="009D31EC">
        <w:rPr>
          <w:rFonts w:ascii="Calibri" w:hAnsi="Calibri" w:cs="Arial"/>
          <w:sz w:val="22"/>
          <w:szCs w:val="22"/>
        </w:rPr>
        <w:t xml:space="preserve">amawiającemu przysługuje prawo wstrzymania płatności do czasu usunięcia wykrytej wady. </w:t>
      </w:r>
    </w:p>
    <w:p w14:paraId="77E27B36" w14:textId="77777777" w:rsidR="00E37622" w:rsidRPr="00E37622" w:rsidRDefault="000E7243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E37622">
        <w:rPr>
          <w:rFonts w:ascii="Calibri" w:hAnsi="Calibri" w:cs="Arial"/>
          <w:color w:val="000000"/>
          <w:sz w:val="22"/>
          <w:szCs w:val="22"/>
        </w:rPr>
        <w:t>Płatność z tytułu realizacji niniejszej umowy będzie realizowana po dostawie i przekazaniu przez Wykonawcę oryginału p</w:t>
      </w:r>
      <w:r w:rsidR="00C07FB1">
        <w:rPr>
          <w:rFonts w:ascii="Calibri" w:hAnsi="Calibri" w:cs="Arial"/>
          <w:color w:val="000000"/>
          <w:sz w:val="22"/>
          <w:szCs w:val="22"/>
        </w:rPr>
        <w:t>rotokołu zdawczo-odbiorczego</w:t>
      </w:r>
      <w:r w:rsidRPr="00E37622">
        <w:rPr>
          <w:rFonts w:ascii="Calibri" w:hAnsi="Calibri" w:cs="Arial"/>
          <w:color w:val="000000"/>
          <w:sz w:val="22"/>
          <w:szCs w:val="22"/>
        </w:rPr>
        <w:t xml:space="preserve"> oraz prawidłowo wystawionej faktury VAT w terminie do 30 dni od daty dostarczenia tych dokumentów Zamawiającemu. Faktura powinna zawierać nr umowy.</w:t>
      </w:r>
    </w:p>
    <w:p w14:paraId="469DB0A4" w14:textId="77777777" w:rsidR="00A97E46" w:rsidRDefault="000E7243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 xml:space="preserve">Za dzień zapłaty rozumie się </w:t>
      </w:r>
      <w:r w:rsidRPr="00920E1D">
        <w:rPr>
          <w:rFonts w:ascii="Calibri" w:hAnsi="Calibri" w:cs="Arial"/>
          <w:color w:val="000000"/>
          <w:sz w:val="22"/>
          <w:szCs w:val="22"/>
        </w:rPr>
        <w:t>dzień obciążenia rachunku Zamawiającego.</w:t>
      </w:r>
    </w:p>
    <w:p w14:paraId="2A8E5E51" w14:textId="77777777" w:rsidR="00A97E46" w:rsidRPr="002B1C12" w:rsidRDefault="00A97E46" w:rsidP="008D5553">
      <w:pPr>
        <w:tabs>
          <w:tab w:val="start" w:pos="14.20pt"/>
        </w:tabs>
        <w:ind w:start="14.20pt" w:hanging="14.20pt"/>
        <w:jc w:val="both"/>
        <w:rPr>
          <w:rFonts w:ascii="Calibri" w:hAnsi="Calibri" w:cs="Arial"/>
          <w:b/>
          <w:sz w:val="22"/>
          <w:szCs w:val="22"/>
        </w:rPr>
      </w:pPr>
    </w:p>
    <w:p w14:paraId="32C521FE" w14:textId="77777777" w:rsidR="00C07FB1" w:rsidRPr="002B1C12" w:rsidRDefault="000E7243" w:rsidP="008D5553">
      <w:pPr>
        <w:tabs>
          <w:tab w:val="start" w:pos="14.20pt"/>
        </w:tabs>
        <w:ind w:start="14.20pt" w:hanging="14.20pt"/>
        <w:jc w:val="center"/>
        <w:rPr>
          <w:rFonts w:ascii="Calibri" w:hAnsi="Calibri" w:cs="Arial"/>
          <w:color w:val="000000"/>
          <w:sz w:val="22"/>
          <w:szCs w:val="22"/>
        </w:rPr>
      </w:pPr>
      <w:r w:rsidRPr="002B1C12">
        <w:rPr>
          <w:rFonts w:cs="Arial"/>
          <w:b/>
          <w:color w:val="000000"/>
          <w:sz w:val="22"/>
          <w:szCs w:val="22"/>
        </w:rPr>
        <w:t>§</w:t>
      </w:r>
      <w:r w:rsidRPr="002B1C12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2305D8">
        <w:rPr>
          <w:rFonts w:ascii="Calibri" w:hAnsi="Calibri" w:cs="Arial"/>
          <w:b/>
          <w:color w:val="000000"/>
          <w:sz w:val="22"/>
          <w:szCs w:val="22"/>
        </w:rPr>
        <w:t>5</w:t>
      </w:r>
    </w:p>
    <w:p w14:paraId="4FB5DB93" w14:textId="77777777" w:rsidR="0025164D" w:rsidRPr="002B1C12" w:rsidRDefault="00C07FB1" w:rsidP="007F3283">
      <w:pPr>
        <w:tabs>
          <w:tab w:val="start" w:pos="14.20pt"/>
        </w:tabs>
        <w:ind w:start="14.20pt" w:hanging="14.20pt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2B1C12">
        <w:rPr>
          <w:rFonts w:ascii="Calibri" w:hAnsi="Calibri" w:cs="Arial"/>
          <w:b/>
          <w:color w:val="000000"/>
          <w:sz w:val="22"/>
          <w:szCs w:val="22"/>
        </w:rPr>
        <w:t xml:space="preserve">WARUNKI GWARANCJI </w:t>
      </w:r>
    </w:p>
    <w:p w14:paraId="68C2CCE7" w14:textId="41B3C4CE" w:rsidR="00F43AB9" w:rsidRPr="00762367" w:rsidRDefault="0025164D" w:rsidP="00762367">
      <w:pPr>
        <w:pStyle w:val="Akapitzlist"/>
        <w:numPr>
          <w:ilvl w:val="0"/>
          <w:numId w:val="25"/>
        </w:numPr>
        <w:tabs>
          <w:tab w:val="start" w:pos="14.20pt"/>
        </w:tabs>
        <w:spacing w:after="6pt"/>
        <w:ind w:hanging="32.20pt"/>
        <w:jc w:val="both"/>
        <w:rPr>
          <w:rFonts w:cs="Arial"/>
          <w:color w:val="000000"/>
        </w:rPr>
      </w:pPr>
      <w:r w:rsidRPr="00762367">
        <w:rPr>
          <w:rFonts w:cs="Arial"/>
        </w:rPr>
        <w:t xml:space="preserve">Wykonawca udziela gwarancji </w:t>
      </w:r>
      <w:r w:rsidR="00F43AB9" w:rsidRPr="00762367">
        <w:rPr>
          <w:rFonts w:cs="Arial"/>
        </w:rPr>
        <w:t>co do jakości rzeczy sprzedanej:</w:t>
      </w:r>
    </w:p>
    <w:p w14:paraId="608EB87B" w14:textId="37739909" w:rsidR="0025164D" w:rsidRPr="00F43AB9" w:rsidRDefault="00A81FFD" w:rsidP="00832634">
      <w:pPr>
        <w:numPr>
          <w:ilvl w:val="0"/>
          <w:numId w:val="25"/>
        </w:numPr>
        <w:tabs>
          <w:tab w:val="start" w:pos="14.20pt"/>
          <w:tab w:val="num" w:pos="28.35pt"/>
        </w:tabs>
        <w:spacing w:after="6pt"/>
        <w:jc w:val="both"/>
        <w:rPr>
          <w:rFonts w:ascii="Calibri" w:hAnsi="Calibri" w:cs="Arial"/>
          <w:color w:val="000000"/>
          <w:sz w:val="22"/>
          <w:szCs w:val="22"/>
        </w:rPr>
      </w:pPr>
      <w:r w:rsidRPr="00F43AB9">
        <w:rPr>
          <w:rFonts w:ascii="Calibri" w:hAnsi="Calibri" w:cs="Arial"/>
          <w:sz w:val="22"/>
          <w:szCs w:val="22"/>
        </w:rPr>
        <w:t>Pakiet … – na okres</w:t>
      </w:r>
      <w:r w:rsidR="000E7243" w:rsidRPr="00F43AB9">
        <w:rPr>
          <w:rFonts w:ascii="Calibri" w:hAnsi="Calibri" w:cs="Arial"/>
          <w:sz w:val="22"/>
          <w:szCs w:val="22"/>
        </w:rPr>
        <w:t xml:space="preserve"> …………… miesięcy</w:t>
      </w:r>
      <w:r w:rsidRPr="00F43AB9">
        <w:rPr>
          <w:rFonts w:ascii="Calibri" w:hAnsi="Calibri" w:cs="Arial"/>
          <w:sz w:val="22"/>
          <w:szCs w:val="22"/>
        </w:rPr>
        <w:t xml:space="preserve">, </w:t>
      </w:r>
      <w:r w:rsidR="000E7243" w:rsidRPr="00F43AB9">
        <w:rPr>
          <w:rFonts w:ascii="Calibri" w:hAnsi="Calibri" w:cs="Arial"/>
          <w:color w:val="000000"/>
          <w:sz w:val="22"/>
          <w:szCs w:val="22"/>
        </w:rPr>
        <w:t xml:space="preserve">liczony od daty obustronnie podpisanego protokołu zdawczo-odbiorczego, o którym mowa w </w:t>
      </w:r>
      <w:r w:rsidR="000E7243" w:rsidRPr="00F43AB9">
        <w:rPr>
          <w:rFonts w:ascii="Calibri" w:hAnsi="Calibri" w:cs="Arial"/>
          <w:sz w:val="22"/>
          <w:szCs w:val="22"/>
        </w:rPr>
        <w:t>§ 2 ust. 2 i 3 umowy</w:t>
      </w:r>
      <w:r w:rsidR="000E7243" w:rsidRPr="00F43AB9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14:paraId="5E4827F0" w14:textId="77777777" w:rsidR="00A81FFD" w:rsidRPr="00A81FFD" w:rsidRDefault="000E7243" w:rsidP="00A81FFD">
      <w:pPr>
        <w:numPr>
          <w:ilvl w:val="0"/>
          <w:numId w:val="25"/>
        </w:numPr>
        <w:tabs>
          <w:tab w:val="start" w:pos="14.20pt"/>
        </w:tabs>
        <w:spacing w:after="6pt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Pakiet … – na okres</w:t>
      </w:r>
      <w:r w:rsidRPr="002D5FF5">
        <w:rPr>
          <w:rFonts w:ascii="Calibri" w:hAnsi="Calibri" w:cs="Arial"/>
          <w:sz w:val="22"/>
          <w:szCs w:val="22"/>
        </w:rPr>
        <w:t xml:space="preserve"> …………… miesięcy</w:t>
      </w:r>
      <w:r>
        <w:rPr>
          <w:rFonts w:ascii="Calibri" w:hAnsi="Calibri" w:cs="Arial"/>
          <w:sz w:val="22"/>
          <w:szCs w:val="22"/>
        </w:rPr>
        <w:t xml:space="preserve">, </w:t>
      </w:r>
      <w:r w:rsidRPr="002D5FF5">
        <w:rPr>
          <w:rFonts w:ascii="Calibri" w:hAnsi="Calibri" w:cs="Arial"/>
          <w:color w:val="000000"/>
          <w:sz w:val="22"/>
          <w:szCs w:val="22"/>
        </w:rPr>
        <w:t xml:space="preserve">liczony od daty obustronnie podpisanego protokołu zdawczo-odbiorczego, o którym mowa w </w:t>
      </w:r>
      <w:r w:rsidRPr="002D5FF5">
        <w:rPr>
          <w:rFonts w:ascii="Calibri" w:hAnsi="Calibri" w:cs="Arial"/>
          <w:sz w:val="22"/>
          <w:szCs w:val="22"/>
        </w:rPr>
        <w:t>§ 2 ust. 2 i 3 umowy</w:t>
      </w:r>
      <w:r w:rsidRPr="002D5FF5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14:paraId="1131198D" w14:textId="4AF0166F" w:rsidR="0025164D" w:rsidRPr="00762367" w:rsidRDefault="000E7243" w:rsidP="00762367">
      <w:pPr>
        <w:pStyle w:val="Akapitzlist"/>
        <w:numPr>
          <w:ilvl w:val="0"/>
          <w:numId w:val="6"/>
        </w:numPr>
        <w:tabs>
          <w:tab w:val="start" w:pos="14.20pt"/>
        </w:tabs>
        <w:spacing w:after="6pt"/>
        <w:jc w:val="both"/>
        <w:rPr>
          <w:rFonts w:cs="Arial"/>
          <w:color w:val="000000"/>
        </w:rPr>
      </w:pPr>
      <w:r w:rsidRPr="00762367">
        <w:rPr>
          <w:rFonts w:cs="Arial"/>
          <w:bCs/>
          <w:iCs/>
        </w:rPr>
        <w:t>W ramach gwarancji</w:t>
      </w:r>
      <w:r w:rsidR="009637CF" w:rsidRPr="00762367">
        <w:rPr>
          <w:rFonts w:cs="Arial"/>
          <w:bCs/>
          <w:iCs/>
        </w:rPr>
        <w:t xml:space="preserve"> co do jakości rzeczy sprzedanej</w:t>
      </w:r>
      <w:r w:rsidRPr="00762367">
        <w:rPr>
          <w:rFonts w:cs="Arial"/>
          <w:bCs/>
          <w:iCs/>
        </w:rPr>
        <w:t xml:space="preserve"> Wykonawca </w:t>
      </w:r>
      <w:r w:rsidRPr="00762367">
        <w:rPr>
          <w:rFonts w:cs="Arial"/>
          <w:bCs/>
          <w:color w:val="000000"/>
        </w:rPr>
        <w:t>zapewnia bezpłatny serwis gwarancyjny</w:t>
      </w:r>
      <w:r w:rsidRPr="00762367">
        <w:rPr>
          <w:rFonts w:cs="Arial"/>
        </w:rPr>
        <w:t xml:space="preserve"> na </w:t>
      </w:r>
      <w:r w:rsidR="00830FE1" w:rsidRPr="00762367">
        <w:rPr>
          <w:rFonts w:cs="Arial"/>
        </w:rPr>
        <w:t>odebrany</w:t>
      </w:r>
      <w:r w:rsidR="00E741DD" w:rsidRPr="00762367">
        <w:rPr>
          <w:rFonts w:cs="Arial"/>
        </w:rPr>
        <w:t xml:space="preserve"> przez Zamawiającego</w:t>
      </w:r>
      <w:r w:rsidRPr="00762367">
        <w:rPr>
          <w:rFonts w:cs="Arial"/>
        </w:rPr>
        <w:t xml:space="preserve"> przedmiot umowy </w:t>
      </w:r>
      <w:r w:rsidRPr="00762367">
        <w:rPr>
          <w:rFonts w:cs="Arial"/>
          <w:bCs/>
          <w:color w:val="000000"/>
        </w:rPr>
        <w:t>przez cały okres gwarancji.</w:t>
      </w:r>
      <w:r w:rsidRPr="00762367">
        <w:rPr>
          <w:rFonts w:cs="Arial"/>
          <w:bCs/>
          <w:iCs/>
        </w:rPr>
        <w:t xml:space="preserve"> W ramach serwisu gwarancyjnego Wykonawca podejmuje wszelkie czynności niezbędne do zapewnienia prawidłowego funkcjonowania sprzętu.</w:t>
      </w:r>
    </w:p>
    <w:p w14:paraId="23ADF743" w14:textId="77777777" w:rsidR="0025164D" w:rsidRPr="00696218" w:rsidRDefault="000E7243" w:rsidP="00762367">
      <w:pPr>
        <w:numPr>
          <w:ilvl w:val="0"/>
          <w:numId w:val="6"/>
        </w:numPr>
        <w:tabs>
          <w:tab w:val="start" w:pos="14.20pt"/>
        </w:tabs>
        <w:spacing w:before="3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Wykonawca zobowiązuje się do:</w:t>
      </w:r>
    </w:p>
    <w:p w14:paraId="63F3924A" w14:textId="77777777" w:rsidR="00624B49" w:rsidRPr="00124F59" w:rsidRDefault="0025164D" w:rsidP="00124F59">
      <w:pPr>
        <w:numPr>
          <w:ilvl w:val="0"/>
          <w:numId w:val="10"/>
        </w:numPr>
        <w:autoSpaceDE w:val="0"/>
        <w:autoSpaceDN w:val="0"/>
        <w:adjustRightInd w:val="0"/>
        <w:spacing w:before="3pt"/>
        <w:ind w:start="49.65pt" w:hanging="21.30pt"/>
        <w:jc w:val="both"/>
        <w:rPr>
          <w:rFonts w:ascii="Calibri" w:eastAsia="Batang" w:hAnsi="Calibri" w:cs="Arial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 xml:space="preserve">przystąpienia do naprawy gwarancyjnej w ciągu </w:t>
      </w:r>
      <w:r w:rsidR="001371B8">
        <w:rPr>
          <w:rFonts w:ascii="Calibri" w:eastAsia="Batang" w:hAnsi="Calibri" w:cs="Arial"/>
          <w:sz w:val="22"/>
          <w:szCs w:val="22"/>
        </w:rPr>
        <w:t>48</w:t>
      </w:r>
      <w:r w:rsidRPr="00696218">
        <w:rPr>
          <w:rFonts w:ascii="Calibri" w:eastAsia="Batang" w:hAnsi="Calibri" w:cs="Arial"/>
          <w:sz w:val="22"/>
          <w:szCs w:val="22"/>
        </w:rPr>
        <w:t xml:space="preserve"> godzin liczonych od dnia i godziny zgłoszenia awarii (telefonicznie, faksem, e-mailem) licząc dni robocze,</w:t>
      </w:r>
    </w:p>
    <w:p w14:paraId="12400FA1" w14:textId="77777777" w:rsidR="0025164D" w:rsidRPr="00696218" w:rsidRDefault="000E7243" w:rsidP="00E761C0">
      <w:pPr>
        <w:numPr>
          <w:ilvl w:val="0"/>
          <w:numId w:val="10"/>
        </w:numPr>
        <w:autoSpaceDE w:val="0"/>
        <w:autoSpaceDN w:val="0"/>
        <w:adjustRightInd w:val="0"/>
        <w:spacing w:before="3pt"/>
        <w:ind w:start="49.65pt" w:hanging="21.30pt"/>
        <w:jc w:val="both"/>
        <w:rPr>
          <w:rFonts w:ascii="Calibri" w:eastAsia="Batang" w:hAnsi="Calibri" w:cs="Arial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dokonania naprawy gwarancyjnej w ciągu 7 dni roboczych, liczonych od dnia przystąpienia do naprawy.</w:t>
      </w:r>
    </w:p>
    <w:p w14:paraId="3EA458CC" w14:textId="77777777" w:rsidR="0025164D" w:rsidRPr="00696218" w:rsidRDefault="000E7243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Jeżeli termin dokonania naprawy określony w ust. 3 nie może być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>dotrzymany ze względu na konieczność sprowadzenia części zamiennych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 xml:space="preserve">z zagranicy, czas naprawy gwarancyjnej ulega wydłużeniu do 21 dni roboczych. </w:t>
      </w:r>
      <w:r w:rsidR="00E741DD">
        <w:rPr>
          <w:rFonts w:ascii="Calibri" w:eastAsia="Batang" w:hAnsi="Calibri" w:cs="Arial"/>
          <w:sz w:val="22"/>
          <w:szCs w:val="22"/>
        </w:rPr>
        <w:t>Czas naprawy gwarancyjnej przedłuża okres gwarancji.</w:t>
      </w:r>
    </w:p>
    <w:p w14:paraId="41EF649F" w14:textId="77777777" w:rsidR="0025164D" w:rsidRPr="00B25BD4" w:rsidRDefault="000E7243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Zamawiającemu przysługuje prawo do wymiany wadliwego sprzętu na nowy, jeżeli w okresie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 xml:space="preserve">gwarancji dokonane zostaną trzy naprawy gwarancyjne tego samego elementu/urządzenia lub gdy </w:t>
      </w:r>
      <w:r w:rsidRPr="00696218">
        <w:rPr>
          <w:rFonts w:ascii="Calibri" w:eastAsia="Batang" w:hAnsi="Calibri" w:cs="Arial"/>
          <w:sz w:val="22"/>
          <w:szCs w:val="22"/>
        </w:rPr>
        <w:lastRenderedPageBreak/>
        <w:t>usunięcie wady zgłoszonej do naprawy gwarancyjnej będzie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>niemożliwe. W takich wypadkach okres gwarancji biegnie od początku.</w:t>
      </w:r>
    </w:p>
    <w:p w14:paraId="17F411CA" w14:textId="1F39F6B1" w:rsidR="005C53A3" w:rsidRPr="005C53A3" w:rsidRDefault="0025164D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C53A3">
        <w:rPr>
          <w:rFonts w:ascii="Calibri" w:eastAsia="Batang" w:hAnsi="Calibri" w:cs="Arial"/>
          <w:sz w:val="22"/>
          <w:szCs w:val="22"/>
        </w:rPr>
        <w:t>Potrzebę dokonania naprawy gwarancyjnej zgłasza do Wykonawcy przedstawiciel</w:t>
      </w:r>
      <w:r w:rsidRPr="005C53A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5C53A3">
        <w:rPr>
          <w:rFonts w:ascii="Calibri" w:eastAsia="Batang" w:hAnsi="Calibri" w:cs="Arial"/>
          <w:sz w:val="22"/>
          <w:szCs w:val="22"/>
        </w:rPr>
        <w:t>Zamawiającego.</w:t>
      </w:r>
      <w:r w:rsidRPr="005C53A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5C53A3">
        <w:rPr>
          <w:rFonts w:ascii="Calibri" w:eastAsia="Batang" w:hAnsi="Calibri" w:cs="Arial"/>
          <w:sz w:val="22"/>
          <w:szCs w:val="22"/>
        </w:rPr>
        <w:t>Zgłoszenie dokonywane będzie pisemnie</w:t>
      </w:r>
      <w:r w:rsidR="00A85988">
        <w:rPr>
          <w:rFonts w:ascii="Calibri" w:eastAsia="Batang" w:hAnsi="Calibri" w:cs="Arial"/>
          <w:sz w:val="22"/>
          <w:szCs w:val="22"/>
        </w:rPr>
        <w:t xml:space="preserve"> </w:t>
      </w:r>
      <w:r w:rsidRPr="005C53A3">
        <w:rPr>
          <w:rFonts w:ascii="Calibri" w:eastAsia="Batang" w:hAnsi="Calibri" w:cs="Arial"/>
          <w:sz w:val="22"/>
          <w:szCs w:val="22"/>
        </w:rPr>
        <w:t>, faksem lub e-mailem</w:t>
      </w:r>
      <w:r w:rsidR="000E7243">
        <w:rPr>
          <w:rFonts w:ascii="Calibri" w:eastAsia="Batang" w:hAnsi="Calibri" w:cs="Arial"/>
          <w:sz w:val="22"/>
          <w:szCs w:val="22"/>
        </w:rPr>
        <w:t>.</w:t>
      </w:r>
    </w:p>
    <w:p w14:paraId="095B26B0" w14:textId="544EF774" w:rsidR="0025164D" w:rsidRPr="005C53A3" w:rsidRDefault="000E7243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C53A3">
        <w:rPr>
          <w:rFonts w:ascii="Calibri" w:hAnsi="Calibri" w:cs="Arial"/>
          <w:sz w:val="22"/>
          <w:szCs w:val="22"/>
        </w:rPr>
        <w:t xml:space="preserve">Koszty napraw gwarancyjnych, a w szczególności koszty części zamiennych, zużytych materiałów oraz wszelkie koszty i wydatki związane z pracą serwisantów w okresie gwarancji obciążają Wykonawcę. </w:t>
      </w:r>
      <w:r w:rsidRPr="005C53A3">
        <w:rPr>
          <w:rFonts w:ascii="Calibri" w:hAnsi="Calibri" w:cs="Arial"/>
          <w:color w:val="000000"/>
          <w:sz w:val="22"/>
          <w:szCs w:val="22"/>
        </w:rPr>
        <w:t>W przypadku naprawy gwarancyjnej poza siedzibą Zamawiającego, wszelkie koszty z tym związane (w tym transport) ponosi Wykonawca.</w:t>
      </w:r>
    </w:p>
    <w:p w14:paraId="08E7D92D" w14:textId="77777777" w:rsidR="0025164D" w:rsidRPr="002D5FF5" w:rsidRDefault="000E7243" w:rsidP="00762367">
      <w:pPr>
        <w:numPr>
          <w:ilvl w:val="0"/>
          <w:numId w:val="6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D5FF5">
        <w:rPr>
          <w:rFonts w:ascii="Calibri" w:hAnsi="Calibri" w:cs="Arial"/>
          <w:spacing w:val="-1"/>
          <w:sz w:val="22"/>
          <w:szCs w:val="22"/>
        </w:rPr>
        <w:t xml:space="preserve">Gwarancją Wykonawcy nie są objęte wady, usterki lub awarie sprzętu </w:t>
      </w:r>
      <w:r w:rsidRPr="002D5FF5">
        <w:rPr>
          <w:rFonts w:ascii="Calibri" w:hAnsi="Calibri" w:cs="Arial"/>
          <w:sz w:val="22"/>
          <w:szCs w:val="22"/>
        </w:rPr>
        <w:t xml:space="preserve">wynikłe na skutek: </w:t>
      </w:r>
    </w:p>
    <w:p w14:paraId="41833F68" w14:textId="77777777" w:rsidR="0025164D" w:rsidRPr="002D5FF5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eksploatacji niezgodnej z przeznaczeniem lub instrukcją obsługi;</w:t>
      </w:r>
    </w:p>
    <w:p w14:paraId="63244B20" w14:textId="77777777" w:rsidR="0025164D" w:rsidRPr="002D5FF5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mechanicznego uszkodzenia;</w:t>
      </w:r>
    </w:p>
    <w:p w14:paraId="0262FC5F" w14:textId="77777777" w:rsidR="0025164D" w:rsidRPr="002D5FF5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niedozwolonych napraw, przeróbek lub zmian konstrukcyjnych;</w:t>
      </w:r>
    </w:p>
    <w:p w14:paraId="2A7871A6" w14:textId="77777777" w:rsidR="0025164D" w:rsidRPr="00D23E67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zdarzeń losowych, jak np. pożar, powódź, zalanie.</w:t>
      </w:r>
    </w:p>
    <w:p w14:paraId="69ACBC6E" w14:textId="77777777" w:rsidR="0025164D" w:rsidRPr="00C879BD" w:rsidRDefault="0025164D" w:rsidP="0025164D">
      <w:pPr>
        <w:ind w:start="54pt"/>
        <w:jc w:val="both"/>
        <w:rPr>
          <w:rFonts w:ascii="Calibri" w:hAnsi="Calibri" w:cs="Arial"/>
          <w:sz w:val="22"/>
          <w:szCs w:val="22"/>
        </w:rPr>
      </w:pPr>
    </w:p>
    <w:p w14:paraId="22C5B19D" w14:textId="77777777" w:rsidR="0025164D" w:rsidRPr="002D5FF5" w:rsidRDefault="000E7243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 xml:space="preserve">Wykonanie każdej z czynności serwisu gwarancyjnego zostanie potwierdzone przez Wykonawcę wpisem w karcie gwarancyjnej sprzętu. Wpis do karty gwarancyjnej w przypadku naprawy gwarancyjnej powinien obejmować również: </w:t>
      </w:r>
    </w:p>
    <w:p w14:paraId="153B8BDC" w14:textId="77777777" w:rsidR="0025164D" w:rsidRPr="002D5FF5" w:rsidRDefault="000E7243" w:rsidP="00E761C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 xml:space="preserve">informację o dacie i godzinie zgłoszenia </w:t>
      </w:r>
      <w:r w:rsidRPr="002D5FF5">
        <w:rPr>
          <w:rFonts w:ascii="Calibri" w:hAnsi="Calibri" w:cs="Arial"/>
          <w:bCs/>
          <w:sz w:val="22"/>
          <w:szCs w:val="22"/>
        </w:rPr>
        <w:t>wady, usterki lub awarii sprzętu;</w:t>
      </w:r>
    </w:p>
    <w:p w14:paraId="287136C3" w14:textId="77777777" w:rsidR="0025164D" w:rsidRPr="002D5FF5" w:rsidRDefault="000E7243" w:rsidP="00E761C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bCs/>
          <w:sz w:val="22"/>
          <w:szCs w:val="22"/>
        </w:rPr>
        <w:t xml:space="preserve">opis wymienionych bądź naprawionych elementów; </w:t>
      </w:r>
    </w:p>
    <w:p w14:paraId="1A4EA764" w14:textId="77777777" w:rsidR="0025164D" w:rsidRPr="002D5FF5" w:rsidRDefault="000E7243" w:rsidP="00E761C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bCs/>
          <w:sz w:val="22"/>
          <w:szCs w:val="22"/>
        </w:rPr>
        <w:t>informację o dacie i godzinie odbioru sprzętu.</w:t>
      </w:r>
    </w:p>
    <w:p w14:paraId="567864EB" w14:textId="77777777" w:rsidR="0025164D" w:rsidRPr="002D5FF5" w:rsidRDefault="0025164D" w:rsidP="0025164D">
      <w:pPr>
        <w:ind w:start="54pt"/>
        <w:jc w:val="both"/>
        <w:rPr>
          <w:rFonts w:ascii="Calibri" w:hAnsi="Calibri" w:cs="Arial"/>
          <w:sz w:val="22"/>
          <w:szCs w:val="22"/>
        </w:rPr>
      </w:pPr>
    </w:p>
    <w:p w14:paraId="63C4710C" w14:textId="3EFAC064" w:rsidR="0025164D" w:rsidRPr="00255C86" w:rsidRDefault="000E7243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 xml:space="preserve">Okres Gwarancji </w:t>
      </w:r>
      <w:r w:rsidRPr="002D5FF5">
        <w:rPr>
          <w:rFonts w:ascii="Calibri" w:hAnsi="Calibri" w:cs="Arial"/>
          <w:bCs/>
          <w:sz w:val="22"/>
          <w:szCs w:val="22"/>
        </w:rPr>
        <w:t>sprzętu</w:t>
      </w:r>
      <w:r w:rsidRPr="002D5FF5">
        <w:rPr>
          <w:rFonts w:ascii="Calibri" w:hAnsi="Calibri" w:cs="Arial"/>
          <w:sz w:val="22"/>
          <w:szCs w:val="22"/>
        </w:rPr>
        <w:t xml:space="preserve"> ulega przedłużeniu o czas, w którym z uwagi na </w:t>
      </w:r>
      <w:r w:rsidRPr="002D5FF5">
        <w:rPr>
          <w:rFonts w:ascii="Calibri" w:hAnsi="Calibri" w:cs="Arial"/>
          <w:bCs/>
          <w:sz w:val="22"/>
          <w:szCs w:val="22"/>
        </w:rPr>
        <w:t xml:space="preserve">wadę, usterkę lub awarię sprzętu </w:t>
      </w:r>
      <w:r w:rsidRPr="002D5FF5">
        <w:rPr>
          <w:rFonts w:ascii="Calibri" w:hAnsi="Calibri" w:cs="Arial"/>
          <w:sz w:val="22"/>
          <w:szCs w:val="22"/>
        </w:rPr>
        <w:t xml:space="preserve">niemożliwe było ich używanie. Okres gwarancji na naprawiony albo </w:t>
      </w:r>
      <w:r w:rsidRPr="002D5FF5">
        <w:rPr>
          <w:rFonts w:ascii="Calibri" w:hAnsi="Calibri" w:cs="Arial"/>
          <w:bCs/>
          <w:sz w:val="22"/>
          <w:szCs w:val="22"/>
        </w:rPr>
        <w:t>wymieniony element albo element zastępczy jest równy okresowi gwarancji</w:t>
      </w:r>
      <w:r w:rsidR="00417120">
        <w:rPr>
          <w:rFonts w:ascii="Calibri" w:hAnsi="Calibri" w:cs="Arial"/>
          <w:bCs/>
          <w:sz w:val="22"/>
          <w:szCs w:val="22"/>
        </w:rPr>
        <w:t>, o którym mowa w § 5 ust. 1 lit. …</w:t>
      </w:r>
      <w:r w:rsidRPr="002D5FF5">
        <w:rPr>
          <w:rFonts w:ascii="Calibri" w:hAnsi="Calibri" w:cs="Arial"/>
          <w:bCs/>
          <w:sz w:val="22"/>
          <w:szCs w:val="22"/>
        </w:rPr>
        <w:t xml:space="preserve"> i rozpoczyna bieg z dniem odbioru sprzętu po naprawie serwisowej.</w:t>
      </w:r>
    </w:p>
    <w:p w14:paraId="0231C5DC" w14:textId="77777777" w:rsidR="0025164D" w:rsidRPr="00255C86" w:rsidRDefault="000E7243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55C86">
        <w:rPr>
          <w:rFonts w:ascii="Calibri" w:hAnsi="Calibri" w:cs="Arial"/>
          <w:bCs/>
          <w:iCs/>
          <w:sz w:val="22"/>
          <w:szCs w:val="22"/>
        </w:rPr>
        <w:t>Uprawnienia Zamawiającego z Gwarancji Wykonawcy i Gwarancji producentów nie naruszają uprawnień Zamawiającego do skorzystania z roszczeń wynikających z rękojmi za wady sprzętu.</w:t>
      </w:r>
    </w:p>
    <w:p w14:paraId="4A803CFF" w14:textId="138890E4" w:rsidR="00C84374" w:rsidRPr="00255C86" w:rsidRDefault="0025164D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55C86">
        <w:rPr>
          <w:rFonts w:ascii="Calibri" w:hAnsi="Calibri" w:cs="Arial"/>
          <w:color w:val="000000"/>
          <w:sz w:val="22"/>
          <w:szCs w:val="22"/>
        </w:rPr>
        <w:t>Serwis gwarancyjny</w:t>
      </w:r>
      <w:r w:rsidRPr="00255C86">
        <w:rPr>
          <w:rFonts w:ascii="Calibri" w:hAnsi="Calibri" w:cs="Arial"/>
          <w:sz w:val="22"/>
          <w:szCs w:val="22"/>
        </w:rPr>
        <w:t xml:space="preserve"> </w:t>
      </w:r>
      <w:r w:rsidRPr="00255C86">
        <w:rPr>
          <w:rFonts w:ascii="Calibri" w:hAnsi="Calibri" w:cs="Arial"/>
          <w:color w:val="000000"/>
          <w:sz w:val="22"/>
          <w:szCs w:val="22"/>
        </w:rPr>
        <w:t xml:space="preserve">świadczony będzie przez </w:t>
      </w:r>
      <w:r w:rsidR="00417120">
        <w:rPr>
          <w:rFonts w:ascii="Calibri" w:hAnsi="Calibri" w:cs="Arial"/>
          <w:color w:val="000000"/>
          <w:sz w:val="22"/>
          <w:szCs w:val="22"/>
        </w:rPr>
        <w:t xml:space="preserve">Wykonawcę </w:t>
      </w:r>
      <w:r w:rsidR="00B42E71" w:rsidRPr="00255C86">
        <w:rPr>
          <w:rFonts w:ascii="Calibri" w:hAnsi="Calibri" w:cs="Arial"/>
          <w:color w:val="000000"/>
          <w:sz w:val="22"/>
          <w:szCs w:val="22"/>
        </w:rPr>
        <w:t xml:space="preserve">- </w:t>
      </w:r>
      <w:r w:rsidRPr="00255C86">
        <w:rPr>
          <w:rFonts w:ascii="Calibri" w:hAnsi="Calibri" w:cs="Arial"/>
          <w:color w:val="000000"/>
          <w:sz w:val="22"/>
          <w:szCs w:val="22"/>
        </w:rPr>
        <w:t>zgodnie z załącznikiem nr 1 do umowy.</w:t>
      </w:r>
    </w:p>
    <w:p w14:paraId="34B0E5B2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="002305D8">
        <w:rPr>
          <w:rFonts w:ascii="Calibri" w:hAnsi="Calibri" w:cs="Arial"/>
          <w:b/>
          <w:sz w:val="22"/>
          <w:szCs w:val="22"/>
        </w:rPr>
        <w:t>6</w:t>
      </w:r>
    </w:p>
    <w:p w14:paraId="0168AD18" w14:textId="77777777" w:rsidR="00A97E46" w:rsidRPr="005C6B42" w:rsidRDefault="000E7243" w:rsidP="00DA7673">
      <w:pPr>
        <w:tabs>
          <w:tab w:val="start" w:pos="184.30pt"/>
        </w:tabs>
        <w:jc w:val="center"/>
        <w:rPr>
          <w:rFonts w:ascii="Calibri" w:hAnsi="Calibri" w:cs="Arial"/>
          <w:b/>
          <w:sz w:val="22"/>
          <w:szCs w:val="22"/>
        </w:rPr>
      </w:pPr>
      <w:r w:rsidRPr="005C6B42">
        <w:rPr>
          <w:rFonts w:ascii="Calibri" w:hAnsi="Calibri" w:cs="Arial"/>
          <w:b/>
          <w:sz w:val="22"/>
          <w:szCs w:val="22"/>
        </w:rPr>
        <w:t>KARY UMOWNE</w:t>
      </w:r>
    </w:p>
    <w:p w14:paraId="27C51383" w14:textId="0A59C3F7" w:rsidR="00A97E46" w:rsidRDefault="000E7243" w:rsidP="00525A58">
      <w:pPr>
        <w:pStyle w:val="Akapitzlist"/>
        <w:numPr>
          <w:ilvl w:val="0"/>
          <w:numId w:val="27"/>
        </w:numPr>
        <w:spacing w:after="6pt"/>
        <w:ind w:start="21.30pt"/>
        <w:jc w:val="both"/>
        <w:rPr>
          <w:rFonts w:cs="Arial"/>
        </w:rPr>
      </w:pPr>
      <w:r w:rsidRPr="00010D5F">
        <w:rPr>
          <w:rFonts w:cs="Arial"/>
        </w:rPr>
        <w:t>Wykonawca zapłaci Zamawiającemu kary umowne</w:t>
      </w:r>
      <w:r w:rsidR="00010D5F">
        <w:rPr>
          <w:rFonts w:cs="Arial"/>
        </w:rPr>
        <w:t>:</w:t>
      </w:r>
    </w:p>
    <w:p w14:paraId="4E8A5F5B" w14:textId="6074B050" w:rsidR="00174D93" w:rsidRPr="005C6B42" w:rsidRDefault="00A97E46" w:rsidP="0081460C">
      <w:pPr>
        <w:widowControl w:val="0"/>
        <w:numPr>
          <w:ilvl w:val="0"/>
          <w:numId w:val="7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after="6pt" w:line="13.70pt" w:lineRule="exact"/>
        <w:ind w:start="42.55pt" w:end="0.30pt" w:hanging="14.20pt"/>
        <w:jc w:val="both"/>
        <w:rPr>
          <w:rFonts w:ascii="Calibri" w:hAnsi="Calibri" w:cs="Arial"/>
          <w:spacing w:val="-3"/>
          <w:sz w:val="22"/>
          <w:szCs w:val="22"/>
        </w:rPr>
      </w:pPr>
      <w:r w:rsidRPr="005C6B42">
        <w:rPr>
          <w:rFonts w:ascii="Calibri" w:hAnsi="Calibri" w:cs="Arial"/>
          <w:sz w:val="22"/>
          <w:szCs w:val="22"/>
        </w:rPr>
        <w:t xml:space="preserve">za </w:t>
      </w:r>
      <w:r w:rsidR="00FE6AD9">
        <w:rPr>
          <w:rFonts w:ascii="Calibri" w:hAnsi="Calibri" w:cs="Arial"/>
          <w:sz w:val="22"/>
          <w:szCs w:val="22"/>
        </w:rPr>
        <w:t>zwłokę</w:t>
      </w:r>
      <w:r w:rsidRPr="005C6B42">
        <w:rPr>
          <w:rFonts w:ascii="Calibri" w:hAnsi="Calibri" w:cs="Arial"/>
          <w:sz w:val="22"/>
          <w:szCs w:val="22"/>
        </w:rPr>
        <w:t xml:space="preserve"> w terminowej realizacji przedmiotu umowy w wysokości 0,2% ceny brutto </w:t>
      </w:r>
      <w:r w:rsidR="0030444B" w:rsidRPr="005C6B42">
        <w:rPr>
          <w:rFonts w:ascii="Calibri" w:hAnsi="Calibri" w:cs="Arial"/>
          <w:sz w:val="22"/>
          <w:szCs w:val="22"/>
        </w:rPr>
        <w:t xml:space="preserve">Pakietu, którego dostawa została opóźniona, </w:t>
      </w:r>
      <w:r w:rsidR="005C6B42" w:rsidRPr="005C6B42">
        <w:rPr>
          <w:rFonts w:ascii="Calibri" w:hAnsi="Calibri" w:cs="Arial"/>
          <w:sz w:val="22"/>
          <w:szCs w:val="22"/>
        </w:rPr>
        <w:t xml:space="preserve">określonego w § </w:t>
      </w:r>
      <w:r w:rsidR="00DD351C">
        <w:rPr>
          <w:rFonts w:ascii="Calibri" w:hAnsi="Calibri" w:cs="Arial"/>
          <w:sz w:val="22"/>
          <w:szCs w:val="22"/>
        </w:rPr>
        <w:t>4</w:t>
      </w:r>
      <w:r w:rsidR="005C6B42" w:rsidRPr="005C6B42">
        <w:rPr>
          <w:rFonts w:ascii="Calibri" w:hAnsi="Calibri" w:cs="Arial"/>
          <w:sz w:val="22"/>
          <w:szCs w:val="22"/>
        </w:rPr>
        <w:t xml:space="preserve"> ust. 1 niniejszej umowy </w:t>
      </w:r>
      <w:r w:rsidRPr="005C6B42">
        <w:rPr>
          <w:rFonts w:ascii="Calibri" w:hAnsi="Calibri" w:cs="Arial"/>
          <w:sz w:val="22"/>
          <w:szCs w:val="22"/>
        </w:rPr>
        <w:t xml:space="preserve">za każdy dzień </w:t>
      </w:r>
      <w:r w:rsidR="00740051">
        <w:rPr>
          <w:rFonts w:ascii="Calibri" w:hAnsi="Calibri" w:cs="Arial"/>
          <w:sz w:val="22"/>
          <w:szCs w:val="22"/>
        </w:rPr>
        <w:t>zwłoki</w:t>
      </w:r>
      <w:r w:rsidRPr="005C6B42">
        <w:rPr>
          <w:rFonts w:ascii="Calibri" w:hAnsi="Calibri" w:cs="Arial"/>
          <w:sz w:val="22"/>
          <w:szCs w:val="22"/>
        </w:rPr>
        <w:t>,</w:t>
      </w:r>
      <w:r w:rsidR="00010D5F">
        <w:rPr>
          <w:rFonts w:ascii="Calibri" w:hAnsi="Calibri" w:cs="Arial"/>
          <w:sz w:val="22"/>
          <w:szCs w:val="22"/>
        </w:rPr>
        <w:t xml:space="preserve"> jednak nie więcej niż </w:t>
      </w:r>
      <w:r w:rsidR="00A85988">
        <w:rPr>
          <w:rFonts w:ascii="Calibri" w:hAnsi="Calibri" w:cs="Calibri"/>
          <w:sz w:val="22"/>
          <w:szCs w:val="22"/>
        </w:rPr>
        <w:t>10</w:t>
      </w:r>
      <w:r w:rsidR="00010D5F">
        <w:rPr>
          <w:rFonts w:ascii="Calibri" w:hAnsi="Calibri" w:cs="Calibri"/>
          <w:sz w:val="22"/>
          <w:szCs w:val="22"/>
        </w:rPr>
        <w:t xml:space="preserve"> % wartości brutto Pakietu, określonej w § 4 ust. 1,</w:t>
      </w:r>
    </w:p>
    <w:p w14:paraId="2D791870" w14:textId="6CF04832" w:rsidR="00A97E46" w:rsidRPr="005C6B42" w:rsidRDefault="000E7243" w:rsidP="0081460C">
      <w:pPr>
        <w:widowControl w:val="0"/>
        <w:numPr>
          <w:ilvl w:val="0"/>
          <w:numId w:val="7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after="6pt" w:line="13.70pt" w:lineRule="exact"/>
        <w:ind w:start="42.55pt" w:end="0.30pt" w:hanging="14.20pt"/>
        <w:jc w:val="both"/>
        <w:rPr>
          <w:rFonts w:ascii="Calibri" w:hAnsi="Calibri" w:cs="Arial"/>
          <w:color w:val="000000"/>
          <w:spacing w:val="-3"/>
          <w:sz w:val="22"/>
          <w:szCs w:val="22"/>
        </w:rPr>
      </w:pPr>
      <w:r w:rsidRPr="005C6B42">
        <w:rPr>
          <w:rFonts w:ascii="Calibri" w:hAnsi="Calibri" w:cs="Arial"/>
          <w:sz w:val="22"/>
          <w:szCs w:val="22"/>
        </w:rPr>
        <w:t xml:space="preserve">za </w:t>
      </w:r>
      <w:r w:rsidR="00740051">
        <w:rPr>
          <w:rFonts w:ascii="Calibri" w:hAnsi="Calibri" w:cs="Arial"/>
          <w:sz w:val="22"/>
          <w:szCs w:val="22"/>
        </w:rPr>
        <w:t>zwłokę</w:t>
      </w:r>
      <w:r w:rsidRPr="005C6B42">
        <w:rPr>
          <w:rFonts w:ascii="Calibri" w:hAnsi="Calibri" w:cs="Arial"/>
          <w:sz w:val="22"/>
          <w:szCs w:val="22"/>
        </w:rPr>
        <w:t xml:space="preserve"> </w:t>
      </w:r>
      <w:r w:rsidRPr="005C6B42">
        <w:rPr>
          <w:rFonts w:ascii="Calibri" w:hAnsi="Calibri" w:cs="Arial"/>
          <w:color w:val="000000"/>
          <w:spacing w:val="-3"/>
          <w:sz w:val="22"/>
          <w:szCs w:val="22"/>
        </w:rPr>
        <w:t xml:space="preserve">w usunięciu wad stwierdzonych przy odbiorze </w:t>
      </w:r>
      <w:r w:rsidRPr="005C6B42">
        <w:rPr>
          <w:rFonts w:ascii="Calibri" w:hAnsi="Calibri" w:cs="Arial"/>
          <w:sz w:val="22"/>
          <w:szCs w:val="22"/>
        </w:rPr>
        <w:t xml:space="preserve">lub wad ujawnionych w okresie </w:t>
      </w:r>
      <w:r w:rsidR="00B36E1C" w:rsidRPr="005C6B42">
        <w:rPr>
          <w:rFonts w:ascii="Calibri" w:hAnsi="Calibri" w:cs="Arial"/>
          <w:color w:val="000000"/>
          <w:sz w:val="22"/>
          <w:szCs w:val="22"/>
        </w:rPr>
        <w:t>gwarancji – w wysokości 0,2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% ceny brutto </w:t>
      </w:r>
      <w:r w:rsidR="0030444B" w:rsidRPr="005C6B42">
        <w:rPr>
          <w:rFonts w:ascii="Calibri" w:hAnsi="Calibri" w:cs="Arial"/>
          <w:color w:val="000000"/>
          <w:sz w:val="22"/>
          <w:szCs w:val="22"/>
        </w:rPr>
        <w:t xml:space="preserve">Pakietu w którym stwierdzono lub ujawniono wady, </w:t>
      </w:r>
      <w:r w:rsidR="005C6B42" w:rsidRPr="005C6B42">
        <w:rPr>
          <w:rFonts w:ascii="Calibri" w:hAnsi="Calibri" w:cs="Arial"/>
          <w:sz w:val="22"/>
          <w:szCs w:val="22"/>
        </w:rPr>
        <w:t xml:space="preserve">określonego w § </w:t>
      </w:r>
      <w:r w:rsidR="00DD351C">
        <w:rPr>
          <w:rFonts w:ascii="Calibri" w:hAnsi="Calibri" w:cs="Arial"/>
          <w:sz w:val="22"/>
          <w:szCs w:val="22"/>
        </w:rPr>
        <w:t>4</w:t>
      </w:r>
      <w:r w:rsidR="005C6B42" w:rsidRPr="005C6B42">
        <w:rPr>
          <w:rFonts w:ascii="Calibri" w:hAnsi="Calibri" w:cs="Arial"/>
          <w:sz w:val="22"/>
          <w:szCs w:val="22"/>
        </w:rPr>
        <w:t xml:space="preserve"> ust. 1 niniejszej umowy 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za każdy dzień </w:t>
      </w:r>
      <w:r w:rsidR="00740051">
        <w:rPr>
          <w:rFonts w:ascii="Calibri" w:hAnsi="Calibri" w:cs="Arial"/>
          <w:color w:val="000000"/>
          <w:sz w:val="22"/>
          <w:szCs w:val="22"/>
        </w:rPr>
        <w:t>zwłoki</w:t>
      </w:r>
      <w:r w:rsidRPr="005C6B42">
        <w:rPr>
          <w:rFonts w:ascii="Calibri" w:hAnsi="Calibri" w:cs="Arial"/>
          <w:color w:val="000000"/>
          <w:sz w:val="22"/>
          <w:szCs w:val="22"/>
        </w:rPr>
        <w:t>,</w:t>
      </w:r>
      <w:r w:rsidR="00010D5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10D5F">
        <w:rPr>
          <w:rFonts w:ascii="Calibri" w:hAnsi="Calibri" w:cs="Arial"/>
          <w:sz w:val="22"/>
          <w:szCs w:val="22"/>
        </w:rPr>
        <w:t xml:space="preserve">jednak nie więcej niż </w:t>
      </w:r>
      <w:r w:rsidR="00A85988">
        <w:rPr>
          <w:rFonts w:ascii="Calibri" w:hAnsi="Calibri" w:cs="Calibri"/>
          <w:sz w:val="22"/>
          <w:szCs w:val="22"/>
        </w:rPr>
        <w:t xml:space="preserve">10 </w:t>
      </w:r>
      <w:r w:rsidR="00010D5F">
        <w:rPr>
          <w:rFonts w:ascii="Calibri" w:hAnsi="Calibri" w:cs="Calibri"/>
          <w:sz w:val="22"/>
          <w:szCs w:val="22"/>
        </w:rPr>
        <w:t>% wartości brutto Pakietu, określonej w § 4 ust. 1,</w:t>
      </w:r>
    </w:p>
    <w:p w14:paraId="19AB51EA" w14:textId="77777777" w:rsidR="00A97E46" w:rsidRPr="005C6B42" w:rsidRDefault="000E7243" w:rsidP="00E761C0">
      <w:pPr>
        <w:widowControl w:val="0"/>
        <w:numPr>
          <w:ilvl w:val="0"/>
          <w:numId w:val="7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line="13.70pt" w:lineRule="exact"/>
        <w:ind w:start="42.55pt" w:end="0.30pt" w:hanging="14.20pt"/>
        <w:jc w:val="both"/>
        <w:rPr>
          <w:rFonts w:ascii="Calibri" w:hAnsi="Calibri" w:cs="Arial"/>
          <w:color w:val="000000"/>
          <w:spacing w:val="-3"/>
          <w:sz w:val="22"/>
          <w:szCs w:val="22"/>
        </w:rPr>
      </w:pPr>
      <w:r w:rsidRPr="005C6B42">
        <w:rPr>
          <w:rFonts w:ascii="Calibri" w:hAnsi="Calibri" w:cs="Arial"/>
          <w:color w:val="000000"/>
          <w:sz w:val="22"/>
          <w:szCs w:val="22"/>
        </w:rPr>
        <w:t>za odstąpienie przez Zamawiającego od umowy z przyczyn leżących po str</w:t>
      </w:r>
      <w:r w:rsidR="00B36E1C" w:rsidRPr="005C6B42">
        <w:rPr>
          <w:rFonts w:ascii="Calibri" w:hAnsi="Calibri" w:cs="Arial"/>
          <w:color w:val="000000"/>
          <w:sz w:val="22"/>
          <w:szCs w:val="22"/>
        </w:rPr>
        <w:t>onie Wykonawcy – w wysokości 10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% </w:t>
      </w:r>
      <w:r w:rsidR="0030444B" w:rsidRPr="005C6B42">
        <w:rPr>
          <w:rFonts w:ascii="Calibri" w:hAnsi="Calibri" w:cs="Arial"/>
          <w:color w:val="000000"/>
          <w:sz w:val="22"/>
          <w:szCs w:val="22"/>
        </w:rPr>
        <w:t xml:space="preserve">łącznej 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ceny brutto określonej w § </w:t>
      </w:r>
      <w:r w:rsidR="00DD351C">
        <w:rPr>
          <w:rFonts w:ascii="Calibri" w:hAnsi="Calibri" w:cs="Arial"/>
          <w:color w:val="000000"/>
          <w:sz w:val="22"/>
          <w:szCs w:val="22"/>
        </w:rPr>
        <w:t>4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 ust. 1 niniejszej umowy,</w:t>
      </w:r>
    </w:p>
    <w:p w14:paraId="088F2D89" w14:textId="5A747891" w:rsidR="00010D5F" w:rsidRPr="00525A58" w:rsidRDefault="00010D5F" w:rsidP="00C0115A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25A58">
        <w:rPr>
          <w:rFonts w:ascii="Calibri" w:hAnsi="Calibri" w:cs="Arial"/>
          <w:color w:val="000000"/>
          <w:sz w:val="22"/>
          <w:szCs w:val="22"/>
        </w:rPr>
        <w:t>Zamawiający nie ma prawa dochodzenia kar umownych od Wykonawcy za zachowania Wykonawcy niezwiązane bezpośrednio lub pośrednio z przedmiotem niniejszej umowy lub jej prawidłowym wykonaniem.</w:t>
      </w:r>
    </w:p>
    <w:p w14:paraId="5C722D96" w14:textId="41B3826C" w:rsidR="00A34EE9" w:rsidRPr="005C6B42" w:rsidRDefault="000E7243" w:rsidP="00E761C0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C6B42">
        <w:rPr>
          <w:rFonts w:ascii="Calibri" w:hAnsi="Calibri" w:cs="Arial"/>
          <w:color w:val="000000"/>
          <w:sz w:val="22"/>
          <w:szCs w:val="22"/>
        </w:rPr>
        <w:t xml:space="preserve">Zamawiający ma prawo do dochodzenia od Wykonawcy kar umownych z tytułów określonych        </w:t>
      </w:r>
      <w:r w:rsidR="00BD2B6B" w:rsidRPr="005C6B42">
        <w:rPr>
          <w:rFonts w:ascii="Calibri" w:hAnsi="Calibri" w:cs="Arial"/>
          <w:color w:val="000000"/>
          <w:sz w:val="22"/>
          <w:szCs w:val="22"/>
        </w:rPr>
        <w:t xml:space="preserve">              w ust. 1 lit. a) i b</w:t>
      </w:r>
      <w:r w:rsidR="00E741DD">
        <w:rPr>
          <w:rFonts w:ascii="Calibri" w:hAnsi="Calibri" w:cs="Arial"/>
          <w:color w:val="000000"/>
          <w:sz w:val="22"/>
          <w:szCs w:val="22"/>
        </w:rPr>
        <w:t xml:space="preserve">) jednocześnie, </w:t>
      </w:r>
      <w:r w:rsidR="00E741DD">
        <w:rPr>
          <w:rFonts w:ascii="Calibri" w:hAnsi="Calibri" w:cs="Arial"/>
          <w:sz w:val="22"/>
          <w:szCs w:val="22"/>
        </w:rPr>
        <w:t>jednak</w:t>
      </w:r>
      <w:r w:rsidR="00E741DD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E741DD">
        <w:rPr>
          <w:rFonts w:ascii="Calibri" w:hAnsi="Calibri" w:cs="Calibri"/>
          <w:color w:val="000000"/>
          <w:sz w:val="22"/>
          <w:szCs w:val="22"/>
        </w:rPr>
        <w:t>ł</w:t>
      </w:r>
      <w:r w:rsidR="00E741DD">
        <w:rPr>
          <w:rFonts w:ascii="Calibri" w:hAnsi="Calibri" w:cs="Calibri"/>
          <w:sz w:val="22"/>
          <w:szCs w:val="22"/>
        </w:rPr>
        <w:t xml:space="preserve">ączna wysokość kar umownych nie przekroczy 20% wartości brutto Pakietu, określonej w § </w:t>
      </w:r>
      <w:r w:rsidR="00F37C0F">
        <w:rPr>
          <w:rFonts w:ascii="Calibri" w:hAnsi="Calibri" w:cs="Calibri"/>
          <w:sz w:val="22"/>
          <w:szCs w:val="22"/>
        </w:rPr>
        <w:t>4</w:t>
      </w:r>
      <w:r w:rsidR="00E741DD">
        <w:rPr>
          <w:rFonts w:ascii="Calibri" w:hAnsi="Calibri" w:cs="Calibri"/>
          <w:sz w:val="22"/>
          <w:szCs w:val="22"/>
        </w:rPr>
        <w:t xml:space="preserve"> ust. 1.</w:t>
      </w:r>
    </w:p>
    <w:p w14:paraId="234BBA72" w14:textId="1E9F4E77" w:rsidR="00A97E46" w:rsidRDefault="000E7243" w:rsidP="00E761C0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5C6B42">
        <w:rPr>
          <w:rFonts w:ascii="Calibri" w:hAnsi="Calibri" w:cs="Arial"/>
          <w:color w:val="000000"/>
          <w:sz w:val="22"/>
          <w:szCs w:val="22"/>
        </w:rPr>
        <w:lastRenderedPageBreak/>
        <w:t>Postanowienia ust. 1 nie wyłączają prawa Zamawiającego do dochodzenia od Wykonawcy odszkodowania uzupełniającego na zasadach ogólnych, jeżeli wartość powstałej szkody przekroczy wysokość kar umownych</w:t>
      </w:r>
      <w:r w:rsidRPr="005C6B42">
        <w:rPr>
          <w:rFonts w:ascii="Calibri" w:hAnsi="Calibri" w:cs="Arial"/>
          <w:sz w:val="22"/>
          <w:szCs w:val="22"/>
        </w:rPr>
        <w:t>.</w:t>
      </w:r>
    </w:p>
    <w:p w14:paraId="2B3C70EC" w14:textId="77777777" w:rsidR="00563F62" w:rsidRPr="00267835" w:rsidRDefault="002305D8" w:rsidP="00267835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AE3FD4">
        <w:rPr>
          <w:rFonts w:ascii="Calibri" w:hAnsi="Calibri" w:cs="Arial"/>
          <w:sz w:val="22"/>
          <w:szCs w:val="22"/>
        </w:rPr>
        <w:t>Wykonawca wyraża zgodę na potrącenie naliczonej kary umownej z p</w:t>
      </w:r>
      <w:r w:rsidR="00AE3FD4" w:rsidRPr="00AE3FD4">
        <w:rPr>
          <w:rFonts w:ascii="Calibri" w:hAnsi="Calibri" w:cs="Arial"/>
          <w:sz w:val="22"/>
          <w:szCs w:val="22"/>
        </w:rPr>
        <w:t xml:space="preserve">rzysługującego mu wynagrodzenia </w:t>
      </w:r>
      <w:r w:rsidR="00AE3FD4" w:rsidRPr="00AE3FD4">
        <w:rPr>
          <w:rFonts w:ascii="Calibri" w:hAnsi="Calibri" w:cs="Calibri"/>
          <w:sz w:val="22"/>
          <w:szCs w:val="22"/>
        </w:rPr>
        <w:t>po wcześniejszym wezwaniu Wykonawcy przez Zamawiającego do ich zapłaty w terminie 7 dni.</w:t>
      </w:r>
    </w:p>
    <w:p w14:paraId="48C4C87A" w14:textId="77777777" w:rsidR="00A97E46" w:rsidRPr="002B1C12" w:rsidRDefault="000E7243" w:rsidP="00DA7673">
      <w:pPr>
        <w:ind w:start="177pt" w:firstLine="35.40pt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7</w:t>
      </w:r>
    </w:p>
    <w:p w14:paraId="404BD9BF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ODSTĄPIENIE OD UMOWY</w:t>
      </w:r>
    </w:p>
    <w:p w14:paraId="07646095" w14:textId="65D8303D" w:rsidR="00A97E46" w:rsidRPr="00721E4F" w:rsidRDefault="00721E4F" w:rsidP="004F7D30">
      <w:pPr>
        <w:pStyle w:val="Akapitzlist"/>
        <w:numPr>
          <w:ilvl w:val="0"/>
          <w:numId w:val="18"/>
        </w:numPr>
        <w:ind w:start="21.30pt"/>
        <w:jc w:val="both"/>
      </w:pPr>
      <w:r>
        <w:t xml:space="preserve">Poza przypadkami opisanymi w przepisach powszechnie obowiązujących, </w:t>
      </w:r>
      <w:r w:rsidR="000E7243" w:rsidRPr="00E31D5C">
        <w:t>Zamawiający może odstąpić od umowy bez prawa o</w:t>
      </w:r>
      <w:r w:rsidR="000E7243" w:rsidRPr="00721E4F">
        <w:t>dszkodowania dla Wykonawcy</w:t>
      </w:r>
      <w:r>
        <w:t xml:space="preserve"> jeżeli </w:t>
      </w:r>
      <w:bookmarkStart w:id="1" w:name="mip51082758"/>
      <w:bookmarkStart w:id="2" w:name="mip51082759"/>
      <w:bookmarkStart w:id="3" w:name="mip51082760"/>
      <w:bookmarkStart w:id="4" w:name="mip51082761"/>
      <w:bookmarkEnd w:id="1"/>
      <w:bookmarkEnd w:id="2"/>
      <w:bookmarkEnd w:id="3"/>
      <w:bookmarkEnd w:id="4"/>
      <w:r w:rsidR="000E7243" w:rsidRPr="003235AC">
        <w:t xml:space="preserve">Wykonawca nienależycie wykonuje swoje zobowiązania umowne i nie usunął stwierdzonych naruszeń w </w:t>
      </w:r>
      <w:r w:rsidR="000E7243" w:rsidRPr="00C37888">
        <w:t>wyznaczonym terminie 7 dni, pomimo pisemnego wezwania do ich usunięcia w wyznaczonym terminie, pod rygorem odstąpienia od umowy.</w:t>
      </w:r>
    </w:p>
    <w:p w14:paraId="30D9D5ED" w14:textId="58A82752" w:rsidR="00875B72" w:rsidRDefault="00E25B26" w:rsidP="004B596B">
      <w:pPr>
        <w:pStyle w:val="Akapitzlist"/>
        <w:numPr>
          <w:ilvl w:val="0"/>
          <w:numId w:val="18"/>
        </w:numPr>
        <w:ind w:start="21.30pt"/>
      </w:pPr>
      <w:r w:rsidRPr="00C37888">
        <w:t>Odstąpienie od u</w:t>
      </w:r>
      <w:r w:rsidR="00A97E46" w:rsidRPr="00C37888">
        <w:t>mowy</w:t>
      </w:r>
      <w:r w:rsidR="000E7243" w:rsidRPr="00C37888">
        <w:t xml:space="preserve"> z przyczyn opisanych w ust. 1 </w:t>
      </w:r>
      <w:r w:rsidR="00603B9D" w:rsidRPr="00C37888">
        <w:t xml:space="preserve">winno nastąpić w terminie </w:t>
      </w:r>
      <w:r w:rsidR="00E741DD" w:rsidRPr="00C37888">
        <w:t>60</w:t>
      </w:r>
      <w:r w:rsidR="000E7243" w:rsidRPr="00C37888">
        <w:t xml:space="preserve"> dni od daty wezwania Wykonawcy przez Zamawiającego do usunięcia naruszeń. </w:t>
      </w:r>
    </w:p>
    <w:p w14:paraId="2FF0A3E1" w14:textId="7DFAC9C8" w:rsidR="00720F94" w:rsidRDefault="008A0D62" w:rsidP="004B596B">
      <w:pPr>
        <w:numPr>
          <w:ilvl w:val="0"/>
          <w:numId w:val="18"/>
        </w:numPr>
        <w:shd w:val="clear" w:color="auto" w:fill="FFFFFF"/>
        <w:tabs>
          <w:tab w:val="start" w:pos="21.30pt"/>
        </w:tabs>
        <w:spacing w:before="6pt"/>
        <w:ind w:start="21.30pt" w:end="0.30pt" w:hanging="21.30pt"/>
        <w:jc w:val="both"/>
        <w:rPr>
          <w:rFonts w:ascii="Calibri" w:hAnsi="Calibri" w:cs="Arial"/>
          <w:sz w:val="22"/>
          <w:szCs w:val="22"/>
        </w:rPr>
      </w:pPr>
      <w:r w:rsidRPr="00C37888">
        <w:rPr>
          <w:rFonts w:ascii="Calibri" w:hAnsi="Calibri" w:cs="Arial"/>
          <w:sz w:val="22"/>
          <w:szCs w:val="22"/>
        </w:rPr>
        <w:t xml:space="preserve">Odstąpienie od </w:t>
      </w:r>
      <w:r w:rsidR="00EE5396">
        <w:rPr>
          <w:rFonts w:ascii="Calibri" w:hAnsi="Calibri" w:cs="Arial"/>
          <w:sz w:val="22"/>
          <w:szCs w:val="22"/>
        </w:rPr>
        <w:t>niniejszej u</w:t>
      </w:r>
      <w:r w:rsidRPr="00C37888">
        <w:rPr>
          <w:rFonts w:ascii="Calibri" w:hAnsi="Calibri" w:cs="Arial"/>
          <w:sz w:val="22"/>
          <w:szCs w:val="22"/>
        </w:rPr>
        <w:t>mowy wymaga formy pisemnej oraz powinno zawierać przyczynę odstąpienia.</w:t>
      </w:r>
    </w:p>
    <w:p w14:paraId="2308D553" w14:textId="3A38491C" w:rsidR="00EE5396" w:rsidRPr="00525A58" w:rsidRDefault="00EE5396" w:rsidP="00525A58">
      <w:pPr>
        <w:numPr>
          <w:ilvl w:val="0"/>
          <w:numId w:val="18"/>
        </w:numPr>
        <w:shd w:val="clear" w:color="auto" w:fill="FFFFFF"/>
        <w:tabs>
          <w:tab w:val="start" w:pos="21.30pt"/>
        </w:tabs>
        <w:spacing w:before="6pt"/>
        <w:ind w:start="21.30pt" w:end="0.30pt" w:hanging="21.30pt"/>
        <w:jc w:val="both"/>
        <w:rPr>
          <w:rFonts w:ascii="Calibri" w:hAnsi="Calibri" w:cs="Arial"/>
          <w:sz w:val="22"/>
          <w:szCs w:val="22"/>
        </w:rPr>
      </w:pPr>
      <w:r w:rsidRPr="00525A58">
        <w:rPr>
          <w:rFonts w:ascii="Calibri" w:hAnsi="Calibri" w:cs="Arial"/>
          <w:sz w:val="22"/>
          <w:szCs w:val="22"/>
        </w:rPr>
        <w:t xml:space="preserve">Odstąpienie od </w:t>
      </w:r>
      <w:r>
        <w:rPr>
          <w:rFonts w:ascii="Calibri" w:hAnsi="Calibri" w:cs="Arial"/>
          <w:sz w:val="22"/>
          <w:szCs w:val="22"/>
        </w:rPr>
        <w:t xml:space="preserve">niniejszej </w:t>
      </w:r>
      <w:r w:rsidRPr="00525A58">
        <w:rPr>
          <w:rFonts w:ascii="Calibri" w:hAnsi="Calibri" w:cs="Arial"/>
          <w:sz w:val="22"/>
          <w:szCs w:val="22"/>
        </w:rPr>
        <w:t>umowy nie wpływa na istnienie i skuteczność roszczeń o zapłatę kar umownych.</w:t>
      </w:r>
    </w:p>
    <w:p w14:paraId="3DCBC192" w14:textId="77777777" w:rsidR="00563F62" w:rsidRPr="00C37888" w:rsidRDefault="00563F62" w:rsidP="009F7A2A">
      <w:pPr>
        <w:shd w:val="clear" w:color="auto" w:fill="FFFFFF"/>
        <w:tabs>
          <w:tab w:val="start" w:pos="21.30pt"/>
        </w:tabs>
        <w:ind w:end="0.30pt"/>
        <w:rPr>
          <w:rFonts w:ascii="Calibri" w:hAnsi="Calibri" w:cs="Arial"/>
          <w:b/>
          <w:sz w:val="22"/>
          <w:szCs w:val="22"/>
        </w:rPr>
      </w:pPr>
    </w:p>
    <w:p w14:paraId="4CCDE387" w14:textId="77777777" w:rsidR="00A97E46" w:rsidRPr="008A0D62" w:rsidRDefault="000E7243" w:rsidP="009F7A2A">
      <w:pPr>
        <w:shd w:val="clear" w:color="auto" w:fill="FFFFFF"/>
        <w:tabs>
          <w:tab w:val="start" w:pos="21.30pt"/>
        </w:tabs>
        <w:ind w:start="21.30pt" w:end="0.30pt" w:hanging="21.30pt"/>
        <w:jc w:val="center"/>
        <w:rPr>
          <w:rFonts w:ascii="Calibri" w:hAnsi="Calibri" w:cs="Arial"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8A0D62">
        <w:rPr>
          <w:rFonts w:ascii="Calibri" w:hAnsi="Calibri" w:cs="Arial"/>
          <w:b/>
          <w:sz w:val="22"/>
          <w:szCs w:val="22"/>
        </w:rPr>
        <w:t xml:space="preserve"> 8</w:t>
      </w:r>
    </w:p>
    <w:p w14:paraId="119EA057" w14:textId="77777777" w:rsidR="00A97E46" w:rsidRPr="002B1C12" w:rsidRDefault="000E7243" w:rsidP="00427649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ZMIANY UMOWY</w:t>
      </w:r>
    </w:p>
    <w:p w14:paraId="0D79EB79" w14:textId="77777777" w:rsidR="00A97E46" w:rsidRPr="002B1C12" w:rsidRDefault="000E7243" w:rsidP="009161D9">
      <w:pPr>
        <w:numPr>
          <w:ilvl w:val="0"/>
          <w:numId w:val="11"/>
        </w:numPr>
        <w:spacing w:after="6pt"/>
        <w:jc w:val="both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Zamawiający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 xml:space="preserve">przewiduje możliwość zmian umowy w sytuacji: </w:t>
      </w:r>
    </w:p>
    <w:p w14:paraId="194B2779" w14:textId="77777777" w:rsidR="008C7799" w:rsidRPr="002B1C12" w:rsidRDefault="000E7243" w:rsidP="009161D9">
      <w:pPr>
        <w:numPr>
          <w:ilvl w:val="0"/>
          <w:numId w:val="17"/>
        </w:numPr>
        <w:tabs>
          <w:tab w:val="clear" w:pos="53.40pt"/>
          <w:tab w:val="num" w:pos="42.55pt"/>
        </w:tabs>
        <w:spacing w:after="6pt"/>
        <w:ind w:start="42.55pt" w:hanging="14.20pt"/>
        <w:jc w:val="both"/>
        <w:rPr>
          <w:rFonts w:ascii="Calibri" w:hAnsi="Calibri" w:cs="Arial"/>
          <w:bCs/>
          <w:iCs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gdy dochowanie terminu umownego jest niemożliwe z uwagi na siłę wyższą lub inne okoliczności niezależne od Wykonawcy lub których Wykonawca przy zachowaniu należytej staranności nie był w stanie uniknąć lub przewidzieć. </w:t>
      </w:r>
    </w:p>
    <w:p w14:paraId="73360E5E" w14:textId="77777777" w:rsidR="008C7799" w:rsidRPr="002B1C12" w:rsidRDefault="0005339E" w:rsidP="0005339E">
      <w:pPr>
        <w:tabs>
          <w:tab w:val="num" w:pos="42.55pt"/>
        </w:tabs>
        <w:ind w:start="42.55pt" w:hanging="10.90pt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</w:t>
      </w:r>
      <w:r w:rsidR="000E7243" w:rsidRPr="002B1C12">
        <w:rPr>
          <w:rFonts w:ascii="Calibri" w:hAnsi="Calibri" w:cs="Arial"/>
          <w:sz w:val="22"/>
          <w:szCs w:val="22"/>
        </w:rPr>
        <w:t>Przez siłę wyższą strony rozumieją okoliczności niemożliwe do przewidzenia w chwili zawierania umowy, niezależne od woli stron, na których powstanie żadna ze stron nie miała wpływu i których powstaniu nie mogła zapobiec. Za siłę wyższą uważa się w szczególności: klęski żywiołowe, katastrofy, mobilizację, embargo, zamknięcie granic.</w:t>
      </w:r>
    </w:p>
    <w:p w14:paraId="7BD21BF0" w14:textId="77777777" w:rsidR="008C7799" w:rsidRPr="002B1C12" w:rsidRDefault="000E7243" w:rsidP="009161D9">
      <w:pPr>
        <w:tabs>
          <w:tab w:val="start" w:pos="42.55pt"/>
        </w:tabs>
        <w:spacing w:after="6pt"/>
        <w:ind w:start="42.55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Wykonawca dotknięty działaniem siły wyższej jest zobowiązany do niezwłocznego powiadomienia o tym fakcie Zamawiającego</w:t>
      </w:r>
      <w:r w:rsidR="00E9414B" w:rsidRPr="002B1C12">
        <w:rPr>
          <w:rFonts w:ascii="Calibri" w:hAnsi="Calibri" w:cs="Arial"/>
          <w:sz w:val="22"/>
          <w:szCs w:val="22"/>
        </w:rPr>
        <w:t>;</w:t>
      </w:r>
    </w:p>
    <w:p w14:paraId="4686C6B0" w14:textId="77777777" w:rsidR="00563F62" w:rsidRPr="00567DFA" w:rsidRDefault="007414FB" w:rsidP="009161D9">
      <w:pPr>
        <w:numPr>
          <w:ilvl w:val="0"/>
          <w:numId w:val="17"/>
        </w:numPr>
        <w:tabs>
          <w:tab w:val="clear" w:pos="53.40pt"/>
          <w:tab w:val="num" w:pos="42.55pt"/>
        </w:tabs>
        <w:spacing w:after="6pt"/>
        <w:ind w:start="42.55pt" w:hanging="14.20pt"/>
        <w:jc w:val="both"/>
        <w:rPr>
          <w:rFonts w:ascii="Calibri" w:hAnsi="Calibri" w:cs="Arial"/>
          <w:bCs/>
          <w:iCs/>
          <w:sz w:val="22"/>
          <w:szCs w:val="22"/>
        </w:rPr>
      </w:pPr>
      <w:r w:rsidRPr="002B1C12">
        <w:rPr>
          <w:rFonts w:ascii="Calibri" w:hAnsi="Calibri" w:cs="Arial"/>
          <w:bCs/>
          <w:iCs/>
          <w:sz w:val="22"/>
          <w:szCs w:val="22"/>
        </w:rPr>
        <w:t xml:space="preserve">zwiększenia bądź zmniejszenia stawek podatku od towarów i usług, podatku akcyzowego, cła na </w:t>
      </w:r>
      <w:r w:rsidRPr="00563F62">
        <w:rPr>
          <w:rFonts w:ascii="Calibri" w:hAnsi="Calibri" w:cs="Arial"/>
          <w:bCs/>
          <w:iCs/>
          <w:sz w:val="22"/>
          <w:szCs w:val="22"/>
        </w:rPr>
        <w:t xml:space="preserve">podstawie odrębnych przepisów, które </w:t>
      </w:r>
      <w:r w:rsidR="00E25B26" w:rsidRPr="00563F62">
        <w:rPr>
          <w:rFonts w:ascii="Calibri" w:hAnsi="Calibri" w:cs="Arial"/>
          <w:bCs/>
          <w:iCs/>
          <w:sz w:val="22"/>
          <w:szCs w:val="22"/>
        </w:rPr>
        <w:t>wejdą w życie po dniu zawarcia u</w:t>
      </w:r>
      <w:r w:rsidRPr="00563F62">
        <w:rPr>
          <w:rFonts w:ascii="Calibri" w:hAnsi="Calibri" w:cs="Arial"/>
          <w:bCs/>
          <w:iCs/>
          <w:sz w:val="22"/>
          <w:szCs w:val="22"/>
        </w:rPr>
        <w:t>mowy, a przed wykonaniem przez Wykonawcę obowiązku po wykonaniu którego Wykonawc</w:t>
      </w:r>
      <w:r w:rsidR="00106C59" w:rsidRPr="00563F62">
        <w:rPr>
          <w:rFonts w:ascii="Calibri" w:hAnsi="Calibri" w:cs="Arial"/>
          <w:bCs/>
          <w:iCs/>
          <w:sz w:val="22"/>
          <w:szCs w:val="22"/>
        </w:rPr>
        <w:t>a jest uprawniony do uzyskania wynagrodzenia, w</w:t>
      </w:r>
      <w:r w:rsidRPr="00563F62">
        <w:rPr>
          <w:rFonts w:ascii="Calibri" w:hAnsi="Calibri" w:cs="Arial"/>
          <w:bCs/>
          <w:iCs/>
          <w:sz w:val="22"/>
          <w:szCs w:val="22"/>
        </w:rPr>
        <w:t>ynagrodzenie Wykonawcy może ulec odpowiedniemu zwiększeniu bądź zmniejszeniu, jeżeli w wyniku zastosowania zmienionych stawek podatków ulega zmianie kwota należnego podatku oraz Wynagrodzenie Wykonawcy uwzględniające podatek od towarów i usług, podatek akcyzowy, cło;</w:t>
      </w:r>
    </w:p>
    <w:p w14:paraId="3B813B8F" w14:textId="77777777" w:rsidR="00563F62" w:rsidRPr="00563F62" w:rsidRDefault="000E7243" w:rsidP="00E761C0">
      <w:pPr>
        <w:numPr>
          <w:ilvl w:val="0"/>
          <w:numId w:val="17"/>
        </w:numPr>
        <w:tabs>
          <w:tab w:val="clear" w:pos="53.40pt"/>
          <w:tab w:val="num" w:pos="42.55pt"/>
        </w:tabs>
        <w:spacing w:beforeLines="60" w:before="7.20pt"/>
        <w:ind w:start="42.55pt" w:hanging="14.20pt"/>
        <w:jc w:val="both"/>
        <w:rPr>
          <w:rFonts w:ascii="Calibri" w:hAnsi="Calibri" w:cs="Arial"/>
          <w:b/>
          <w:sz w:val="22"/>
          <w:szCs w:val="22"/>
        </w:rPr>
      </w:pPr>
      <w:r w:rsidRPr="00563F62">
        <w:rPr>
          <w:rFonts w:ascii="Calibri" w:hAnsi="Calibri" w:cs="Arial"/>
          <w:sz w:val="22"/>
          <w:szCs w:val="22"/>
        </w:rPr>
        <w:t xml:space="preserve">gdy sprzęt zaoferowany w ofercie został wycofany z produkcji lub dystrybucji, Zamawiający dopuszcza możliwość zamiany sprzętu na wersję o parametrach technicznych i funkcjonalnych nie gorszych niż w ofercie, w takim przypadku zmiana nie może powodować wzrostu ceny ofertowej, terminu wykonania i innych warunków udzielenia zamówienia zawartych w SIWZ. Wykonawca zapewni Zamawiającego pisemnie, iż sprzęt opisany w § 1 niniejszej umowy został wycofany z produkcji lub producent sprzętu zaprzestał jego produkcji. Wykonawca zobowiązany jest przekazać podpisany przez producenta lub dystrybutora dokument z oświadczeniem o wycofaniu z produkcji lub dystrybucji zaoferowanego sprzętu z jednoczesną propozycją zmian, </w:t>
      </w:r>
    </w:p>
    <w:p w14:paraId="38EA72A1" w14:textId="77777777" w:rsidR="000C74C9" w:rsidRDefault="000C74C9" w:rsidP="000C74C9">
      <w:pPr>
        <w:tabs>
          <w:tab w:val="start" w:pos="14.20pt"/>
        </w:tabs>
        <w:suppressAutoHyphens/>
        <w:jc w:val="both"/>
      </w:pPr>
    </w:p>
    <w:p w14:paraId="70E08986" w14:textId="6D1389B4" w:rsidR="000C74C9" w:rsidRPr="00C0115A" w:rsidRDefault="000C74C9" w:rsidP="00525A58">
      <w:pPr>
        <w:pStyle w:val="Akapitzlist"/>
        <w:numPr>
          <w:ilvl w:val="0"/>
          <w:numId w:val="11"/>
        </w:numPr>
        <w:tabs>
          <w:tab w:val="start" w:pos="14.20pt"/>
        </w:tabs>
        <w:suppressAutoHyphens/>
        <w:jc w:val="both"/>
      </w:pPr>
      <w:r w:rsidRPr="00414E89">
        <w:lastRenderedPageBreak/>
        <w:t>Niezależnie od postanowień ust. 1 Strony umowy mogą dokonywać nieistotnych zmian umowy,</w:t>
      </w:r>
      <w:r>
        <w:t xml:space="preserve"> </w:t>
      </w:r>
      <w:r w:rsidRPr="00414E89">
        <w:t xml:space="preserve">niestanowiących istotnej zmiany umowy w rozumieniu art. 454 ust. 2 </w:t>
      </w:r>
      <w:proofErr w:type="spellStart"/>
      <w:r>
        <w:t>Pzp</w:t>
      </w:r>
      <w:proofErr w:type="spellEnd"/>
      <w:r>
        <w:t>.</w:t>
      </w:r>
    </w:p>
    <w:p w14:paraId="67D6ACD2" w14:textId="191BF8EA" w:rsidR="002467B0" w:rsidRPr="00525A58" w:rsidRDefault="00A97E46" w:rsidP="00525A58">
      <w:pPr>
        <w:pStyle w:val="Akapitzlist"/>
        <w:numPr>
          <w:ilvl w:val="0"/>
          <w:numId w:val="11"/>
        </w:numPr>
        <w:tabs>
          <w:tab w:val="start" w:pos="21.30pt"/>
        </w:tabs>
        <w:spacing w:before="6pt"/>
        <w:jc w:val="both"/>
        <w:rPr>
          <w:rFonts w:cs="Arial"/>
        </w:rPr>
      </w:pPr>
      <w:r w:rsidRPr="00C0115A">
        <w:rPr>
          <w:rFonts w:cs="Arial"/>
        </w:rPr>
        <w:t xml:space="preserve">Wszelkie zmiany niniejszej umowy wymagają formy pisemnej </w:t>
      </w:r>
      <w:r w:rsidR="00E9414B" w:rsidRPr="00405E49">
        <w:rPr>
          <w:rFonts w:cs="Arial"/>
        </w:rPr>
        <w:t xml:space="preserve">w formie aneksu </w:t>
      </w:r>
      <w:r w:rsidRPr="00405E49">
        <w:rPr>
          <w:rFonts w:cs="Arial"/>
        </w:rPr>
        <w:t>pod rygorem nieważności.</w:t>
      </w:r>
    </w:p>
    <w:p w14:paraId="21087578" w14:textId="77777777" w:rsidR="000C74C9" w:rsidRPr="00525A58" w:rsidRDefault="000C74C9" w:rsidP="00525A58">
      <w:pPr>
        <w:pStyle w:val="Akapitzlist"/>
        <w:tabs>
          <w:tab w:val="start" w:pos="21.30pt"/>
        </w:tabs>
        <w:spacing w:before="6pt"/>
        <w:ind w:start="18pt"/>
        <w:jc w:val="both"/>
        <w:rPr>
          <w:rFonts w:cs="Arial"/>
        </w:rPr>
      </w:pPr>
    </w:p>
    <w:p w14:paraId="31B0E642" w14:textId="77777777" w:rsidR="00A97E46" w:rsidRPr="002B1C12" w:rsidRDefault="000E7243" w:rsidP="00DA7673">
      <w:pPr>
        <w:ind w:start="177pt" w:firstLine="35.40pt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9</w:t>
      </w:r>
    </w:p>
    <w:p w14:paraId="6A7E3004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POSTANOWIENIA KOŃCOWE</w:t>
      </w:r>
    </w:p>
    <w:p w14:paraId="0604F295" w14:textId="77777777" w:rsidR="00A97E46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Niniejsza Umowa została zawarta w języku polskim, podlega prawu polskiemu i zgodnie z nim powinna być interpretowana. </w:t>
      </w:r>
    </w:p>
    <w:p w14:paraId="06DAEB8A" w14:textId="77777777" w:rsidR="00720F94" w:rsidRPr="00720F94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63134F">
        <w:rPr>
          <w:rFonts w:ascii="Calibri" w:hAnsi="Calibri" w:cs="Arial"/>
          <w:spacing w:val="-3"/>
          <w:sz w:val="22"/>
          <w:szCs w:val="22"/>
        </w:rPr>
        <w:t>Wszelkie zawiadomienia oraz informacje pomiędzy Stronami będą dokonywane na piśmie i będą uznane za doręczone, jeżeli zostaną doręczone osobiście poczta kurierską lub listem poleconym, na adresy stron podane w komparycji niniejszej umowy, z zastrzeżeniem § 3 ust. 7 niniejszej umowy. W przypadku zmiany adresu do doręczeń jednej ze Stron jest ona zobowiązana do niezwłocznego zawiadomienia drugiej Strony o nowym adresie do doręczeń. W przypadku niewykonania powyższego zobowiązania, korespondencję wysłaną na dotychczasowy adres uważa się za skutecznie doręczoną z upływem 14 dnia od dnia nadania jej na poczcie lub wydania przesyłki kurierskiej lub podjęcie próby jej doręczenia osobiście.</w:t>
      </w:r>
    </w:p>
    <w:p w14:paraId="178AC375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>W zakre</w:t>
      </w:r>
      <w:r w:rsidR="00F13892" w:rsidRPr="002B1C12">
        <w:rPr>
          <w:rFonts w:ascii="Calibri" w:hAnsi="Calibri" w:cs="Arial"/>
          <w:spacing w:val="-3"/>
          <w:sz w:val="22"/>
          <w:szCs w:val="22"/>
        </w:rPr>
        <w:t>sie nieuregulowanym w u</w:t>
      </w:r>
      <w:r w:rsidRPr="002B1C12">
        <w:rPr>
          <w:rFonts w:ascii="Calibri" w:hAnsi="Calibri" w:cs="Arial"/>
          <w:spacing w:val="-3"/>
          <w:sz w:val="22"/>
          <w:szCs w:val="22"/>
        </w:rPr>
        <w:t xml:space="preserve">mowie znajdują zastosowanie przepisy </w:t>
      </w:r>
      <w:r w:rsidR="00E9414B" w:rsidRPr="002B1C12">
        <w:rPr>
          <w:rFonts w:ascii="Calibri" w:hAnsi="Calibri" w:cs="Arial"/>
          <w:spacing w:val="-3"/>
          <w:sz w:val="22"/>
          <w:szCs w:val="22"/>
        </w:rPr>
        <w:t>prawa</w:t>
      </w:r>
      <w:r w:rsidRPr="002B1C12">
        <w:rPr>
          <w:rFonts w:ascii="Calibri" w:hAnsi="Calibri" w:cs="Arial"/>
          <w:spacing w:val="-3"/>
          <w:sz w:val="22"/>
          <w:szCs w:val="22"/>
        </w:rPr>
        <w:t xml:space="preserve"> zamówień publicznych, a w zakresie niesprzecznym z tymi przepisami –</w:t>
      </w:r>
      <w:r w:rsidR="00F42A75">
        <w:rPr>
          <w:rFonts w:ascii="Calibri" w:hAnsi="Calibri" w:cs="Arial"/>
          <w:spacing w:val="-3"/>
          <w:sz w:val="22"/>
          <w:szCs w:val="22"/>
        </w:rPr>
        <w:t xml:space="preserve"> </w:t>
      </w:r>
      <w:r w:rsidRPr="002B1C12">
        <w:rPr>
          <w:rFonts w:ascii="Calibri" w:hAnsi="Calibri" w:cs="Arial"/>
          <w:spacing w:val="-3"/>
          <w:sz w:val="22"/>
          <w:szCs w:val="22"/>
        </w:rPr>
        <w:t>Kodeks cywilny.</w:t>
      </w:r>
    </w:p>
    <w:p w14:paraId="41792D6E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Zamawiający i Wykonawca podejmą starania w celu polubownego rozstrzygnięcia wszelkich sporów powstałych między nimi na drodze bezpośrednich negocjacji.</w:t>
      </w:r>
    </w:p>
    <w:p w14:paraId="60D0AB34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Jeśli po 30 dniach od rozpoczęcia bezpośrednich negocjacji, Zamawiający i Wykonawca nie są w stanie polubownie rozstrzygnąć sporu, to każda ze Stron może poddać spór rozstrzygnięciu sądowi powszechnemu właściwemu miejscowo dla Zamawiającego.</w:t>
      </w:r>
    </w:p>
    <w:p w14:paraId="4044C65A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Umowa wchodzi w życie z dniem </w:t>
      </w:r>
      <w:r w:rsidR="00E9414B" w:rsidRPr="002B1C12">
        <w:rPr>
          <w:rFonts w:ascii="Calibri" w:hAnsi="Calibri" w:cs="Arial"/>
          <w:sz w:val="22"/>
          <w:szCs w:val="22"/>
        </w:rPr>
        <w:t>zawarcia.</w:t>
      </w:r>
    </w:p>
    <w:p w14:paraId="297A4A15" w14:textId="77777777" w:rsidR="00A97E46" w:rsidRPr="002B1C12" w:rsidRDefault="000E7243" w:rsidP="00E761C0">
      <w:pPr>
        <w:numPr>
          <w:ilvl w:val="0"/>
          <w:numId w:val="12"/>
        </w:numPr>
        <w:tabs>
          <w:tab w:val="start" w:pos="21.30pt"/>
        </w:tabs>
        <w:ind w:start="21.30pt" w:hanging="21.30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Umowa została sporządzona w dwóch jednobrzmiących egzemplarzach, po jednym dla każdej ze Stron. </w:t>
      </w:r>
    </w:p>
    <w:p w14:paraId="5378C3DF" w14:textId="77777777" w:rsidR="00A97E46" w:rsidRPr="002B1C12" w:rsidRDefault="00A97E46" w:rsidP="00A97E46">
      <w:pPr>
        <w:jc w:val="both"/>
        <w:rPr>
          <w:rFonts w:ascii="Calibri" w:hAnsi="Calibri" w:cs="Arial"/>
          <w:sz w:val="22"/>
          <w:szCs w:val="22"/>
        </w:rPr>
      </w:pPr>
    </w:p>
    <w:p w14:paraId="5AFF1D59" w14:textId="77777777" w:rsidR="00A97E46" w:rsidRPr="00865C83" w:rsidRDefault="000E7243" w:rsidP="00865C83">
      <w:pPr>
        <w:jc w:val="both"/>
        <w:rPr>
          <w:rFonts w:ascii="Calibri" w:hAnsi="Calibri" w:cs="Arial"/>
          <w:i/>
          <w:sz w:val="18"/>
          <w:szCs w:val="18"/>
          <w:u w:val="single"/>
        </w:rPr>
      </w:pPr>
      <w:r w:rsidRPr="00865C83">
        <w:rPr>
          <w:rFonts w:ascii="Calibri" w:hAnsi="Calibri" w:cs="Arial"/>
          <w:i/>
          <w:sz w:val="18"/>
          <w:szCs w:val="18"/>
          <w:u w:val="single"/>
        </w:rPr>
        <w:t>Załączniki do umowy:</w:t>
      </w:r>
    </w:p>
    <w:p w14:paraId="0815C949" w14:textId="77777777" w:rsidR="00A97E46" w:rsidRPr="00865C83" w:rsidRDefault="000E7243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  <w:r w:rsidRPr="00865C83">
        <w:rPr>
          <w:rFonts w:ascii="Calibri" w:hAnsi="Calibri" w:cs="Arial"/>
          <w:i/>
          <w:sz w:val="18"/>
          <w:szCs w:val="18"/>
        </w:rPr>
        <w:t>1. załącznik nr 1</w:t>
      </w:r>
      <w:r w:rsidRPr="00865C83">
        <w:rPr>
          <w:rFonts w:ascii="Calibri" w:hAnsi="Calibri" w:cs="Arial"/>
          <w:i/>
          <w:sz w:val="18"/>
          <w:szCs w:val="18"/>
        </w:rPr>
        <w:tab/>
        <w:t xml:space="preserve">- oferta </w:t>
      </w:r>
      <w:r w:rsidR="00002CD2">
        <w:rPr>
          <w:rFonts w:ascii="Calibri" w:hAnsi="Calibri" w:cs="Arial"/>
          <w:i/>
          <w:sz w:val="18"/>
          <w:szCs w:val="18"/>
        </w:rPr>
        <w:t xml:space="preserve">cenowa </w:t>
      </w:r>
      <w:r w:rsidRPr="00865C83">
        <w:rPr>
          <w:rFonts w:ascii="Calibri" w:hAnsi="Calibri" w:cs="Arial"/>
          <w:i/>
          <w:sz w:val="18"/>
          <w:szCs w:val="18"/>
        </w:rPr>
        <w:t>wykonawcy</w:t>
      </w:r>
      <w:r w:rsidR="00002CD2">
        <w:rPr>
          <w:rFonts w:ascii="Calibri" w:hAnsi="Calibri" w:cs="Arial"/>
          <w:i/>
          <w:sz w:val="18"/>
          <w:szCs w:val="18"/>
        </w:rPr>
        <w:t>/parametry</w:t>
      </w:r>
    </w:p>
    <w:p w14:paraId="46D7A2DA" w14:textId="77777777" w:rsidR="00A97E46" w:rsidRDefault="00B25B38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  <w:r w:rsidRPr="00865C83">
        <w:rPr>
          <w:rFonts w:ascii="Calibri" w:hAnsi="Calibri" w:cs="Arial"/>
          <w:i/>
          <w:sz w:val="18"/>
          <w:szCs w:val="18"/>
        </w:rPr>
        <w:t>2. załącznik nr 2</w:t>
      </w:r>
      <w:r w:rsidR="000E7243" w:rsidRPr="00865C83">
        <w:rPr>
          <w:rFonts w:ascii="Calibri" w:hAnsi="Calibri" w:cs="Arial"/>
          <w:i/>
          <w:sz w:val="18"/>
          <w:szCs w:val="18"/>
        </w:rPr>
        <w:t xml:space="preserve"> </w:t>
      </w:r>
      <w:r w:rsidR="000E7243" w:rsidRPr="00865C83">
        <w:rPr>
          <w:rFonts w:ascii="Calibri" w:hAnsi="Calibri" w:cs="Arial"/>
          <w:i/>
          <w:sz w:val="18"/>
          <w:szCs w:val="18"/>
        </w:rPr>
        <w:tab/>
        <w:t xml:space="preserve">- protokół zdawczo-odbiorczy </w:t>
      </w:r>
    </w:p>
    <w:p w14:paraId="598F5AE9" w14:textId="77777777" w:rsidR="00315F67" w:rsidRDefault="00315F67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</w:p>
    <w:p w14:paraId="6B9F950D" w14:textId="77777777" w:rsidR="00315F67" w:rsidRDefault="00315F67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</w:p>
    <w:p w14:paraId="64260FF4" w14:textId="77777777" w:rsidR="00A97E46" w:rsidRPr="002B1C12" w:rsidRDefault="00A97E46" w:rsidP="00A97E46">
      <w:pPr>
        <w:jc w:val="both"/>
        <w:rPr>
          <w:rFonts w:ascii="Calibri" w:hAnsi="Calibri"/>
          <w:sz w:val="22"/>
          <w:szCs w:val="22"/>
        </w:rPr>
      </w:pPr>
    </w:p>
    <w:p w14:paraId="233EE3C7" w14:textId="77777777" w:rsidR="00A97E46" w:rsidRPr="002B1C12" w:rsidRDefault="000E7243" w:rsidP="00A97E46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           WYKONAWCA </w:t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  <w:t xml:space="preserve">                                                    </w:t>
      </w:r>
      <w:r w:rsidR="00062511">
        <w:rPr>
          <w:rFonts w:ascii="Calibri" w:hAnsi="Calibri" w:cs="Arial"/>
          <w:b/>
          <w:sz w:val="22"/>
          <w:szCs w:val="22"/>
        </w:rPr>
        <w:t xml:space="preserve">                            </w:t>
      </w:r>
      <w:r w:rsidRPr="002B1C12">
        <w:rPr>
          <w:rFonts w:ascii="Calibri" w:hAnsi="Calibri" w:cs="Arial"/>
          <w:b/>
          <w:sz w:val="22"/>
          <w:szCs w:val="22"/>
        </w:rPr>
        <w:t xml:space="preserve">     ZAMAWIAJĄCY</w:t>
      </w:r>
    </w:p>
    <w:p w14:paraId="3EB4FE7E" w14:textId="0F4CD7CC" w:rsidR="00703C33" w:rsidRDefault="00062511" w:rsidP="002B1C12">
      <w:pPr>
        <w:jc w:val="end"/>
        <w:rPr>
          <w:rFonts w:ascii="Calibri" w:hAnsi="Calibri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0E7243" w:rsidRPr="002B1C12">
        <w:rPr>
          <w:rFonts w:ascii="Arial" w:hAnsi="Arial" w:cs="Arial"/>
          <w:i/>
          <w:sz w:val="22"/>
          <w:szCs w:val="22"/>
        </w:rPr>
        <w:br w:type="page"/>
      </w:r>
      <w:r w:rsidR="000E7243" w:rsidRPr="002B1C12">
        <w:rPr>
          <w:rFonts w:ascii="Calibri" w:hAnsi="Calibri" w:cs="Arial"/>
          <w:b/>
          <w:sz w:val="22"/>
          <w:szCs w:val="22"/>
        </w:rPr>
        <w:lastRenderedPageBreak/>
        <w:t xml:space="preserve">Załącznik nr </w:t>
      </w:r>
      <w:r w:rsidR="00E9414B" w:rsidRPr="002B1C12">
        <w:rPr>
          <w:rFonts w:ascii="Calibri" w:hAnsi="Calibri" w:cs="Arial"/>
          <w:b/>
          <w:sz w:val="22"/>
          <w:szCs w:val="22"/>
        </w:rPr>
        <w:t>2</w:t>
      </w:r>
      <w:r w:rsidR="000E7243" w:rsidRPr="002B1C12">
        <w:rPr>
          <w:rFonts w:ascii="Calibri" w:hAnsi="Calibri" w:cs="Arial"/>
          <w:b/>
          <w:sz w:val="22"/>
          <w:szCs w:val="22"/>
        </w:rPr>
        <w:t xml:space="preserve"> do umowy</w:t>
      </w:r>
    </w:p>
    <w:p w14:paraId="10D24202" w14:textId="1D992CAC" w:rsidR="00BD0E74" w:rsidRPr="000F488D" w:rsidRDefault="00BD0E74" w:rsidP="00BD0E74">
      <w:pPr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0F488D">
        <w:rPr>
          <w:rFonts w:ascii="Calibri" w:hAnsi="Calibri" w:cs="Arial"/>
          <w:b/>
          <w:sz w:val="18"/>
          <w:szCs w:val="18"/>
        </w:rPr>
        <w:t>Nr postępowania: GUM2021 ZP0</w:t>
      </w:r>
      <w:r w:rsidR="008E14AF">
        <w:rPr>
          <w:rFonts w:ascii="Calibri" w:hAnsi="Calibri" w:cs="Arial"/>
          <w:b/>
          <w:sz w:val="18"/>
          <w:szCs w:val="18"/>
        </w:rPr>
        <w:t>1</w:t>
      </w:r>
      <w:r w:rsidR="005D324C">
        <w:rPr>
          <w:rFonts w:ascii="Calibri" w:hAnsi="Calibri" w:cs="Arial"/>
          <w:b/>
          <w:sz w:val="18"/>
          <w:szCs w:val="18"/>
        </w:rPr>
        <w:t>2</w:t>
      </w:r>
      <w:r w:rsidR="00A651D3">
        <w:rPr>
          <w:rFonts w:ascii="Calibri" w:hAnsi="Calibri" w:cs="Arial"/>
          <w:b/>
          <w:sz w:val="18"/>
          <w:szCs w:val="18"/>
        </w:rPr>
        <w:t>4</w:t>
      </w:r>
    </w:p>
    <w:p w14:paraId="11FF7904" w14:textId="77777777" w:rsidR="00BD0E74" w:rsidRPr="002B1C12" w:rsidRDefault="00BD0E74" w:rsidP="002B1C12">
      <w:pPr>
        <w:jc w:val="end"/>
        <w:rPr>
          <w:rFonts w:ascii="Calibri" w:hAnsi="Calibri" w:cs="Arial"/>
          <w:b/>
          <w:sz w:val="22"/>
          <w:szCs w:val="22"/>
        </w:rPr>
      </w:pPr>
    </w:p>
    <w:p w14:paraId="40940044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Gdański Uniwersytet Medyczny</w:t>
      </w:r>
    </w:p>
    <w:p w14:paraId="08DAF80A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ul. M. Skłodowskiej-Curie 3a</w:t>
      </w:r>
    </w:p>
    <w:p w14:paraId="536A481C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80-210 Gdańsk</w:t>
      </w:r>
    </w:p>
    <w:p w14:paraId="2F5D4805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28A0A63C" w14:textId="77777777" w:rsidR="00703C33" w:rsidRPr="002B1C12" w:rsidRDefault="00703C33" w:rsidP="002B1C12">
      <w:pPr>
        <w:rPr>
          <w:rFonts w:ascii="Calibri" w:hAnsi="Calibri" w:cs="Arial"/>
          <w:b/>
          <w:sz w:val="22"/>
          <w:szCs w:val="22"/>
        </w:rPr>
      </w:pPr>
    </w:p>
    <w:p w14:paraId="36160B0A" w14:textId="77777777" w:rsidR="00703C33" w:rsidRPr="002B1C12" w:rsidRDefault="000E7243" w:rsidP="00703C3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PROTOKÓŁ ZDAWCZO-ODBIORCZY</w:t>
      </w:r>
    </w:p>
    <w:p w14:paraId="06B23DCD" w14:textId="77777777" w:rsidR="00703C33" w:rsidRPr="002B1C12" w:rsidRDefault="00703C33" w:rsidP="00F23BAE">
      <w:pPr>
        <w:rPr>
          <w:rFonts w:ascii="Calibri" w:hAnsi="Calibri" w:cs="Arial"/>
          <w:b/>
          <w:sz w:val="22"/>
          <w:szCs w:val="22"/>
        </w:rPr>
      </w:pPr>
    </w:p>
    <w:p w14:paraId="7EF999AA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488917CD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Wykonawca………………………………………………….…………………………………………………</w:t>
      </w:r>
    </w:p>
    <w:p w14:paraId="4E62F5DA" w14:textId="77777777" w:rsidR="00703C33" w:rsidRPr="002B1C12" w:rsidRDefault="000E7243" w:rsidP="009B2A19">
      <w:pPr>
        <w:spacing w:line="18pt" w:lineRule="auto"/>
        <w:rPr>
          <w:rFonts w:ascii="Calibri" w:hAnsi="Calibri" w:cs="Arial"/>
          <w:i/>
          <w:sz w:val="16"/>
          <w:szCs w:val="16"/>
        </w:rPr>
      </w:pP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i/>
          <w:sz w:val="16"/>
          <w:szCs w:val="16"/>
        </w:rPr>
        <w:t xml:space="preserve">               (nazwa i adres)</w:t>
      </w:r>
    </w:p>
    <w:p w14:paraId="457E98FE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na podstawie </w:t>
      </w:r>
      <w:r w:rsidR="00E24A01" w:rsidRPr="002B1C12">
        <w:rPr>
          <w:rFonts w:ascii="Calibri" w:hAnsi="Calibri" w:cs="Arial"/>
          <w:b/>
          <w:sz w:val="22"/>
          <w:szCs w:val="22"/>
        </w:rPr>
        <w:t xml:space="preserve">zawartej </w:t>
      </w:r>
      <w:r w:rsidR="00975916" w:rsidRPr="002B1C12">
        <w:rPr>
          <w:rFonts w:ascii="Calibri" w:hAnsi="Calibri" w:cs="Arial"/>
          <w:b/>
          <w:sz w:val="22"/>
          <w:szCs w:val="22"/>
        </w:rPr>
        <w:t xml:space="preserve">umowy dostawy nr </w:t>
      </w:r>
      <w:r w:rsidR="00D10940">
        <w:rPr>
          <w:rFonts w:ascii="Calibri" w:hAnsi="Calibri" w:cs="Arial"/>
          <w:b/>
          <w:sz w:val="22"/>
          <w:szCs w:val="22"/>
        </w:rPr>
        <w:t>……………………………</w:t>
      </w:r>
      <w:r w:rsidR="00E716D3">
        <w:rPr>
          <w:rFonts w:ascii="Calibri" w:hAnsi="Calibri" w:cs="Arial"/>
          <w:b/>
          <w:sz w:val="22"/>
          <w:szCs w:val="22"/>
        </w:rPr>
        <w:t xml:space="preserve"> </w:t>
      </w:r>
    </w:p>
    <w:p w14:paraId="24C01839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przekazuje następujący sprzęt:</w:t>
      </w:r>
    </w:p>
    <w:p w14:paraId="786E1546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tbl>
      <w:tblPr>
        <w:tblW w:w="460.4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1" w:noVBand="1"/>
      </w:tblPr>
      <w:tblGrid>
        <w:gridCol w:w="648"/>
        <w:gridCol w:w="4422"/>
        <w:gridCol w:w="1446"/>
        <w:gridCol w:w="1134"/>
        <w:gridCol w:w="1559"/>
      </w:tblGrid>
      <w:tr w:rsidR="004F7D30" w14:paraId="3FF828E4" w14:textId="418304C2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2332514" w14:textId="77777777" w:rsidR="004F7D30" w:rsidRPr="002B1C12" w:rsidRDefault="004F7D3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F223379" w14:textId="77777777" w:rsidR="004F7D30" w:rsidRPr="002B1C12" w:rsidRDefault="004F7D3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Nazwa/typ urządzenia</w:t>
            </w: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E1DA68A" w14:textId="77777777" w:rsidR="004F7D30" w:rsidRPr="002B1C12" w:rsidRDefault="004F7D30" w:rsidP="00777375">
            <w:pPr>
              <w:ind w:start="21.10pt" w:hanging="21.10p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Ilość (szt.)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28AC018" w14:textId="77777777" w:rsidR="004F7D30" w:rsidRPr="002B1C12" w:rsidRDefault="004F7D3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Numer fabryczny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5A6C01" w14:textId="20833FED" w:rsidR="004F7D30" w:rsidRPr="002B1C12" w:rsidRDefault="007F42F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Okres gwarancji</w:t>
            </w:r>
          </w:p>
        </w:tc>
      </w:tr>
      <w:tr w:rsidR="004F7D30" w14:paraId="0BEE1077" w14:textId="59EE40EC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E459A4E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F3D7642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3EE863D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A097D8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3D806B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2E75EAB3" w14:textId="667444D0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FA5449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80510F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1B26C7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F6E32D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580C565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3875B0BC" w14:textId="08216167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CB99516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69978CE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8BC74F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0DF100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3A25841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1D86F7D0" w14:textId="0620730F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609E2F5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548F7F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B11C159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3332E6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5EAB7D4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7814D20F" w14:textId="389B0E64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DDD9F5B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A375A2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893EF6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414C32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F83EC05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6BF88183" w14:textId="73023F8C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1CB769E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5927E44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02BBA3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3E53A3F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84CE5DB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378D7DBE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4A1DC54E" w14:textId="77777777" w:rsidR="00703C33" w:rsidRPr="002B1C12" w:rsidRDefault="000E7243" w:rsidP="00E9414B">
      <w:pPr>
        <w:jc w:val="both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Strony  stwierdzają, że sprzęt dostarczony dnia</w:t>
      </w:r>
      <w:r w:rsidR="009B2A19" w:rsidRPr="002B1C12">
        <w:rPr>
          <w:rFonts w:ascii="Calibri" w:hAnsi="Calibri" w:cs="Arial"/>
          <w:b/>
          <w:sz w:val="22"/>
          <w:szCs w:val="22"/>
        </w:rPr>
        <w:t xml:space="preserve"> </w:t>
      </w:r>
      <w:r w:rsidRPr="002B1C12">
        <w:rPr>
          <w:rFonts w:ascii="Calibri" w:hAnsi="Calibri" w:cs="Arial"/>
          <w:b/>
          <w:sz w:val="22"/>
          <w:szCs w:val="22"/>
        </w:rPr>
        <w:t>……</w:t>
      </w:r>
      <w:r w:rsidR="009B2A19" w:rsidRPr="002B1C12">
        <w:rPr>
          <w:rFonts w:ascii="Calibri" w:hAnsi="Calibri" w:cs="Arial"/>
          <w:b/>
          <w:sz w:val="22"/>
          <w:szCs w:val="22"/>
        </w:rPr>
        <w:t>………….</w:t>
      </w:r>
      <w:r w:rsidRPr="002B1C12">
        <w:rPr>
          <w:rFonts w:ascii="Calibri" w:hAnsi="Calibri" w:cs="Arial"/>
          <w:b/>
          <w:sz w:val="22"/>
          <w:szCs w:val="22"/>
        </w:rPr>
        <w:t>………., po uruchomieniu pracuje prawidłowo</w:t>
      </w:r>
      <w:r w:rsidR="00E9414B" w:rsidRPr="002B1C12">
        <w:rPr>
          <w:rFonts w:ascii="Calibri" w:hAnsi="Calibri" w:cs="Arial"/>
          <w:b/>
          <w:sz w:val="22"/>
          <w:szCs w:val="22"/>
        </w:rPr>
        <w:t>.</w:t>
      </w:r>
    </w:p>
    <w:p w14:paraId="73270EA9" w14:textId="77777777" w:rsidR="00E9414B" w:rsidRPr="002B1C12" w:rsidRDefault="00E9414B" w:rsidP="00E9414B">
      <w:pPr>
        <w:jc w:val="both"/>
        <w:rPr>
          <w:rFonts w:ascii="Calibri" w:hAnsi="Calibri" w:cs="Arial"/>
          <w:b/>
          <w:sz w:val="22"/>
          <w:szCs w:val="22"/>
        </w:rPr>
      </w:pPr>
    </w:p>
    <w:p w14:paraId="3C6A549E" w14:textId="77777777" w:rsidR="00E9414B" w:rsidRPr="002B1C12" w:rsidRDefault="000E7243" w:rsidP="00E9414B">
      <w:pPr>
        <w:jc w:val="both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Uwagi:</w:t>
      </w:r>
    </w:p>
    <w:p w14:paraId="563D088A" w14:textId="77777777" w:rsidR="00E9414B" w:rsidRPr="002B1C12" w:rsidRDefault="000E7243" w:rsidP="00E9414B">
      <w:pPr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7D797C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2EAA84B5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Kartę gwarancyjną</w:t>
      </w:r>
      <w:r w:rsidR="007414FB" w:rsidRPr="002B1C12">
        <w:rPr>
          <w:rFonts w:ascii="Calibri" w:hAnsi="Calibri" w:cs="Arial"/>
          <w:b/>
          <w:sz w:val="22"/>
          <w:szCs w:val="22"/>
        </w:rPr>
        <w:t>,</w:t>
      </w:r>
      <w:r w:rsidRPr="002B1C12">
        <w:rPr>
          <w:rFonts w:ascii="Calibri" w:hAnsi="Calibri" w:cs="Arial"/>
          <w:b/>
          <w:sz w:val="22"/>
          <w:szCs w:val="22"/>
        </w:rPr>
        <w:t xml:space="preserve"> instrukcje obsługi w języku polskim</w:t>
      </w:r>
      <w:r w:rsidR="006E7C24">
        <w:rPr>
          <w:rFonts w:ascii="Calibri" w:hAnsi="Calibri" w:cs="Arial"/>
          <w:b/>
          <w:sz w:val="22"/>
          <w:szCs w:val="22"/>
        </w:rPr>
        <w:t xml:space="preserve">, </w:t>
      </w:r>
      <w:r w:rsidR="00106C59" w:rsidRPr="002B1C12">
        <w:rPr>
          <w:rFonts w:ascii="Calibri" w:hAnsi="Calibri" w:cs="Arial"/>
          <w:b/>
          <w:sz w:val="22"/>
          <w:szCs w:val="22"/>
        </w:rPr>
        <w:t>certyfikaty</w:t>
      </w:r>
      <w:r w:rsidR="00CE784F">
        <w:rPr>
          <w:rFonts w:ascii="Calibri" w:hAnsi="Calibri" w:cs="Arial"/>
          <w:b/>
          <w:sz w:val="22"/>
          <w:szCs w:val="22"/>
        </w:rPr>
        <w:t xml:space="preserve">, </w:t>
      </w:r>
      <w:r w:rsidR="006E7C24">
        <w:rPr>
          <w:rFonts w:ascii="Calibri" w:hAnsi="Calibri" w:cs="Arial"/>
          <w:b/>
          <w:sz w:val="22"/>
          <w:szCs w:val="22"/>
        </w:rPr>
        <w:t>paszport techniczny urządzenia</w:t>
      </w:r>
      <w:r w:rsidR="004A51C2">
        <w:rPr>
          <w:rFonts w:ascii="Calibri" w:hAnsi="Calibri" w:cs="Arial"/>
          <w:b/>
          <w:sz w:val="22"/>
          <w:szCs w:val="22"/>
        </w:rPr>
        <w:t>*</w:t>
      </w:r>
      <w:r w:rsidR="00106C59" w:rsidRPr="002B1C12">
        <w:rPr>
          <w:rFonts w:ascii="Calibri" w:hAnsi="Calibri" w:cs="Arial"/>
          <w:b/>
          <w:sz w:val="22"/>
          <w:szCs w:val="22"/>
        </w:rPr>
        <w:t xml:space="preserve"> przekazano użytkownikowi.</w:t>
      </w:r>
    </w:p>
    <w:p w14:paraId="5EB1D491" w14:textId="77777777" w:rsidR="00703C33" w:rsidRPr="002B1C12" w:rsidRDefault="000E7243" w:rsidP="009B2A19">
      <w:pPr>
        <w:autoSpaceDE w:val="0"/>
        <w:autoSpaceDN w:val="0"/>
        <w:adjustRightInd w:val="0"/>
        <w:spacing w:before="6pt" w:line="18pt" w:lineRule="auto"/>
        <w:rPr>
          <w:rFonts w:ascii="Calibri" w:eastAsia="Batang" w:hAnsi="Calibri" w:cs="Arial"/>
          <w:sz w:val="22"/>
          <w:szCs w:val="22"/>
        </w:rPr>
      </w:pPr>
      <w:r w:rsidRPr="002B1C12">
        <w:rPr>
          <w:rFonts w:ascii="Calibri" w:eastAsia="Batang" w:hAnsi="Calibri" w:cs="Arial"/>
          <w:sz w:val="22"/>
          <w:szCs w:val="22"/>
        </w:rPr>
        <w:t>Przeszkolenia pracowników Zamawiającego w zakresie obsługi i konserwacji urządzenia dokonał w dniu ………………………………. przedstawiciel Wykonawcy</w:t>
      </w:r>
      <w:r w:rsidR="004A51C2">
        <w:rPr>
          <w:rFonts w:ascii="Calibri" w:eastAsia="Batang" w:hAnsi="Calibri" w:cs="Arial"/>
          <w:sz w:val="22"/>
          <w:szCs w:val="22"/>
        </w:rPr>
        <w:t xml:space="preserve"> </w:t>
      </w:r>
      <w:r w:rsidRPr="002B1C12">
        <w:rPr>
          <w:rFonts w:ascii="Calibri" w:eastAsia="Batang" w:hAnsi="Calibri" w:cs="Arial"/>
          <w:sz w:val="22"/>
          <w:szCs w:val="22"/>
        </w:rPr>
        <w:t>……………………………………………………… .</w:t>
      </w:r>
    </w:p>
    <w:p w14:paraId="67349D15" w14:textId="77777777" w:rsidR="00703C33" w:rsidRPr="002B1C12" w:rsidRDefault="000E7243" w:rsidP="00703C33">
      <w:pPr>
        <w:pBdr>
          <w:bottom w:val="single" w:sz="6" w:space="1" w:color="auto"/>
        </w:pBdr>
        <w:rPr>
          <w:rFonts w:ascii="Calibri" w:eastAsia="Batang" w:hAnsi="Calibri" w:cs="Arial"/>
          <w:sz w:val="16"/>
          <w:szCs w:val="16"/>
        </w:rPr>
      </w:pPr>
      <w:r w:rsidRPr="002B1C12">
        <w:rPr>
          <w:rFonts w:ascii="Calibri" w:eastAsia="Batang" w:hAnsi="Calibri" w:cs="Arial"/>
          <w:sz w:val="16"/>
          <w:szCs w:val="16"/>
        </w:rPr>
        <w:t xml:space="preserve">                                                                                                                                                (imię i nazwisko)</w:t>
      </w:r>
    </w:p>
    <w:p w14:paraId="687B29BC" w14:textId="77777777" w:rsidR="00703C33" w:rsidRPr="002B1C12" w:rsidRDefault="00703C33" w:rsidP="002B1C12">
      <w:pPr>
        <w:pBdr>
          <w:bottom w:val="single" w:sz="6" w:space="1" w:color="auto"/>
        </w:pBdr>
        <w:tabs>
          <w:tab w:val="start" w:pos="189pt"/>
        </w:tabs>
        <w:rPr>
          <w:rFonts w:ascii="Calibri" w:hAnsi="Calibri" w:cs="Arial"/>
          <w:i/>
          <w:sz w:val="22"/>
          <w:szCs w:val="22"/>
        </w:rPr>
      </w:pPr>
    </w:p>
    <w:p w14:paraId="57FCFBD8" w14:textId="77777777" w:rsidR="00703C33" w:rsidRPr="004A51C2" w:rsidRDefault="004A51C2" w:rsidP="004A51C2">
      <w:pPr>
        <w:ind w:start="18pt"/>
        <w:rPr>
          <w:rFonts w:ascii="Calibri" w:hAnsi="Calibri" w:cs="Arial"/>
          <w:b/>
          <w:sz w:val="18"/>
          <w:szCs w:val="18"/>
        </w:rPr>
      </w:pPr>
      <w:r w:rsidRPr="004A51C2">
        <w:rPr>
          <w:rFonts w:ascii="Calibri" w:hAnsi="Calibri" w:cs="Arial"/>
          <w:b/>
          <w:sz w:val="18"/>
          <w:szCs w:val="18"/>
        </w:rPr>
        <w:t>*niepotrzebne skreślić</w:t>
      </w:r>
    </w:p>
    <w:p w14:paraId="1F56728D" w14:textId="77777777" w:rsidR="004A51C2" w:rsidRDefault="004A51C2" w:rsidP="002B1C12">
      <w:pPr>
        <w:ind w:start="318.95pt" w:hanging="318.95pt"/>
        <w:rPr>
          <w:rFonts w:ascii="Calibri" w:hAnsi="Calibri" w:cs="Arial"/>
          <w:b/>
          <w:sz w:val="22"/>
          <w:szCs w:val="22"/>
        </w:rPr>
      </w:pPr>
    </w:p>
    <w:p w14:paraId="52753FF9" w14:textId="77777777" w:rsidR="00703C33" w:rsidRPr="002B1C12" w:rsidRDefault="000E7243" w:rsidP="002B1C12">
      <w:pPr>
        <w:ind w:start="318.95pt" w:hanging="318.95pt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Uruchomienia  dokonał:                                                                                    Ze strony GUM</w:t>
      </w:r>
      <w:r w:rsidR="002B1C12">
        <w:rPr>
          <w:rFonts w:ascii="Calibri" w:hAnsi="Calibri" w:cs="Arial"/>
          <w:b/>
          <w:sz w:val="22"/>
          <w:szCs w:val="22"/>
        </w:rPr>
        <w:t xml:space="preserve">ed                </w:t>
      </w:r>
      <w:r w:rsidRPr="002B1C12">
        <w:rPr>
          <w:rFonts w:ascii="Calibri" w:hAnsi="Calibri" w:cs="Arial"/>
          <w:b/>
          <w:sz w:val="22"/>
          <w:szCs w:val="22"/>
        </w:rPr>
        <w:t>przyjął/przyjęli:</w:t>
      </w:r>
    </w:p>
    <w:p w14:paraId="7724087F" w14:textId="77777777" w:rsidR="00703C33" w:rsidRPr="002B1C12" w:rsidRDefault="00703C33" w:rsidP="00703C33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3C66F68F" w14:textId="77777777" w:rsidR="00703C33" w:rsidRPr="002B1C12" w:rsidRDefault="00703C33" w:rsidP="00703C33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550DA0B1" w14:textId="77777777" w:rsidR="00703C33" w:rsidRPr="002B1C12" w:rsidRDefault="002B1C12" w:rsidP="00703C33">
      <w:pPr>
        <w:pBdr>
          <w:bottom w:val="single" w:sz="6" w:space="1" w:color="auto"/>
        </w:pBd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    </w:t>
      </w:r>
      <w:r w:rsidR="000E7243" w:rsidRPr="002B1C12">
        <w:rPr>
          <w:rFonts w:ascii="Calibri" w:hAnsi="Calibri"/>
          <w:b/>
          <w:sz w:val="16"/>
          <w:szCs w:val="16"/>
        </w:rPr>
        <w:t>………………………</w:t>
      </w:r>
      <w:r>
        <w:rPr>
          <w:rFonts w:ascii="Calibri" w:hAnsi="Calibri"/>
          <w:b/>
          <w:sz w:val="16"/>
          <w:szCs w:val="16"/>
        </w:rPr>
        <w:t>…</w:t>
      </w:r>
      <w:r w:rsidR="000E7243" w:rsidRPr="002B1C12">
        <w:rPr>
          <w:rFonts w:ascii="Calibri" w:hAnsi="Calibri"/>
          <w:b/>
          <w:sz w:val="16"/>
          <w:szCs w:val="16"/>
        </w:rPr>
        <w:t>………..</w:t>
      </w:r>
      <w:r w:rsidR="000E7243" w:rsidRPr="002B1C12">
        <w:rPr>
          <w:rFonts w:ascii="Calibri" w:hAnsi="Calibri"/>
          <w:b/>
          <w:sz w:val="16"/>
          <w:szCs w:val="16"/>
        </w:rPr>
        <w:tab/>
      </w:r>
      <w:r w:rsidR="000E7243" w:rsidRPr="002B1C12">
        <w:rPr>
          <w:rFonts w:ascii="Calibri" w:hAnsi="Calibri"/>
          <w:b/>
          <w:sz w:val="16"/>
          <w:szCs w:val="16"/>
        </w:rPr>
        <w:tab/>
      </w:r>
      <w:r w:rsidR="000E7243" w:rsidRPr="002B1C12">
        <w:rPr>
          <w:rFonts w:ascii="Calibri" w:hAnsi="Calibri"/>
          <w:b/>
          <w:sz w:val="16"/>
          <w:szCs w:val="16"/>
        </w:rPr>
        <w:tab/>
      </w:r>
      <w:r w:rsidR="000E7243" w:rsidRPr="002B1C12">
        <w:rPr>
          <w:rFonts w:ascii="Calibri" w:hAnsi="Calibri"/>
          <w:b/>
          <w:sz w:val="16"/>
          <w:szCs w:val="16"/>
        </w:rPr>
        <w:tab/>
        <w:t xml:space="preserve">                               </w:t>
      </w:r>
      <w:r>
        <w:rPr>
          <w:rFonts w:ascii="Calibri" w:hAnsi="Calibri"/>
          <w:b/>
          <w:sz w:val="16"/>
          <w:szCs w:val="16"/>
        </w:rPr>
        <w:t xml:space="preserve">                     </w:t>
      </w:r>
      <w:r w:rsidR="000E7243" w:rsidRPr="002B1C12">
        <w:rPr>
          <w:rFonts w:ascii="Calibri" w:hAnsi="Calibri"/>
          <w:b/>
          <w:sz w:val="16"/>
          <w:szCs w:val="16"/>
        </w:rPr>
        <w:t xml:space="preserve">    ………</w:t>
      </w:r>
      <w:r>
        <w:rPr>
          <w:rFonts w:ascii="Calibri" w:hAnsi="Calibri"/>
          <w:b/>
          <w:sz w:val="16"/>
          <w:szCs w:val="16"/>
        </w:rPr>
        <w:t>………..</w:t>
      </w:r>
      <w:r w:rsidR="000E7243" w:rsidRPr="002B1C12">
        <w:rPr>
          <w:rFonts w:ascii="Calibri" w:hAnsi="Calibri"/>
          <w:b/>
          <w:sz w:val="16"/>
          <w:szCs w:val="16"/>
        </w:rPr>
        <w:t>…………………….</w:t>
      </w:r>
    </w:p>
    <w:p w14:paraId="06DA90DA" w14:textId="77777777" w:rsidR="00703C33" w:rsidRPr="002B1C12" w:rsidRDefault="000E7243" w:rsidP="00703C33">
      <w:pPr>
        <w:pBdr>
          <w:bottom w:val="single" w:sz="6" w:space="1" w:color="auto"/>
        </w:pBdr>
        <w:rPr>
          <w:rFonts w:ascii="Calibri" w:hAnsi="Calibri" w:cs="Arial"/>
          <w:i/>
          <w:sz w:val="16"/>
          <w:szCs w:val="16"/>
        </w:rPr>
      </w:pPr>
      <w:r w:rsidRPr="002B1C12">
        <w:rPr>
          <w:rFonts w:ascii="Calibri" w:hAnsi="Calibri" w:cs="Arial"/>
          <w:i/>
          <w:sz w:val="16"/>
          <w:szCs w:val="16"/>
        </w:rPr>
        <w:t xml:space="preserve">         (podpis i pieczątka)                                                                                                             </w:t>
      </w:r>
      <w:r w:rsidR="002B1C12">
        <w:rPr>
          <w:rFonts w:ascii="Calibri" w:hAnsi="Calibri" w:cs="Arial"/>
          <w:i/>
          <w:sz w:val="16"/>
          <w:szCs w:val="16"/>
        </w:rPr>
        <w:t xml:space="preserve">                </w:t>
      </w:r>
      <w:r w:rsidRPr="002B1C12">
        <w:rPr>
          <w:rFonts w:ascii="Calibri" w:hAnsi="Calibri" w:cs="Arial"/>
          <w:i/>
          <w:sz w:val="16"/>
          <w:szCs w:val="16"/>
        </w:rPr>
        <w:t xml:space="preserve">        (podpis i pieczątka)</w:t>
      </w:r>
    </w:p>
    <w:p w14:paraId="09F3B9EA" w14:textId="77777777" w:rsidR="00703C33" w:rsidRPr="002B1C12" w:rsidRDefault="00703C33" w:rsidP="00703C33">
      <w:pPr>
        <w:pBdr>
          <w:bottom w:val="single" w:sz="6" w:space="1" w:color="auto"/>
        </w:pBdr>
        <w:rPr>
          <w:rFonts w:ascii="Arial" w:hAnsi="Arial" w:cs="Arial"/>
          <w:i/>
          <w:sz w:val="16"/>
          <w:szCs w:val="16"/>
        </w:rPr>
      </w:pPr>
    </w:p>
    <w:p w14:paraId="662FFAC1" w14:textId="77777777" w:rsidR="00703C33" w:rsidRPr="002B1C12" w:rsidRDefault="00703C33" w:rsidP="00703C33">
      <w:pPr>
        <w:pBdr>
          <w:bottom w:val="single" w:sz="6" w:space="1" w:color="auto"/>
        </w:pBdr>
        <w:rPr>
          <w:rFonts w:ascii="Arial" w:hAnsi="Arial" w:cs="Arial"/>
          <w:i/>
          <w:sz w:val="16"/>
          <w:szCs w:val="16"/>
        </w:rPr>
      </w:pPr>
    </w:p>
    <w:p w14:paraId="59B3B985" w14:textId="77777777" w:rsidR="00703C33" w:rsidRPr="002B1C12" w:rsidRDefault="00703C33" w:rsidP="00703C33">
      <w:pPr>
        <w:rPr>
          <w:rFonts w:ascii="Arial" w:hAnsi="Arial" w:cs="Arial"/>
          <w:b/>
          <w:sz w:val="16"/>
          <w:szCs w:val="16"/>
        </w:rPr>
      </w:pPr>
    </w:p>
    <w:p w14:paraId="5EE1035F" w14:textId="77777777" w:rsidR="00625B5F" w:rsidRPr="00A1323F" w:rsidRDefault="00703C33" w:rsidP="00625B5F">
      <w:pPr>
        <w:rPr>
          <w:rFonts w:ascii="Arial" w:hAnsi="Arial" w:cs="Arial"/>
          <w:i/>
        </w:rPr>
      </w:pPr>
      <w:r w:rsidRPr="00FA657A">
        <w:rPr>
          <w:rFonts w:ascii="Arial" w:hAnsi="Arial" w:cs="Arial"/>
          <w:b/>
        </w:rPr>
        <w:t>Niniejszy  protokół stanowi podstawę do wystawienia faktury VAT.</w:t>
      </w:r>
      <w:r w:rsidR="002B1C12" w:rsidRPr="00FA657A">
        <w:rPr>
          <w:rFonts w:ascii="Arial" w:hAnsi="Arial" w:cs="Arial"/>
          <w:b/>
          <w:sz w:val="16"/>
          <w:szCs w:val="16"/>
        </w:rPr>
        <w:t xml:space="preserve"> </w:t>
      </w:r>
    </w:p>
    <w:sectPr w:rsidR="00625B5F" w:rsidRPr="00A1323F" w:rsidSect="0047040C">
      <w:headerReference w:type="default" r:id="rId8"/>
      <w:headerReference w:type="first" r:id="rId9"/>
      <w:footerReference w:type="first" r:id="rId10"/>
      <w:type w:val="nextColumn"/>
      <w:pgSz w:w="595.35pt" w:h="842pt" w:code="9"/>
      <w:pgMar w:top="28.35pt" w:right="65.20pt" w:bottom="56.70pt" w:left="65.20pt" w:header="21.30pt" w:footer="22.65pt" w:gutter="0pt"/>
      <w:paperSrc w:first="1" w:other="1"/>
      <w:cols w:space="35.40pt"/>
      <w:titlePg/>
      <w:docGrid w:linePitch="27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955E820" w14:textId="77777777" w:rsidR="008011D6" w:rsidRDefault="008011D6">
      <w:r>
        <w:separator/>
      </w:r>
    </w:p>
  </w:endnote>
  <w:endnote w:type="continuationSeparator" w:id="0">
    <w:p w14:paraId="7445A7FE" w14:textId="77777777" w:rsidR="008011D6" w:rsidRDefault="0080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characterSet="windows-125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characterSet="shift_jis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characterSet="ks_c-5601-1987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51E0B36B" w14:textId="77777777" w:rsidR="00500AAF" w:rsidRPr="001E440E" w:rsidRDefault="000E7243" w:rsidP="00500AAF">
    <w:pPr>
      <w:rPr>
        <w:rFonts w:ascii="Arial" w:hAnsi="Arial" w:cs="Arial"/>
        <w:b/>
        <w:sz w:val="18"/>
        <w:szCs w:val="18"/>
        <w:lang w:val="en-US"/>
      </w:rPr>
    </w:pPr>
    <w:r w:rsidRPr="001E440E">
      <w:rPr>
        <w:rFonts w:ascii="Arial" w:hAnsi="Arial" w:cs="Arial"/>
        <w:b/>
        <w:sz w:val="18"/>
        <w:szCs w:val="18"/>
        <w:lang w:val="en-US"/>
      </w:rPr>
      <w:t xml:space="preserve">         </w:t>
    </w:r>
    <w:r w:rsidRPr="001E440E">
      <w:rPr>
        <w:rFonts w:ascii="Arial" w:hAnsi="Arial" w:cs="Arial"/>
        <w:b/>
        <w:sz w:val="18"/>
        <w:szCs w:val="18"/>
        <w:lang w:val="en-US"/>
      </w:rPr>
      <w:tab/>
    </w:r>
    <w:r w:rsidRPr="001E440E">
      <w:rPr>
        <w:rFonts w:ascii="Arial" w:hAnsi="Arial" w:cs="Arial"/>
        <w:b/>
        <w:sz w:val="18"/>
        <w:szCs w:val="18"/>
        <w:lang w:val="en-US"/>
      </w:rPr>
      <w:tab/>
    </w:r>
    <w:r w:rsidRPr="001E440E">
      <w:rPr>
        <w:rFonts w:ascii="Arial" w:hAnsi="Arial" w:cs="Arial"/>
        <w:b/>
        <w:sz w:val="16"/>
        <w:szCs w:val="16"/>
        <w:lang w:val="en-US"/>
      </w:rPr>
      <w:t xml:space="preserve">  </w:t>
    </w:r>
  </w:p>
  <w:p w14:paraId="344FE331" w14:textId="77777777" w:rsidR="00500AAF" w:rsidRPr="00500AAF" w:rsidRDefault="00500AAF">
    <w:pPr>
      <w:pStyle w:val="Stopka"/>
      <w:rPr>
        <w:lang w:val="en-US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69618B8A" w14:textId="77777777" w:rsidR="008011D6" w:rsidRDefault="008011D6">
      <w:r>
        <w:separator/>
      </w:r>
    </w:p>
  </w:footnote>
  <w:footnote w:type="continuationSeparator" w:id="0">
    <w:p w14:paraId="687C7AA9" w14:textId="77777777" w:rsidR="008011D6" w:rsidRDefault="008011D6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5F44FCAA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749DF3C0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6A9CFF77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240155AB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62404800" w14:textId="77777777" w:rsidR="00AB6889" w:rsidRPr="00AB6889" w:rsidRDefault="000E7243" w:rsidP="00AB6889">
    <w:pPr>
      <w:jc w:val="end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</w:t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2D76EFB0" w14:textId="77777777" w:rsidR="00A34EE9" w:rsidRDefault="00A34EE9">
    <w:pPr>
      <w:pStyle w:val="Nagwek"/>
    </w:pPr>
  </w:p>
  <w:p w14:paraId="46D5EF1B" w14:textId="77777777" w:rsidR="00A34EE9" w:rsidRDefault="00A34EE9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0000002"/>
    <w:multiLevelType w:val="multilevel"/>
    <w:tmpl w:val="745440F2"/>
    <w:name w:val="WW8Num7"/>
    <w:lvl w:ilvl="0">
      <w:start w:val="4"/>
      <w:numFmt w:val="decimal"/>
      <w:lvlText w:val="%1"/>
      <w:lvlJc w:val="start"/>
      <w:pPr>
        <w:tabs>
          <w:tab w:val="num" w:pos="43.50pt"/>
        </w:tabs>
        <w:ind w:start="43.50pt" w:hanging="43.50pt"/>
      </w:pPr>
    </w:lvl>
    <w:lvl w:ilvl="1">
      <w:start w:val="1"/>
      <w:numFmt w:val="decimal"/>
      <w:lvlText w:val="%2)"/>
      <w:lvlJc w:val="start"/>
      <w:pPr>
        <w:tabs>
          <w:tab w:val="num" w:pos="70.50pt"/>
        </w:tabs>
        <w:ind w:start="70.50pt" w:hanging="43.50pt"/>
      </w:pPr>
      <w:rPr>
        <w:rFonts w:ascii="Arial Narrow" w:eastAsia="Times New Roman" w:hAnsi="Arial Narrow" w:cs="Arial"/>
      </w:rPr>
    </w:lvl>
    <w:lvl w:ilvl="2">
      <w:start w:val="1"/>
      <w:numFmt w:val="decimal"/>
      <w:lvlText w:val="%1.%2.%3"/>
      <w:lvlJc w:val="start"/>
      <w:pPr>
        <w:tabs>
          <w:tab w:val="num" w:pos="97.50pt"/>
        </w:tabs>
        <w:ind w:start="97.50pt" w:hanging="43.50pt"/>
      </w:pPr>
    </w:lvl>
    <w:lvl w:ilvl="3">
      <w:start w:val="1"/>
      <w:numFmt w:val="decimal"/>
      <w:lvlText w:val="%1.%2.%3.%4"/>
      <w:lvlJc w:val="start"/>
      <w:pPr>
        <w:tabs>
          <w:tab w:val="num" w:pos="124.50pt"/>
        </w:tabs>
        <w:ind w:start="124.50pt" w:hanging="43.50pt"/>
      </w:pPr>
    </w:lvl>
    <w:lvl w:ilvl="4">
      <w:start w:val="1"/>
      <w:numFmt w:val="decimal"/>
      <w:lvlText w:val="%1.%2.%3.%4.%5"/>
      <w:lvlJc w:val="start"/>
      <w:pPr>
        <w:tabs>
          <w:tab w:val="num" w:pos="151.50pt"/>
        </w:tabs>
        <w:ind w:start="151.50pt" w:hanging="43.50pt"/>
      </w:pPr>
    </w:lvl>
    <w:lvl w:ilvl="5">
      <w:start w:val="1"/>
      <w:numFmt w:val="decimal"/>
      <w:lvlText w:val="%1.%2.%3.%4.%5.%6"/>
      <w:lvlJc w:val="start"/>
      <w:pPr>
        <w:tabs>
          <w:tab w:val="num" w:pos="189pt"/>
        </w:tabs>
        <w:ind w:start="189pt" w:hanging="54pt"/>
      </w:pPr>
    </w:lvl>
    <w:lvl w:ilvl="6">
      <w:start w:val="1"/>
      <w:numFmt w:val="decimal"/>
      <w:lvlText w:val="%1.%2.%3.%4.%5.%6.%7"/>
      <w:lvlJc w:val="start"/>
      <w:pPr>
        <w:tabs>
          <w:tab w:val="num" w:pos="216pt"/>
        </w:tabs>
        <w:ind w:start="216pt" w:hanging="54pt"/>
      </w:pPr>
    </w:lvl>
    <w:lvl w:ilvl="7">
      <w:start w:val="1"/>
      <w:numFmt w:val="decimal"/>
      <w:lvlText w:val="%1.%2.%3.%4.%5.%6.%7.%8"/>
      <w:lvlJc w:val="start"/>
      <w:pPr>
        <w:tabs>
          <w:tab w:val="num" w:pos="261pt"/>
        </w:tabs>
        <w:ind w:start="261pt" w:hanging="72pt"/>
      </w:pPr>
    </w:lvl>
    <w:lvl w:ilvl="8">
      <w:start w:val="1"/>
      <w:numFmt w:val="decimal"/>
      <w:lvlText w:val="%1.%2.%3.%4.%5.%6.%7.%8.%9"/>
      <w:lvlJc w:val="start"/>
      <w:pPr>
        <w:tabs>
          <w:tab w:val="num" w:pos="288pt"/>
        </w:tabs>
        <w:ind w:start="288pt" w:hanging="72pt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start"/>
      <w:pPr>
        <w:tabs>
          <w:tab w:val="num" w:pos="39pt"/>
        </w:tabs>
        <w:ind w:start="39pt" w:hanging="18pt"/>
      </w:pPr>
      <w:rPr>
        <w:rFonts w:ascii="StarSymbol" w:hAnsi="StarSymbol"/>
      </w:rPr>
    </w:lvl>
  </w:abstractNum>
  <w:abstractNum w:abstractNumId="3" w15:restartNumberingAfterBreak="0">
    <w:nsid w:val="00000006"/>
    <w:multiLevelType w:val="multilevel"/>
    <w:tmpl w:val="00000006"/>
    <w:name w:val="WW8Num16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Letter"/>
      <w:lvlText w:val="%3)"/>
      <w:lvlJc w:val="start"/>
      <w:pPr>
        <w:tabs>
          <w:tab w:val="num" w:pos="117pt"/>
        </w:tabs>
        <w:ind w:start="117pt" w:hanging="18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start"/>
      <w:pPr>
        <w:tabs>
          <w:tab w:val="num" w:pos="36pt"/>
        </w:tabs>
        <w:ind w:start="36pt" w:hanging="18pt"/>
      </w:p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  <w:bCs/>
      </w:rPr>
    </w:lvl>
    <w:lvl w:ilvl="1">
      <w:start w:val="1"/>
      <w:numFmt w:val="lowerLetter"/>
      <w:lvlText w:val="%2."/>
      <w:lvlJc w:val="start"/>
      <w:pPr>
        <w:tabs>
          <w:tab w:val="num" w:pos="82.35pt"/>
        </w:tabs>
        <w:ind w:start="82.35pt" w:hanging="18pt"/>
      </w:pPr>
    </w:lvl>
    <w:lvl w:ilvl="2">
      <w:start w:val="1"/>
      <w:numFmt w:val="lowerRoman"/>
      <w:lvlText w:val="%3."/>
      <w:lvlJc w:val="end"/>
      <w:pPr>
        <w:tabs>
          <w:tab w:val="num" w:pos="118.35pt"/>
        </w:tabs>
        <w:ind w:start="118.35pt" w:hanging="9pt"/>
      </w:pPr>
    </w:lvl>
    <w:lvl w:ilvl="3">
      <w:start w:val="1"/>
      <w:numFmt w:val="decimal"/>
      <w:lvlText w:val="%4."/>
      <w:lvlJc w:val="start"/>
      <w:pPr>
        <w:tabs>
          <w:tab w:val="num" w:pos="154.35pt"/>
        </w:tabs>
        <w:ind w:start="154.35pt" w:hanging="18pt"/>
      </w:pPr>
      <w:rPr>
        <w:rFonts w:ascii="Times New Roman" w:hAnsi="Times New Roman" w:cs="Times New Roman"/>
        <w:b w:val="0"/>
        <w:sz w:val="24"/>
        <w:szCs w:val="24"/>
        <w:lang w:val="x-none"/>
      </w:rPr>
    </w:lvl>
    <w:lvl w:ilvl="4">
      <w:start w:val="1"/>
      <w:numFmt w:val="lowerLetter"/>
      <w:lvlText w:val="%5."/>
      <w:lvlJc w:val="start"/>
      <w:pPr>
        <w:tabs>
          <w:tab w:val="num" w:pos="190.35pt"/>
        </w:tabs>
        <w:ind w:start="190.35pt" w:hanging="18pt"/>
      </w:pPr>
    </w:lvl>
    <w:lvl w:ilvl="5">
      <w:start w:val="1"/>
      <w:numFmt w:val="lowerRoman"/>
      <w:lvlText w:val="%6."/>
      <w:lvlJc w:val="end"/>
      <w:pPr>
        <w:tabs>
          <w:tab w:val="num" w:pos="226.35pt"/>
        </w:tabs>
        <w:ind w:start="226.35pt" w:hanging="9pt"/>
      </w:pPr>
    </w:lvl>
    <w:lvl w:ilvl="6">
      <w:start w:val="1"/>
      <w:numFmt w:val="decimal"/>
      <w:lvlText w:val="%7."/>
      <w:lvlJc w:val="start"/>
      <w:pPr>
        <w:tabs>
          <w:tab w:val="num" w:pos="18pt"/>
        </w:tabs>
        <w:ind w:start="18pt" w:hanging="18pt"/>
      </w:pPr>
    </w:lvl>
    <w:lvl w:ilvl="7">
      <w:start w:val="1"/>
      <w:numFmt w:val="lowerLetter"/>
      <w:lvlText w:val="%8."/>
      <w:lvlJc w:val="start"/>
      <w:pPr>
        <w:tabs>
          <w:tab w:val="num" w:pos="298.35pt"/>
        </w:tabs>
        <w:ind w:start="298.35pt" w:hanging="18pt"/>
      </w:pPr>
    </w:lvl>
    <w:lvl w:ilvl="8">
      <w:start w:val="1"/>
      <w:numFmt w:val="lowerRoman"/>
      <w:lvlText w:val="%9."/>
      <w:lvlJc w:val="end"/>
      <w:pPr>
        <w:tabs>
          <w:tab w:val="num" w:pos="334.35pt"/>
        </w:tabs>
        <w:ind w:start="334.35pt" w:hanging="9pt"/>
      </w:pPr>
    </w:lvl>
  </w:abstractNum>
  <w:abstractNum w:abstractNumId="6" w15:restartNumberingAfterBreak="0">
    <w:nsid w:val="025221F1"/>
    <w:multiLevelType w:val="hybridMultilevel"/>
    <w:tmpl w:val="5122FD9E"/>
    <w:lvl w:ilvl="0" w:tplc="1FCC2AA4">
      <w:start w:val="1"/>
      <w:numFmt w:val="decimal"/>
      <w:lvlText w:val="%1."/>
      <w:lvlJc w:val="start"/>
      <w:pPr>
        <w:ind w:start="32.20pt" w:hanging="18pt"/>
      </w:pPr>
      <w:rPr>
        <w:rFonts w:ascii="Calibri" w:eastAsia="Times New Roman" w:hAnsi="Calibri" w:cs="Arial"/>
        <w:color w:val="auto"/>
      </w:rPr>
    </w:lvl>
    <w:lvl w:ilvl="1" w:tplc="CFC8EAC2" w:tentative="1">
      <w:start w:val="1"/>
      <w:numFmt w:val="lowerLetter"/>
      <w:lvlText w:val="%2."/>
      <w:lvlJc w:val="start"/>
      <w:pPr>
        <w:ind w:start="68.20pt" w:hanging="18pt"/>
      </w:pPr>
    </w:lvl>
    <w:lvl w:ilvl="2" w:tplc="B344AD64" w:tentative="1">
      <w:start w:val="1"/>
      <w:numFmt w:val="lowerRoman"/>
      <w:lvlText w:val="%3."/>
      <w:lvlJc w:val="end"/>
      <w:pPr>
        <w:ind w:start="104.20pt" w:hanging="9pt"/>
      </w:pPr>
    </w:lvl>
    <w:lvl w:ilvl="3" w:tplc="85D25E08" w:tentative="1">
      <w:start w:val="1"/>
      <w:numFmt w:val="decimal"/>
      <w:lvlText w:val="%4."/>
      <w:lvlJc w:val="start"/>
      <w:pPr>
        <w:ind w:start="140.20pt" w:hanging="18pt"/>
      </w:pPr>
    </w:lvl>
    <w:lvl w:ilvl="4" w:tplc="D54A1398" w:tentative="1">
      <w:start w:val="1"/>
      <w:numFmt w:val="lowerLetter"/>
      <w:lvlText w:val="%5."/>
      <w:lvlJc w:val="start"/>
      <w:pPr>
        <w:ind w:start="176.20pt" w:hanging="18pt"/>
      </w:pPr>
    </w:lvl>
    <w:lvl w:ilvl="5" w:tplc="293AF3E0" w:tentative="1">
      <w:start w:val="1"/>
      <w:numFmt w:val="lowerRoman"/>
      <w:lvlText w:val="%6."/>
      <w:lvlJc w:val="end"/>
      <w:pPr>
        <w:ind w:start="212.20pt" w:hanging="9pt"/>
      </w:pPr>
    </w:lvl>
    <w:lvl w:ilvl="6" w:tplc="99C83498" w:tentative="1">
      <w:start w:val="1"/>
      <w:numFmt w:val="decimal"/>
      <w:lvlText w:val="%7."/>
      <w:lvlJc w:val="start"/>
      <w:pPr>
        <w:ind w:start="248.20pt" w:hanging="18pt"/>
      </w:pPr>
    </w:lvl>
    <w:lvl w:ilvl="7" w:tplc="2C5298AE" w:tentative="1">
      <w:start w:val="1"/>
      <w:numFmt w:val="lowerLetter"/>
      <w:lvlText w:val="%8."/>
      <w:lvlJc w:val="start"/>
      <w:pPr>
        <w:ind w:start="284.20pt" w:hanging="18pt"/>
      </w:pPr>
    </w:lvl>
    <w:lvl w:ilvl="8" w:tplc="D0B8BB6E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7" w15:restartNumberingAfterBreak="0">
    <w:nsid w:val="0709020A"/>
    <w:multiLevelType w:val="hybridMultilevel"/>
    <w:tmpl w:val="BC686B28"/>
    <w:lvl w:ilvl="0" w:tplc="5EBE20DA">
      <w:start w:val="1"/>
      <w:numFmt w:val="decimal"/>
      <w:lvlText w:val="%1."/>
      <w:lvlJc w:val="start"/>
      <w:pPr>
        <w:ind w:start="36pt" w:hanging="18pt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08914FE5"/>
    <w:multiLevelType w:val="multilevel"/>
    <w:tmpl w:val="6D44375A"/>
    <w:lvl w:ilvl="0">
      <w:start w:val="1"/>
      <w:numFmt w:val="decimal"/>
      <w:lvlText w:val="%1."/>
      <w:lvlJc w:val="start"/>
      <w:pPr>
        <w:tabs>
          <w:tab w:val="num" w:pos="32.25pt"/>
        </w:tabs>
        <w:ind w:start="32.25pt" w:hanging="18pt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start"/>
      <w:pPr>
        <w:tabs>
          <w:tab w:val="num" w:pos="46.35pt"/>
        </w:tabs>
        <w:ind w:start="46.35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tabs>
          <w:tab w:val="num" w:pos="78.45pt"/>
        </w:tabs>
        <w:ind w:start="78.45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tabs>
          <w:tab w:val="num" w:pos="92.55pt"/>
        </w:tabs>
        <w:ind w:start="92.55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tabs>
          <w:tab w:val="num" w:pos="124.65pt"/>
        </w:tabs>
        <w:ind w:start="124.65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tabs>
          <w:tab w:val="num" w:pos="138.75pt"/>
        </w:tabs>
        <w:ind w:start="138.75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tabs>
          <w:tab w:val="num" w:pos="170.85pt"/>
        </w:tabs>
        <w:ind w:start="170.85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tabs>
          <w:tab w:val="num" w:pos="184.95pt"/>
        </w:tabs>
        <w:ind w:start="184.95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tabs>
          <w:tab w:val="num" w:pos="217.05pt"/>
        </w:tabs>
        <w:ind w:start="217.05pt" w:hanging="90pt"/>
      </w:pPr>
      <w:rPr>
        <w:rFonts w:hint="default"/>
      </w:rPr>
    </w:lvl>
  </w:abstractNum>
  <w:abstractNum w:abstractNumId="9" w15:restartNumberingAfterBreak="0">
    <w:nsid w:val="13B00519"/>
    <w:multiLevelType w:val="hybridMultilevel"/>
    <w:tmpl w:val="80E6734C"/>
    <w:lvl w:ilvl="0" w:tplc="1A9C15D2">
      <w:start w:val="1"/>
      <w:numFmt w:val="lowerLetter"/>
      <w:lvlText w:val="%1)"/>
      <w:lvlJc w:val="start"/>
      <w:pPr>
        <w:ind w:start="72pt" w:hanging="18pt"/>
      </w:pPr>
    </w:lvl>
    <w:lvl w:ilvl="1" w:tplc="5C4C5522" w:tentative="1">
      <w:start w:val="1"/>
      <w:numFmt w:val="lowerLetter"/>
      <w:lvlText w:val="%2."/>
      <w:lvlJc w:val="start"/>
      <w:pPr>
        <w:ind w:start="108pt" w:hanging="18pt"/>
      </w:pPr>
    </w:lvl>
    <w:lvl w:ilvl="2" w:tplc="679AEF10" w:tentative="1">
      <w:start w:val="1"/>
      <w:numFmt w:val="lowerRoman"/>
      <w:lvlText w:val="%3."/>
      <w:lvlJc w:val="end"/>
      <w:pPr>
        <w:ind w:start="144pt" w:hanging="9pt"/>
      </w:pPr>
    </w:lvl>
    <w:lvl w:ilvl="3" w:tplc="E8129226" w:tentative="1">
      <w:start w:val="1"/>
      <w:numFmt w:val="decimal"/>
      <w:lvlText w:val="%4."/>
      <w:lvlJc w:val="start"/>
      <w:pPr>
        <w:ind w:start="180pt" w:hanging="18pt"/>
      </w:pPr>
    </w:lvl>
    <w:lvl w:ilvl="4" w:tplc="5FEEC2BA" w:tentative="1">
      <w:start w:val="1"/>
      <w:numFmt w:val="lowerLetter"/>
      <w:lvlText w:val="%5."/>
      <w:lvlJc w:val="start"/>
      <w:pPr>
        <w:ind w:start="216pt" w:hanging="18pt"/>
      </w:pPr>
    </w:lvl>
    <w:lvl w:ilvl="5" w:tplc="DEAE7E1E" w:tentative="1">
      <w:start w:val="1"/>
      <w:numFmt w:val="lowerRoman"/>
      <w:lvlText w:val="%6."/>
      <w:lvlJc w:val="end"/>
      <w:pPr>
        <w:ind w:start="252pt" w:hanging="9pt"/>
      </w:pPr>
    </w:lvl>
    <w:lvl w:ilvl="6" w:tplc="C0C87130" w:tentative="1">
      <w:start w:val="1"/>
      <w:numFmt w:val="decimal"/>
      <w:lvlText w:val="%7."/>
      <w:lvlJc w:val="start"/>
      <w:pPr>
        <w:ind w:start="288pt" w:hanging="18pt"/>
      </w:pPr>
    </w:lvl>
    <w:lvl w:ilvl="7" w:tplc="C80CED00" w:tentative="1">
      <w:start w:val="1"/>
      <w:numFmt w:val="lowerLetter"/>
      <w:lvlText w:val="%8."/>
      <w:lvlJc w:val="start"/>
      <w:pPr>
        <w:ind w:start="324pt" w:hanging="18pt"/>
      </w:pPr>
    </w:lvl>
    <w:lvl w:ilvl="8" w:tplc="D1AA2302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10" w15:restartNumberingAfterBreak="0">
    <w:nsid w:val="14036939"/>
    <w:multiLevelType w:val="hybridMultilevel"/>
    <w:tmpl w:val="171E2654"/>
    <w:lvl w:ilvl="0" w:tplc="AF4208DA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E3084132" w:tentative="1">
      <w:start w:val="1"/>
      <w:numFmt w:val="lowerLetter"/>
      <w:lvlText w:val="%2."/>
      <w:lvlJc w:val="start"/>
      <w:pPr>
        <w:ind w:start="72pt" w:hanging="18pt"/>
      </w:pPr>
    </w:lvl>
    <w:lvl w:ilvl="2" w:tplc="A768ED4A" w:tentative="1">
      <w:start w:val="1"/>
      <w:numFmt w:val="lowerRoman"/>
      <w:lvlText w:val="%3."/>
      <w:lvlJc w:val="end"/>
      <w:pPr>
        <w:ind w:start="108pt" w:hanging="9pt"/>
      </w:pPr>
    </w:lvl>
    <w:lvl w:ilvl="3" w:tplc="F5CE8E30" w:tentative="1">
      <w:start w:val="1"/>
      <w:numFmt w:val="decimal"/>
      <w:lvlText w:val="%4."/>
      <w:lvlJc w:val="start"/>
      <w:pPr>
        <w:ind w:start="144pt" w:hanging="18pt"/>
      </w:pPr>
    </w:lvl>
    <w:lvl w:ilvl="4" w:tplc="2884DC76" w:tentative="1">
      <w:start w:val="1"/>
      <w:numFmt w:val="lowerLetter"/>
      <w:lvlText w:val="%5."/>
      <w:lvlJc w:val="start"/>
      <w:pPr>
        <w:ind w:start="180pt" w:hanging="18pt"/>
      </w:pPr>
    </w:lvl>
    <w:lvl w:ilvl="5" w:tplc="41A6E8B4" w:tentative="1">
      <w:start w:val="1"/>
      <w:numFmt w:val="lowerRoman"/>
      <w:lvlText w:val="%6."/>
      <w:lvlJc w:val="end"/>
      <w:pPr>
        <w:ind w:start="216pt" w:hanging="9pt"/>
      </w:pPr>
    </w:lvl>
    <w:lvl w:ilvl="6" w:tplc="F4D09006" w:tentative="1">
      <w:start w:val="1"/>
      <w:numFmt w:val="decimal"/>
      <w:lvlText w:val="%7."/>
      <w:lvlJc w:val="start"/>
      <w:pPr>
        <w:ind w:start="252pt" w:hanging="18pt"/>
      </w:pPr>
    </w:lvl>
    <w:lvl w:ilvl="7" w:tplc="C72467FC" w:tentative="1">
      <w:start w:val="1"/>
      <w:numFmt w:val="lowerLetter"/>
      <w:lvlText w:val="%8."/>
      <w:lvlJc w:val="start"/>
      <w:pPr>
        <w:ind w:start="288pt" w:hanging="18pt"/>
      </w:pPr>
    </w:lvl>
    <w:lvl w:ilvl="8" w:tplc="CD8880FC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1A764DCE"/>
    <w:multiLevelType w:val="hybridMultilevel"/>
    <w:tmpl w:val="16F28560"/>
    <w:lvl w:ilvl="0" w:tplc="27183BC6">
      <w:start w:val="1"/>
      <w:numFmt w:val="lowerLetter"/>
      <w:lvlText w:val="%1)"/>
      <w:lvlJc w:val="start"/>
      <w:pPr>
        <w:ind w:start="54pt" w:hanging="18pt"/>
      </w:pPr>
    </w:lvl>
    <w:lvl w:ilvl="1" w:tplc="652E16C4" w:tentative="1">
      <w:start w:val="1"/>
      <w:numFmt w:val="lowerLetter"/>
      <w:lvlText w:val="%2."/>
      <w:lvlJc w:val="start"/>
      <w:pPr>
        <w:ind w:start="90pt" w:hanging="18pt"/>
      </w:pPr>
    </w:lvl>
    <w:lvl w:ilvl="2" w:tplc="C4F47FCA" w:tentative="1">
      <w:start w:val="1"/>
      <w:numFmt w:val="lowerRoman"/>
      <w:lvlText w:val="%3."/>
      <w:lvlJc w:val="end"/>
      <w:pPr>
        <w:ind w:start="126pt" w:hanging="9pt"/>
      </w:pPr>
    </w:lvl>
    <w:lvl w:ilvl="3" w:tplc="FD009028" w:tentative="1">
      <w:start w:val="1"/>
      <w:numFmt w:val="decimal"/>
      <w:lvlText w:val="%4."/>
      <w:lvlJc w:val="start"/>
      <w:pPr>
        <w:ind w:start="162pt" w:hanging="18pt"/>
      </w:pPr>
    </w:lvl>
    <w:lvl w:ilvl="4" w:tplc="D9448EBC" w:tentative="1">
      <w:start w:val="1"/>
      <w:numFmt w:val="lowerLetter"/>
      <w:lvlText w:val="%5."/>
      <w:lvlJc w:val="start"/>
      <w:pPr>
        <w:ind w:start="198pt" w:hanging="18pt"/>
      </w:pPr>
    </w:lvl>
    <w:lvl w:ilvl="5" w:tplc="3500D1F2" w:tentative="1">
      <w:start w:val="1"/>
      <w:numFmt w:val="lowerRoman"/>
      <w:lvlText w:val="%6."/>
      <w:lvlJc w:val="end"/>
      <w:pPr>
        <w:ind w:start="234pt" w:hanging="9pt"/>
      </w:pPr>
    </w:lvl>
    <w:lvl w:ilvl="6" w:tplc="DBE44EAE" w:tentative="1">
      <w:start w:val="1"/>
      <w:numFmt w:val="decimal"/>
      <w:lvlText w:val="%7."/>
      <w:lvlJc w:val="start"/>
      <w:pPr>
        <w:ind w:start="270pt" w:hanging="18pt"/>
      </w:pPr>
    </w:lvl>
    <w:lvl w:ilvl="7" w:tplc="DFDC8A5C" w:tentative="1">
      <w:start w:val="1"/>
      <w:numFmt w:val="lowerLetter"/>
      <w:lvlText w:val="%8."/>
      <w:lvlJc w:val="start"/>
      <w:pPr>
        <w:ind w:start="306pt" w:hanging="18pt"/>
      </w:pPr>
    </w:lvl>
    <w:lvl w:ilvl="8" w:tplc="8F368E8A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2" w15:restartNumberingAfterBreak="0">
    <w:nsid w:val="21E03615"/>
    <w:multiLevelType w:val="hybridMultilevel"/>
    <w:tmpl w:val="17C89B50"/>
    <w:lvl w:ilvl="0" w:tplc="809C4996">
      <w:start w:val="1"/>
      <w:numFmt w:val="decimal"/>
      <w:lvlText w:val="%1."/>
      <w:lvlJc w:val="start"/>
      <w:pPr>
        <w:ind w:start="36pt" w:hanging="18pt"/>
      </w:pPr>
    </w:lvl>
    <w:lvl w:ilvl="1" w:tplc="8B641F74" w:tentative="1">
      <w:start w:val="1"/>
      <w:numFmt w:val="lowerLetter"/>
      <w:lvlText w:val="%2."/>
      <w:lvlJc w:val="start"/>
      <w:pPr>
        <w:ind w:start="72pt" w:hanging="18pt"/>
      </w:pPr>
    </w:lvl>
    <w:lvl w:ilvl="2" w:tplc="28828A76" w:tentative="1">
      <w:start w:val="1"/>
      <w:numFmt w:val="lowerRoman"/>
      <w:lvlText w:val="%3."/>
      <w:lvlJc w:val="end"/>
      <w:pPr>
        <w:ind w:start="108pt" w:hanging="9pt"/>
      </w:pPr>
    </w:lvl>
    <w:lvl w:ilvl="3" w:tplc="6290C1B2" w:tentative="1">
      <w:start w:val="1"/>
      <w:numFmt w:val="decimal"/>
      <w:lvlText w:val="%4."/>
      <w:lvlJc w:val="start"/>
      <w:pPr>
        <w:ind w:start="144pt" w:hanging="18pt"/>
      </w:pPr>
    </w:lvl>
    <w:lvl w:ilvl="4" w:tplc="5B7643D4" w:tentative="1">
      <w:start w:val="1"/>
      <w:numFmt w:val="lowerLetter"/>
      <w:lvlText w:val="%5."/>
      <w:lvlJc w:val="start"/>
      <w:pPr>
        <w:ind w:start="180pt" w:hanging="18pt"/>
      </w:pPr>
    </w:lvl>
    <w:lvl w:ilvl="5" w:tplc="90348800" w:tentative="1">
      <w:start w:val="1"/>
      <w:numFmt w:val="lowerRoman"/>
      <w:lvlText w:val="%6."/>
      <w:lvlJc w:val="end"/>
      <w:pPr>
        <w:ind w:start="216pt" w:hanging="9pt"/>
      </w:pPr>
    </w:lvl>
    <w:lvl w:ilvl="6" w:tplc="CF3E0BCC" w:tentative="1">
      <w:start w:val="1"/>
      <w:numFmt w:val="decimal"/>
      <w:lvlText w:val="%7."/>
      <w:lvlJc w:val="start"/>
      <w:pPr>
        <w:ind w:start="252pt" w:hanging="18pt"/>
      </w:pPr>
    </w:lvl>
    <w:lvl w:ilvl="7" w:tplc="F6AEFAAE" w:tentative="1">
      <w:start w:val="1"/>
      <w:numFmt w:val="lowerLetter"/>
      <w:lvlText w:val="%8."/>
      <w:lvlJc w:val="start"/>
      <w:pPr>
        <w:ind w:start="288pt" w:hanging="18pt"/>
      </w:pPr>
    </w:lvl>
    <w:lvl w:ilvl="8" w:tplc="A874FD94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23E248BB"/>
    <w:multiLevelType w:val="hybridMultilevel"/>
    <w:tmpl w:val="09EAAECA"/>
    <w:lvl w:ilvl="0" w:tplc="6F86F70A">
      <w:start w:val="1"/>
      <w:numFmt w:val="lowerLetter"/>
      <w:lvlText w:val="%1)"/>
      <w:lvlJc w:val="start"/>
      <w:pPr>
        <w:ind w:start="73.80pt" w:hanging="18pt"/>
      </w:pPr>
    </w:lvl>
    <w:lvl w:ilvl="1" w:tplc="F33042BA" w:tentative="1">
      <w:start w:val="1"/>
      <w:numFmt w:val="lowerLetter"/>
      <w:lvlText w:val="%2."/>
      <w:lvlJc w:val="start"/>
      <w:pPr>
        <w:ind w:start="109.80pt" w:hanging="18pt"/>
      </w:pPr>
    </w:lvl>
    <w:lvl w:ilvl="2" w:tplc="5B32FBA6" w:tentative="1">
      <w:start w:val="1"/>
      <w:numFmt w:val="lowerRoman"/>
      <w:lvlText w:val="%3."/>
      <w:lvlJc w:val="end"/>
      <w:pPr>
        <w:ind w:start="145.80pt" w:hanging="9pt"/>
      </w:pPr>
    </w:lvl>
    <w:lvl w:ilvl="3" w:tplc="9D74DAB2" w:tentative="1">
      <w:start w:val="1"/>
      <w:numFmt w:val="decimal"/>
      <w:lvlText w:val="%4."/>
      <w:lvlJc w:val="start"/>
      <w:pPr>
        <w:ind w:start="181.80pt" w:hanging="18pt"/>
      </w:pPr>
    </w:lvl>
    <w:lvl w:ilvl="4" w:tplc="696A897C" w:tentative="1">
      <w:start w:val="1"/>
      <w:numFmt w:val="lowerLetter"/>
      <w:lvlText w:val="%5."/>
      <w:lvlJc w:val="start"/>
      <w:pPr>
        <w:ind w:start="217.80pt" w:hanging="18pt"/>
      </w:pPr>
    </w:lvl>
    <w:lvl w:ilvl="5" w:tplc="BFD62B3A" w:tentative="1">
      <w:start w:val="1"/>
      <w:numFmt w:val="lowerRoman"/>
      <w:lvlText w:val="%6."/>
      <w:lvlJc w:val="end"/>
      <w:pPr>
        <w:ind w:start="253.80pt" w:hanging="9pt"/>
      </w:pPr>
    </w:lvl>
    <w:lvl w:ilvl="6" w:tplc="C93EFE4A" w:tentative="1">
      <w:start w:val="1"/>
      <w:numFmt w:val="decimal"/>
      <w:lvlText w:val="%7."/>
      <w:lvlJc w:val="start"/>
      <w:pPr>
        <w:ind w:start="289.80pt" w:hanging="18pt"/>
      </w:pPr>
    </w:lvl>
    <w:lvl w:ilvl="7" w:tplc="0E02B380" w:tentative="1">
      <w:start w:val="1"/>
      <w:numFmt w:val="lowerLetter"/>
      <w:lvlText w:val="%8."/>
      <w:lvlJc w:val="start"/>
      <w:pPr>
        <w:ind w:start="325.80pt" w:hanging="18pt"/>
      </w:pPr>
    </w:lvl>
    <w:lvl w:ilvl="8" w:tplc="AFE21C7C" w:tentative="1">
      <w:start w:val="1"/>
      <w:numFmt w:val="lowerRoman"/>
      <w:lvlText w:val="%9."/>
      <w:lvlJc w:val="end"/>
      <w:pPr>
        <w:ind w:start="361.80pt" w:hanging="9pt"/>
      </w:pPr>
    </w:lvl>
  </w:abstractNum>
  <w:abstractNum w:abstractNumId="14" w15:restartNumberingAfterBreak="0">
    <w:nsid w:val="27687ACF"/>
    <w:multiLevelType w:val="hybridMultilevel"/>
    <w:tmpl w:val="1982DD5C"/>
    <w:lvl w:ilvl="0" w:tplc="91CCA65C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872E8BC8" w:tentative="1">
      <w:start w:val="1"/>
      <w:numFmt w:val="lowerLetter"/>
      <w:lvlText w:val="%2."/>
      <w:lvlJc w:val="start"/>
      <w:pPr>
        <w:ind w:start="72pt" w:hanging="18pt"/>
      </w:pPr>
    </w:lvl>
    <w:lvl w:ilvl="2" w:tplc="15361C58" w:tentative="1">
      <w:start w:val="1"/>
      <w:numFmt w:val="lowerRoman"/>
      <w:lvlText w:val="%3."/>
      <w:lvlJc w:val="end"/>
      <w:pPr>
        <w:ind w:start="108pt" w:hanging="9pt"/>
      </w:pPr>
    </w:lvl>
    <w:lvl w:ilvl="3" w:tplc="BEAC7940" w:tentative="1">
      <w:start w:val="1"/>
      <w:numFmt w:val="decimal"/>
      <w:lvlText w:val="%4."/>
      <w:lvlJc w:val="start"/>
      <w:pPr>
        <w:ind w:start="144pt" w:hanging="18pt"/>
      </w:pPr>
    </w:lvl>
    <w:lvl w:ilvl="4" w:tplc="F13A071E" w:tentative="1">
      <w:start w:val="1"/>
      <w:numFmt w:val="lowerLetter"/>
      <w:lvlText w:val="%5."/>
      <w:lvlJc w:val="start"/>
      <w:pPr>
        <w:ind w:start="180pt" w:hanging="18pt"/>
      </w:pPr>
    </w:lvl>
    <w:lvl w:ilvl="5" w:tplc="6350694A" w:tentative="1">
      <w:start w:val="1"/>
      <w:numFmt w:val="lowerRoman"/>
      <w:lvlText w:val="%6."/>
      <w:lvlJc w:val="end"/>
      <w:pPr>
        <w:ind w:start="216pt" w:hanging="9pt"/>
      </w:pPr>
    </w:lvl>
    <w:lvl w:ilvl="6" w:tplc="940AD438" w:tentative="1">
      <w:start w:val="1"/>
      <w:numFmt w:val="decimal"/>
      <w:lvlText w:val="%7."/>
      <w:lvlJc w:val="start"/>
      <w:pPr>
        <w:ind w:start="252pt" w:hanging="18pt"/>
      </w:pPr>
    </w:lvl>
    <w:lvl w:ilvl="7" w:tplc="0EBCB0B6" w:tentative="1">
      <w:start w:val="1"/>
      <w:numFmt w:val="lowerLetter"/>
      <w:lvlText w:val="%8."/>
      <w:lvlJc w:val="start"/>
      <w:pPr>
        <w:ind w:start="288pt" w:hanging="18pt"/>
      </w:pPr>
    </w:lvl>
    <w:lvl w:ilvl="8" w:tplc="AE9ACE50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310839E3"/>
    <w:multiLevelType w:val="hybridMultilevel"/>
    <w:tmpl w:val="EF3428A2"/>
    <w:lvl w:ilvl="0" w:tplc="48E02D02">
      <w:start w:val="1"/>
      <w:numFmt w:val="lowerLetter"/>
      <w:lvlText w:val="%1)"/>
      <w:lvlJc w:val="start"/>
      <w:pPr>
        <w:ind w:start="54pt" w:hanging="18pt"/>
      </w:pPr>
    </w:lvl>
    <w:lvl w:ilvl="1" w:tplc="FA6A363A" w:tentative="1">
      <w:start w:val="1"/>
      <w:numFmt w:val="lowerLetter"/>
      <w:lvlText w:val="%2."/>
      <w:lvlJc w:val="start"/>
      <w:pPr>
        <w:ind w:start="90pt" w:hanging="18pt"/>
      </w:pPr>
    </w:lvl>
    <w:lvl w:ilvl="2" w:tplc="998292CE" w:tentative="1">
      <w:start w:val="1"/>
      <w:numFmt w:val="lowerRoman"/>
      <w:lvlText w:val="%3."/>
      <w:lvlJc w:val="end"/>
      <w:pPr>
        <w:ind w:start="126pt" w:hanging="9pt"/>
      </w:pPr>
    </w:lvl>
    <w:lvl w:ilvl="3" w:tplc="888AB358" w:tentative="1">
      <w:start w:val="1"/>
      <w:numFmt w:val="decimal"/>
      <w:lvlText w:val="%4."/>
      <w:lvlJc w:val="start"/>
      <w:pPr>
        <w:ind w:start="162pt" w:hanging="18pt"/>
      </w:pPr>
    </w:lvl>
    <w:lvl w:ilvl="4" w:tplc="BAE8C9CE" w:tentative="1">
      <w:start w:val="1"/>
      <w:numFmt w:val="lowerLetter"/>
      <w:lvlText w:val="%5."/>
      <w:lvlJc w:val="start"/>
      <w:pPr>
        <w:ind w:start="198pt" w:hanging="18pt"/>
      </w:pPr>
    </w:lvl>
    <w:lvl w:ilvl="5" w:tplc="5E320E36" w:tentative="1">
      <w:start w:val="1"/>
      <w:numFmt w:val="lowerRoman"/>
      <w:lvlText w:val="%6."/>
      <w:lvlJc w:val="end"/>
      <w:pPr>
        <w:ind w:start="234pt" w:hanging="9pt"/>
      </w:pPr>
    </w:lvl>
    <w:lvl w:ilvl="6" w:tplc="AA8AF316" w:tentative="1">
      <w:start w:val="1"/>
      <w:numFmt w:val="decimal"/>
      <w:lvlText w:val="%7."/>
      <w:lvlJc w:val="start"/>
      <w:pPr>
        <w:ind w:start="270pt" w:hanging="18pt"/>
      </w:pPr>
    </w:lvl>
    <w:lvl w:ilvl="7" w:tplc="14C63308" w:tentative="1">
      <w:start w:val="1"/>
      <w:numFmt w:val="lowerLetter"/>
      <w:lvlText w:val="%8."/>
      <w:lvlJc w:val="start"/>
      <w:pPr>
        <w:ind w:start="306pt" w:hanging="18pt"/>
      </w:pPr>
    </w:lvl>
    <w:lvl w:ilvl="8" w:tplc="1E5899E0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6" w15:restartNumberingAfterBreak="0">
    <w:nsid w:val="38957838"/>
    <w:multiLevelType w:val="hybridMultilevel"/>
    <w:tmpl w:val="79BA58C6"/>
    <w:lvl w:ilvl="0" w:tplc="71F8A1A6">
      <w:start w:val="1"/>
      <w:numFmt w:val="decimal"/>
      <w:lvlText w:val="%1."/>
      <w:lvlJc w:val="start"/>
      <w:pPr>
        <w:ind w:start="76.40pt" w:hanging="18pt"/>
      </w:pPr>
      <w:rPr>
        <w:rFonts w:hint="default"/>
      </w:rPr>
    </w:lvl>
    <w:lvl w:ilvl="1" w:tplc="CA30404A" w:tentative="1">
      <w:start w:val="1"/>
      <w:numFmt w:val="bullet"/>
      <w:lvlText w:val="o"/>
      <w:lvlJc w:val="start"/>
      <w:pPr>
        <w:ind w:start="112.40pt" w:hanging="18pt"/>
      </w:pPr>
      <w:rPr>
        <w:rFonts w:ascii="Courier New" w:hAnsi="Courier New" w:cs="Courier New" w:hint="default"/>
      </w:rPr>
    </w:lvl>
    <w:lvl w:ilvl="2" w:tplc="AAB2F682" w:tentative="1">
      <w:start w:val="1"/>
      <w:numFmt w:val="bullet"/>
      <w:lvlText w:val=""/>
      <w:lvlJc w:val="start"/>
      <w:pPr>
        <w:ind w:start="148.40pt" w:hanging="18pt"/>
      </w:pPr>
      <w:rPr>
        <w:rFonts w:ascii="Wingdings" w:hAnsi="Wingdings" w:hint="default"/>
      </w:rPr>
    </w:lvl>
    <w:lvl w:ilvl="3" w:tplc="90E292F4" w:tentative="1">
      <w:start w:val="1"/>
      <w:numFmt w:val="bullet"/>
      <w:lvlText w:val=""/>
      <w:lvlJc w:val="start"/>
      <w:pPr>
        <w:ind w:start="184.40pt" w:hanging="18pt"/>
      </w:pPr>
      <w:rPr>
        <w:rFonts w:ascii="Symbol" w:hAnsi="Symbol" w:hint="default"/>
      </w:rPr>
    </w:lvl>
    <w:lvl w:ilvl="4" w:tplc="1DF25146" w:tentative="1">
      <w:start w:val="1"/>
      <w:numFmt w:val="bullet"/>
      <w:lvlText w:val="o"/>
      <w:lvlJc w:val="start"/>
      <w:pPr>
        <w:ind w:start="220.40pt" w:hanging="18pt"/>
      </w:pPr>
      <w:rPr>
        <w:rFonts w:ascii="Courier New" w:hAnsi="Courier New" w:cs="Courier New" w:hint="default"/>
      </w:rPr>
    </w:lvl>
    <w:lvl w:ilvl="5" w:tplc="5598FB02" w:tentative="1">
      <w:start w:val="1"/>
      <w:numFmt w:val="bullet"/>
      <w:lvlText w:val=""/>
      <w:lvlJc w:val="start"/>
      <w:pPr>
        <w:ind w:start="256.40pt" w:hanging="18pt"/>
      </w:pPr>
      <w:rPr>
        <w:rFonts w:ascii="Wingdings" w:hAnsi="Wingdings" w:hint="default"/>
      </w:rPr>
    </w:lvl>
    <w:lvl w:ilvl="6" w:tplc="423A0846" w:tentative="1">
      <w:start w:val="1"/>
      <w:numFmt w:val="bullet"/>
      <w:lvlText w:val=""/>
      <w:lvlJc w:val="start"/>
      <w:pPr>
        <w:ind w:start="292.40pt" w:hanging="18pt"/>
      </w:pPr>
      <w:rPr>
        <w:rFonts w:ascii="Symbol" w:hAnsi="Symbol" w:hint="default"/>
      </w:rPr>
    </w:lvl>
    <w:lvl w:ilvl="7" w:tplc="D7EE5398" w:tentative="1">
      <w:start w:val="1"/>
      <w:numFmt w:val="bullet"/>
      <w:lvlText w:val="o"/>
      <w:lvlJc w:val="start"/>
      <w:pPr>
        <w:ind w:start="328.40pt" w:hanging="18pt"/>
      </w:pPr>
      <w:rPr>
        <w:rFonts w:ascii="Courier New" w:hAnsi="Courier New" w:cs="Courier New" w:hint="default"/>
      </w:rPr>
    </w:lvl>
    <w:lvl w:ilvl="8" w:tplc="77C4F46A" w:tentative="1">
      <w:start w:val="1"/>
      <w:numFmt w:val="bullet"/>
      <w:lvlText w:val=""/>
      <w:lvlJc w:val="start"/>
      <w:pPr>
        <w:ind w:start="364.40pt" w:hanging="18pt"/>
      </w:pPr>
      <w:rPr>
        <w:rFonts w:ascii="Wingdings" w:hAnsi="Wingdings" w:hint="default"/>
      </w:rPr>
    </w:lvl>
  </w:abstractNum>
  <w:abstractNum w:abstractNumId="17" w15:restartNumberingAfterBreak="0">
    <w:nsid w:val="3D8B3609"/>
    <w:multiLevelType w:val="hybridMultilevel"/>
    <w:tmpl w:val="6590AF4C"/>
    <w:lvl w:ilvl="0" w:tplc="B7A00F8C">
      <w:start w:val="1"/>
      <w:numFmt w:val="decimal"/>
      <w:lvlText w:val="%1."/>
      <w:lvlJc w:val="start"/>
      <w:pPr>
        <w:ind w:start="36pt" w:hanging="18pt"/>
      </w:pPr>
    </w:lvl>
    <w:lvl w:ilvl="1" w:tplc="CF1012FE" w:tentative="1">
      <w:start w:val="1"/>
      <w:numFmt w:val="lowerLetter"/>
      <w:lvlText w:val="%2."/>
      <w:lvlJc w:val="start"/>
      <w:pPr>
        <w:ind w:start="72pt" w:hanging="18pt"/>
      </w:pPr>
    </w:lvl>
    <w:lvl w:ilvl="2" w:tplc="DB200778" w:tentative="1">
      <w:start w:val="1"/>
      <w:numFmt w:val="lowerRoman"/>
      <w:lvlText w:val="%3."/>
      <w:lvlJc w:val="end"/>
      <w:pPr>
        <w:ind w:start="108pt" w:hanging="9pt"/>
      </w:pPr>
    </w:lvl>
    <w:lvl w:ilvl="3" w:tplc="C424325C" w:tentative="1">
      <w:start w:val="1"/>
      <w:numFmt w:val="decimal"/>
      <w:lvlText w:val="%4."/>
      <w:lvlJc w:val="start"/>
      <w:pPr>
        <w:ind w:start="144pt" w:hanging="18pt"/>
      </w:pPr>
    </w:lvl>
    <w:lvl w:ilvl="4" w:tplc="3D5444C4" w:tentative="1">
      <w:start w:val="1"/>
      <w:numFmt w:val="lowerLetter"/>
      <w:lvlText w:val="%5."/>
      <w:lvlJc w:val="start"/>
      <w:pPr>
        <w:ind w:start="180pt" w:hanging="18pt"/>
      </w:pPr>
    </w:lvl>
    <w:lvl w:ilvl="5" w:tplc="90F80210" w:tentative="1">
      <w:start w:val="1"/>
      <w:numFmt w:val="lowerRoman"/>
      <w:lvlText w:val="%6."/>
      <w:lvlJc w:val="end"/>
      <w:pPr>
        <w:ind w:start="216pt" w:hanging="9pt"/>
      </w:pPr>
    </w:lvl>
    <w:lvl w:ilvl="6" w:tplc="79AC3CA6" w:tentative="1">
      <w:start w:val="1"/>
      <w:numFmt w:val="decimal"/>
      <w:lvlText w:val="%7."/>
      <w:lvlJc w:val="start"/>
      <w:pPr>
        <w:ind w:start="252pt" w:hanging="18pt"/>
      </w:pPr>
    </w:lvl>
    <w:lvl w:ilvl="7" w:tplc="3278B180" w:tentative="1">
      <w:start w:val="1"/>
      <w:numFmt w:val="lowerLetter"/>
      <w:lvlText w:val="%8."/>
      <w:lvlJc w:val="start"/>
      <w:pPr>
        <w:ind w:start="288pt" w:hanging="18pt"/>
      </w:pPr>
    </w:lvl>
    <w:lvl w:ilvl="8" w:tplc="15EA0E72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3E144C4C"/>
    <w:multiLevelType w:val="hybridMultilevel"/>
    <w:tmpl w:val="8D9AB492"/>
    <w:lvl w:ilvl="0" w:tplc="EFBC87C0">
      <w:start w:val="1"/>
      <w:numFmt w:val="decimal"/>
      <w:lvlText w:val="%1."/>
      <w:lvlJc w:val="start"/>
      <w:pPr>
        <w:ind w:start="18pt" w:hanging="18pt"/>
      </w:pPr>
      <w:rPr>
        <w:rFonts w:hint="default"/>
        <w:b w:val="0"/>
      </w:rPr>
    </w:lvl>
    <w:lvl w:ilvl="1" w:tplc="47666C40" w:tentative="1">
      <w:start w:val="1"/>
      <w:numFmt w:val="lowerLetter"/>
      <w:lvlText w:val="%2."/>
      <w:lvlJc w:val="start"/>
      <w:pPr>
        <w:ind w:start="72pt" w:hanging="18pt"/>
      </w:pPr>
    </w:lvl>
    <w:lvl w:ilvl="2" w:tplc="634E018C" w:tentative="1">
      <w:start w:val="1"/>
      <w:numFmt w:val="lowerRoman"/>
      <w:lvlText w:val="%3."/>
      <w:lvlJc w:val="end"/>
      <w:pPr>
        <w:ind w:start="108pt" w:hanging="9pt"/>
      </w:pPr>
    </w:lvl>
    <w:lvl w:ilvl="3" w:tplc="D61A3E66" w:tentative="1">
      <w:start w:val="1"/>
      <w:numFmt w:val="decimal"/>
      <w:lvlText w:val="%4."/>
      <w:lvlJc w:val="start"/>
      <w:pPr>
        <w:ind w:start="144pt" w:hanging="18pt"/>
      </w:pPr>
    </w:lvl>
    <w:lvl w:ilvl="4" w:tplc="2BC6AA80" w:tentative="1">
      <w:start w:val="1"/>
      <w:numFmt w:val="lowerLetter"/>
      <w:lvlText w:val="%5."/>
      <w:lvlJc w:val="start"/>
      <w:pPr>
        <w:ind w:start="180pt" w:hanging="18pt"/>
      </w:pPr>
    </w:lvl>
    <w:lvl w:ilvl="5" w:tplc="A0324126" w:tentative="1">
      <w:start w:val="1"/>
      <w:numFmt w:val="lowerRoman"/>
      <w:lvlText w:val="%6."/>
      <w:lvlJc w:val="end"/>
      <w:pPr>
        <w:ind w:start="216pt" w:hanging="9pt"/>
      </w:pPr>
    </w:lvl>
    <w:lvl w:ilvl="6" w:tplc="D354E8C0" w:tentative="1">
      <w:start w:val="1"/>
      <w:numFmt w:val="decimal"/>
      <w:lvlText w:val="%7."/>
      <w:lvlJc w:val="start"/>
      <w:pPr>
        <w:ind w:start="252pt" w:hanging="18pt"/>
      </w:pPr>
    </w:lvl>
    <w:lvl w:ilvl="7" w:tplc="B2142536" w:tentative="1">
      <w:start w:val="1"/>
      <w:numFmt w:val="lowerLetter"/>
      <w:lvlText w:val="%8."/>
      <w:lvlJc w:val="start"/>
      <w:pPr>
        <w:ind w:start="288pt" w:hanging="18pt"/>
      </w:pPr>
    </w:lvl>
    <w:lvl w:ilvl="8" w:tplc="F642D54E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409854E7"/>
    <w:multiLevelType w:val="singleLevel"/>
    <w:tmpl w:val="21DC429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  <w:b w:val="0"/>
        <w:i w:val="0"/>
      </w:rPr>
    </w:lvl>
  </w:abstractNum>
  <w:abstractNum w:abstractNumId="20" w15:restartNumberingAfterBreak="0">
    <w:nsid w:val="40E379A8"/>
    <w:multiLevelType w:val="hybridMultilevel"/>
    <w:tmpl w:val="A7AA9CA0"/>
    <w:lvl w:ilvl="0" w:tplc="57C6DF38">
      <w:start w:val="1"/>
      <w:numFmt w:val="lowerLetter"/>
      <w:lvlText w:val="%1)"/>
      <w:lvlJc w:val="start"/>
      <w:pPr>
        <w:ind w:start="32.20pt" w:hanging="18pt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start"/>
      <w:pPr>
        <w:ind w:start="68.20pt" w:hanging="18pt"/>
      </w:pPr>
    </w:lvl>
    <w:lvl w:ilvl="2" w:tplc="0415001B" w:tentative="1">
      <w:start w:val="1"/>
      <w:numFmt w:val="lowerRoman"/>
      <w:lvlText w:val="%3."/>
      <w:lvlJc w:val="end"/>
      <w:pPr>
        <w:ind w:start="104.20pt" w:hanging="9pt"/>
      </w:pPr>
    </w:lvl>
    <w:lvl w:ilvl="3" w:tplc="0415000F" w:tentative="1">
      <w:start w:val="1"/>
      <w:numFmt w:val="decimal"/>
      <w:lvlText w:val="%4."/>
      <w:lvlJc w:val="start"/>
      <w:pPr>
        <w:ind w:start="140.20pt" w:hanging="18pt"/>
      </w:pPr>
    </w:lvl>
    <w:lvl w:ilvl="4" w:tplc="04150019" w:tentative="1">
      <w:start w:val="1"/>
      <w:numFmt w:val="lowerLetter"/>
      <w:lvlText w:val="%5."/>
      <w:lvlJc w:val="start"/>
      <w:pPr>
        <w:ind w:start="176.20pt" w:hanging="18pt"/>
      </w:pPr>
    </w:lvl>
    <w:lvl w:ilvl="5" w:tplc="0415001B" w:tentative="1">
      <w:start w:val="1"/>
      <w:numFmt w:val="lowerRoman"/>
      <w:lvlText w:val="%6."/>
      <w:lvlJc w:val="end"/>
      <w:pPr>
        <w:ind w:start="212.20pt" w:hanging="9pt"/>
      </w:pPr>
    </w:lvl>
    <w:lvl w:ilvl="6" w:tplc="0415000F" w:tentative="1">
      <w:start w:val="1"/>
      <w:numFmt w:val="decimal"/>
      <w:lvlText w:val="%7."/>
      <w:lvlJc w:val="start"/>
      <w:pPr>
        <w:ind w:start="248.20pt" w:hanging="18pt"/>
      </w:pPr>
    </w:lvl>
    <w:lvl w:ilvl="7" w:tplc="04150019" w:tentative="1">
      <w:start w:val="1"/>
      <w:numFmt w:val="lowerLetter"/>
      <w:lvlText w:val="%8."/>
      <w:lvlJc w:val="start"/>
      <w:pPr>
        <w:ind w:start="284.20pt" w:hanging="18pt"/>
      </w:pPr>
    </w:lvl>
    <w:lvl w:ilvl="8" w:tplc="0415001B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21" w15:restartNumberingAfterBreak="0">
    <w:nsid w:val="47735CC6"/>
    <w:multiLevelType w:val="hybridMultilevel"/>
    <w:tmpl w:val="9DE63042"/>
    <w:lvl w:ilvl="0" w:tplc="380A5170">
      <w:start w:val="2"/>
      <w:numFmt w:val="decimal"/>
      <w:lvlText w:val="%1."/>
      <w:lvlJc w:val="start"/>
      <w:pPr>
        <w:ind w:start="57.30pt" w:hanging="18pt"/>
      </w:pPr>
      <w:rPr>
        <w:rFonts w:hint="default"/>
      </w:rPr>
    </w:lvl>
    <w:lvl w:ilvl="1" w:tplc="B07ACBCC" w:tentative="1">
      <w:start w:val="1"/>
      <w:numFmt w:val="lowerLetter"/>
      <w:lvlText w:val="%2."/>
      <w:lvlJc w:val="start"/>
      <w:pPr>
        <w:ind w:start="72pt" w:hanging="18pt"/>
      </w:pPr>
    </w:lvl>
    <w:lvl w:ilvl="2" w:tplc="EBD03D9C" w:tentative="1">
      <w:start w:val="1"/>
      <w:numFmt w:val="lowerRoman"/>
      <w:lvlText w:val="%3."/>
      <w:lvlJc w:val="end"/>
      <w:pPr>
        <w:ind w:start="108pt" w:hanging="9pt"/>
      </w:pPr>
    </w:lvl>
    <w:lvl w:ilvl="3" w:tplc="F26E22C2" w:tentative="1">
      <w:start w:val="1"/>
      <w:numFmt w:val="decimal"/>
      <w:lvlText w:val="%4."/>
      <w:lvlJc w:val="start"/>
      <w:pPr>
        <w:ind w:start="144pt" w:hanging="18pt"/>
      </w:pPr>
    </w:lvl>
    <w:lvl w:ilvl="4" w:tplc="B428E21A" w:tentative="1">
      <w:start w:val="1"/>
      <w:numFmt w:val="lowerLetter"/>
      <w:lvlText w:val="%5."/>
      <w:lvlJc w:val="start"/>
      <w:pPr>
        <w:ind w:start="180pt" w:hanging="18pt"/>
      </w:pPr>
    </w:lvl>
    <w:lvl w:ilvl="5" w:tplc="8002406A" w:tentative="1">
      <w:start w:val="1"/>
      <w:numFmt w:val="lowerRoman"/>
      <w:lvlText w:val="%6."/>
      <w:lvlJc w:val="end"/>
      <w:pPr>
        <w:ind w:start="216pt" w:hanging="9pt"/>
      </w:pPr>
    </w:lvl>
    <w:lvl w:ilvl="6" w:tplc="A692DEF4" w:tentative="1">
      <w:start w:val="1"/>
      <w:numFmt w:val="decimal"/>
      <w:lvlText w:val="%7."/>
      <w:lvlJc w:val="start"/>
      <w:pPr>
        <w:ind w:start="252pt" w:hanging="18pt"/>
      </w:pPr>
    </w:lvl>
    <w:lvl w:ilvl="7" w:tplc="E2E64CD2" w:tentative="1">
      <w:start w:val="1"/>
      <w:numFmt w:val="lowerLetter"/>
      <w:lvlText w:val="%8."/>
      <w:lvlJc w:val="start"/>
      <w:pPr>
        <w:ind w:start="288pt" w:hanging="18pt"/>
      </w:pPr>
    </w:lvl>
    <w:lvl w:ilvl="8" w:tplc="86F840D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479D1DD4"/>
    <w:multiLevelType w:val="hybridMultilevel"/>
    <w:tmpl w:val="866A1124"/>
    <w:lvl w:ilvl="0" w:tplc="8918E78C">
      <w:start w:val="1"/>
      <w:numFmt w:val="decimal"/>
      <w:lvlText w:val="%1."/>
      <w:lvlJc w:val="start"/>
      <w:pPr>
        <w:ind w:start="48pt" w:hanging="18pt"/>
      </w:pPr>
      <w:rPr>
        <w:rFonts w:ascii="Calibri" w:hAnsi="Calibri" w:cs="Arial" w:hint="default"/>
      </w:rPr>
    </w:lvl>
    <w:lvl w:ilvl="1" w:tplc="A49C764A" w:tentative="1">
      <w:start w:val="1"/>
      <w:numFmt w:val="lowerLetter"/>
      <w:lvlText w:val="%2."/>
      <w:lvlJc w:val="start"/>
      <w:pPr>
        <w:ind w:start="84pt" w:hanging="18pt"/>
      </w:pPr>
    </w:lvl>
    <w:lvl w:ilvl="2" w:tplc="7068CEC2" w:tentative="1">
      <w:start w:val="1"/>
      <w:numFmt w:val="lowerRoman"/>
      <w:lvlText w:val="%3."/>
      <w:lvlJc w:val="end"/>
      <w:pPr>
        <w:ind w:start="120pt" w:hanging="9pt"/>
      </w:pPr>
    </w:lvl>
    <w:lvl w:ilvl="3" w:tplc="9F6223FC" w:tentative="1">
      <w:start w:val="1"/>
      <w:numFmt w:val="decimal"/>
      <w:lvlText w:val="%4."/>
      <w:lvlJc w:val="start"/>
      <w:pPr>
        <w:ind w:start="156pt" w:hanging="18pt"/>
      </w:pPr>
    </w:lvl>
    <w:lvl w:ilvl="4" w:tplc="C2467B08" w:tentative="1">
      <w:start w:val="1"/>
      <w:numFmt w:val="lowerLetter"/>
      <w:lvlText w:val="%5."/>
      <w:lvlJc w:val="start"/>
      <w:pPr>
        <w:ind w:start="192pt" w:hanging="18pt"/>
      </w:pPr>
    </w:lvl>
    <w:lvl w:ilvl="5" w:tplc="49CC698A" w:tentative="1">
      <w:start w:val="1"/>
      <w:numFmt w:val="lowerRoman"/>
      <w:lvlText w:val="%6."/>
      <w:lvlJc w:val="end"/>
      <w:pPr>
        <w:ind w:start="228pt" w:hanging="9pt"/>
      </w:pPr>
    </w:lvl>
    <w:lvl w:ilvl="6" w:tplc="35EAB9DE" w:tentative="1">
      <w:start w:val="1"/>
      <w:numFmt w:val="decimal"/>
      <w:lvlText w:val="%7."/>
      <w:lvlJc w:val="start"/>
      <w:pPr>
        <w:ind w:start="264pt" w:hanging="18pt"/>
      </w:pPr>
    </w:lvl>
    <w:lvl w:ilvl="7" w:tplc="2E6C737C" w:tentative="1">
      <w:start w:val="1"/>
      <w:numFmt w:val="lowerLetter"/>
      <w:lvlText w:val="%8."/>
      <w:lvlJc w:val="start"/>
      <w:pPr>
        <w:ind w:start="300pt" w:hanging="18pt"/>
      </w:pPr>
    </w:lvl>
    <w:lvl w:ilvl="8" w:tplc="EF7E3FDC" w:tentative="1">
      <w:start w:val="1"/>
      <w:numFmt w:val="lowerRoman"/>
      <w:lvlText w:val="%9."/>
      <w:lvlJc w:val="end"/>
      <w:pPr>
        <w:ind w:start="336pt" w:hanging="9pt"/>
      </w:pPr>
    </w:lvl>
  </w:abstractNum>
  <w:abstractNum w:abstractNumId="23" w15:restartNumberingAfterBreak="0">
    <w:nsid w:val="4A4F7306"/>
    <w:multiLevelType w:val="hybridMultilevel"/>
    <w:tmpl w:val="DAFED7B4"/>
    <w:lvl w:ilvl="0" w:tplc="49383ACE">
      <w:start w:val="1"/>
      <w:numFmt w:val="lowerLetter"/>
      <w:lvlText w:val="%1)"/>
      <w:lvlJc w:val="start"/>
      <w:pPr>
        <w:ind w:start="57.30pt" w:hanging="18pt"/>
      </w:pPr>
    </w:lvl>
    <w:lvl w:ilvl="1" w:tplc="6B06532A" w:tentative="1">
      <w:start w:val="1"/>
      <w:numFmt w:val="lowerLetter"/>
      <w:lvlText w:val="%2."/>
      <w:lvlJc w:val="start"/>
      <w:pPr>
        <w:ind w:start="93.30pt" w:hanging="18pt"/>
      </w:pPr>
    </w:lvl>
    <w:lvl w:ilvl="2" w:tplc="DEF4B2CE" w:tentative="1">
      <w:start w:val="1"/>
      <w:numFmt w:val="lowerRoman"/>
      <w:lvlText w:val="%3."/>
      <w:lvlJc w:val="end"/>
      <w:pPr>
        <w:ind w:start="129.30pt" w:hanging="9pt"/>
      </w:pPr>
    </w:lvl>
    <w:lvl w:ilvl="3" w:tplc="3E0257BC" w:tentative="1">
      <w:start w:val="1"/>
      <w:numFmt w:val="decimal"/>
      <w:lvlText w:val="%4."/>
      <w:lvlJc w:val="start"/>
      <w:pPr>
        <w:ind w:start="165.30pt" w:hanging="18pt"/>
      </w:pPr>
    </w:lvl>
    <w:lvl w:ilvl="4" w:tplc="4BF425D0" w:tentative="1">
      <w:start w:val="1"/>
      <w:numFmt w:val="lowerLetter"/>
      <w:lvlText w:val="%5."/>
      <w:lvlJc w:val="start"/>
      <w:pPr>
        <w:ind w:start="201.30pt" w:hanging="18pt"/>
      </w:pPr>
    </w:lvl>
    <w:lvl w:ilvl="5" w:tplc="E67CE59E" w:tentative="1">
      <w:start w:val="1"/>
      <w:numFmt w:val="lowerRoman"/>
      <w:lvlText w:val="%6."/>
      <w:lvlJc w:val="end"/>
      <w:pPr>
        <w:ind w:start="237.30pt" w:hanging="9pt"/>
      </w:pPr>
    </w:lvl>
    <w:lvl w:ilvl="6" w:tplc="8F74DDD6" w:tentative="1">
      <w:start w:val="1"/>
      <w:numFmt w:val="decimal"/>
      <w:lvlText w:val="%7."/>
      <w:lvlJc w:val="start"/>
      <w:pPr>
        <w:ind w:start="273.30pt" w:hanging="18pt"/>
      </w:pPr>
    </w:lvl>
    <w:lvl w:ilvl="7" w:tplc="070CC58E" w:tentative="1">
      <w:start w:val="1"/>
      <w:numFmt w:val="lowerLetter"/>
      <w:lvlText w:val="%8."/>
      <w:lvlJc w:val="start"/>
      <w:pPr>
        <w:ind w:start="309.30pt" w:hanging="18pt"/>
      </w:pPr>
    </w:lvl>
    <w:lvl w:ilvl="8" w:tplc="8E9A0D3A" w:tentative="1">
      <w:start w:val="1"/>
      <w:numFmt w:val="lowerRoman"/>
      <w:lvlText w:val="%9."/>
      <w:lvlJc w:val="end"/>
      <w:pPr>
        <w:ind w:start="345.30pt" w:hanging="9pt"/>
      </w:pPr>
    </w:lvl>
  </w:abstractNum>
  <w:abstractNum w:abstractNumId="24" w15:restartNumberingAfterBreak="0">
    <w:nsid w:val="4ED87E7A"/>
    <w:multiLevelType w:val="hybridMultilevel"/>
    <w:tmpl w:val="C6FE7BF2"/>
    <w:lvl w:ilvl="0" w:tplc="39584524">
      <w:start w:val="2"/>
      <w:numFmt w:val="decimal"/>
      <w:lvlText w:val="%1."/>
      <w:lvlJc w:val="start"/>
      <w:pPr>
        <w:ind w:start="14.15pt" w:hanging="14.15pt"/>
      </w:pPr>
      <w:rPr>
        <w:rFonts w:hint="default"/>
      </w:rPr>
    </w:lvl>
    <w:lvl w:ilvl="1" w:tplc="CF383DD2" w:tentative="1">
      <w:start w:val="1"/>
      <w:numFmt w:val="lowerLetter"/>
      <w:lvlText w:val="%2."/>
      <w:lvlJc w:val="start"/>
      <w:pPr>
        <w:ind w:start="72pt" w:hanging="18pt"/>
      </w:pPr>
    </w:lvl>
    <w:lvl w:ilvl="2" w:tplc="EA4036AE" w:tentative="1">
      <w:start w:val="1"/>
      <w:numFmt w:val="lowerRoman"/>
      <w:lvlText w:val="%3."/>
      <w:lvlJc w:val="end"/>
      <w:pPr>
        <w:ind w:start="108pt" w:hanging="9pt"/>
      </w:pPr>
    </w:lvl>
    <w:lvl w:ilvl="3" w:tplc="1FC08818" w:tentative="1">
      <w:start w:val="1"/>
      <w:numFmt w:val="decimal"/>
      <w:lvlText w:val="%4."/>
      <w:lvlJc w:val="start"/>
      <w:pPr>
        <w:ind w:start="144pt" w:hanging="18pt"/>
      </w:pPr>
    </w:lvl>
    <w:lvl w:ilvl="4" w:tplc="79F2BD64" w:tentative="1">
      <w:start w:val="1"/>
      <w:numFmt w:val="lowerLetter"/>
      <w:lvlText w:val="%5."/>
      <w:lvlJc w:val="start"/>
      <w:pPr>
        <w:ind w:start="180pt" w:hanging="18pt"/>
      </w:pPr>
    </w:lvl>
    <w:lvl w:ilvl="5" w:tplc="42D68CC4" w:tentative="1">
      <w:start w:val="1"/>
      <w:numFmt w:val="lowerRoman"/>
      <w:lvlText w:val="%6."/>
      <w:lvlJc w:val="end"/>
      <w:pPr>
        <w:ind w:start="216pt" w:hanging="9pt"/>
      </w:pPr>
    </w:lvl>
    <w:lvl w:ilvl="6" w:tplc="A36E2798" w:tentative="1">
      <w:start w:val="1"/>
      <w:numFmt w:val="decimal"/>
      <w:lvlText w:val="%7."/>
      <w:lvlJc w:val="start"/>
      <w:pPr>
        <w:ind w:start="252pt" w:hanging="18pt"/>
      </w:pPr>
    </w:lvl>
    <w:lvl w:ilvl="7" w:tplc="72BE8824" w:tentative="1">
      <w:start w:val="1"/>
      <w:numFmt w:val="lowerLetter"/>
      <w:lvlText w:val="%8."/>
      <w:lvlJc w:val="start"/>
      <w:pPr>
        <w:ind w:start="288pt" w:hanging="18pt"/>
      </w:pPr>
    </w:lvl>
    <w:lvl w:ilvl="8" w:tplc="3F54FBA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594159D0"/>
    <w:multiLevelType w:val="multilevel"/>
    <w:tmpl w:val="5DF60CC6"/>
    <w:lvl w:ilvl="0">
      <w:start w:val="1"/>
      <w:numFmt w:val="decimal"/>
      <w:lvlText w:val="%1."/>
      <w:lvlJc w:val="start"/>
      <w:pPr>
        <w:ind w:start="14.15pt" w:hanging="14.15pt"/>
      </w:pPr>
    </w:lvl>
    <w:lvl w:ilvl="1" w:tentative="1">
      <w:start w:val="1"/>
      <w:numFmt w:val="lowerLetter"/>
      <w:lvlText w:val="%2."/>
      <w:lvlJc w:val="start"/>
      <w:pPr>
        <w:ind w:start="72pt" w:hanging="18pt"/>
      </w:pPr>
    </w:lvl>
    <w:lvl w:ilvl="2" w:tentative="1">
      <w:start w:val="1"/>
      <w:numFmt w:val="lowerRoman"/>
      <w:lvlText w:val="%3."/>
      <w:lvlJc w:val="end"/>
      <w:pPr>
        <w:ind w:start="108pt" w:hanging="9pt"/>
      </w:pPr>
    </w:lvl>
    <w:lvl w:ilvl="3" w:tentative="1">
      <w:start w:val="1"/>
      <w:numFmt w:val="decimal"/>
      <w:lvlText w:val="%4."/>
      <w:lvlJc w:val="start"/>
      <w:pPr>
        <w:ind w:start="144pt" w:hanging="18pt"/>
      </w:pPr>
    </w:lvl>
    <w:lvl w:ilvl="4" w:tentative="1">
      <w:start w:val="1"/>
      <w:numFmt w:val="lowerLetter"/>
      <w:lvlText w:val="%5."/>
      <w:lvlJc w:val="start"/>
      <w:pPr>
        <w:ind w:start="180pt" w:hanging="18pt"/>
      </w:pPr>
    </w:lvl>
    <w:lvl w:ilvl="5" w:tentative="1">
      <w:start w:val="1"/>
      <w:numFmt w:val="lowerRoman"/>
      <w:lvlText w:val="%6."/>
      <w:lvlJc w:val="end"/>
      <w:pPr>
        <w:ind w:start="216pt" w:hanging="9pt"/>
      </w:pPr>
    </w:lvl>
    <w:lvl w:ilvl="6" w:tentative="1">
      <w:start w:val="1"/>
      <w:numFmt w:val="decimal"/>
      <w:lvlText w:val="%7."/>
      <w:lvlJc w:val="start"/>
      <w:pPr>
        <w:ind w:start="252pt" w:hanging="18pt"/>
      </w:pPr>
    </w:lvl>
    <w:lvl w:ilvl="7" w:tentative="1">
      <w:start w:val="1"/>
      <w:numFmt w:val="lowerLetter"/>
      <w:lvlText w:val="%8."/>
      <w:lvlJc w:val="start"/>
      <w:pPr>
        <w:ind w:start="288pt" w:hanging="18pt"/>
      </w:pPr>
    </w:lvl>
    <w:lvl w:ilvl="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5A775506"/>
    <w:multiLevelType w:val="hybridMultilevel"/>
    <w:tmpl w:val="0C4E86E0"/>
    <w:lvl w:ilvl="0" w:tplc="B7888E96">
      <w:start w:val="1"/>
      <w:numFmt w:val="decimal"/>
      <w:lvlText w:val="%1."/>
      <w:lvlJc w:val="start"/>
      <w:pPr>
        <w:tabs>
          <w:tab w:val="num" w:pos="40.40pt"/>
        </w:tabs>
        <w:ind w:start="40.40pt" w:hanging="26.25pt"/>
      </w:pPr>
      <w:rPr>
        <w:rFonts w:hint="default"/>
      </w:rPr>
    </w:lvl>
    <w:lvl w:ilvl="1" w:tplc="87C2849E">
      <w:start w:val="1"/>
      <w:numFmt w:val="decimal"/>
      <w:lvlText w:val="%2."/>
      <w:lvlJc w:val="start"/>
      <w:pPr>
        <w:tabs>
          <w:tab w:val="num" w:pos="68.15pt"/>
        </w:tabs>
        <w:ind w:start="68.15pt" w:hanging="18pt"/>
      </w:pPr>
      <w:rPr>
        <w:rFonts w:hint="default"/>
      </w:rPr>
    </w:lvl>
    <w:lvl w:ilvl="2" w:tplc="3FA87B9E" w:tentative="1">
      <w:start w:val="1"/>
      <w:numFmt w:val="lowerRoman"/>
      <w:lvlText w:val="%3."/>
      <w:lvlJc w:val="end"/>
      <w:pPr>
        <w:tabs>
          <w:tab w:val="num" w:pos="104.15pt"/>
        </w:tabs>
        <w:ind w:start="104.15pt" w:hanging="9pt"/>
      </w:pPr>
    </w:lvl>
    <w:lvl w:ilvl="3" w:tplc="BDD8C1CE" w:tentative="1">
      <w:start w:val="1"/>
      <w:numFmt w:val="decimal"/>
      <w:lvlText w:val="%4."/>
      <w:lvlJc w:val="start"/>
      <w:pPr>
        <w:tabs>
          <w:tab w:val="num" w:pos="140.15pt"/>
        </w:tabs>
        <w:ind w:start="140.15pt" w:hanging="18pt"/>
      </w:pPr>
    </w:lvl>
    <w:lvl w:ilvl="4" w:tplc="B3AA29C4" w:tentative="1">
      <w:start w:val="1"/>
      <w:numFmt w:val="lowerLetter"/>
      <w:lvlText w:val="%5."/>
      <w:lvlJc w:val="start"/>
      <w:pPr>
        <w:tabs>
          <w:tab w:val="num" w:pos="176.15pt"/>
        </w:tabs>
        <w:ind w:start="176.15pt" w:hanging="18pt"/>
      </w:pPr>
    </w:lvl>
    <w:lvl w:ilvl="5" w:tplc="A0B613E0" w:tentative="1">
      <w:start w:val="1"/>
      <w:numFmt w:val="lowerRoman"/>
      <w:lvlText w:val="%6."/>
      <w:lvlJc w:val="end"/>
      <w:pPr>
        <w:tabs>
          <w:tab w:val="num" w:pos="212.15pt"/>
        </w:tabs>
        <w:ind w:start="212.15pt" w:hanging="9pt"/>
      </w:pPr>
    </w:lvl>
    <w:lvl w:ilvl="6" w:tplc="C5BA063A" w:tentative="1">
      <w:start w:val="1"/>
      <w:numFmt w:val="decimal"/>
      <w:lvlText w:val="%7."/>
      <w:lvlJc w:val="start"/>
      <w:pPr>
        <w:tabs>
          <w:tab w:val="num" w:pos="248.15pt"/>
        </w:tabs>
        <w:ind w:start="248.15pt" w:hanging="18pt"/>
      </w:pPr>
    </w:lvl>
    <w:lvl w:ilvl="7" w:tplc="1730CF7C" w:tentative="1">
      <w:start w:val="1"/>
      <w:numFmt w:val="lowerLetter"/>
      <w:lvlText w:val="%8."/>
      <w:lvlJc w:val="start"/>
      <w:pPr>
        <w:tabs>
          <w:tab w:val="num" w:pos="284.15pt"/>
        </w:tabs>
        <w:ind w:start="284.15pt" w:hanging="18pt"/>
      </w:pPr>
    </w:lvl>
    <w:lvl w:ilvl="8" w:tplc="42682166" w:tentative="1">
      <w:start w:val="1"/>
      <w:numFmt w:val="lowerRoman"/>
      <w:lvlText w:val="%9."/>
      <w:lvlJc w:val="end"/>
      <w:pPr>
        <w:tabs>
          <w:tab w:val="num" w:pos="320.15pt"/>
        </w:tabs>
        <w:ind w:start="320.15pt" w:hanging="9pt"/>
      </w:pPr>
    </w:lvl>
  </w:abstractNum>
  <w:abstractNum w:abstractNumId="27" w15:restartNumberingAfterBreak="0">
    <w:nsid w:val="5C6A25B6"/>
    <w:multiLevelType w:val="hybridMultilevel"/>
    <w:tmpl w:val="38F6B158"/>
    <w:lvl w:ilvl="0" w:tplc="B8CE29A4">
      <w:start w:val="1"/>
      <w:numFmt w:val="lowerLetter"/>
      <w:lvlText w:val="%1)"/>
      <w:lvlJc w:val="start"/>
      <w:pPr>
        <w:tabs>
          <w:tab w:val="num" w:pos="53.40pt"/>
        </w:tabs>
        <w:ind w:start="53.40pt" w:hanging="18pt"/>
      </w:pPr>
      <w:rPr>
        <w:b w:val="0"/>
        <w:bCs/>
      </w:rPr>
    </w:lvl>
    <w:lvl w:ilvl="1" w:tplc="FC2A9476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15A3ED6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108E9BE2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A64E7218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6FA69F0E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7B588542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B35A0BD4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0A0615E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28" w15:restartNumberingAfterBreak="0">
    <w:nsid w:val="5DB246AC"/>
    <w:multiLevelType w:val="hybridMultilevel"/>
    <w:tmpl w:val="E1A6253E"/>
    <w:lvl w:ilvl="0" w:tplc="FE1E6738">
      <w:start w:val="1"/>
      <w:numFmt w:val="lowerLetter"/>
      <w:lvlText w:val="%1)"/>
      <w:lvlJc w:val="start"/>
      <w:pPr>
        <w:ind w:start="54pt" w:hanging="18pt"/>
      </w:pPr>
    </w:lvl>
    <w:lvl w:ilvl="1" w:tplc="32203E9C" w:tentative="1">
      <w:start w:val="1"/>
      <w:numFmt w:val="lowerLetter"/>
      <w:lvlText w:val="%2."/>
      <w:lvlJc w:val="start"/>
      <w:pPr>
        <w:ind w:start="90pt" w:hanging="18pt"/>
      </w:pPr>
    </w:lvl>
    <w:lvl w:ilvl="2" w:tplc="7A6C22C6" w:tentative="1">
      <w:start w:val="1"/>
      <w:numFmt w:val="lowerRoman"/>
      <w:lvlText w:val="%3."/>
      <w:lvlJc w:val="end"/>
      <w:pPr>
        <w:ind w:start="126pt" w:hanging="9pt"/>
      </w:pPr>
    </w:lvl>
    <w:lvl w:ilvl="3" w:tplc="5DCAAB58" w:tentative="1">
      <w:start w:val="1"/>
      <w:numFmt w:val="decimal"/>
      <w:lvlText w:val="%4."/>
      <w:lvlJc w:val="start"/>
      <w:pPr>
        <w:ind w:start="162pt" w:hanging="18pt"/>
      </w:pPr>
    </w:lvl>
    <w:lvl w:ilvl="4" w:tplc="C062EE84" w:tentative="1">
      <w:start w:val="1"/>
      <w:numFmt w:val="lowerLetter"/>
      <w:lvlText w:val="%5."/>
      <w:lvlJc w:val="start"/>
      <w:pPr>
        <w:ind w:start="198pt" w:hanging="18pt"/>
      </w:pPr>
    </w:lvl>
    <w:lvl w:ilvl="5" w:tplc="E4B23776" w:tentative="1">
      <w:start w:val="1"/>
      <w:numFmt w:val="lowerRoman"/>
      <w:lvlText w:val="%6."/>
      <w:lvlJc w:val="end"/>
      <w:pPr>
        <w:ind w:start="234pt" w:hanging="9pt"/>
      </w:pPr>
    </w:lvl>
    <w:lvl w:ilvl="6" w:tplc="F8544412" w:tentative="1">
      <w:start w:val="1"/>
      <w:numFmt w:val="decimal"/>
      <w:lvlText w:val="%7."/>
      <w:lvlJc w:val="start"/>
      <w:pPr>
        <w:ind w:start="270pt" w:hanging="18pt"/>
      </w:pPr>
    </w:lvl>
    <w:lvl w:ilvl="7" w:tplc="DAF0DC0A" w:tentative="1">
      <w:start w:val="1"/>
      <w:numFmt w:val="lowerLetter"/>
      <w:lvlText w:val="%8."/>
      <w:lvlJc w:val="start"/>
      <w:pPr>
        <w:ind w:start="306pt" w:hanging="18pt"/>
      </w:pPr>
    </w:lvl>
    <w:lvl w:ilvl="8" w:tplc="FF4E1E48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29" w15:restartNumberingAfterBreak="0">
    <w:nsid w:val="5ED609F6"/>
    <w:multiLevelType w:val="singleLevel"/>
    <w:tmpl w:val="7E7CDBD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30" w15:restartNumberingAfterBreak="0">
    <w:nsid w:val="5F0E5C2C"/>
    <w:multiLevelType w:val="hybridMultilevel"/>
    <w:tmpl w:val="14DA6A3C"/>
    <w:lvl w:ilvl="0" w:tplc="7AEE6E4C">
      <w:start w:val="1"/>
      <w:numFmt w:val="lowerLetter"/>
      <w:lvlText w:val="%1)"/>
      <w:lvlJc w:val="start"/>
      <w:pPr>
        <w:ind w:start="54pt" w:hanging="18pt"/>
      </w:pPr>
      <w:rPr>
        <w:rFonts w:hint="default"/>
        <w:color w:val="auto"/>
      </w:rPr>
    </w:lvl>
    <w:lvl w:ilvl="1" w:tplc="B1324FDA" w:tentative="1">
      <w:start w:val="1"/>
      <w:numFmt w:val="lowerLetter"/>
      <w:lvlText w:val="%2."/>
      <w:lvlJc w:val="start"/>
      <w:pPr>
        <w:ind w:start="90pt" w:hanging="18pt"/>
      </w:pPr>
    </w:lvl>
    <w:lvl w:ilvl="2" w:tplc="B90C7A86">
      <w:start w:val="1"/>
      <w:numFmt w:val="lowerRoman"/>
      <w:lvlText w:val="%3."/>
      <w:lvlJc w:val="end"/>
      <w:pPr>
        <w:ind w:start="126pt" w:hanging="9pt"/>
      </w:pPr>
    </w:lvl>
    <w:lvl w:ilvl="3" w:tplc="EB3288A4" w:tentative="1">
      <w:start w:val="1"/>
      <w:numFmt w:val="decimal"/>
      <w:lvlText w:val="%4."/>
      <w:lvlJc w:val="start"/>
      <w:pPr>
        <w:ind w:start="162pt" w:hanging="18pt"/>
      </w:pPr>
    </w:lvl>
    <w:lvl w:ilvl="4" w:tplc="774AD9EE" w:tentative="1">
      <w:start w:val="1"/>
      <w:numFmt w:val="lowerLetter"/>
      <w:lvlText w:val="%5."/>
      <w:lvlJc w:val="start"/>
      <w:pPr>
        <w:ind w:start="198pt" w:hanging="18pt"/>
      </w:pPr>
    </w:lvl>
    <w:lvl w:ilvl="5" w:tplc="343A1206" w:tentative="1">
      <w:start w:val="1"/>
      <w:numFmt w:val="lowerRoman"/>
      <w:lvlText w:val="%6."/>
      <w:lvlJc w:val="end"/>
      <w:pPr>
        <w:ind w:start="234pt" w:hanging="9pt"/>
      </w:pPr>
    </w:lvl>
    <w:lvl w:ilvl="6" w:tplc="DC88D730" w:tentative="1">
      <w:start w:val="1"/>
      <w:numFmt w:val="decimal"/>
      <w:lvlText w:val="%7."/>
      <w:lvlJc w:val="start"/>
      <w:pPr>
        <w:ind w:start="270pt" w:hanging="18pt"/>
      </w:pPr>
    </w:lvl>
    <w:lvl w:ilvl="7" w:tplc="0C28D440" w:tentative="1">
      <w:start w:val="1"/>
      <w:numFmt w:val="lowerLetter"/>
      <w:lvlText w:val="%8."/>
      <w:lvlJc w:val="start"/>
      <w:pPr>
        <w:ind w:start="306pt" w:hanging="18pt"/>
      </w:pPr>
    </w:lvl>
    <w:lvl w:ilvl="8" w:tplc="529464D2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31" w15:restartNumberingAfterBreak="0">
    <w:nsid w:val="6DA522F6"/>
    <w:multiLevelType w:val="hybridMultilevel"/>
    <w:tmpl w:val="B7163ED4"/>
    <w:lvl w:ilvl="0" w:tplc="398E797E">
      <w:start w:val="2"/>
      <w:numFmt w:val="decimal"/>
      <w:lvlText w:val="%1."/>
      <w:lvlJc w:val="start"/>
      <w:pPr>
        <w:tabs>
          <w:tab w:val="num" w:pos="33pt"/>
        </w:tabs>
        <w:ind w:start="33pt" w:hanging="18pt"/>
      </w:pPr>
      <w:rPr>
        <w:rFonts w:hint="default"/>
        <w:sz w:val="22"/>
        <w:szCs w:val="22"/>
      </w:rPr>
    </w:lvl>
    <w:lvl w:ilvl="1" w:tplc="6780FFD2" w:tentative="1">
      <w:start w:val="1"/>
      <w:numFmt w:val="lowerLetter"/>
      <w:lvlText w:val="%2."/>
      <w:lvlJc w:val="start"/>
      <w:pPr>
        <w:tabs>
          <w:tab w:val="num" w:pos="69pt"/>
        </w:tabs>
        <w:ind w:start="69pt" w:hanging="18pt"/>
      </w:pPr>
    </w:lvl>
    <w:lvl w:ilvl="2" w:tplc="B986C6E8" w:tentative="1">
      <w:start w:val="1"/>
      <w:numFmt w:val="lowerRoman"/>
      <w:lvlText w:val="%3."/>
      <w:lvlJc w:val="end"/>
      <w:pPr>
        <w:tabs>
          <w:tab w:val="num" w:pos="105pt"/>
        </w:tabs>
        <w:ind w:start="105pt" w:hanging="9pt"/>
      </w:pPr>
    </w:lvl>
    <w:lvl w:ilvl="3" w:tplc="4FB421F4" w:tentative="1">
      <w:start w:val="1"/>
      <w:numFmt w:val="decimal"/>
      <w:lvlText w:val="%4."/>
      <w:lvlJc w:val="start"/>
      <w:pPr>
        <w:tabs>
          <w:tab w:val="num" w:pos="141pt"/>
        </w:tabs>
        <w:ind w:start="141pt" w:hanging="18pt"/>
      </w:pPr>
    </w:lvl>
    <w:lvl w:ilvl="4" w:tplc="EBCC8368" w:tentative="1">
      <w:start w:val="1"/>
      <w:numFmt w:val="lowerLetter"/>
      <w:lvlText w:val="%5."/>
      <w:lvlJc w:val="start"/>
      <w:pPr>
        <w:tabs>
          <w:tab w:val="num" w:pos="177pt"/>
        </w:tabs>
        <w:ind w:start="177pt" w:hanging="18pt"/>
      </w:pPr>
    </w:lvl>
    <w:lvl w:ilvl="5" w:tplc="9B5484EA" w:tentative="1">
      <w:start w:val="1"/>
      <w:numFmt w:val="lowerRoman"/>
      <w:lvlText w:val="%6."/>
      <w:lvlJc w:val="end"/>
      <w:pPr>
        <w:tabs>
          <w:tab w:val="num" w:pos="213pt"/>
        </w:tabs>
        <w:ind w:start="213pt" w:hanging="9pt"/>
      </w:pPr>
    </w:lvl>
    <w:lvl w:ilvl="6" w:tplc="824C073A" w:tentative="1">
      <w:start w:val="1"/>
      <w:numFmt w:val="decimal"/>
      <w:lvlText w:val="%7."/>
      <w:lvlJc w:val="start"/>
      <w:pPr>
        <w:tabs>
          <w:tab w:val="num" w:pos="249pt"/>
        </w:tabs>
        <w:ind w:start="249pt" w:hanging="18pt"/>
      </w:pPr>
    </w:lvl>
    <w:lvl w:ilvl="7" w:tplc="B9DE08E2" w:tentative="1">
      <w:start w:val="1"/>
      <w:numFmt w:val="lowerLetter"/>
      <w:lvlText w:val="%8."/>
      <w:lvlJc w:val="start"/>
      <w:pPr>
        <w:tabs>
          <w:tab w:val="num" w:pos="285pt"/>
        </w:tabs>
        <w:ind w:start="285pt" w:hanging="18pt"/>
      </w:pPr>
    </w:lvl>
    <w:lvl w:ilvl="8" w:tplc="2DF8F1CA" w:tentative="1">
      <w:start w:val="1"/>
      <w:numFmt w:val="lowerRoman"/>
      <w:lvlText w:val="%9."/>
      <w:lvlJc w:val="end"/>
      <w:pPr>
        <w:tabs>
          <w:tab w:val="num" w:pos="321pt"/>
        </w:tabs>
        <w:ind w:start="321pt" w:hanging="9pt"/>
      </w:pPr>
    </w:lvl>
  </w:abstractNum>
  <w:abstractNum w:abstractNumId="32" w15:restartNumberingAfterBreak="0">
    <w:nsid w:val="6EF75730"/>
    <w:multiLevelType w:val="hybridMultilevel"/>
    <w:tmpl w:val="91D28FBE"/>
    <w:lvl w:ilvl="0" w:tplc="036ECB44">
      <w:start w:val="1"/>
      <w:numFmt w:val="upperRoman"/>
      <w:lvlText w:val="%1."/>
      <w:lvlJc w:val="start"/>
      <w:pPr>
        <w:ind w:start="36pt" w:hanging="18pt"/>
      </w:pPr>
      <w:rPr>
        <w:rFonts w:hint="default"/>
        <w:b/>
      </w:rPr>
    </w:lvl>
    <w:lvl w:ilvl="1" w:tplc="6368FC22" w:tentative="1">
      <w:start w:val="1"/>
      <w:numFmt w:val="lowerLetter"/>
      <w:lvlText w:val="%2."/>
      <w:lvlJc w:val="start"/>
      <w:pPr>
        <w:ind w:start="72pt" w:hanging="18pt"/>
      </w:pPr>
    </w:lvl>
    <w:lvl w:ilvl="2" w:tplc="65D2ACCA" w:tentative="1">
      <w:start w:val="1"/>
      <w:numFmt w:val="lowerRoman"/>
      <w:lvlText w:val="%3."/>
      <w:lvlJc w:val="end"/>
      <w:pPr>
        <w:ind w:start="108pt" w:hanging="9pt"/>
      </w:pPr>
    </w:lvl>
    <w:lvl w:ilvl="3" w:tplc="7194A514" w:tentative="1">
      <w:start w:val="1"/>
      <w:numFmt w:val="decimal"/>
      <w:lvlText w:val="%4."/>
      <w:lvlJc w:val="start"/>
      <w:pPr>
        <w:ind w:start="144pt" w:hanging="18pt"/>
      </w:pPr>
    </w:lvl>
    <w:lvl w:ilvl="4" w:tplc="9640ACB8" w:tentative="1">
      <w:start w:val="1"/>
      <w:numFmt w:val="lowerLetter"/>
      <w:lvlText w:val="%5."/>
      <w:lvlJc w:val="start"/>
      <w:pPr>
        <w:ind w:start="180pt" w:hanging="18pt"/>
      </w:pPr>
    </w:lvl>
    <w:lvl w:ilvl="5" w:tplc="96EA3386" w:tentative="1">
      <w:start w:val="1"/>
      <w:numFmt w:val="lowerRoman"/>
      <w:lvlText w:val="%6."/>
      <w:lvlJc w:val="end"/>
      <w:pPr>
        <w:ind w:start="216pt" w:hanging="9pt"/>
      </w:pPr>
    </w:lvl>
    <w:lvl w:ilvl="6" w:tplc="ED7C30B2" w:tentative="1">
      <w:start w:val="1"/>
      <w:numFmt w:val="decimal"/>
      <w:lvlText w:val="%7."/>
      <w:lvlJc w:val="start"/>
      <w:pPr>
        <w:ind w:start="252pt" w:hanging="18pt"/>
      </w:pPr>
    </w:lvl>
    <w:lvl w:ilvl="7" w:tplc="8396B7CE" w:tentative="1">
      <w:start w:val="1"/>
      <w:numFmt w:val="lowerLetter"/>
      <w:lvlText w:val="%8."/>
      <w:lvlJc w:val="start"/>
      <w:pPr>
        <w:ind w:start="288pt" w:hanging="18pt"/>
      </w:pPr>
    </w:lvl>
    <w:lvl w:ilvl="8" w:tplc="E3D88894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3" w15:restartNumberingAfterBreak="0">
    <w:nsid w:val="79C24FFA"/>
    <w:multiLevelType w:val="hybridMultilevel"/>
    <w:tmpl w:val="F59CE308"/>
    <w:lvl w:ilvl="0" w:tplc="581A793A">
      <w:start w:val="1"/>
      <w:numFmt w:val="lowerLetter"/>
      <w:lvlText w:val="%1)"/>
      <w:lvlJc w:val="start"/>
      <w:pPr>
        <w:ind w:start="71.45pt" w:hanging="18pt"/>
      </w:pPr>
    </w:lvl>
    <w:lvl w:ilvl="1" w:tplc="1A047C70" w:tentative="1">
      <w:start w:val="1"/>
      <w:numFmt w:val="lowerLetter"/>
      <w:lvlText w:val="%2."/>
      <w:lvlJc w:val="start"/>
      <w:pPr>
        <w:ind w:start="107.45pt" w:hanging="18pt"/>
      </w:pPr>
    </w:lvl>
    <w:lvl w:ilvl="2" w:tplc="48E016F2" w:tentative="1">
      <w:start w:val="1"/>
      <w:numFmt w:val="lowerRoman"/>
      <w:lvlText w:val="%3."/>
      <w:lvlJc w:val="end"/>
      <w:pPr>
        <w:ind w:start="143.45pt" w:hanging="9pt"/>
      </w:pPr>
    </w:lvl>
    <w:lvl w:ilvl="3" w:tplc="9D9E3296" w:tentative="1">
      <w:start w:val="1"/>
      <w:numFmt w:val="decimal"/>
      <w:lvlText w:val="%4."/>
      <w:lvlJc w:val="start"/>
      <w:pPr>
        <w:ind w:start="179.45pt" w:hanging="18pt"/>
      </w:pPr>
    </w:lvl>
    <w:lvl w:ilvl="4" w:tplc="198ED912" w:tentative="1">
      <w:start w:val="1"/>
      <w:numFmt w:val="lowerLetter"/>
      <w:lvlText w:val="%5."/>
      <w:lvlJc w:val="start"/>
      <w:pPr>
        <w:ind w:start="215.45pt" w:hanging="18pt"/>
      </w:pPr>
    </w:lvl>
    <w:lvl w:ilvl="5" w:tplc="09126AF2" w:tentative="1">
      <w:start w:val="1"/>
      <w:numFmt w:val="lowerRoman"/>
      <w:lvlText w:val="%6."/>
      <w:lvlJc w:val="end"/>
      <w:pPr>
        <w:ind w:start="251.45pt" w:hanging="9pt"/>
      </w:pPr>
    </w:lvl>
    <w:lvl w:ilvl="6" w:tplc="5BDA1C28" w:tentative="1">
      <w:start w:val="1"/>
      <w:numFmt w:val="decimal"/>
      <w:lvlText w:val="%7."/>
      <w:lvlJc w:val="start"/>
      <w:pPr>
        <w:ind w:start="287.45pt" w:hanging="18pt"/>
      </w:pPr>
    </w:lvl>
    <w:lvl w:ilvl="7" w:tplc="846EE4F4" w:tentative="1">
      <w:start w:val="1"/>
      <w:numFmt w:val="lowerLetter"/>
      <w:lvlText w:val="%8."/>
      <w:lvlJc w:val="start"/>
      <w:pPr>
        <w:ind w:start="323.45pt" w:hanging="18pt"/>
      </w:pPr>
    </w:lvl>
    <w:lvl w:ilvl="8" w:tplc="EC40D75C" w:tentative="1">
      <w:start w:val="1"/>
      <w:numFmt w:val="lowerRoman"/>
      <w:lvlText w:val="%9."/>
      <w:lvlJc w:val="end"/>
      <w:pPr>
        <w:ind w:start="359.45pt" w:hanging="9pt"/>
      </w:pPr>
    </w:lvl>
  </w:abstractNum>
  <w:num w:numId="1">
    <w:abstractNumId w:val="25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9"/>
    <w:lvlOverride w:ilvl="0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23"/>
  </w:num>
  <w:num w:numId="16">
    <w:abstractNumId w:val="9"/>
  </w:num>
  <w:num w:numId="17">
    <w:abstractNumId w:val="27"/>
  </w:num>
  <w:num w:numId="18">
    <w:abstractNumId w:val="14"/>
  </w:num>
  <w:num w:numId="19">
    <w:abstractNumId w:val="30"/>
  </w:num>
  <w:num w:numId="20">
    <w:abstractNumId w:val="21"/>
  </w:num>
  <w:num w:numId="21">
    <w:abstractNumId w:val="28"/>
  </w:num>
  <w:num w:numId="22">
    <w:abstractNumId w:val="11"/>
  </w:num>
  <w:num w:numId="23">
    <w:abstractNumId w:val="32"/>
  </w:num>
  <w:num w:numId="24">
    <w:abstractNumId w:val="12"/>
  </w:num>
  <w:num w:numId="25">
    <w:abstractNumId w:val="6"/>
  </w:num>
  <w:num w:numId="26">
    <w:abstractNumId w:val="31"/>
  </w:num>
  <w:num w:numId="27">
    <w:abstractNumId w:val="7"/>
  </w:num>
  <w:num w:numId="28">
    <w:abstractNumId w:val="2"/>
  </w:num>
  <w:num w:numId="29">
    <w:abstractNumId w:val="4"/>
  </w:num>
  <w:num w:numId="30">
    <w:abstractNumId w:val="2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21.25pt"/>
  <w:drawingGridHorizontalSpacing w:val="5pt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42"/>
    <w:rsid w:val="00000589"/>
    <w:rsid w:val="00002B6E"/>
    <w:rsid w:val="00002B79"/>
    <w:rsid w:val="00002CD2"/>
    <w:rsid w:val="0000476D"/>
    <w:rsid w:val="00004A5B"/>
    <w:rsid w:val="000059DB"/>
    <w:rsid w:val="00005F1B"/>
    <w:rsid w:val="00006D25"/>
    <w:rsid w:val="00006EB3"/>
    <w:rsid w:val="0001057F"/>
    <w:rsid w:val="00010D5F"/>
    <w:rsid w:val="0001153C"/>
    <w:rsid w:val="00012079"/>
    <w:rsid w:val="00012EE5"/>
    <w:rsid w:val="00013BE1"/>
    <w:rsid w:val="00013CE1"/>
    <w:rsid w:val="00014642"/>
    <w:rsid w:val="00014A34"/>
    <w:rsid w:val="00016CBE"/>
    <w:rsid w:val="00017F83"/>
    <w:rsid w:val="000209A1"/>
    <w:rsid w:val="00024450"/>
    <w:rsid w:val="00025313"/>
    <w:rsid w:val="00025FEF"/>
    <w:rsid w:val="000260AA"/>
    <w:rsid w:val="00034FD6"/>
    <w:rsid w:val="000356EA"/>
    <w:rsid w:val="00035C82"/>
    <w:rsid w:val="000360FC"/>
    <w:rsid w:val="00036E95"/>
    <w:rsid w:val="0004058F"/>
    <w:rsid w:val="00040809"/>
    <w:rsid w:val="0004136D"/>
    <w:rsid w:val="0004193D"/>
    <w:rsid w:val="00042F1C"/>
    <w:rsid w:val="00044693"/>
    <w:rsid w:val="00044AE0"/>
    <w:rsid w:val="000471F9"/>
    <w:rsid w:val="00051704"/>
    <w:rsid w:val="00052B26"/>
    <w:rsid w:val="00052C20"/>
    <w:rsid w:val="0005339E"/>
    <w:rsid w:val="000546A8"/>
    <w:rsid w:val="000548B7"/>
    <w:rsid w:val="000567C9"/>
    <w:rsid w:val="00062511"/>
    <w:rsid w:val="00063C65"/>
    <w:rsid w:val="000649C7"/>
    <w:rsid w:val="000666B8"/>
    <w:rsid w:val="00066CDA"/>
    <w:rsid w:val="0006751F"/>
    <w:rsid w:val="000709A2"/>
    <w:rsid w:val="00070D9D"/>
    <w:rsid w:val="000731D0"/>
    <w:rsid w:val="000739BD"/>
    <w:rsid w:val="0008013D"/>
    <w:rsid w:val="000846F8"/>
    <w:rsid w:val="0008475D"/>
    <w:rsid w:val="000853DF"/>
    <w:rsid w:val="0008757F"/>
    <w:rsid w:val="00090855"/>
    <w:rsid w:val="000920EC"/>
    <w:rsid w:val="00092485"/>
    <w:rsid w:val="0009497B"/>
    <w:rsid w:val="0009548E"/>
    <w:rsid w:val="00097DF6"/>
    <w:rsid w:val="000A0697"/>
    <w:rsid w:val="000A17F2"/>
    <w:rsid w:val="000A51FE"/>
    <w:rsid w:val="000A60FE"/>
    <w:rsid w:val="000A693C"/>
    <w:rsid w:val="000A6DFB"/>
    <w:rsid w:val="000B021B"/>
    <w:rsid w:val="000B0A3D"/>
    <w:rsid w:val="000B0D29"/>
    <w:rsid w:val="000B18E3"/>
    <w:rsid w:val="000B2F3B"/>
    <w:rsid w:val="000B3BD3"/>
    <w:rsid w:val="000B4B54"/>
    <w:rsid w:val="000B67F6"/>
    <w:rsid w:val="000B7AEE"/>
    <w:rsid w:val="000C084C"/>
    <w:rsid w:val="000C3012"/>
    <w:rsid w:val="000C32BE"/>
    <w:rsid w:val="000C48D1"/>
    <w:rsid w:val="000C4F7E"/>
    <w:rsid w:val="000C74C9"/>
    <w:rsid w:val="000D22F3"/>
    <w:rsid w:val="000D28C7"/>
    <w:rsid w:val="000D5510"/>
    <w:rsid w:val="000D5DAD"/>
    <w:rsid w:val="000D6E08"/>
    <w:rsid w:val="000D6FCC"/>
    <w:rsid w:val="000D7FCD"/>
    <w:rsid w:val="000E0D24"/>
    <w:rsid w:val="000E2199"/>
    <w:rsid w:val="000E3851"/>
    <w:rsid w:val="000E57B3"/>
    <w:rsid w:val="000E5D93"/>
    <w:rsid w:val="000E68F1"/>
    <w:rsid w:val="000E69A0"/>
    <w:rsid w:val="000E7243"/>
    <w:rsid w:val="000E7304"/>
    <w:rsid w:val="000E7A6B"/>
    <w:rsid w:val="000F167E"/>
    <w:rsid w:val="000F192E"/>
    <w:rsid w:val="000F2104"/>
    <w:rsid w:val="000F3211"/>
    <w:rsid w:val="000F370F"/>
    <w:rsid w:val="000F3C0E"/>
    <w:rsid w:val="000F59EC"/>
    <w:rsid w:val="000F5CE9"/>
    <w:rsid w:val="000F6109"/>
    <w:rsid w:val="000F6226"/>
    <w:rsid w:val="000F6A83"/>
    <w:rsid w:val="000F74B7"/>
    <w:rsid w:val="001003E9"/>
    <w:rsid w:val="00100557"/>
    <w:rsid w:val="00101BAC"/>
    <w:rsid w:val="00102479"/>
    <w:rsid w:val="00103F74"/>
    <w:rsid w:val="00106588"/>
    <w:rsid w:val="001069D1"/>
    <w:rsid w:val="00106C59"/>
    <w:rsid w:val="00110A4A"/>
    <w:rsid w:val="001142C1"/>
    <w:rsid w:val="00114324"/>
    <w:rsid w:val="00116E6F"/>
    <w:rsid w:val="00117CA8"/>
    <w:rsid w:val="00117DF0"/>
    <w:rsid w:val="001211A1"/>
    <w:rsid w:val="00121B02"/>
    <w:rsid w:val="00122C01"/>
    <w:rsid w:val="00122C2A"/>
    <w:rsid w:val="00122FE0"/>
    <w:rsid w:val="001245FC"/>
    <w:rsid w:val="001247F7"/>
    <w:rsid w:val="00124F59"/>
    <w:rsid w:val="0012651E"/>
    <w:rsid w:val="00127B20"/>
    <w:rsid w:val="0013024A"/>
    <w:rsid w:val="00131CB3"/>
    <w:rsid w:val="00131D51"/>
    <w:rsid w:val="00133DFA"/>
    <w:rsid w:val="001355ED"/>
    <w:rsid w:val="001371B8"/>
    <w:rsid w:val="00140FD9"/>
    <w:rsid w:val="00142348"/>
    <w:rsid w:val="0015098B"/>
    <w:rsid w:val="00150EF6"/>
    <w:rsid w:val="001514A5"/>
    <w:rsid w:val="00151878"/>
    <w:rsid w:val="001542D1"/>
    <w:rsid w:val="00157BBE"/>
    <w:rsid w:val="001621FC"/>
    <w:rsid w:val="00163A6C"/>
    <w:rsid w:val="001644E6"/>
    <w:rsid w:val="00170E3F"/>
    <w:rsid w:val="001728DB"/>
    <w:rsid w:val="0017363B"/>
    <w:rsid w:val="0017394F"/>
    <w:rsid w:val="001739F9"/>
    <w:rsid w:val="00174D93"/>
    <w:rsid w:val="001754EC"/>
    <w:rsid w:val="00175A86"/>
    <w:rsid w:val="00177A82"/>
    <w:rsid w:val="00177D07"/>
    <w:rsid w:val="001803AD"/>
    <w:rsid w:val="001803F8"/>
    <w:rsid w:val="0018117C"/>
    <w:rsid w:val="00183494"/>
    <w:rsid w:val="00184BF5"/>
    <w:rsid w:val="001852C8"/>
    <w:rsid w:val="0018560E"/>
    <w:rsid w:val="0018571F"/>
    <w:rsid w:val="00185859"/>
    <w:rsid w:val="00186B1E"/>
    <w:rsid w:val="00187F61"/>
    <w:rsid w:val="00190903"/>
    <w:rsid w:val="00190C5B"/>
    <w:rsid w:val="00191094"/>
    <w:rsid w:val="00192967"/>
    <w:rsid w:val="0019395E"/>
    <w:rsid w:val="0019492B"/>
    <w:rsid w:val="00196AC6"/>
    <w:rsid w:val="001974CB"/>
    <w:rsid w:val="00197855"/>
    <w:rsid w:val="001A0D06"/>
    <w:rsid w:val="001A1EEA"/>
    <w:rsid w:val="001A3400"/>
    <w:rsid w:val="001A355F"/>
    <w:rsid w:val="001A4DF7"/>
    <w:rsid w:val="001A4EC7"/>
    <w:rsid w:val="001A5216"/>
    <w:rsid w:val="001A57D4"/>
    <w:rsid w:val="001A72DD"/>
    <w:rsid w:val="001B085C"/>
    <w:rsid w:val="001B0CFD"/>
    <w:rsid w:val="001B1A18"/>
    <w:rsid w:val="001B2107"/>
    <w:rsid w:val="001B28B7"/>
    <w:rsid w:val="001B2BBE"/>
    <w:rsid w:val="001B2E4E"/>
    <w:rsid w:val="001B309F"/>
    <w:rsid w:val="001B44A3"/>
    <w:rsid w:val="001B4FE3"/>
    <w:rsid w:val="001B587E"/>
    <w:rsid w:val="001B5CA9"/>
    <w:rsid w:val="001B6009"/>
    <w:rsid w:val="001B72DE"/>
    <w:rsid w:val="001B736C"/>
    <w:rsid w:val="001C0115"/>
    <w:rsid w:val="001C37EE"/>
    <w:rsid w:val="001C454B"/>
    <w:rsid w:val="001C4865"/>
    <w:rsid w:val="001C4FE1"/>
    <w:rsid w:val="001C66E7"/>
    <w:rsid w:val="001C6FEE"/>
    <w:rsid w:val="001C7A84"/>
    <w:rsid w:val="001C7E64"/>
    <w:rsid w:val="001D0175"/>
    <w:rsid w:val="001D07E5"/>
    <w:rsid w:val="001D0BCF"/>
    <w:rsid w:val="001D14A1"/>
    <w:rsid w:val="001D2A08"/>
    <w:rsid w:val="001D2C23"/>
    <w:rsid w:val="001D41FC"/>
    <w:rsid w:val="001D4B10"/>
    <w:rsid w:val="001D5264"/>
    <w:rsid w:val="001D68D0"/>
    <w:rsid w:val="001D7ACF"/>
    <w:rsid w:val="001E0402"/>
    <w:rsid w:val="001E06B1"/>
    <w:rsid w:val="001E0AA6"/>
    <w:rsid w:val="001E0CB7"/>
    <w:rsid w:val="001E34CB"/>
    <w:rsid w:val="001E4121"/>
    <w:rsid w:val="001E440E"/>
    <w:rsid w:val="001E5116"/>
    <w:rsid w:val="001E7685"/>
    <w:rsid w:val="001E7F9B"/>
    <w:rsid w:val="001F0806"/>
    <w:rsid w:val="001F0DE8"/>
    <w:rsid w:val="001F351C"/>
    <w:rsid w:val="001F67B1"/>
    <w:rsid w:val="002009A4"/>
    <w:rsid w:val="0020235D"/>
    <w:rsid w:val="002023AF"/>
    <w:rsid w:val="002051A1"/>
    <w:rsid w:val="00205A08"/>
    <w:rsid w:val="00210ABE"/>
    <w:rsid w:val="00211774"/>
    <w:rsid w:val="002157BE"/>
    <w:rsid w:val="0021781A"/>
    <w:rsid w:val="0021781B"/>
    <w:rsid w:val="002218C5"/>
    <w:rsid w:val="00221E0B"/>
    <w:rsid w:val="002249DD"/>
    <w:rsid w:val="00225235"/>
    <w:rsid w:val="00226DB7"/>
    <w:rsid w:val="002277EE"/>
    <w:rsid w:val="002305D8"/>
    <w:rsid w:val="002322BE"/>
    <w:rsid w:val="00232997"/>
    <w:rsid w:val="00234146"/>
    <w:rsid w:val="00235F1D"/>
    <w:rsid w:val="0023658A"/>
    <w:rsid w:val="00237588"/>
    <w:rsid w:val="00237A2E"/>
    <w:rsid w:val="00237B1E"/>
    <w:rsid w:val="00237E55"/>
    <w:rsid w:val="00240102"/>
    <w:rsid w:val="00241AAB"/>
    <w:rsid w:val="00242239"/>
    <w:rsid w:val="00244660"/>
    <w:rsid w:val="002446D7"/>
    <w:rsid w:val="002450DF"/>
    <w:rsid w:val="00245B66"/>
    <w:rsid w:val="002467B0"/>
    <w:rsid w:val="002468D6"/>
    <w:rsid w:val="00247763"/>
    <w:rsid w:val="0025134A"/>
    <w:rsid w:val="0025146D"/>
    <w:rsid w:val="0025164D"/>
    <w:rsid w:val="0025350D"/>
    <w:rsid w:val="00255109"/>
    <w:rsid w:val="00255C86"/>
    <w:rsid w:val="002561AD"/>
    <w:rsid w:val="00261203"/>
    <w:rsid w:val="00264B28"/>
    <w:rsid w:val="002652D4"/>
    <w:rsid w:val="002656DC"/>
    <w:rsid w:val="0026613A"/>
    <w:rsid w:val="00267835"/>
    <w:rsid w:val="002712A7"/>
    <w:rsid w:val="00274AD0"/>
    <w:rsid w:val="00277EFA"/>
    <w:rsid w:val="0028098F"/>
    <w:rsid w:val="0028122F"/>
    <w:rsid w:val="0028225D"/>
    <w:rsid w:val="002823E0"/>
    <w:rsid w:val="002827A5"/>
    <w:rsid w:val="00283D41"/>
    <w:rsid w:val="00283EA0"/>
    <w:rsid w:val="00284962"/>
    <w:rsid w:val="002867E0"/>
    <w:rsid w:val="00287131"/>
    <w:rsid w:val="00287339"/>
    <w:rsid w:val="00287987"/>
    <w:rsid w:val="00287F3D"/>
    <w:rsid w:val="002909B7"/>
    <w:rsid w:val="00294212"/>
    <w:rsid w:val="002944CD"/>
    <w:rsid w:val="00294C13"/>
    <w:rsid w:val="00296269"/>
    <w:rsid w:val="00296AA6"/>
    <w:rsid w:val="002A0538"/>
    <w:rsid w:val="002A0B29"/>
    <w:rsid w:val="002A2743"/>
    <w:rsid w:val="002A2A6C"/>
    <w:rsid w:val="002A5999"/>
    <w:rsid w:val="002A5EF1"/>
    <w:rsid w:val="002A683A"/>
    <w:rsid w:val="002A6AE4"/>
    <w:rsid w:val="002B1C12"/>
    <w:rsid w:val="002B2B0E"/>
    <w:rsid w:val="002B384A"/>
    <w:rsid w:val="002B3DDE"/>
    <w:rsid w:val="002B46C4"/>
    <w:rsid w:val="002B4C57"/>
    <w:rsid w:val="002B5E83"/>
    <w:rsid w:val="002C0098"/>
    <w:rsid w:val="002C06C6"/>
    <w:rsid w:val="002C07A0"/>
    <w:rsid w:val="002C15A2"/>
    <w:rsid w:val="002C208D"/>
    <w:rsid w:val="002C2B92"/>
    <w:rsid w:val="002C3EDB"/>
    <w:rsid w:val="002C5492"/>
    <w:rsid w:val="002C62D1"/>
    <w:rsid w:val="002C6E44"/>
    <w:rsid w:val="002C7A9D"/>
    <w:rsid w:val="002D2AA7"/>
    <w:rsid w:val="002D4DDF"/>
    <w:rsid w:val="002D5FF5"/>
    <w:rsid w:val="002D74C4"/>
    <w:rsid w:val="002E0C8B"/>
    <w:rsid w:val="002E10C5"/>
    <w:rsid w:val="002E1273"/>
    <w:rsid w:val="002E1A57"/>
    <w:rsid w:val="002E3EC8"/>
    <w:rsid w:val="002E57E8"/>
    <w:rsid w:val="002E61B1"/>
    <w:rsid w:val="002E62CC"/>
    <w:rsid w:val="002E768B"/>
    <w:rsid w:val="002E7866"/>
    <w:rsid w:val="002F133E"/>
    <w:rsid w:val="002F3C07"/>
    <w:rsid w:val="002F3F44"/>
    <w:rsid w:val="002F5A80"/>
    <w:rsid w:val="002F6565"/>
    <w:rsid w:val="002F7CEB"/>
    <w:rsid w:val="002F7D5A"/>
    <w:rsid w:val="0030077F"/>
    <w:rsid w:val="00300A3F"/>
    <w:rsid w:val="00301D91"/>
    <w:rsid w:val="00301FBE"/>
    <w:rsid w:val="003024D1"/>
    <w:rsid w:val="00302A57"/>
    <w:rsid w:val="0030444B"/>
    <w:rsid w:val="00304CD4"/>
    <w:rsid w:val="00305646"/>
    <w:rsid w:val="003056AB"/>
    <w:rsid w:val="00305B92"/>
    <w:rsid w:val="0030622A"/>
    <w:rsid w:val="003062B7"/>
    <w:rsid w:val="0030665E"/>
    <w:rsid w:val="00306A4F"/>
    <w:rsid w:val="00310D7E"/>
    <w:rsid w:val="00313896"/>
    <w:rsid w:val="00315533"/>
    <w:rsid w:val="003158CF"/>
    <w:rsid w:val="0031593D"/>
    <w:rsid w:val="00315F67"/>
    <w:rsid w:val="00315FCA"/>
    <w:rsid w:val="003161EF"/>
    <w:rsid w:val="00316E03"/>
    <w:rsid w:val="00316F87"/>
    <w:rsid w:val="003216F7"/>
    <w:rsid w:val="003224B3"/>
    <w:rsid w:val="00322E42"/>
    <w:rsid w:val="003235AC"/>
    <w:rsid w:val="0032391E"/>
    <w:rsid w:val="0032395D"/>
    <w:rsid w:val="00323CB6"/>
    <w:rsid w:val="00326BCC"/>
    <w:rsid w:val="00327CCF"/>
    <w:rsid w:val="003320B8"/>
    <w:rsid w:val="003323A1"/>
    <w:rsid w:val="003323EA"/>
    <w:rsid w:val="00332E28"/>
    <w:rsid w:val="00333893"/>
    <w:rsid w:val="003349C1"/>
    <w:rsid w:val="00335892"/>
    <w:rsid w:val="003364CE"/>
    <w:rsid w:val="0033668B"/>
    <w:rsid w:val="00336EC3"/>
    <w:rsid w:val="003376A7"/>
    <w:rsid w:val="003410D4"/>
    <w:rsid w:val="00341AB1"/>
    <w:rsid w:val="00341C98"/>
    <w:rsid w:val="00341DB0"/>
    <w:rsid w:val="00342DEE"/>
    <w:rsid w:val="0034463D"/>
    <w:rsid w:val="003453D7"/>
    <w:rsid w:val="00346051"/>
    <w:rsid w:val="003465C4"/>
    <w:rsid w:val="00351F8F"/>
    <w:rsid w:val="00353231"/>
    <w:rsid w:val="00354604"/>
    <w:rsid w:val="003565C5"/>
    <w:rsid w:val="00356648"/>
    <w:rsid w:val="0035712F"/>
    <w:rsid w:val="003607BE"/>
    <w:rsid w:val="0036221A"/>
    <w:rsid w:val="00362FB1"/>
    <w:rsid w:val="00363117"/>
    <w:rsid w:val="00365BE9"/>
    <w:rsid w:val="003701C9"/>
    <w:rsid w:val="00370C7F"/>
    <w:rsid w:val="00372620"/>
    <w:rsid w:val="0037352D"/>
    <w:rsid w:val="00373761"/>
    <w:rsid w:val="0037519D"/>
    <w:rsid w:val="00375A89"/>
    <w:rsid w:val="00375E0D"/>
    <w:rsid w:val="0037708E"/>
    <w:rsid w:val="00377BFF"/>
    <w:rsid w:val="003808DD"/>
    <w:rsid w:val="00380CBE"/>
    <w:rsid w:val="00385478"/>
    <w:rsid w:val="00385809"/>
    <w:rsid w:val="00385A6F"/>
    <w:rsid w:val="00390157"/>
    <w:rsid w:val="0039272B"/>
    <w:rsid w:val="00393095"/>
    <w:rsid w:val="00393C0E"/>
    <w:rsid w:val="00393CFE"/>
    <w:rsid w:val="00393E07"/>
    <w:rsid w:val="003954BA"/>
    <w:rsid w:val="00397404"/>
    <w:rsid w:val="00397BE9"/>
    <w:rsid w:val="003A0181"/>
    <w:rsid w:val="003A0CA4"/>
    <w:rsid w:val="003A1C65"/>
    <w:rsid w:val="003A3E5A"/>
    <w:rsid w:val="003A5349"/>
    <w:rsid w:val="003A77AA"/>
    <w:rsid w:val="003B3049"/>
    <w:rsid w:val="003B4F2E"/>
    <w:rsid w:val="003B6DB5"/>
    <w:rsid w:val="003C0359"/>
    <w:rsid w:val="003C0C0F"/>
    <w:rsid w:val="003C21F8"/>
    <w:rsid w:val="003C3001"/>
    <w:rsid w:val="003C5237"/>
    <w:rsid w:val="003C56F8"/>
    <w:rsid w:val="003C5719"/>
    <w:rsid w:val="003C5B1C"/>
    <w:rsid w:val="003C62BA"/>
    <w:rsid w:val="003C68A2"/>
    <w:rsid w:val="003C6E48"/>
    <w:rsid w:val="003C72EE"/>
    <w:rsid w:val="003C7C41"/>
    <w:rsid w:val="003D065E"/>
    <w:rsid w:val="003D0A1F"/>
    <w:rsid w:val="003D256F"/>
    <w:rsid w:val="003D3C74"/>
    <w:rsid w:val="003D4545"/>
    <w:rsid w:val="003D76F7"/>
    <w:rsid w:val="003D7B2E"/>
    <w:rsid w:val="003E0ABA"/>
    <w:rsid w:val="003E53FF"/>
    <w:rsid w:val="003E69FE"/>
    <w:rsid w:val="003F2455"/>
    <w:rsid w:val="003F3AB0"/>
    <w:rsid w:val="003F4F74"/>
    <w:rsid w:val="003F6222"/>
    <w:rsid w:val="003F6EDA"/>
    <w:rsid w:val="003F71B6"/>
    <w:rsid w:val="003F789C"/>
    <w:rsid w:val="004002BB"/>
    <w:rsid w:val="004012B6"/>
    <w:rsid w:val="004024C2"/>
    <w:rsid w:val="00403108"/>
    <w:rsid w:val="004036F4"/>
    <w:rsid w:val="00405E49"/>
    <w:rsid w:val="00407BC1"/>
    <w:rsid w:val="004105FC"/>
    <w:rsid w:val="00410B7E"/>
    <w:rsid w:val="00410FAB"/>
    <w:rsid w:val="0041106D"/>
    <w:rsid w:val="00411AEA"/>
    <w:rsid w:val="00412897"/>
    <w:rsid w:val="004137D2"/>
    <w:rsid w:val="004150D9"/>
    <w:rsid w:val="00415326"/>
    <w:rsid w:val="00415B9E"/>
    <w:rsid w:val="00417120"/>
    <w:rsid w:val="00420843"/>
    <w:rsid w:val="00420C15"/>
    <w:rsid w:val="00420CBC"/>
    <w:rsid w:val="004212F0"/>
    <w:rsid w:val="00424427"/>
    <w:rsid w:val="00425EB9"/>
    <w:rsid w:val="00426F36"/>
    <w:rsid w:val="00427649"/>
    <w:rsid w:val="0042764D"/>
    <w:rsid w:val="00430E8F"/>
    <w:rsid w:val="004310C1"/>
    <w:rsid w:val="00431F28"/>
    <w:rsid w:val="004320B9"/>
    <w:rsid w:val="00433192"/>
    <w:rsid w:val="00433202"/>
    <w:rsid w:val="004343B0"/>
    <w:rsid w:val="004355FB"/>
    <w:rsid w:val="004364D4"/>
    <w:rsid w:val="00436A4D"/>
    <w:rsid w:val="00436ACB"/>
    <w:rsid w:val="00437847"/>
    <w:rsid w:val="00437BB8"/>
    <w:rsid w:val="00440136"/>
    <w:rsid w:val="00441111"/>
    <w:rsid w:val="00442C80"/>
    <w:rsid w:val="00445A58"/>
    <w:rsid w:val="00446351"/>
    <w:rsid w:val="00446F79"/>
    <w:rsid w:val="004538C8"/>
    <w:rsid w:val="00454145"/>
    <w:rsid w:val="00454DC3"/>
    <w:rsid w:val="00455FF8"/>
    <w:rsid w:val="0045688B"/>
    <w:rsid w:val="00456CD3"/>
    <w:rsid w:val="00456DE2"/>
    <w:rsid w:val="00457720"/>
    <w:rsid w:val="004579BC"/>
    <w:rsid w:val="00457C01"/>
    <w:rsid w:val="00460451"/>
    <w:rsid w:val="00461A4E"/>
    <w:rsid w:val="00462408"/>
    <w:rsid w:val="00462955"/>
    <w:rsid w:val="00462A88"/>
    <w:rsid w:val="004642AC"/>
    <w:rsid w:val="00464BB7"/>
    <w:rsid w:val="00465AB8"/>
    <w:rsid w:val="004661A0"/>
    <w:rsid w:val="00466D9C"/>
    <w:rsid w:val="004672F6"/>
    <w:rsid w:val="0046746D"/>
    <w:rsid w:val="0047040C"/>
    <w:rsid w:val="00470CEC"/>
    <w:rsid w:val="00471237"/>
    <w:rsid w:val="00471479"/>
    <w:rsid w:val="004716C8"/>
    <w:rsid w:val="0047342A"/>
    <w:rsid w:val="004742DC"/>
    <w:rsid w:val="004743A3"/>
    <w:rsid w:val="0047476D"/>
    <w:rsid w:val="00475571"/>
    <w:rsid w:val="0047661D"/>
    <w:rsid w:val="00480700"/>
    <w:rsid w:val="0048096E"/>
    <w:rsid w:val="00481063"/>
    <w:rsid w:val="0048185F"/>
    <w:rsid w:val="004847AC"/>
    <w:rsid w:val="00485A28"/>
    <w:rsid w:val="004860E7"/>
    <w:rsid w:val="00486482"/>
    <w:rsid w:val="004875FC"/>
    <w:rsid w:val="00487722"/>
    <w:rsid w:val="0049353F"/>
    <w:rsid w:val="00494E1E"/>
    <w:rsid w:val="00494EB1"/>
    <w:rsid w:val="00495BB1"/>
    <w:rsid w:val="00497F64"/>
    <w:rsid w:val="004A0AA9"/>
    <w:rsid w:val="004A207B"/>
    <w:rsid w:val="004A29BA"/>
    <w:rsid w:val="004A2E8B"/>
    <w:rsid w:val="004A3755"/>
    <w:rsid w:val="004A3F8D"/>
    <w:rsid w:val="004A51C2"/>
    <w:rsid w:val="004A764E"/>
    <w:rsid w:val="004A7CE6"/>
    <w:rsid w:val="004B0BEC"/>
    <w:rsid w:val="004B0DB7"/>
    <w:rsid w:val="004B330D"/>
    <w:rsid w:val="004B4CA4"/>
    <w:rsid w:val="004B4E32"/>
    <w:rsid w:val="004B596B"/>
    <w:rsid w:val="004B71EA"/>
    <w:rsid w:val="004C0E48"/>
    <w:rsid w:val="004C0EA8"/>
    <w:rsid w:val="004C13FF"/>
    <w:rsid w:val="004C1AFE"/>
    <w:rsid w:val="004C1BE0"/>
    <w:rsid w:val="004C30F7"/>
    <w:rsid w:val="004C68C8"/>
    <w:rsid w:val="004C6BED"/>
    <w:rsid w:val="004C7356"/>
    <w:rsid w:val="004D0944"/>
    <w:rsid w:val="004D0FFA"/>
    <w:rsid w:val="004D274F"/>
    <w:rsid w:val="004D5C78"/>
    <w:rsid w:val="004D7820"/>
    <w:rsid w:val="004E177C"/>
    <w:rsid w:val="004E2ABC"/>
    <w:rsid w:val="004E2AFC"/>
    <w:rsid w:val="004E2F81"/>
    <w:rsid w:val="004E3301"/>
    <w:rsid w:val="004E4EF0"/>
    <w:rsid w:val="004E5559"/>
    <w:rsid w:val="004E564A"/>
    <w:rsid w:val="004E66B4"/>
    <w:rsid w:val="004F075C"/>
    <w:rsid w:val="004F09CD"/>
    <w:rsid w:val="004F1D86"/>
    <w:rsid w:val="004F2ED2"/>
    <w:rsid w:val="004F3F8F"/>
    <w:rsid w:val="004F4AF8"/>
    <w:rsid w:val="004F4FE2"/>
    <w:rsid w:val="004F5835"/>
    <w:rsid w:val="004F6330"/>
    <w:rsid w:val="004F633E"/>
    <w:rsid w:val="004F6736"/>
    <w:rsid w:val="004F6DF0"/>
    <w:rsid w:val="004F6E25"/>
    <w:rsid w:val="004F7CE0"/>
    <w:rsid w:val="004F7D30"/>
    <w:rsid w:val="00500815"/>
    <w:rsid w:val="00500AAF"/>
    <w:rsid w:val="005027CA"/>
    <w:rsid w:val="00502EB7"/>
    <w:rsid w:val="00503E16"/>
    <w:rsid w:val="00504C52"/>
    <w:rsid w:val="00504F6A"/>
    <w:rsid w:val="0050619E"/>
    <w:rsid w:val="00506B2C"/>
    <w:rsid w:val="00510240"/>
    <w:rsid w:val="005117EB"/>
    <w:rsid w:val="0051368E"/>
    <w:rsid w:val="00513892"/>
    <w:rsid w:val="00514A88"/>
    <w:rsid w:val="00514BBF"/>
    <w:rsid w:val="00514FA1"/>
    <w:rsid w:val="00515C43"/>
    <w:rsid w:val="00515C4A"/>
    <w:rsid w:val="00521803"/>
    <w:rsid w:val="005222E1"/>
    <w:rsid w:val="00525A58"/>
    <w:rsid w:val="00526B06"/>
    <w:rsid w:val="00531A5F"/>
    <w:rsid w:val="00531E41"/>
    <w:rsid w:val="00532D09"/>
    <w:rsid w:val="00542440"/>
    <w:rsid w:val="00542D16"/>
    <w:rsid w:val="0054352C"/>
    <w:rsid w:val="00546FFA"/>
    <w:rsid w:val="005509F2"/>
    <w:rsid w:val="00552273"/>
    <w:rsid w:val="00553172"/>
    <w:rsid w:val="00554A6E"/>
    <w:rsid w:val="0055522A"/>
    <w:rsid w:val="0055629E"/>
    <w:rsid w:val="00556FB1"/>
    <w:rsid w:val="00560FC1"/>
    <w:rsid w:val="00561779"/>
    <w:rsid w:val="005623FB"/>
    <w:rsid w:val="005628F1"/>
    <w:rsid w:val="00562ADF"/>
    <w:rsid w:val="0056307E"/>
    <w:rsid w:val="00563311"/>
    <w:rsid w:val="00563F62"/>
    <w:rsid w:val="0056457F"/>
    <w:rsid w:val="0056550A"/>
    <w:rsid w:val="0056618F"/>
    <w:rsid w:val="00567DFA"/>
    <w:rsid w:val="00575EAD"/>
    <w:rsid w:val="00575F56"/>
    <w:rsid w:val="00577CEB"/>
    <w:rsid w:val="00582F65"/>
    <w:rsid w:val="00583010"/>
    <w:rsid w:val="0058656E"/>
    <w:rsid w:val="00587483"/>
    <w:rsid w:val="00587621"/>
    <w:rsid w:val="00587CF6"/>
    <w:rsid w:val="00591135"/>
    <w:rsid w:val="00591340"/>
    <w:rsid w:val="00591E99"/>
    <w:rsid w:val="00593006"/>
    <w:rsid w:val="00594952"/>
    <w:rsid w:val="005A3EAF"/>
    <w:rsid w:val="005A4E5A"/>
    <w:rsid w:val="005A637B"/>
    <w:rsid w:val="005A7804"/>
    <w:rsid w:val="005A7A84"/>
    <w:rsid w:val="005A7EB2"/>
    <w:rsid w:val="005B1EDB"/>
    <w:rsid w:val="005B1F56"/>
    <w:rsid w:val="005B2074"/>
    <w:rsid w:val="005B2CE0"/>
    <w:rsid w:val="005B4AEC"/>
    <w:rsid w:val="005B51C1"/>
    <w:rsid w:val="005B53FD"/>
    <w:rsid w:val="005B585E"/>
    <w:rsid w:val="005B5A4F"/>
    <w:rsid w:val="005B6C7A"/>
    <w:rsid w:val="005C082E"/>
    <w:rsid w:val="005C25CF"/>
    <w:rsid w:val="005C3073"/>
    <w:rsid w:val="005C376A"/>
    <w:rsid w:val="005C53A3"/>
    <w:rsid w:val="005C64F9"/>
    <w:rsid w:val="005C678F"/>
    <w:rsid w:val="005C6B42"/>
    <w:rsid w:val="005D0090"/>
    <w:rsid w:val="005D0844"/>
    <w:rsid w:val="005D324C"/>
    <w:rsid w:val="005D40E5"/>
    <w:rsid w:val="005D4BBF"/>
    <w:rsid w:val="005D4D3B"/>
    <w:rsid w:val="005D5ED0"/>
    <w:rsid w:val="005D67E0"/>
    <w:rsid w:val="005D7004"/>
    <w:rsid w:val="005D704A"/>
    <w:rsid w:val="005E2D38"/>
    <w:rsid w:val="005E3A3E"/>
    <w:rsid w:val="005E3CC8"/>
    <w:rsid w:val="005F00C0"/>
    <w:rsid w:val="005F08EC"/>
    <w:rsid w:val="005F1141"/>
    <w:rsid w:val="005F225C"/>
    <w:rsid w:val="005F2E69"/>
    <w:rsid w:val="005F61F5"/>
    <w:rsid w:val="005F6B1E"/>
    <w:rsid w:val="005F7F86"/>
    <w:rsid w:val="00600E3C"/>
    <w:rsid w:val="0060172F"/>
    <w:rsid w:val="00601E49"/>
    <w:rsid w:val="006030DD"/>
    <w:rsid w:val="00603165"/>
    <w:rsid w:val="0060353A"/>
    <w:rsid w:val="00603B9D"/>
    <w:rsid w:val="006105D1"/>
    <w:rsid w:val="00611318"/>
    <w:rsid w:val="00613CC2"/>
    <w:rsid w:val="00615D95"/>
    <w:rsid w:val="006167AF"/>
    <w:rsid w:val="006171DF"/>
    <w:rsid w:val="00617DAC"/>
    <w:rsid w:val="00621694"/>
    <w:rsid w:val="006222A6"/>
    <w:rsid w:val="006224CB"/>
    <w:rsid w:val="0062316A"/>
    <w:rsid w:val="00623550"/>
    <w:rsid w:val="00623879"/>
    <w:rsid w:val="00623E38"/>
    <w:rsid w:val="00624A22"/>
    <w:rsid w:val="00624B49"/>
    <w:rsid w:val="00625B5F"/>
    <w:rsid w:val="00625CCD"/>
    <w:rsid w:val="00626C2F"/>
    <w:rsid w:val="0063134F"/>
    <w:rsid w:val="00631B45"/>
    <w:rsid w:val="00633C0B"/>
    <w:rsid w:val="006367DE"/>
    <w:rsid w:val="00641315"/>
    <w:rsid w:val="00641B71"/>
    <w:rsid w:val="006422B1"/>
    <w:rsid w:val="00642C98"/>
    <w:rsid w:val="00643DAA"/>
    <w:rsid w:val="00644243"/>
    <w:rsid w:val="00645EEC"/>
    <w:rsid w:val="00650913"/>
    <w:rsid w:val="00650CCD"/>
    <w:rsid w:val="00653818"/>
    <w:rsid w:val="00653F5E"/>
    <w:rsid w:val="00655408"/>
    <w:rsid w:val="00656D84"/>
    <w:rsid w:val="00656ED7"/>
    <w:rsid w:val="00657775"/>
    <w:rsid w:val="006602B4"/>
    <w:rsid w:val="00660E32"/>
    <w:rsid w:val="0066123C"/>
    <w:rsid w:val="006621E1"/>
    <w:rsid w:val="00662381"/>
    <w:rsid w:val="00662A34"/>
    <w:rsid w:val="00664859"/>
    <w:rsid w:val="00666AC1"/>
    <w:rsid w:val="00666DBF"/>
    <w:rsid w:val="00670431"/>
    <w:rsid w:val="00670D09"/>
    <w:rsid w:val="00671DCC"/>
    <w:rsid w:val="00672472"/>
    <w:rsid w:val="00673026"/>
    <w:rsid w:val="00673FB3"/>
    <w:rsid w:val="00674088"/>
    <w:rsid w:val="00674E53"/>
    <w:rsid w:val="00676815"/>
    <w:rsid w:val="00681EDD"/>
    <w:rsid w:val="0068205E"/>
    <w:rsid w:val="00682B1D"/>
    <w:rsid w:val="006836A6"/>
    <w:rsid w:val="00683FF3"/>
    <w:rsid w:val="00684C13"/>
    <w:rsid w:val="00685E4F"/>
    <w:rsid w:val="00686650"/>
    <w:rsid w:val="00686D84"/>
    <w:rsid w:val="006874D9"/>
    <w:rsid w:val="00687B24"/>
    <w:rsid w:val="006905D7"/>
    <w:rsid w:val="006922E1"/>
    <w:rsid w:val="006924E3"/>
    <w:rsid w:val="00693B76"/>
    <w:rsid w:val="00694045"/>
    <w:rsid w:val="00694186"/>
    <w:rsid w:val="00695128"/>
    <w:rsid w:val="00696218"/>
    <w:rsid w:val="00696E05"/>
    <w:rsid w:val="00696F9F"/>
    <w:rsid w:val="006A3574"/>
    <w:rsid w:val="006A43DE"/>
    <w:rsid w:val="006A475A"/>
    <w:rsid w:val="006A6DEB"/>
    <w:rsid w:val="006A757A"/>
    <w:rsid w:val="006B05E0"/>
    <w:rsid w:val="006B1234"/>
    <w:rsid w:val="006B234B"/>
    <w:rsid w:val="006B2A05"/>
    <w:rsid w:val="006B329C"/>
    <w:rsid w:val="006B3505"/>
    <w:rsid w:val="006B3CA3"/>
    <w:rsid w:val="006B3D19"/>
    <w:rsid w:val="006B3F4A"/>
    <w:rsid w:val="006B4893"/>
    <w:rsid w:val="006B7281"/>
    <w:rsid w:val="006C1696"/>
    <w:rsid w:val="006C1995"/>
    <w:rsid w:val="006C2AD5"/>
    <w:rsid w:val="006C69C0"/>
    <w:rsid w:val="006D001D"/>
    <w:rsid w:val="006D0ABD"/>
    <w:rsid w:val="006D3CDA"/>
    <w:rsid w:val="006D4BB3"/>
    <w:rsid w:val="006D56A9"/>
    <w:rsid w:val="006D577C"/>
    <w:rsid w:val="006D5CCD"/>
    <w:rsid w:val="006D64D2"/>
    <w:rsid w:val="006D72F1"/>
    <w:rsid w:val="006D7531"/>
    <w:rsid w:val="006D7831"/>
    <w:rsid w:val="006E2FEB"/>
    <w:rsid w:val="006E533D"/>
    <w:rsid w:val="006E5BDE"/>
    <w:rsid w:val="006E63DB"/>
    <w:rsid w:val="006E7C24"/>
    <w:rsid w:val="006F2917"/>
    <w:rsid w:val="006F2C03"/>
    <w:rsid w:val="006F4A00"/>
    <w:rsid w:val="006F5C6F"/>
    <w:rsid w:val="006F71CC"/>
    <w:rsid w:val="006F73C9"/>
    <w:rsid w:val="0070030D"/>
    <w:rsid w:val="0070106A"/>
    <w:rsid w:val="00702226"/>
    <w:rsid w:val="007027FC"/>
    <w:rsid w:val="00702F79"/>
    <w:rsid w:val="00703C33"/>
    <w:rsid w:val="00704192"/>
    <w:rsid w:val="007049E4"/>
    <w:rsid w:val="00707BB8"/>
    <w:rsid w:val="007103A3"/>
    <w:rsid w:val="00711861"/>
    <w:rsid w:val="007134F7"/>
    <w:rsid w:val="00713704"/>
    <w:rsid w:val="00713773"/>
    <w:rsid w:val="00713C2B"/>
    <w:rsid w:val="00715505"/>
    <w:rsid w:val="00715861"/>
    <w:rsid w:val="00720F94"/>
    <w:rsid w:val="00721E4F"/>
    <w:rsid w:val="0072212E"/>
    <w:rsid w:val="007229C5"/>
    <w:rsid w:val="00723CF3"/>
    <w:rsid w:val="00723FC4"/>
    <w:rsid w:val="0072511D"/>
    <w:rsid w:val="00725DB9"/>
    <w:rsid w:val="00730B54"/>
    <w:rsid w:val="0073281F"/>
    <w:rsid w:val="00733166"/>
    <w:rsid w:val="00734B72"/>
    <w:rsid w:val="00735702"/>
    <w:rsid w:val="0073608A"/>
    <w:rsid w:val="007367C8"/>
    <w:rsid w:val="00736F3C"/>
    <w:rsid w:val="007378BE"/>
    <w:rsid w:val="00740051"/>
    <w:rsid w:val="0074129A"/>
    <w:rsid w:val="007414FB"/>
    <w:rsid w:val="00742EE1"/>
    <w:rsid w:val="007451C7"/>
    <w:rsid w:val="00745A0E"/>
    <w:rsid w:val="00746865"/>
    <w:rsid w:val="00752575"/>
    <w:rsid w:val="00753F0D"/>
    <w:rsid w:val="00754366"/>
    <w:rsid w:val="007572E5"/>
    <w:rsid w:val="00760153"/>
    <w:rsid w:val="00761037"/>
    <w:rsid w:val="007617B7"/>
    <w:rsid w:val="00762367"/>
    <w:rsid w:val="00763055"/>
    <w:rsid w:val="00766198"/>
    <w:rsid w:val="00767A98"/>
    <w:rsid w:val="00767D9B"/>
    <w:rsid w:val="00772082"/>
    <w:rsid w:val="007748CA"/>
    <w:rsid w:val="00775C93"/>
    <w:rsid w:val="00777375"/>
    <w:rsid w:val="007773A7"/>
    <w:rsid w:val="00777931"/>
    <w:rsid w:val="0078111B"/>
    <w:rsid w:val="007844B2"/>
    <w:rsid w:val="00787F94"/>
    <w:rsid w:val="00792647"/>
    <w:rsid w:val="00794E3D"/>
    <w:rsid w:val="00795566"/>
    <w:rsid w:val="007975FD"/>
    <w:rsid w:val="00797AB1"/>
    <w:rsid w:val="007A08E7"/>
    <w:rsid w:val="007A16F4"/>
    <w:rsid w:val="007A1D96"/>
    <w:rsid w:val="007A2584"/>
    <w:rsid w:val="007A2DED"/>
    <w:rsid w:val="007A505B"/>
    <w:rsid w:val="007B35AB"/>
    <w:rsid w:val="007B6604"/>
    <w:rsid w:val="007B66CE"/>
    <w:rsid w:val="007B67D5"/>
    <w:rsid w:val="007B6F25"/>
    <w:rsid w:val="007B744E"/>
    <w:rsid w:val="007C1D21"/>
    <w:rsid w:val="007C42AB"/>
    <w:rsid w:val="007C569E"/>
    <w:rsid w:val="007C7448"/>
    <w:rsid w:val="007C74FF"/>
    <w:rsid w:val="007D00CA"/>
    <w:rsid w:val="007D0A9B"/>
    <w:rsid w:val="007D2B63"/>
    <w:rsid w:val="007D5102"/>
    <w:rsid w:val="007D5BF1"/>
    <w:rsid w:val="007D68C9"/>
    <w:rsid w:val="007D6CDB"/>
    <w:rsid w:val="007E18FB"/>
    <w:rsid w:val="007E22BA"/>
    <w:rsid w:val="007E3433"/>
    <w:rsid w:val="007E4416"/>
    <w:rsid w:val="007E59EF"/>
    <w:rsid w:val="007E6AEF"/>
    <w:rsid w:val="007F0BF5"/>
    <w:rsid w:val="007F0DDD"/>
    <w:rsid w:val="007F2FD2"/>
    <w:rsid w:val="007F3283"/>
    <w:rsid w:val="007F3B1C"/>
    <w:rsid w:val="007F4118"/>
    <w:rsid w:val="007F42F0"/>
    <w:rsid w:val="007F4804"/>
    <w:rsid w:val="008005CD"/>
    <w:rsid w:val="008011D6"/>
    <w:rsid w:val="00801532"/>
    <w:rsid w:val="008016A5"/>
    <w:rsid w:val="0080245C"/>
    <w:rsid w:val="00805F00"/>
    <w:rsid w:val="00806FD5"/>
    <w:rsid w:val="00807157"/>
    <w:rsid w:val="00810325"/>
    <w:rsid w:val="008109C0"/>
    <w:rsid w:val="008112F4"/>
    <w:rsid w:val="00811630"/>
    <w:rsid w:val="0081169A"/>
    <w:rsid w:val="00811B05"/>
    <w:rsid w:val="00811DDC"/>
    <w:rsid w:val="00813C87"/>
    <w:rsid w:val="00813EE6"/>
    <w:rsid w:val="0081460C"/>
    <w:rsid w:val="0081597E"/>
    <w:rsid w:val="00816B59"/>
    <w:rsid w:val="00817947"/>
    <w:rsid w:val="00817D83"/>
    <w:rsid w:val="00817F57"/>
    <w:rsid w:val="00824F0E"/>
    <w:rsid w:val="008261A3"/>
    <w:rsid w:val="00830FE1"/>
    <w:rsid w:val="00831690"/>
    <w:rsid w:val="008317B3"/>
    <w:rsid w:val="008328BC"/>
    <w:rsid w:val="0083344E"/>
    <w:rsid w:val="00833AC4"/>
    <w:rsid w:val="00834B19"/>
    <w:rsid w:val="008354E4"/>
    <w:rsid w:val="00836F3B"/>
    <w:rsid w:val="00842DAB"/>
    <w:rsid w:val="0084367C"/>
    <w:rsid w:val="00845713"/>
    <w:rsid w:val="00845B34"/>
    <w:rsid w:val="00845C66"/>
    <w:rsid w:val="00847B92"/>
    <w:rsid w:val="00850FE2"/>
    <w:rsid w:val="00851985"/>
    <w:rsid w:val="00851EE9"/>
    <w:rsid w:val="00851FC1"/>
    <w:rsid w:val="008530B6"/>
    <w:rsid w:val="0085373B"/>
    <w:rsid w:val="00854F4C"/>
    <w:rsid w:val="0085701E"/>
    <w:rsid w:val="00857593"/>
    <w:rsid w:val="00857EF5"/>
    <w:rsid w:val="008611DA"/>
    <w:rsid w:val="00861F85"/>
    <w:rsid w:val="00864F92"/>
    <w:rsid w:val="0086501C"/>
    <w:rsid w:val="00865984"/>
    <w:rsid w:val="00865C83"/>
    <w:rsid w:val="00865E2F"/>
    <w:rsid w:val="008660C6"/>
    <w:rsid w:val="00867714"/>
    <w:rsid w:val="00867B4E"/>
    <w:rsid w:val="00870792"/>
    <w:rsid w:val="00871071"/>
    <w:rsid w:val="0087198E"/>
    <w:rsid w:val="0087284B"/>
    <w:rsid w:val="00873642"/>
    <w:rsid w:val="00873C29"/>
    <w:rsid w:val="00875B72"/>
    <w:rsid w:val="008769BB"/>
    <w:rsid w:val="00877750"/>
    <w:rsid w:val="00880259"/>
    <w:rsid w:val="00881A75"/>
    <w:rsid w:val="00883566"/>
    <w:rsid w:val="008836C5"/>
    <w:rsid w:val="0088562B"/>
    <w:rsid w:val="00886A96"/>
    <w:rsid w:val="00887047"/>
    <w:rsid w:val="008874BA"/>
    <w:rsid w:val="0089163B"/>
    <w:rsid w:val="00892613"/>
    <w:rsid w:val="00893853"/>
    <w:rsid w:val="00894BA1"/>
    <w:rsid w:val="008959E8"/>
    <w:rsid w:val="008961E6"/>
    <w:rsid w:val="008A0D62"/>
    <w:rsid w:val="008A14AC"/>
    <w:rsid w:val="008A53F9"/>
    <w:rsid w:val="008A59CC"/>
    <w:rsid w:val="008A5DBC"/>
    <w:rsid w:val="008A5F61"/>
    <w:rsid w:val="008A6712"/>
    <w:rsid w:val="008B07DA"/>
    <w:rsid w:val="008B143C"/>
    <w:rsid w:val="008B1517"/>
    <w:rsid w:val="008B168A"/>
    <w:rsid w:val="008B2498"/>
    <w:rsid w:val="008B4686"/>
    <w:rsid w:val="008B48B5"/>
    <w:rsid w:val="008B5DFC"/>
    <w:rsid w:val="008B772C"/>
    <w:rsid w:val="008C0E39"/>
    <w:rsid w:val="008C1A23"/>
    <w:rsid w:val="008C20F5"/>
    <w:rsid w:val="008C26FA"/>
    <w:rsid w:val="008C3E9D"/>
    <w:rsid w:val="008C4134"/>
    <w:rsid w:val="008C6A68"/>
    <w:rsid w:val="008C706D"/>
    <w:rsid w:val="008C7799"/>
    <w:rsid w:val="008D0554"/>
    <w:rsid w:val="008D1755"/>
    <w:rsid w:val="008D3038"/>
    <w:rsid w:val="008D5553"/>
    <w:rsid w:val="008D6C78"/>
    <w:rsid w:val="008E111C"/>
    <w:rsid w:val="008E14AF"/>
    <w:rsid w:val="008E16B2"/>
    <w:rsid w:val="008E3228"/>
    <w:rsid w:val="008E356C"/>
    <w:rsid w:val="008E45FD"/>
    <w:rsid w:val="008E4FD9"/>
    <w:rsid w:val="008E75F3"/>
    <w:rsid w:val="008F08E2"/>
    <w:rsid w:val="008F0F0B"/>
    <w:rsid w:val="008F2861"/>
    <w:rsid w:val="008F2868"/>
    <w:rsid w:val="008F4762"/>
    <w:rsid w:val="008F58E1"/>
    <w:rsid w:val="009049F5"/>
    <w:rsid w:val="00904D7F"/>
    <w:rsid w:val="009052BD"/>
    <w:rsid w:val="009052CD"/>
    <w:rsid w:val="009060B5"/>
    <w:rsid w:val="0090719F"/>
    <w:rsid w:val="009101B0"/>
    <w:rsid w:val="00910558"/>
    <w:rsid w:val="00911509"/>
    <w:rsid w:val="00913E54"/>
    <w:rsid w:val="00915C26"/>
    <w:rsid w:val="00915DDF"/>
    <w:rsid w:val="009161D9"/>
    <w:rsid w:val="00916269"/>
    <w:rsid w:val="00916B58"/>
    <w:rsid w:val="00917B70"/>
    <w:rsid w:val="00920CB5"/>
    <w:rsid w:val="00920E1D"/>
    <w:rsid w:val="00921B2E"/>
    <w:rsid w:val="00922402"/>
    <w:rsid w:val="00922851"/>
    <w:rsid w:val="00922958"/>
    <w:rsid w:val="00922E68"/>
    <w:rsid w:val="009238A0"/>
    <w:rsid w:val="00924C19"/>
    <w:rsid w:val="00925656"/>
    <w:rsid w:val="00925F00"/>
    <w:rsid w:val="00926C8A"/>
    <w:rsid w:val="009304CE"/>
    <w:rsid w:val="00930E86"/>
    <w:rsid w:val="00931E31"/>
    <w:rsid w:val="00932AE2"/>
    <w:rsid w:val="00932ECF"/>
    <w:rsid w:val="00933D71"/>
    <w:rsid w:val="009352F7"/>
    <w:rsid w:val="0093537D"/>
    <w:rsid w:val="00935D5A"/>
    <w:rsid w:val="009379F8"/>
    <w:rsid w:val="009400E3"/>
    <w:rsid w:val="00940403"/>
    <w:rsid w:val="00940E71"/>
    <w:rsid w:val="009413CD"/>
    <w:rsid w:val="00941C37"/>
    <w:rsid w:val="009420EA"/>
    <w:rsid w:val="00942420"/>
    <w:rsid w:val="009433A1"/>
    <w:rsid w:val="00944CED"/>
    <w:rsid w:val="00945AAF"/>
    <w:rsid w:val="00946276"/>
    <w:rsid w:val="00946B62"/>
    <w:rsid w:val="009503D7"/>
    <w:rsid w:val="00952035"/>
    <w:rsid w:val="009523AB"/>
    <w:rsid w:val="00952533"/>
    <w:rsid w:val="00952CB9"/>
    <w:rsid w:val="00952ED2"/>
    <w:rsid w:val="00956DC6"/>
    <w:rsid w:val="00956E83"/>
    <w:rsid w:val="00957219"/>
    <w:rsid w:val="00960331"/>
    <w:rsid w:val="00960522"/>
    <w:rsid w:val="00962C2F"/>
    <w:rsid w:val="009637CF"/>
    <w:rsid w:val="00965000"/>
    <w:rsid w:val="00965E1C"/>
    <w:rsid w:val="00971066"/>
    <w:rsid w:val="00971290"/>
    <w:rsid w:val="00971DFC"/>
    <w:rsid w:val="00972103"/>
    <w:rsid w:val="0097283F"/>
    <w:rsid w:val="00972927"/>
    <w:rsid w:val="0097304D"/>
    <w:rsid w:val="009745B1"/>
    <w:rsid w:val="00975916"/>
    <w:rsid w:val="00975DC3"/>
    <w:rsid w:val="0097668A"/>
    <w:rsid w:val="00977DC7"/>
    <w:rsid w:val="00980D1C"/>
    <w:rsid w:val="00980DEA"/>
    <w:rsid w:val="00981F21"/>
    <w:rsid w:val="00982614"/>
    <w:rsid w:val="00982F5E"/>
    <w:rsid w:val="00983BEE"/>
    <w:rsid w:val="00983DA6"/>
    <w:rsid w:val="009855FC"/>
    <w:rsid w:val="00985C5A"/>
    <w:rsid w:val="00985C7E"/>
    <w:rsid w:val="00986896"/>
    <w:rsid w:val="009875CF"/>
    <w:rsid w:val="00990125"/>
    <w:rsid w:val="009917E8"/>
    <w:rsid w:val="0099464C"/>
    <w:rsid w:val="00994F05"/>
    <w:rsid w:val="009955AC"/>
    <w:rsid w:val="009974FC"/>
    <w:rsid w:val="009A2403"/>
    <w:rsid w:val="009A2542"/>
    <w:rsid w:val="009A34A7"/>
    <w:rsid w:val="009A3F2F"/>
    <w:rsid w:val="009A42CE"/>
    <w:rsid w:val="009A5EC3"/>
    <w:rsid w:val="009A64B6"/>
    <w:rsid w:val="009A664D"/>
    <w:rsid w:val="009A7E02"/>
    <w:rsid w:val="009B1EE6"/>
    <w:rsid w:val="009B2267"/>
    <w:rsid w:val="009B2A19"/>
    <w:rsid w:val="009B3469"/>
    <w:rsid w:val="009B3F74"/>
    <w:rsid w:val="009B48FC"/>
    <w:rsid w:val="009B4D4C"/>
    <w:rsid w:val="009B50F3"/>
    <w:rsid w:val="009B5219"/>
    <w:rsid w:val="009B68C2"/>
    <w:rsid w:val="009B7216"/>
    <w:rsid w:val="009B749B"/>
    <w:rsid w:val="009B79BE"/>
    <w:rsid w:val="009C1B17"/>
    <w:rsid w:val="009C2467"/>
    <w:rsid w:val="009C2E84"/>
    <w:rsid w:val="009C3A3C"/>
    <w:rsid w:val="009C55FB"/>
    <w:rsid w:val="009C702C"/>
    <w:rsid w:val="009D1504"/>
    <w:rsid w:val="009D1770"/>
    <w:rsid w:val="009D31EC"/>
    <w:rsid w:val="009D356F"/>
    <w:rsid w:val="009D531A"/>
    <w:rsid w:val="009D55C4"/>
    <w:rsid w:val="009D656B"/>
    <w:rsid w:val="009D7971"/>
    <w:rsid w:val="009E000F"/>
    <w:rsid w:val="009E0ED3"/>
    <w:rsid w:val="009E266A"/>
    <w:rsid w:val="009E33F6"/>
    <w:rsid w:val="009E37E2"/>
    <w:rsid w:val="009E6598"/>
    <w:rsid w:val="009E7035"/>
    <w:rsid w:val="009E7171"/>
    <w:rsid w:val="009E7FC7"/>
    <w:rsid w:val="009F03C2"/>
    <w:rsid w:val="009F04BF"/>
    <w:rsid w:val="009F0612"/>
    <w:rsid w:val="009F2789"/>
    <w:rsid w:val="009F28DA"/>
    <w:rsid w:val="009F34C1"/>
    <w:rsid w:val="009F3769"/>
    <w:rsid w:val="009F5224"/>
    <w:rsid w:val="009F7141"/>
    <w:rsid w:val="009F7496"/>
    <w:rsid w:val="009F7642"/>
    <w:rsid w:val="009F7A2A"/>
    <w:rsid w:val="00A002E6"/>
    <w:rsid w:val="00A00DC3"/>
    <w:rsid w:val="00A03DED"/>
    <w:rsid w:val="00A0415F"/>
    <w:rsid w:val="00A04B30"/>
    <w:rsid w:val="00A05EE6"/>
    <w:rsid w:val="00A06016"/>
    <w:rsid w:val="00A07766"/>
    <w:rsid w:val="00A110B3"/>
    <w:rsid w:val="00A1172D"/>
    <w:rsid w:val="00A1323F"/>
    <w:rsid w:val="00A13D72"/>
    <w:rsid w:val="00A146FA"/>
    <w:rsid w:val="00A14F3D"/>
    <w:rsid w:val="00A16E93"/>
    <w:rsid w:val="00A17056"/>
    <w:rsid w:val="00A210E4"/>
    <w:rsid w:val="00A21485"/>
    <w:rsid w:val="00A216D2"/>
    <w:rsid w:val="00A2255A"/>
    <w:rsid w:val="00A22C67"/>
    <w:rsid w:val="00A2554B"/>
    <w:rsid w:val="00A33604"/>
    <w:rsid w:val="00A349D3"/>
    <w:rsid w:val="00A34EE9"/>
    <w:rsid w:val="00A37AD2"/>
    <w:rsid w:val="00A401CC"/>
    <w:rsid w:val="00A413D1"/>
    <w:rsid w:val="00A4199F"/>
    <w:rsid w:val="00A41B43"/>
    <w:rsid w:val="00A42118"/>
    <w:rsid w:val="00A42520"/>
    <w:rsid w:val="00A42EFB"/>
    <w:rsid w:val="00A445A8"/>
    <w:rsid w:val="00A45359"/>
    <w:rsid w:val="00A456C9"/>
    <w:rsid w:val="00A50E04"/>
    <w:rsid w:val="00A52757"/>
    <w:rsid w:val="00A528DD"/>
    <w:rsid w:val="00A53506"/>
    <w:rsid w:val="00A53CB5"/>
    <w:rsid w:val="00A53CCD"/>
    <w:rsid w:val="00A550D9"/>
    <w:rsid w:val="00A608F4"/>
    <w:rsid w:val="00A618D1"/>
    <w:rsid w:val="00A62461"/>
    <w:rsid w:val="00A62B9C"/>
    <w:rsid w:val="00A651D3"/>
    <w:rsid w:val="00A65A63"/>
    <w:rsid w:val="00A665F8"/>
    <w:rsid w:val="00A6792D"/>
    <w:rsid w:val="00A7044C"/>
    <w:rsid w:val="00A7062D"/>
    <w:rsid w:val="00A7317A"/>
    <w:rsid w:val="00A7328D"/>
    <w:rsid w:val="00A753A2"/>
    <w:rsid w:val="00A75A35"/>
    <w:rsid w:val="00A779B1"/>
    <w:rsid w:val="00A800AA"/>
    <w:rsid w:val="00A81FFD"/>
    <w:rsid w:val="00A820B3"/>
    <w:rsid w:val="00A821AF"/>
    <w:rsid w:val="00A85475"/>
    <w:rsid w:val="00A85879"/>
    <w:rsid w:val="00A85988"/>
    <w:rsid w:val="00A860C4"/>
    <w:rsid w:val="00A86328"/>
    <w:rsid w:val="00A8686D"/>
    <w:rsid w:val="00A878C3"/>
    <w:rsid w:val="00A90EE8"/>
    <w:rsid w:val="00A924D1"/>
    <w:rsid w:val="00A95341"/>
    <w:rsid w:val="00A9542E"/>
    <w:rsid w:val="00A955BD"/>
    <w:rsid w:val="00A96160"/>
    <w:rsid w:val="00A96DBE"/>
    <w:rsid w:val="00A97088"/>
    <w:rsid w:val="00A97E46"/>
    <w:rsid w:val="00AA40F2"/>
    <w:rsid w:val="00AA42DD"/>
    <w:rsid w:val="00AA47B0"/>
    <w:rsid w:val="00AA4BD9"/>
    <w:rsid w:val="00AA4E50"/>
    <w:rsid w:val="00AA5B51"/>
    <w:rsid w:val="00AA5DBB"/>
    <w:rsid w:val="00AA7E1D"/>
    <w:rsid w:val="00AB06F9"/>
    <w:rsid w:val="00AB1EFA"/>
    <w:rsid w:val="00AB2C17"/>
    <w:rsid w:val="00AB62DF"/>
    <w:rsid w:val="00AB6889"/>
    <w:rsid w:val="00AB7A95"/>
    <w:rsid w:val="00AB7C77"/>
    <w:rsid w:val="00AC094D"/>
    <w:rsid w:val="00AC1F5A"/>
    <w:rsid w:val="00AC3053"/>
    <w:rsid w:val="00AC3526"/>
    <w:rsid w:val="00AC3ACD"/>
    <w:rsid w:val="00AC5F06"/>
    <w:rsid w:val="00AC6612"/>
    <w:rsid w:val="00AC6FE8"/>
    <w:rsid w:val="00AC7D39"/>
    <w:rsid w:val="00AD00AA"/>
    <w:rsid w:val="00AD1BF5"/>
    <w:rsid w:val="00AD294E"/>
    <w:rsid w:val="00AD2F10"/>
    <w:rsid w:val="00AD5F7F"/>
    <w:rsid w:val="00AD66FD"/>
    <w:rsid w:val="00AD69A9"/>
    <w:rsid w:val="00AD7554"/>
    <w:rsid w:val="00AD77BC"/>
    <w:rsid w:val="00AD7F2B"/>
    <w:rsid w:val="00AE0F6E"/>
    <w:rsid w:val="00AE1B6E"/>
    <w:rsid w:val="00AE2171"/>
    <w:rsid w:val="00AE3485"/>
    <w:rsid w:val="00AE3FD4"/>
    <w:rsid w:val="00AE7CE4"/>
    <w:rsid w:val="00AF146A"/>
    <w:rsid w:val="00AF1CA0"/>
    <w:rsid w:val="00AF6F42"/>
    <w:rsid w:val="00B00362"/>
    <w:rsid w:val="00B00623"/>
    <w:rsid w:val="00B02BF4"/>
    <w:rsid w:val="00B03160"/>
    <w:rsid w:val="00B04412"/>
    <w:rsid w:val="00B05598"/>
    <w:rsid w:val="00B05BD7"/>
    <w:rsid w:val="00B07FD1"/>
    <w:rsid w:val="00B11DD7"/>
    <w:rsid w:val="00B11E53"/>
    <w:rsid w:val="00B1278D"/>
    <w:rsid w:val="00B12BE6"/>
    <w:rsid w:val="00B134CA"/>
    <w:rsid w:val="00B13912"/>
    <w:rsid w:val="00B13C10"/>
    <w:rsid w:val="00B13FC0"/>
    <w:rsid w:val="00B15E21"/>
    <w:rsid w:val="00B16267"/>
    <w:rsid w:val="00B16695"/>
    <w:rsid w:val="00B21C8D"/>
    <w:rsid w:val="00B220F0"/>
    <w:rsid w:val="00B24840"/>
    <w:rsid w:val="00B25B38"/>
    <w:rsid w:val="00B25BD4"/>
    <w:rsid w:val="00B333D7"/>
    <w:rsid w:val="00B33F43"/>
    <w:rsid w:val="00B340B0"/>
    <w:rsid w:val="00B3528A"/>
    <w:rsid w:val="00B36E1C"/>
    <w:rsid w:val="00B37C90"/>
    <w:rsid w:val="00B37D48"/>
    <w:rsid w:val="00B41E63"/>
    <w:rsid w:val="00B421EF"/>
    <w:rsid w:val="00B42AA1"/>
    <w:rsid w:val="00B42E71"/>
    <w:rsid w:val="00B43407"/>
    <w:rsid w:val="00B43D47"/>
    <w:rsid w:val="00B43FB8"/>
    <w:rsid w:val="00B44192"/>
    <w:rsid w:val="00B443D6"/>
    <w:rsid w:val="00B44652"/>
    <w:rsid w:val="00B44716"/>
    <w:rsid w:val="00B50140"/>
    <w:rsid w:val="00B50728"/>
    <w:rsid w:val="00B531B9"/>
    <w:rsid w:val="00B54CB0"/>
    <w:rsid w:val="00B55705"/>
    <w:rsid w:val="00B576CF"/>
    <w:rsid w:val="00B6271C"/>
    <w:rsid w:val="00B6305B"/>
    <w:rsid w:val="00B63213"/>
    <w:rsid w:val="00B657E8"/>
    <w:rsid w:val="00B65F5A"/>
    <w:rsid w:val="00B662E0"/>
    <w:rsid w:val="00B671BB"/>
    <w:rsid w:val="00B7049C"/>
    <w:rsid w:val="00B714D7"/>
    <w:rsid w:val="00B7153E"/>
    <w:rsid w:val="00B71560"/>
    <w:rsid w:val="00B73835"/>
    <w:rsid w:val="00B73A7D"/>
    <w:rsid w:val="00B74966"/>
    <w:rsid w:val="00B74F1A"/>
    <w:rsid w:val="00B75D2D"/>
    <w:rsid w:val="00B77263"/>
    <w:rsid w:val="00B81C6E"/>
    <w:rsid w:val="00B82EC3"/>
    <w:rsid w:val="00B83CED"/>
    <w:rsid w:val="00B84BA5"/>
    <w:rsid w:val="00B90E55"/>
    <w:rsid w:val="00B95521"/>
    <w:rsid w:val="00B96550"/>
    <w:rsid w:val="00BA168F"/>
    <w:rsid w:val="00BA1F86"/>
    <w:rsid w:val="00BA2973"/>
    <w:rsid w:val="00BA5844"/>
    <w:rsid w:val="00BA5863"/>
    <w:rsid w:val="00BA61BD"/>
    <w:rsid w:val="00BA6B0D"/>
    <w:rsid w:val="00BA751D"/>
    <w:rsid w:val="00BB00A7"/>
    <w:rsid w:val="00BB267E"/>
    <w:rsid w:val="00BB57F9"/>
    <w:rsid w:val="00BB591C"/>
    <w:rsid w:val="00BB62ED"/>
    <w:rsid w:val="00BC01AE"/>
    <w:rsid w:val="00BC0D39"/>
    <w:rsid w:val="00BC1E9D"/>
    <w:rsid w:val="00BC23B2"/>
    <w:rsid w:val="00BC35DC"/>
    <w:rsid w:val="00BC3C40"/>
    <w:rsid w:val="00BD0E74"/>
    <w:rsid w:val="00BD2B6B"/>
    <w:rsid w:val="00BD45A7"/>
    <w:rsid w:val="00BD7B62"/>
    <w:rsid w:val="00BE05D1"/>
    <w:rsid w:val="00BE10DA"/>
    <w:rsid w:val="00BE21FD"/>
    <w:rsid w:val="00BE2304"/>
    <w:rsid w:val="00BE28A7"/>
    <w:rsid w:val="00BE385D"/>
    <w:rsid w:val="00BE397C"/>
    <w:rsid w:val="00BE55E6"/>
    <w:rsid w:val="00BE5A19"/>
    <w:rsid w:val="00BE5EE6"/>
    <w:rsid w:val="00BF1464"/>
    <w:rsid w:val="00BF1B0F"/>
    <w:rsid w:val="00BF2624"/>
    <w:rsid w:val="00BF270C"/>
    <w:rsid w:val="00BF5E70"/>
    <w:rsid w:val="00BF64F6"/>
    <w:rsid w:val="00C0115A"/>
    <w:rsid w:val="00C026DC"/>
    <w:rsid w:val="00C027B2"/>
    <w:rsid w:val="00C036E6"/>
    <w:rsid w:val="00C03BB2"/>
    <w:rsid w:val="00C060B7"/>
    <w:rsid w:val="00C069D7"/>
    <w:rsid w:val="00C07FB1"/>
    <w:rsid w:val="00C11DC4"/>
    <w:rsid w:val="00C12C8C"/>
    <w:rsid w:val="00C12CF5"/>
    <w:rsid w:val="00C1611F"/>
    <w:rsid w:val="00C17208"/>
    <w:rsid w:val="00C2042A"/>
    <w:rsid w:val="00C20969"/>
    <w:rsid w:val="00C21367"/>
    <w:rsid w:val="00C213DA"/>
    <w:rsid w:val="00C21CEF"/>
    <w:rsid w:val="00C21F42"/>
    <w:rsid w:val="00C2239F"/>
    <w:rsid w:val="00C23B0B"/>
    <w:rsid w:val="00C23F7C"/>
    <w:rsid w:val="00C24059"/>
    <w:rsid w:val="00C240C8"/>
    <w:rsid w:val="00C26BF7"/>
    <w:rsid w:val="00C26FB6"/>
    <w:rsid w:val="00C32043"/>
    <w:rsid w:val="00C33647"/>
    <w:rsid w:val="00C3466C"/>
    <w:rsid w:val="00C34AC8"/>
    <w:rsid w:val="00C34F26"/>
    <w:rsid w:val="00C35018"/>
    <w:rsid w:val="00C36526"/>
    <w:rsid w:val="00C373D2"/>
    <w:rsid w:val="00C37888"/>
    <w:rsid w:val="00C37B71"/>
    <w:rsid w:val="00C37E70"/>
    <w:rsid w:val="00C40EB1"/>
    <w:rsid w:val="00C434CE"/>
    <w:rsid w:val="00C437FE"/>
    <w:rsid w:val="00C43D79"/>
    <w:rsid w:val="00C44C65"/>
    <w:rsid w:val="00C4599E"/>
    <w:rsid w:val="00C46611"/>
    <w:rsid w:val="00C46CB2"/>
    <w:rsid w:val="00C53752"/>
    <w:rsid w:val="00C53E98"/>
    <w:rsid w:val="00C5433A"/>
    <w:rsid w:val="00C553CD"/>
    <w:rsid w:val="00C55E03"/>
    <w:rsid w:val="00C60743"/>
    <w:rsid w:val="00C62C22"/>
    <w:rsid w:val="00C64B00"/>
    <w:rsid w:val="00C64EE4"/>
    <w:rsid w:val="00C65433"/>
    <w:rsid w:val="00C66C2F"/>
    <w:rsid w:val="00C7071B"/>
    <w:rsid w:val="00C708C8"/>
    <w:rsid w:val="00C70B9B"/>
    <w:rsid w:val="00C70C8B"/>
    <w:rsid w:val="00C71C7B"/>
    <w:rsid w:val="00C74DE5"/>
    <w:rsid w:val="00C76DDE"/>
    <w:rsid w:val="00C77178"/>
    <w:rsid w:val="00C777AC"/>
    <w:rsid w:val="00C80450"/>
    <w:rsid w:val="00C8056A"/>
    <w:rsid w:val="00C81A42"/>
    <w:rsid w:val="00C820E0"/>
    <w:rsid w:val="00C84374"/>
    <w:rsid w:val="00C85CBD"/>
    <w:rsid w:val="00C879BD"/>
    <w:rsid w:val="00C87BAC"/>
    <w:rsid w:val="00C901F3"/>
    <w:rsid w:val="00C91FD9"/>
    <w:rsid w:val="00C9299E"/>
    <w:rsid w:val="00C9488B"/>
    <w:rsid w:val="00C95A63"/>
    <w:rsid w:val="00CA06F3"/>
    <w:rsid w:val="00CA0D2B"/>
    <w:rsid w:val="00CA1987"/>
    <w:rsid w:val="00CA6181"/>
    <w:rsid w:val="00CB0B71"/>
    <w:rsid w:val="00CB0E29"/>
    <w:rsid w:val="00CB344A"/>
    <w:rsid w:val="00CB4BEF"/>
    <w:rsid w:val="00CB6B71"/>
    <w:rsid w:val="00CB7BDA"/>
    <w:rsid w:val="00CB7ECE"/>
    <w:rsid w:val="00CC052F"/>
    <w:rsid w:val="00CC0589"/>
    <w:rsid w:val="00CC1666"/>
    <w:rsid w:val="00CC232C"/>
    <w:rsid w:val="00CC3505"/>
    <w:rsid w:val="00CC3688"/>
    <w:rsid w:val="00CC40CB"/>
    <w:rsid w:val="00CC475A"/>
    <w:rsid w:val="00CC5DD0"/>
    <w:rsid w:val="00CC7EBC"/>
    <w:rsid w:val="00CD05B8"/>
    <w:rsid w:val="00CD3213"/>
    <w:rsid w:val="00CD5442"/>
    <w:rsid w:val="00CD5D03"/>
    <w:rsid w:val="00CD642D"/>
    <w:rsid w:val="00CD7529"/>
    <w:rsid w:val="00CE085A"/>
    <w:rsid w:val="00CE087B"/>
    <w:rsid w:val="00CE1E8D"/>
    <w:rsid w:val="00CE2966"/>
    <w:rsid w:val="00CE3D82"/>
    <w:rsid w:val="00CE3E6E"/>
    <w:rsid w:val="00CE4835"/>
    <w:rsid w:val="00CE5085"/>
    <w:rsid w:val="00CE5EB2"/>
    <w:rsid w:val="00CE5EBC"/>
    <w:rsid w:val="00CE6C5B"/>
    <w:rsid w:val="00CE784F"/>
    <w:rsid w:val="00CF19EA"/>
    <w:rsid w:val="00CF1E93"/>
    <w:rsid w:val="00CF2776"/>
    <w:rsid w:val="00CF2D1E"/>
    <w:rsid w:val="00CF60AF"/>
    <w:rsid w:val="00CF7AAE"/>
    <w:rsid w:val="00D0191C"/>
    <w:rsid w:val="00D04102"/>
    <w:rsid w:val="00D049B1"/>
    <w:rsid w:val="00D060BA"/>
    <w:rsid w:val="00D10940"/>
    <w:rsid w:val="00D10E07"/>
    <w:rsid w:val="00D11449"/>
    <w:rsid w:val="00D11CC6"/>
    <w:rsid w:val="00D17561"/>
    <w:rsid w:val="00D2110A"/>
    <w:rsid w:val="00D21221"/>
    <w:rsid w:val="00D22547"/>
    <w:rsid w:val="00D2308E"/>
    <w:rsid w:val="00D23458"/>
    <w:rsid w:val="00D239DC"/>
    <w:rsid w:val="00D23E67"/>
    <w:rsid w:val="00D24191"/>
    <w:rsid w:val="00D24378"/>
    <w:rsid w:val="00D25A56"/>
    <w:rsid w:val="00D262B0"/>
    <w:rsid w:val="00D270EA"/>
    <w:rsid w:val="00D2734B"/>
    <w:rsid w:val="00D304CA"/>
    <w:rsid w:val="00D308C7"/>
    <w:rsid w:val="00D328E1"/>
    <w:rsid w:val="00D32D97"/>
    <w:rsid w:val="00D33623"/>
    <w:rsid w:val="00D33FDC"/>
    <w:rsid w:val="00D34316"/>
    <w:rsid w:val="00D35FB1"/>
    <w:rsid w:val="00D3678B"/>
    <w:rsid w:val="00D379DB"/>
    <w:rsid w:val="00D37CE0"/>
    <w:rsid w:val="00D4056C"/>
    <w:rsid w:val="00D41699"/>
    <w:rsid w:val="00D42A9E"/>
    <w:rsid w:val="00D4414D"/>
    <w:rsid w:val="00D443F7"/>
    <w:rsid w:val="00D444EB"/>
    <w:rsid w:val="00D449E8"/>
    <w:rsid w:val="00D50858"/>
    <w:rsid w:val="00D50F73"/>
    <w:rsid w:val="00D513B9"/>
    <w:rsid w:val="00D526FC"/>
    <w:rsid w:val="00D52C94"/>
    <w:rsid w:val="00D53A7B"/>
    <w:rsid w:val="00D53E26"/>
    <w:rsid w:val="00D53EB5"/>
    <w:rsid w:val="00D562F8"/>
    <w:rsid w:val="00D60B32"/>
    <w:rsid w:val="00D60D0B"/>
    <w:rsid w:val="00D60DE1"/>
    <w:rsid w:val="00D6130D"/>
    <w:rsid w:val="00D614EB"/>
    <w:rsid w:val="00D620B2"/>
    <w:rsid w:val="00D625C0"/>
    <w:rsid w:val="00D628E4"/>
    <w:rsid w:val="00D629DF"/>
    <w:rsid w:val="00D6451D"/>
    <w:rsid w:val="00D64C1D"/>
    <w:rsid w:val="00D65242"/>
    <w:rsid w:val="00D659F4"/>
    <w:rsid w:val="00D668A1"/>
    <w:rsid w:val="00D67EC6"/>
    <w:rsid w:val="00D7071F"/>
    <w:rsid w:val="00D70F9F"/>
    <w:rsid w:val="00D7247C"/>
    <w:rsid w:val="00D729CE"/>
    <w:rsid w:val="00D7302C"/>
    <w:rsid w:val="00D742DD"/>
    <w:rsid w:val="00D74BE2"/>
    <w:rsid w:val="00D75E93"/>
    <w:rsid w:val="00D77223"/>
    <w:rsid w:val="00D777AB"/>
    <w:rsid w:val="00D804E7"/>
    <w:rsid w:val="00D805BE"/>
    <w:rsid w:val="00D809B1"/>
    <w:rsid w:val="00D82AC5"/>
    <w:rsid w:val="00D82CD1"/>
    <w:rsid w:val="00D830AC"/>
    <w:rsid w:val="00D8469B"/>
    <w:rsid w:val="00D908D0"/>
    <w:rsid w:val="00D91807"/>
    <w:rsid w:val="00D932FD"/>
    <w:rsid w:val="00D94990"/>
    <w:rsid w:val="00D9541E"/>
    <w:rsid w:val="00D97510"/>
    <w:rsid w:val="00D977CA"/>
    <w:rsid w:val="00DA0C0F"/>
    <w:rsid w:val="00DA1822"/>
    <w:rsid w:val="00DA36CD"/>
    <w:rsid w:val="00DA7422"/>
    <w:rsid w:val="00DA7673"/>
    <w:rsid w:val="00DA7B67"/>
    <w:rsid w:val="00DB1BBD"/>
    <w:rsid w:val="00DB29A1"/>
    <w:rsid w:val="00DB2C33"/>
    <w:rsid w:val="00DB41B4"/>
    <w:rsid w:val="00DB49DD"/>
    <w:rsid w:val="00DB4D5E"/>
    <w:rsid w:val="00DC1E0B"/>
    <w:rsid w:val="00DC2AE2"/>
    <w:rsid w:val="00DC3848"/>
    <w:rsid w:val="00DC495B"/>
    <w:rsid w:val="00DC4F75"/>
    <w:rsid w:val="00DC58C1"/>
    <w:rsid w:val="00DC645A"/>
    <w:rsid w:val="00DC6F30"/>
    <w:rsid w:val="00DC72E2"/>
    <w:rsid w:val="00DC773D"/>
    <w:rsid w:val="00DC7FE2"/>
    <w:rsid w:val="00DD04E1"/>
    <w:rsid w:val="00DD0AAE"/>
    <w:rsid w:val="00DD1049"/>
    <w:rsid w:val="00DD351C"/>
    <w:rsid w:val="00DD3718"/>
    <w:rsid w:val="00DD38BA"/>
    <w:rsid w:val="00DD398C"/>
    <w:rsid w:val="00DD3C23"/>
    <w:rsid w:val="00DD4884"/>
    <w:rsid w:val="00DD6D28"/>
    <w:rsid w:val="00DE0567"/>
    <w:rsid w:val="00DE09C9"/>
    <w:rsid w:val="00DE1161"/>
    <w:rsid w:val="00DE2677"/>
    <w:rsid w:val="00DE39E0"/>
    <w:rsid w:val="00DE4A8A"/>
    <w:rsid w:val="00DE5854"/>
    <w:rsid w:val="00DE5C69"/>
    <w:rsid w:val="00DE651E"/>
    <w:rsid w:val="00DE76B8"/>
    <w:rsid w:val="00DE7797"/>
    <w:rsid w:val="00DF054D"/>
    <w:rsid w:val="00DF1284"/>
    <w:rsid w:val="00DF27BB"/>
    <w:rsid w:val="00DF2FC7"/>
    <w:rsid w:val="00DF35B6"/>
    <w:rsid w:val="00DF36C0"/>
    <w:rsid w:val="00E003BC"/>
    <w:rsid w:val="00E01328"/>
    <w:rsid w:val="00E02172"/>
    <w:rsid w:val="00E02E54"/>
    <w:rsid w:val="00E03D8B"/>
    <w:rsid w:val="00E0601F"/>
    <w:rsid w:val="00E066F4"/>
    <w:rsid w:val="00E07285"/>
    <w:rsid w:val="00E07767"/>
    <w:rsid w:val="00E07D6F"/>
    <w:rsid w:val="00E105FE"/>
    <w:rsid w:val="00E10D86"/>
    <w:rsid w:val="00E12572"/>
    <w:rsid w:val="00E131CA"/>
    <w:rsid w:val="00E15598"/>
    <w:rsid w:val="00E15659"/>
    <w:rsid w:val="00E17AD3"/>
    <w:rsid w:val="00E2053B"/>
    <w:rsid w:val="00E20B76"/>
    <w:rsid w:val="00E22F0E"/>
    <w:rsid w:val="00E234E2"/>
    <w:rsid w:val="00E235A0"/>
    <w:rsid w:val="00E24A01"/>
    <w:rsid w:val="00E24B28"/>
    <w:rsid w:val="00E2556B"/>
    <w:rsid w:val="00E25B26"/>
    <w:rsid w:val="00E279D7"/>
    <w:rsid w:val="00E30A64"/>
    <w:rsid w:val="00E30DA5"/>
    <w:rsid w:val="00E31D5C"/>
    <w:rsid w:val="00E32079"/>
    <w:rsid w:val="00E329C9"/>
    <w:rsid w:val="00E32CF4"/>
    <w:rsid w:val="00E32D26"/>
    <w:rsid w:val="00E32D33"/>
    <w:rsid w:val="00E33234"/>
    <w:rsid w:val="00E353A8"/>
    <w:rsid w:val="00E36423"/>
    <w:rsid w:val="00E369B5"/>
    <w:rsid w:val="00E370E0"/>
    <w:rsid w:val="00E37622"/>
    <w:rsid w:val="00E40C4A"/>
    <w:rsid w:val="00E40F5E"/>
    <w:rsid w:val="00E443B5"/>
    <w:rsid w:val="00E46656"/>
    <w:rsid w:val="00E477F6"/>
    <w:rsid w:val="00E52A34"/>
    <w:rsid w:val="00E52B3D"/>
    <w:rsid w:val="00E52F62"/>
    <w:rsid w:val="00E54E9D"/>
    <w:rsid w:val="00E569FA"/>
    <w:rsid w:val="00E57510"/>
    <w:rsid w:val="00E60AEA"/>
    <w:rsid w:val="00E61127"/>
    <w:rsid w:val="00E613A8"/>
    <w:rsid w:val="00E619A5"/>
    <w:rsid w:val="00E6240D"/>
    <w:rsid w:val="00E628EA"/>
    <w:rsid w:val="00E631B6"/>
    <w:rsid w:val="00E6623C"/>
    <w:rsid w:val="00E70479"/>
    <w:rsid w:val="00E716D3"/>
    <w:rsid w:val="00E73A70"/>
    <w:rsid w:val="00E740C0"/>
    <w:rsid w:val="00E741DD"/>
    <w:rsid w:val="00E759EF"/>
    <w:rsid w:val="00E75FCF"/>
    <w:rsid w:val="00E761C0"/>
    <w:rsid w:val="00E76345"/>
    <w:rsid w:val="00E765A6"/>
    <w:rsid w:val="00E77100"/>
    <w:rsid w:val="00E7751B"/>
    <w:rsid w:val="00E77B30"/>
    <w:rsid w:val="00E803F1"/>
    <w:rsid w:val="00E82F4D"/>
    <w:rsid w:val="00E839F1"/>
    <w:rsid w:val="00E9375C"/>
    <w:rsid w:val="00E93D8B"/>
    <w:rsid w:val="00E9414B"/>
    <w:rsid w:val="00E9558C"/>
    <w:rsid w:val="00E95D58"/>
    <w:rsid w:val="00E96282"/>
    <w:rsid w:val="00E96A30"/>
    <w:rsid w:val="00E96B91"/>
    <w:rsid w:val="00EA1711"/>
    <w:rsid w:val="00EA3F9F"/>
    <w:rsid w:val="00EA41EF"/>
    <w:rsid w:val="00EA4969"/>
    <w:rsid w:val="00EB1441"/>
    <w:rsid w:val="00EB1BC5"/>
    <w:rsid w:val="00EB1F42"/>
    <w:rsid w:val="00EB2B9B"/>
    <w:rsid w:val="00EB3286"/>
    <w:rsid w:val="00EB4484"/>
    <w:rsid w:val="00EB46E2"/>
    <w:rsid w:val="00EB4A42"/>
    <w:rsid w:val="00EB4F35"/>
    <w:rsid w:val="00EB6F96"/>
    <w:rsid w:val="00EC0532"/>
    <w:rsid w:val="00EC1732"/>
    <w:rsid w:val="00EC2C1F"/>
    <w:rsid w:val="00EC3027"/>
    <w:rsid w:val="00EC3B16"/>
    <w:rsid w:val="00EC608C"/>
    <w:rsid w:val="00EC721B"/>
    <w:rsid w:val="00EC75AD"/>
    <w:rsid w:val="00EC791A"/>
    <w:rsid w:val="00ED082C"/>
    <w:rsid w:val="00ED1428"/>
    <w:rsid w:val="00ED54FD"/>
    <w:rsid w:val="00ED589B"/>
    <w:rsid w:val="00ED6475"/>
    <w:rsid w:val="00ED7C3E"/>
    <w:rsid w:val="00EE0506"/>
    <w:rsid w:val="00EE061A"/>
    <w:rsid w:val="00EE125B"/>
    <w:rsid w:val="00EE1473"/>
    <w:rsid w:val="00EE1527"/>
    <w:rsid w:val="00EE1D8B"/>
    <w:rsid w:val="00EE1FF3"/>
    <w:rsid w:val="00EE5396"/>
    <w:rsid w:val="00EE6295"/>
    <w:rsid w:val="00EE6E73"/>
    <w:rsid w:val="00EE772E"/>
    <w:rsid w:val="00EF198E"/>
    <w:rsid w:val="00EF2047"/>
    <w:rsid w:val="00EF4315"/>
    <w:rsid w:val="00EF48D3"/>
    <w:rsid w:val="00F019B2"/>
    <w:rsid w:val="00F01DBC"/>
    <w:rsid w:val="00F02346"/>
    <w:rsid w:val="00F03C45"/>
    <w:rsid w:val="00F03E24"/>
    <w:rsid w:val="00F04B05"/>
    <w:rsid w:val="00F05172"/>
    <w:rsid w:val="00F05A81"/>
    <w:rsid w:val="00F05AAE"/>
    <w:rsid w:val="00F05B73"/>
    <w:rsid w:val="00F06221"/>
    <w:rsid w:val="00F10454"/>
    <w:rsid w:val="00F10953"/>
    <w:rsid w:val="00F11149"/>
    <w:rsid w:val="00F11E3E"/>
    <w:rsid w:val="00F128A2"/>
    <w:rsid w:val="00F13892"/>
    <w:rsid w:val="00F14802"/>
    <w:rsid w:val="00F15062"/>
    <w:rsid w:val="00F15123"/>
    <w:rsid w:val="00F16EEF"/>
    <w:rsid w:val="00F17661"/>
    <w:rsid w:val="00F22848"/>
    <w:rsid w:val="00F23BAE"/>
    <w:rsid w:val="00F23F9D"/>
    <w:rsid w:val="00F2409F"/>
    <w:rsid w:val="00F24890"/>
    <w:rsid w:val="00F2593B"/>
    <w:rsid w:val="00F26384"/>
    <w:rsid w:val="00F274D8"/>
    <w:rsid w:val="00F31242"/>
    <w:rsid w:val="00F32B5D"/>
    <w:rsid w:val="00F3327E"/>
    <w:rsid w:val="00F33C80"/>
    <w:rsid w:val="00F344B8"/>
    <w:rsid w:val="00F375C3"/>
    <w:rsid w:val="00F37992"/>
    <w:rsid w:val="00F37C0F"/>
    <w:rsid w:val="00F4134D"/>
    <w:rsid w:val="00F41B16"/>
    <w:rsid w:val="00F42A75"/>
    <w:rsid w:val="00F43160"/>
    <w:rsid w:val="00F43AB9"/>
    <w:rsid w:val="00F440CF"/>
    <w:rsid w:val="00F45E39"/>
    <w:rsid w:val="00F46110"/>
    <w:rsid w:val="00F479BB"/>
    <w:rsid w:val="00F510F7"/>
    <w:rsid w:val="00F51782"/>
    <w:rsid w:val="00F51939"/>
    <w:rsid w:val="00F52447"/>
    <w:rsid w:val="00F52B74"/>
    <w:rsid w:val="00F5501E"/>
    <w:rsid w:val="00F55EA7"/>
    <w:rsid w:val="00F5719D"/>
    <w:rsid w:val="00F57429"/>
    <w:rsid w:val="00F62C34"/>
    <w:rsid w:val="00F63245"/>
    <w:rsid w:val="00F6375E"/>
    <w:rsid w:val="00F63CA8"/>
    <w:rsid w:val="00F6559E"/>
    <w:rsid w:val="00F6680F"/>
    <w:rsid w:val="00F7006A"/>
    <w:rsid w:val="00F704E2"/>
    <w:rsid w:val="00F707A4"/>
    <w:rsid w:val="00F70844"/>
    <w:rsid w:val="00F72A66"/>
    <w:rsid w:val="00F73050"/>
    <w:rsid w:val="00F75821"/>
    <w:rsid w:val="00F82BF3"/>
    <w:rsid w:val="00F834D3"/>
    <w:rsid w:val="00F8402A"/>
    <w:rsid w:val="00F84442"/>
    <w:rsid w:val="00F86CD2"/>
    <w:rsid w:val="00F86DBF"/>
    <w:rsid w:val="00F90B2C"/>
    <w:rsid w:val="00F9243F"/>
    <w:rsid w:val="00F92E8C"/>
    <w:rsid w:val="00F932FC"/>
    <w:rsid w:val="00F953F5"/>
    <w:rsid w:val="00F971BA"/>
    <w:rsid w:val="00FA190C"/>
    <w:rsid w:val="00FA3DD4"/>
    <w:rsid w:val="00FA3FB9"/>
    <w:rsid w:val="00FA4027"/>
    <w:rsid w:val="00FA4831"/>
    <w:rsid w:val="00FA589C"/>
    <w:rsid w:val="00FA61A8"/>
    <w:rsid w:val="00FA657A"/>
    <w:rsid w:val="00FA69EB"/>
    <w:rsid w:val="00FA6FF4"/>
    <w:rsid w:val="00FA78E5"/>
    <w:rsid w:val="00FA7F91"/>
    <w:rsid w:val="00FB170C"/>
    <w:rsid w:val="00FB1867"/>
    <w:rsid w:val="00FB1B04"/>
    <w:rsid w:val="00FB2163"/>
    <w:rsid w:val="00FB475A"/>
    <w:rsid w:val="00FB4E2E"/>
    <w:rsid w:val="00FB5428"/>
    <w:rsid w:val="00FB60C3"/>
    <w:rsid w:val="00FC02C0"/>
    <w:rsid w:val="00FC0927"/>
    <w:rsid w:val="00FC09D7"/>
    <w:rsid w:val="00FC0DDB"/>
    <w:rsid w:val="00FC3753"/>
    <w:rsid w:val="00FC6EE5"/>
    <w:rsid w:val="00FC7527"/>
    <w:rsid w:val="00FC7F02"/>
    <w:rsid w:val="00FD384E"/>
    <w:rsid w:val="00FD47CB"/>
    <w:rsid w:val="00FD728B"/>
    <w:rsid w:val="00FD735B"/>
    <w:rsid w:val="00FE0A96"/>
    <w:rsid w:val="00FE0EF1"/>
    <w:rsid w:val="00FE2B4C"/>
    <w:rsid w:val="00FE31F2"/>
    <w:rsid w:val="00FE3EF1"/>
    <w:rsid w:val="00FE42EA"/>
    <w:rsid w:val="00FE47EA"/>
    <w:rsid w:val="00FE519D"/>
    <w:rsid w:val="00FE6AC0"/>
    <w:rsid w:val="00FE6AD9"/>
    <w:rsid w:val="00FE7430"/>
    <w:rsid w:val="00FF02E4"/>
    <w:rsid w:val="00FF1180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DB6E4EC"/>
  <w15:docId w15:val="{41DE133F-B982-1C42-9084-CD86BA2B5F5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start" w:pos="21.30pt"/>
      </w:tabs>
      <w:suppressAutoHyphens/>
      <w:spacing w:before="6pt"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ind w:start="14.20pt" w:firstLine="42.50p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pPr>
      <w:keepNext/>
      <w:suppressAutoHyphens/>
      <w:spacing w:line="18pt" w:lineRule="atLeast"/>
      <w:ind w:end="0.05pt"/>
      <w:jc w:val="center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pPr>
      <w:keepNext/>
      <w:ind w:start="18pt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color w:val="000000"/>
      <w:sz w:val="16"/>
    </w:rPr>
  </w:style>
  <w:style w:type="paragraph" w:styleId="Nagwek9">
    <w:name w:val="heading 9"/>
    <w:basedOn w:val="Normalny"/>
    <w:next w:val="Normalny"/>
    <w:qFormat/>
    <w:pPr>
      <w:keepNext/>
      <w:shd w:val="pct10" w:color="000000" w:fill="FFFFFF"/>
      <w:spacing w:line="18pt" w:lineRule="auto"/>
      <w:ind w:firstLine="35.40pt"/>
      <w:jc w:val="center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pPr>
      <w:widowControl w:val="0"/>
      <w:spacing w:before="12pt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start" w:pos="28.80pt"/>
      </w:tabs>
      <w:overflowPunct w:val="0"/>
      <w:autoSpaceDE w:val="0"/>
      <w:autoSpaceDN w:val="0"/>
      <w:adjustRightInd w:val="0"/>
      <w:ind w:start="28.80pt" w:hanging="28.80pt"/>
      <w:jc w:val="center"/>
      <w:textAlignment w:val="baseline"/>
    </w:pPr>
    <w:rPr>
      <w:rFonts w:ascii="Arial" w:hAnsi="Arial"/>
      <w:b/>
      <w:sz w:val="28"/>
    </w:rPr>
  </w:style>
  <w:style w:type="paragraph" w:customStyle="1" w:styleId="NaglNwek1">
    <w:name w:val="NaglNwek 1"/>
    <w:basedOn w:val="Normalny"/>
    <w:next w:val="Normalny"/>
    <w:pPr>
      <w:keepNext/>
      <w:spacing w:line="18pt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BodyText21">
    <w:name w:val="Body Text 21"/>
    <w:basedOn w:val="Normalny"/>
    <w:pPr>
      <w:spacing w:line="18pt" w:lineRule="atLeast"/>
      <w:jc w:val="both"/>
    </w:pPr>
    <w:rPr>
      <w:rFonts w:ascii="Arial" w:hAnsi="Arial"/>
      <w:b/>
      <w:i/>
      <w:sz w:val="24"/>
    </w:rPr>
  </w:style>
  <w:style w:type="paragraph" w:customStyle="1" w:styleId="Nagwek50">
    <w:name w:val="Nag?—wek 5"/>
    <w:basedOn w:val="Normalny"/>
    <w:next w:val="Normalny"/>
    <w:pPr>
      <w:keepNext/>
      <w:jc w:val="center"/>
    </w:pPr>
    <w:rPr>
      <w:b/>
      <w:sz w:val="28"/>
    </w:rPr>
  </w:style>
  <w:style w:type="paragraph" w:customStyle="1" w:styleId="pkt">
    <w:name w:val="pkt"/>
    <w:basedOn w:val="Normalny"/>
    <w:pPr>
      <w:spacing w:before="3pt" w:after="3pt"/>
      <w:ind w:start="42.55pt" w:hanging="14.75pt"/>
      <w:jc w:val="both"/>
    </w:pPr>
    <w:rPr>
      <w:sz w:val="24"/>
    </w:rPr>
  </w:style>
  <w:style w:type="paragraph" w:styleId="Tytu">
    <w:name w:val="Title"/>
    <w:basedOn w:val="Normalny"/>
    <w:qFormat/>
    <w:pPr>
      <w:ind w:end="0.80pt"/>
      <w:jc w:val="center"/>
    </w:pPr>
    <w:rPr>
      <w:b/>
      <w:sz w:val="32"/>
    </w:rPr>
  </w:style>
  <w:style w:type="paragraph" w:styleId="Podtytu">
    <w:name w:val="Subtitle"/>
    <w:basedOn w:val="Normalny"/>
    <w:qFormat/>
    <w:pPr>
      <w:spacing w:after="3pt"/>
      <w:jc w:val="center"/>
      <w:outlineLvl w:val="1"/>
    </w:pPr>
    <w:rPr>
      <w:rFonts w:ascii="Arial" w:hAnsi="Arial"/>
      <w:sz w:val="24"/>
    </w:rPr>
  </w:style>
  <w:style w:type="paragraph" w:styleId="Nagwek">
    <w:name w:val="header"/>
    <w:basedOn w:val="Normalny"/>
    <w:pPr>
      <w:tabs>
        <w:tab w:val="center" w:pos="226.80pt"/>
        <w:tab w:val="end" w:pos="453.60pt"/>
      </w:tabs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226.80pt"/>
        <w:tab w:val="end" w:pos="453.60pt"/>
      </w:tabs>
    </w:pPr>
    <w:rPr>
      <w:sz w:val="26"/>
      <w:lang w:val="x-none" w:eastAsia="x-none"/>
    </w:rPr>
  </w:style>
  <w:style w:type="paragraph" w:styleId="Tekstpodstawowy2">
    <w:name w:val="Body Text 2"/>
    <w:basedOn w:val="Normalny"/>
    <w:link w:val="Tekstpodstawowy2Znak"/>
    <w:rPr>
      <w:sz w:val="24"/>
      <w:lang w:val="x-none" w:eastAsia="x-none"/>
    </w:rPr>
  </w:style>
  <w:style w:type="paragraph" w:styleId="Lista">
    <w:name w:val="List"/>
    <w:basedOn w:val="Normalny"/>
    <w:pPr>
      <w:overflowPunct w:val="0"/>
      <w:autoSpaceDE w:val="0"/>
      <w:autoSpaceDN w:val="0"/>
      <w:adjustRightInd w:val="0"/>
      <w:ind w:start="18pt" w:hanging="18pt"/>
      <w:textAlignment w:val="baseline"/>
    </w:pPr>
    <w:rPr>
      <w:rFonts w:ascii="Arial" w:hAnsi="Arial"/>
      <w:sz w:val="24"/>
    </w:rPr>
  </w:style>
  <w:style w:type="paragraph" w:styleId="Tekstpodstawowywcity">
    <w:name w:val="Body Text Indent"/>
    <w:basedOn w:val="Normalny"/>
    <w:pPr>
      <w:ind w:start="127.60pt" w:hanging="106.30pt"/>
    </w:pPr>
    <w:rPr>
      <w:sz w:val="24"/>
    </w:rPr>
  </w:style>
  <w:style w:type="paragraph" w:styleId="Tekstpodstawowy3">
    <w:name w:val="Body Text 3"/>
    <w:basedOn w:val="Normalny"/>
    <w:rPr>
      <w:rFonts w:ascii="Arial" w:hAnsi="Arial"/>
      <w:sz w:val="32"/>
    </w:rPr>
  </w:style>
  <w:style w:type="character" w:styleId="Hipercze">
    <w:name w:val="Hyperlink"/>
    <w:rPr>
      <w:color w:val="0000FF"/>
      <w:u w:val="single"/>
    </w:rPr>
  </w:style>
  <w:style w:type="paragraph" w:customStyle="1" w:styleId="pkt1">
    <w:name w:val="pkt1"/>
    <w:basedOn w:val="pkt"/>
    <w:pPr>
      <w:ind w:start="42.50pt" w:hanging="21.25pt"/>
    </w:pPr>
  </w:style>
  <w:style w:type="paragraph" w:styleId="Tekstblokowy">
    <w:name w:val="Block Text"/>
    <w:basedOn w:val="Normalny"/>
    <w:pPr>
      <w:suppressAutoHyphens/>
      <w:spacing w:before="6pt"/>
      <w:ind w:start="21.30pt" w:end="0.05pt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Pr>
      <w:i/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pistreci1">
    <w:name w:val="toc 1"/>
    <w:basedOn w:val="Normalny"/>
    <w:next w:val="Normalny"/>
    <w:autoRedefine/>
    <w:semiHidden/>
    <w:pPr>
      <w:tabs>
        <w:tab w:val="start" w:pos="120.50pt"/>
        <w:tab w:val="end" w:leader="hyphen" w:pos="509.80pt"/>
      </w:tabs>
      <w:spacing w:line="18pt" w:lineRule="auto"/>
      <w:ind w:start="120.50pt" w:hanging="120.50pt"/>
      <w:jc w:val="both"/>
    </w:pPr>
    <w:rPr>
      <w:rFonts w:ascii="Arial Narrow" w:hAnsi="Arial Narrow" w:cs="Arial"/>
      <w:noProof/>
      <w:sz w:val="22"/>
      <w:szCs w:val="22"/>
    </w:rPr>
  </w:style>
  <w:style w:type="paragraph" w:styleId="Spistreci2">
    <w:name w:val="toc 2"/>
    <w:basedOn w:val="Normalny"/>
    <w:next w:val="Normalny"/>
    <w:autoRedefine/>
    <w:semiHidden/>
    <w:pPr>
      <w:ind w:start="10pt"/>
    </w:pPr>
    <w:rPr>
      <w:smallCaps/>
    </w:rPr>
  </w:style>
  <w:style w:type="paragraph" w:styleId="Spistreci3">
    <w:name w:val="toc 3"/>
    <w:basedOn w:val="Normalny"/>
    <w:next w:val="Normalny"/>
    <w:autoRedefine/>
    <w:semiHidden/>
    <w:pPr>
      <w:ind w:start="20pt"/>
    </w:pPr>
    <w:rPr>
      <w:i/>
    </w:rPr>
  </w:style>
  <w:style w:type="paragraph" w:styleId="Spistreci4">
    <w:name w:val="toc 4"/>
    <w:basedOn w:val="Normalny"/>
    <w:next w:val="Normalny"/>
    <w:autoRedefine/>
    <w:semiHidden/>
    <w:pPr>
      <w:ind w:start="30pt"/>
    </w:pPr>
    <w:rPr>
      <w:sz w:val="18"/>
    </w:rPr>
  </w:style>
  <w:style w:type="paragraph" w:styleId="Spistreci5">
    <w:name w:val="toc 5"/>
    <w:basedOn w:val="Normalny"/>
    <w:next w:val="Normalny"/>
    <w:autoRedefine/>
    <w:semiHidden/>
    <w:pPr>
      <w:ind w:start="40pt"/>
    </w:pPr>
    <w:rPr>
      <w:sz w:val="18"/>
    </w:rPr>
  </w:style>
  <w:style w:type="paragraph" w:styleId="Spistreci6">
    <w:name w:val="toc 6"/>
    <w:basedOn w:val="Normalny"/>
    <w:next w:val="Normalny"/>
    <w:autoRedefine/>
    <w:semiHidden/>
    <w:pPr>
      <w:ind w:start="50pt"/>
    </w:pPr>
    <w:rPr>
      <w:sz w:val="18"/>
    </w:rPr>
  </w:style>
  <w:style w:type="paragraph" w:styleId="Spistreci7">
    <w:name w:val="toc 7"/>
    <w:basedOn w:val="Normalny"/>
    <w:next w:val="Normalny"/>
    <w:autoRedefine/>
    <w:semiHidden/>
    <w:pPr>
      <w:ind w:start="60pt"/>
    </w:pPr>
    <w:rPr>
      <w:sz w:val="18"/>
    </w:rPr>
  </w:style>
  <w:style w:type="paragraph" w:styleId="Spistreci8">
    <w:name w:val="toc 8"/>
    <w:basedOn w:val="Normalny"/>
    <w:next w:val="Normalny"/>
    <w:autoRedefine/>
    <w:semiHidden/>
    <w:pPr>
      <w:ind w:start="70pt"/>
    </w:pPr>
    <w:rPr>
      <w:sz w:val="18"/>
    </w:rPr>
  </w:style>
  <w:style w:type="paragraph" w:styleId="Spistreci9">
    <w:name w:val="toc 9"/>
    <w:basedOn w:val="Normalny"/>
    <w:next w:val="Normalny"/>
    <w:autoRedefine/>
    <w:semiHidden/>
    <w:pPr>
      <w:ind w:start="80pt"/>
    </w:pPr>
    <w:rPr>
      <w:sz w:val="18"/>
    </w:rPr>
  </w:style>
  <w:style w:type="paragraph" w:styleId="Tekstprzypisudolnego">
    <w:name w:val="footnote text"/>
    <w:basedOn w:val="Normalny"/>
    <w:semiHidden/>
  </w:style>
  <w:style w:type="paragraph" w:styleId="Tekstpodstawowywcity3">
    <w:name w:val="Body Text Indent 3"/>
    <w:basedOn w:val="Normalny"/>
    <w:pPr>
      <w:suppressAutoHyphens/>
      <w:spacing w:line="18pt" w:lineRule="atLeast"/>
      <w:ind w:start="21.30pt"/>
      <w:jc w:val="both"/>
    </w:pPr>
    <w:rPr>
      <w:rFonts w:ascii="Arial" w:hAnsi="Arial"/>
      <w:sz w:val="24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podstawowywcity2">
    <w:name w:val="Body Text Indent 2"/>
    <w:basedOn w:val="Normalny"/>
    <w:pPr>
      <w:suppressAutoHyphens/>
      <w:spacing w:before="6pt"/>
      <w:ind w:start="21.30pt" w:hanging="21.30pt"/>
      <w:jc w:val="both"/>
    </w:pPr>
    <w:rPr>
      <w:rFonts w:ascii="Arial" w:hAnsi="Arial"/>
      <w:sz w:val="24"/>
    </w:rPr>
  </w:style>
  <w:style w:type="paragraph" w:styleId="NormalnyWeb">
    <w:name w:val="Normal (Web)"/>
    <w:basedOn w:val="Normalny"/>
    <w:pPr>
      <w:spacing w:before="5pt" w:beforeAutospacing="1" w:after="5pt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">
    <w:name w:val="Tekst komentarza Znak"/>
    <w:basedOn w:val="Domylnaczcionkaakapitu"/>
    <w:semiHidden/>
  </w:style>
  <w:style w:type="character" w:customStyle="1" w:styleId="TematkomentarzaZnak">
    <w:name w:val="Temat komentarza Znak"/>
    <w:basedOn w:val="TekstkomentarzaZnak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NagwekZnak">
    <w:name w:val="Nagłówek Znak"/>
    <w:rPr>
      <w:rFonts w:ascii="Arial" w:hAnsi="Arial"/>
      <w:sz w:val="24"/>
    </w:rPr>
  </w:style>
  <w:style w:type="paragraph" w:customStyle="1" w:styleId="NormalnyArialNarrow">
    <w:name w:val="Normalny + Arial Narrow"/>
    <w:aliases w:val="11 pt"/>
    <w:basedOn w:val="Normalny"/>
    <w:pPr>
      <w:jc w:val="both"/>
    </w:pPr>
    <w:rPr>
      <w:rFonts w:ascii="Arial Narrow" w:hAnsi="Arial Narrow"/>
      <w:sz w:val="22"/>
      <w:szCs w:val="22"/>
    </w:rPr>
  </w:style>
  <w:style w:type="paragraph" w:customStyle="1" w:styleId="ust">
    <w:name w:val="ust"/>
    <w:pPr>
      <w:spacing w:before="3pt" w:after="3pt"/>
      <w:ind w:start="21.30pt" w:hanging="14.20pt"/>
      <w:jc w:val="both"/>
    </w:pPr>
    <w:rPr>
      <w:sz w:val="24"/>
      <w:szCs w:val="24"/>
    </w:rPr>
  </w:style>
  <w:style w:type="paragraph" w:styleId="Indeks1">
    <w:name w:val="index 1"/>
    <w:basedOn w:val="Normalny"/>
    <w:next w:val="Normalny"/>
    <w:autoRedefine/>
    <w:semiHidden/>
    <w:pPr>
      <w:jc w:val="both"/>
    </w:pPr>
    <w:rPr>
      <w:sz w:val="16"/>
    </w:rPr>
  </w:style>
  <w:style w:type="paragraph" w:customStyle="1" w:styleId="ZnakZnak1">
    <w:name w:val="Znak Znak1"/>
    <w:basedOn w:val="Normalny"/>
    <w:rsid w:val="002C6E44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A820B3"/>
    <w:rPr>
      <w:i/>
      <w:sz w:val="24"/>
    </w:rPr>
  </w:style>
  <w:style w:type="paragraph" w:customStyle="1" w:styleId="Domyolnie">
    <w:name w:val="Domyolnie"/>
    <w:rsid w:val="00D37CE0"/>
    <w:pPr>
      <w:widowControl w:val="0"/>
      <w:suppressAutoHyphens/>
      <w:ind w:start="40pt" w:hanging="18pt"/>
    </w:pPr>
    <w:rPr>
      <w:color w:val="000000"/>
      <w:sz w:val="24"/>
    </w:rPr>
  </w:style>
  <w:style w:type="paragraph" w:customStyle="1" w:styleId="Default">
    <w:name w:val="Default"/>
    <w:rsid w:val="00393C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867E0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2867E0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811B05"/>
    <w:rPr>
      <w:sz w:val="26"/>
    </w:rPr>
  </w:style>
  <w:style w:type="paragraph" w:styleId="Lista-kontynuacja">
    <w:name w:val="List Continue"/>
    <w:basedOn w:val="Normalny"/>
    <w:rsid w:val="00C060B7"/>
    <w:pPr>
      <w:spacing w:after="6pt"/>
      <w:ind w:start="14.15pt"/>
    </w:pPr>
  </w:style>
  <w:style w:type="paragraph" w:styleId="Lista2">
    <w:name w:val="List 2"/>
    <w:basedOn w:val="Normalny"/>
    <w:rsid w:val="00C060B7"/>
    <w:pPr>
      <w:ind w:start="28.30pt" w:hanging="14.15pt"/>
    </w:pPr>
  </w:style>
  <w:style w:type="paragraph" w:styleId="Lista-kontynuacja2">
    <w:name w:val="List Continue 2"/>
    <w:basedOn w:val="Normalny"/>
    <w:rsid w:val="00C060B7"/>
    <w:pPr>
      <w:spacing w:after="6pt"/>
      <w:ind w:start="28.30pt"/>
    </w:pPr>
  </w:style>
  <w:style w:type="paragraph" w:styleId="Listapunktowana2">
    <w:name w:val="List Bullet 2"/>
    <w:basedOn w:val="Normalny"/>
    <w:autoRedefine/>
    <w:rsid w:val="00C060B7"/>
    <w:pPr>
      <w:tabs>
        <w:tab w:val="start" w:pos="170pt"/>
      </w:tabs>
    </w:pPr>
    <w:rPr>
      <w:sz w:val="24"/>
    </w:rPr>
  </w:style>
  <w:style w:type="character" w:customStyle="1" w:styleId="Nagwek2Znak">
    <w:name w:val="Nagłówek 2 Znak"/>
    <w:link w:val="Nagwek2"/>
    <w:rsid w:val="000D22F3"/>
    <w:rPr>
      <w:rFonts w:ascii="Arial" w:hAnsi="Arial"/>
      <w:b/>
      <w:sz w:val="28"/>
      <w:lang w:val="pl-PL" w:eastAsia="pl-PL" w:bidi="ar-SA"/>
    </w:rPr>
  </w:style>
  <w:style w:type="table" w:styleId="Tabela-Siatka">
    <w:name w:val="Table Grid"/>
    <w:basedOn w:val="Standardowy"/>
    <w:rsid w:val="00A75A3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0">
    <w:name w:val="Plain Text"/>
    <w:basedOn w:val="Normalny"/>
    <w:link w:val="ZwykytekstZnak"/>
    <w:rsid w:val="00AA47B0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0"/>
    <w:rsid w:val="00AA47B0"/>
    <w:rPr>
      <w:rFonts w:ascii="Courier New" w:hAnsi="Courier New"/>
    </w:rPr>
  </w:style>
  <w:style w:type="paragraph" w:styleId="Bezodstpw">
    <w:name w:val="No Spacing"/>
    <w:uiPriority w:val="1"/>
    <w:qFormat/>
    <w:rsid w:val="00AA47B0"/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1"/>
    <w:qFormat/>
    <w:rsid w:val="008A6712"/>
  </w:style>
  <w:style w:type="character" w:customStyle="1" w:styleId="Tekstpodstawowy2Znak">
    <w:name w:val="Tekst podstawowy 2 Znak"/>
    <w:link w:val="Tekstpodstawowy2"/>
    <w:rsid w:val="009E7171"/>
    <w:rPr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0D5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760153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0265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1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84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752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59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3489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1622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4136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705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5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13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9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75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9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4026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77805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2349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41818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2948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88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15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3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3BF31E20-3B89-423A-BAF6-779B88491BE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7</Pages>
  <Words>2595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GUMed</Company>
  <LinksUpToDate>false</LinksUpToDate>
  <CharactersWithSpaces>18133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KZP</dc:creator>
  <cp:lastModifiedBy>Paulina Kowalska</cp:lastModifiedBy>
  <cp:revision>2</cp:revision>
  <cp:lastPrinted>2019-01-07T12:48:00Z</cp:lastPrinted>
  <dcterms:created xsi:type="dcterms:W3CDTF">2021-10-29T08:16:00Z</dcterms:created>
  <dcterms:modified xsi:type="dcterms:W3CDTF">2021-10-29T08:16:00Z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TT_ID">
    <vt:lpwstr>317</vt:lpwstr>
  </property>
  <property fmtid="{D5CDD505-2E9C-101B-9397-08002B2CF9AE}" pid="3" name="ATT_Version">
    <vt:lpwstr>0</vt:lpwstr>
  </property>
  <property fmtid="{D5CDD505-2E9C-101B-9397-08002B2CF9AE}" pid="4" name="DBID">
    <vt:lpwstr>1</vt:lpwstr>
  </property>
  <property fmtid="{D5CDD505-2E9C-101B-9397-08002B2CF9AE}" pid="5" name="EditMethod">
    <vt:lpwstr>WebDav</vt:lpwstr>
  </property>
  <property fmtid="{D5CDD505-2E9C-101B-9397-08002B2CF9AE}" pid="6" name="PortalAddress">
    <vt:lpwstr>https://eod.gumed.edu.pl</vt:lpwstr>
  </property>
  <property fmtid="{D5CDD505-2E9C-101B-9397-08002B2CF9AE}" pid="7" name="SiteId">
    <vt:lpwstr>/</vt:lpwstr>
  </property>
  <property fmtid="{D5CDD505-2E9C-101B-9397-08002B2CF9AE}" pid="8" name="WebId">
    <vt:lpwstr>https://eod.gumed.edu.pl</vt:lpwstr>
  </property>
  <property fmtid="{D5CDD505-2E9C-101B-9397-08002B2CF9AE}" pid="9" name="_AdHocReviewCycleID">
    <vt:i4>2062168629</vt:i4>
  </property>
  <property fmtid="{D5CDD505-2E9C-101B-9397-08002B2CF9AE}" pid="10" name="_AuthorEmail">
    <vt:lpwstr>bogdan.okonek@pirellire.com</vt:lpwstr>
  </property>
  <property fmtid="{D5CDD505-2E9C-101B-9397-08002B2CF9AE}" pid="11" name="_AuthorEmailDisplayName">
    <vt:lpwstr>Okonek Bogdan, PL</vt:lpwstr>
  </property>
  <property fmtid="{D5CDD505-2E9C-101B-9397-08002B2CF9AE}" pid="12" name="_EmailSubject">
    <vt:lpwstr>Emailing: War  Szczególne FIDIC  zero-1.AMG.doc</vt:lpwstr>
  </property>
  <property fmtid="{D5CDD505-2E9C-101B-9397-08002B2CF9AE}" pid="13" name="_NewReviewCycle">
    <vt:lpwstr/>
  </property>
  <property fmtid="{D5CDD505-2E9C-101B-9397-08002B2CF9AE}" pid="14" name="_ReviewingToolsShownOnce">
    <vt:lpwstr/>
  </property>
</Properties>
</file>