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491" w14:textId="43D49205" w:rsidR="008830F2" w:rsidRPr="003C4D38" w:rsidRDefault="008830F2" w:rsidP="003C4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Miłoradz, dnia 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33F89F0B" w14:textId="4CF298CA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R.270.</w:t>
      </w:r>
      <w:r w:rsidR="003C4D38">
        <w:rPr>
          <w:rFonts w:ascii="Times New Roman" w:eastAsia="Times New Roman" w:hAnsi="Times New Roman" w:cs="Times New Roman"/>
          <w:sz w:val="24"/>
          <w:szCs w:val="20"/>
          <w:lang w:eastAsia="pl-PL"/>
        </w:rPr>
        <w:t>57</w:t>
      </w: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.2023.DS</w:t>
      </w: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F15BC" w14:textId="77777777" w:rsidR="003C4D38" w:rsidRPr="003C4D38" w:rsidRDefault="003C4D38" w:rsidP="003C4D38">
      <w:pPr>
        <w:jc w:val="both"/>
        <w:rPr>
          <w:rFonts w:ascii="Times New Roman" w:hAnsi="Times New Roman" w:cs="Times New Roman"/>
          <w:sz w:val="24"/>
          <w:szCs w:val="24"/>
        </w:rPr>
      </w:pPr>
      <w:r w:rsidRPr="003C4D38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26.04.2023 r. pod numerem</w:t>
      </w:r>
      <w:r w:rsidRPr="003C4D38">
        <w:rPr>
          <w:rFonts w:ascii="ArialMT" w:hAnsi="ArialMT" w:cs="ArialMT"/>
          <w:sz w:val="20"/>
          <w:szCs w:val="20"/>
        </w:rPr>
        <w:t xml:space="preserve"> </w:t>
      </w:r>
      <w:r w:rsidRPr="003C4D38">
        <w:rPr>
          <w:rFonts w:ascii="Times New Roman" w:hAnsi="Times New Roman" w:cs="Times New Roman"/>
          <w:sz w:val="24"/>
          <w:szCs w:val="24"/>
        </w:rPr>
        <w:t>2023/BZP 00194003.</w:t>
      </w:r>
    </w:p>
    <w:p w14:paraId="03F1C20A" w14:textId="77777777" w:rsidR="003C4D38" w:rsidRPr="003C4D38" w:rsidRDefault="003C4D38" w:rsidP="003C4D38">
      <w:pPr>
        <w:jc w:val="both"/>
        <w:rPr>
          <w:rFonts w:ascii="Times New Roman" w:hAnsi="Times New Roman" w:cs="Times New Roman"/>
          <w:sz w:val="24"/>
          <w:szCs w:val="24"/>
        </w:rPr>
      </w:pPr>
      <w:r w:rsidRPr="003C4D38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3C4D38">
        <w:rPr>
          <w:rFonts w:ascii="Times New Roman" w:hAnsi="Times New Roman" w:cs="Times New Roman"/>
          <w:b/>
          <w:bCs/>
          <w:sz w:val="24"/>
          <w:szCs w:val="24"/>
        </w:rPr>
        <w:t>„Przebudowa ciągów pieszo-jezdnych na osiedlach byłych PGR oraz ciągów prowadzących do obiektów użyteczności publicznej w Kończewicach”</w:t>
      </w:r>
      <w:r w:rsidRPr="003C4D38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5 382 000 EURO</w:t>
      </w:r>
    </w:p>
    <w:p w14:paraId="6CADAD1B" w14:textId="77777777" w:rsidR="003C4D38" w:rsidRPr="003C4D38" w:rsidRDefault="003C4D38" w:rsidP="003C4D38">
      <w:pPr>
        <w:jc w:val="both"/>
        <w:rPr>
          <w:rFonts w:ascii="Times New Roman" w:hAnsi="Times New Roman" w:cs="Times New Roman"/>
          <w:sz w:val="24"/>
          <w:szCs w:val="24"/>
        </w:rPr>
      </w:pPr>
      <w:r w:rsidRPr="003C4D38">
        <w:rPr>
          <w:rFonts w:ascii="Times New Roman" w:hAnsi="Times New Roman" w:cs="Times New Roman"/>
          <w:sz w:val="24"/>
          <w:szCs w:val="24"/>
        </w:rPr>
        <w:t>znak postępowania: R.271.8.2023</w:t>
      </w:r>
    </w:p>
    <w:p w14:paraId="6F626713" w14:textId="3B42C98E" w:rsidR="006C32AD" w:rsidRPr="006C32AD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Pr="006C32AD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7961A0E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270C3DFD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9:00 dnia 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wpłynęł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3C4D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985"/>
        <w:gridCol w:w="1984"/>
      </w:tblGrid>
      <w:tr w:rsidR="008830F2" w:rsidRPr="008830F2" w14:paraId="121D1498" w14:textId="77777777" w:rsidTr="0014501C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3C4D38" w:rsidRPr="008830F2" w14:paraId="66A40C93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3108026C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D13" w14:textId="77777777" w:rsidR="003C4D38" w:rsidRPr="00D32D8B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DAK-BUD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  <w:p w14:paraId="16788B63" w14:textId="18D90DDD" w:rsidR="003C4D38" w:rsidRPr="008830F2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83-130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elplin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255" w14:textId="77777777" w:rsidR="003C4D38" w:rsidRPr="00024DD6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50A5A" w14:textId="45B54CAC" w:rsidR="003C4D38" w:rsidRPr="00024DD6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2 291 160,78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29881A46" w14:textId="073FDCFE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2CED5CA4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3C4D38" w:rsidRPr="008830F2" w14:paraId="72275A50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052" w14:textId="6AC0A6DF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AAC" w14:textId="77777777" w:rsidR="003C4D38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Art – Bud Bartosz Waniewski</w:t>
            </w:r>
          </w:p>
          <w:p w14:paraId="59F777C1" w14:textId="6886DCFF" w:rsidR="003C4D38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Cisy 11, 82-200 Malbork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946" w14:textId="637DEB86" w:rsidR="003C4D38" w:rsidRPr="00024DD6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2 375 000,00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3F5" w14:textId="559B97D4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  <w:tr w:rsidR="003C4D38" w:rsidRPr="008830F2" w14:paraId="5F10950B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9BE" w14:textId="1A32B9B7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87B" w14:textId="77777777" w:rsidR="003C4D38" w:rsidRPr="00D32D8B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HYDRO-MAG Sp. z o.o.</w:t>
            </w:r>
          </w:p>
          <w:p w14:paraId="4BECEF5D" w14:textId="794E2698" w:rsidR="003C4D38" w:rsidRPr="00D32D8B" w:rsidRDefault="003C4D38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Garcz</w:t>
            </w:r>
            <w:proofErr w:type="spellEnd"/>
            <w:r w:rsidRPr="00D3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Kartuska 46, 83-333 Chmielno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C40" w14:textId="1B6B481B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2 387 000,00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871" w14:textId="10B705EB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3E833E11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0E3C6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F55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7500B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EF3F" w14:textId="38152FB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 Gminy Miłoradz</w:t>
      </w:r>
    </w:p>
    <w:p w14:paraId="59C70EE4" w14:textId="7777777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596D4F8F" w14:textId="77777777" w:rsidR="008830F2" w:rsidRPr="003C4D38" w:rsidRDefault="008830F2" w:rsidP="008830F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kierownika zamawiającego</w:t>
      </w: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lub osoby upoważnionej)</w:t>
      </w:r>
    </w:p>
    <w:p w14:paraId="79863664" w14:textId="77777777" w:rsidR="002F4886" w:rsidRDefault="002F4886"/>
    <w:sectPr w:rsidR="002F4886" w:rsidSect="000424CB">
      <w:headerReference w:type="default" r:id="rId6"/>
      <w:footerReference w:type="default" r:id="rId7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470D" w14:textId="77777777" w:rsidR="00341535" w:rsidRDefault="00341535" w:rsidP="008830F2">
      <w:pPr>
        <w:spacing w:after="0" w:line="240" w:lineRule="auto"/>
      </w:pPr>
      <w:r>
        <w:separator/>
      </w:r>
    </w:p>
  </w:endnote>
  <w:endnote w:type="continuationSeparator" w:id="0">
    <w:p w14:paraId="556BCF28" w14:textId="77777777" w:rsidR="00341535" w:rsidRDefault="00341535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25D" w14:textId="77777777" w:rsidR="0031041F" w:rsidRDefault="00000000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31041F" w:rsidRPr="008830F2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FBB9" w14:textId="77777777" w:rsidR="00341535" w:rsidRDefault="00341535" w:rsidP="008830F2">
      <w:pPr>
        <w:spacing w:after="0" w:line="240" w:lineRule="auto"/>
      </w:pPr>
      <w:r>
        <w:separator/>
      </w:r>
    </w:p>
  </w:footnote>
  <w:footnote w:type="continuationSeparator" w:id="0">
    <w:p w14:paraId="7948001E" w14:textId="77777777" w:rsidR="00341535" w:rsidRDefault="00341535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300170D4" w14:textId="362E14E0" w:rsidR="0029272A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B56D7"/>
    <w:rsid w:val="002F4886"/>
    <w:rsid w:val="00341535"/>
    <w:rsid w:val="003C4D38"/>
    <w:rsid w:val="004F2796"/>
    <w:rsid w:val="005F4931"/>
    <w:rsid w:val="006C32AD"/>
    <w:rsid w:val="008830F2"/>
    <w:rsid w:val="009D4046"/>
    <w:rsid w:val="00BF3DC9"/>
    <w:rsid w:val="00C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cp:lastPrinted>2023-03-16T08:58:00Z</cp:lastPrinted>
  <dcterms:created xsi:type="dcterms:W3CDTF">2023-03-16T07:50:00Z</dcterms:created>
  <dcterms:modified xsi:type="dcterms:W3CDTF">2023-05-11T07:33:00Z</dcterms:modified>
</cp:coreProperties>
</file>