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0C" w:rsidRDefault="00ED2E0C" w:rsidP="0095064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950648" w:rsidRDefault="00327347" w:rsidP="0095064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GUM2021 ZP0103</w:t>
      </w:r>
      <w:r w:rsidR="00950648">
        <w:rPr>
          <w:rFonts w:asciiTheme="majorHAnsi" w:hAnsiTheme="majorHAnsi" w:cstheme="majorHAnsi"/>
        </w:rPr>
        <w:t xml:space="preserve">                                                                                               Gdańsk, dnia </w:t>
      </w:r>
      <w:r>
        <w:rPr>
          <w:rFonts w:asciiTheme="majorHAnsi" w:hAnsiTheme="majorHAnsi" w:cstheme="majorHAnsi"/>
        </w:rPr>
        <w:t>05.10</w:t>
      </w:r>
      <w:r w:rsidR="00950648">
        <w:rPr>
          <w:rFonts w:asciiTheme="majorHAnsi" w:hAnsiTheme="majorHAnsi" w:cstheme="majorHAnsi"/>
        </w:rPr>
        <w:t>.2021r.</w:t>
      </w:r>
    </w:p>
    <w:p w:rsidR="00950648" w:rsidRDefault="00950648" w:rsidP="0095064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</w:rPr>
      </w:pPr>
    </w:p>
    <w:p w:rsidR="00950648" w:rsidRDefault="00950648" w:rsidP="004314D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:rsidR="00950648" w:rsidRDefault="00950648" w:rsidP="004314D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Do uczestników postępowania</w:t>
      </w:r>
    </w:p>
    <w:p w:rsidR="00327347" w:rsidRDefault="00950648" w:rsidP="00327347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lang w:eastAsia="en-US"/>
        </w:rPr>
        <w:t xml:space="preserve">Dotyczy: </w:t>
      </w:r>
      <w:r w:rsidRPr="00017D41">
        <w:rPr>
          <w:rFonts w:asciiTheme="majorHAnsi" w:eastAsia="Calibri" w:hAnsiTheme="majorHAnsi" w:cstheme="majorHAnsi"/>
          <w:iCs/>
          <w:lang w:eastAsia="en-US"/>
        </w:rPr>
        <w:t xml:space="preserve">postępowania prowadzonego w trybie </w:t>
      </w:r>
      <w:r w:rsidR="004314DC" w:rsidRPr="00327347">
        <w:rPr>
          <w:rFonts w:asciiTheme="majorHAnsi" w:eastAsia="Calibri" w:hAnsiTheme="majorHAnsi" w:cstheme="majorHAnsi"/>
          <w:iCs/>
          <w:lang w:eastAsia="en-US"/>
        </w:rPr>
        <w:t>podstawowym bez negocjacji</w:t>
      </w:r>
      <w:r w:rsidRPr="00327347">
        <w:rPr>
          <w:rFonts w:asciiTheme="majorHAnsi" w:eastAsia="Calibri" w:hAnsiTheme="majorHAnsi" w:cstheme="majorHAnsi"/>
          <w:iCs/>
          <w:lang w:eastAsia="en-US"/>
        </w:rPr>
        <w:t xml:space="preserve"> na </w:t>
      </w:r>
      <w:r w:rsidR="00327347" w:rsidRPr="00327347">
        <w:rPr>
          <w:rFonts w:asciiTheme="majorHAnsi" w:hAnsiTheme="majorHAnsi" w:cstheme="majorHAnsi"/>
        </w:rPr>
        <w:t xml:space="preserve">wykonanie prac budowlanych w pomieszczeniach w budynku oraz otoczeniu </w:t>
      </w:r>
      <w:proofErr w:type="spellStart"/>
      <w:r w:rsidR="00327347" w:rsidRPr="00327347">
        <w:rPr>
          <w:rFonts w:asciiTheme="majorHAnsi" w:hAnsiTheme="majorHAnsi" w:cstheme="majorHAnsi"/>
        </w:rPr>
        <w:t>Atheneum</w:t>
      </w:r>
      <w:proofErr w:type="spellEnd"/>
      <w:r w:rsidR="00327347" w:rsidRPr="00327347">
        <w:rPr>
          <w:rFonts w:asciiTheme="majorHAnsi" w:hAnsiTheme="majorHAnsi" w:cstheme="majorHAnsi"/>
        </w:rPr>
        <w:t xml:space="preserve"> </w:t>
      </w:r>
      <w:proofErr w:type="spellStart"/>
      <w:r w:rsidR="00327347" w:rsidRPr="00327347">
        <w:rPr>
          <w:rFonts w:asciiTheme="majorHAnsi" w:hAnsiTheme="majorHAnsi" w:cstheme="majorHAnsi"/>
        </w:rPr>
        <w:t>Gedanense</w:t>
      </w:r>
      <w:proofErr w:type="spellEnd"/>
      <w:r w:rsidR="00327347" w:rsidRPr="00327347">
        <w:rPr>
          <w:rFonts w:asciiTheme="majorHAnsi" w:hAnsiTheme="majorHAnsi" w:cstheme="majorHAnsi"/>
        </w:rPr>
        <w:t xml:space="preserve"> Novum Gdańskiego Uniwersytetu Medycznego w Gdańsku przy al. Zwycięstwa 41/42</w:t>
      </w:r>
      <w:r w:rsidR="00327347">
        <w:rPr>
          <w:rFonts w:asciiTheme="majorHAnsi" w:hAnsiTheme="majorHAnsi" w:cstheme="majorHAnsi"/>
        </w:rPr>
        <w:t>.</w:t>
      </w:r>
    </w:p>
    <w:p w:rsidR="00950648" w:rsidRDefault="00950648" w:rsidP="00327347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327347">
        <w:rPr>
          <w:rFonts w:asciiTheme="majorHAnsi" w:hAnsiTheme="majorHAnsi" w:cstheme="majorHAnsi"/>
        </w:rPr>
        <w:t xml:space="preserve">Gdański Uniwersytet Medyczny jako Zamawiający zawiadamia, iż na zgłoszone pisemnie pytania udziela odpowiedzi w oparciu o art. 284 ust. 2 </w:t>
      </w:r>
      <w:r w:rsidRPr="00327347">
        <w:rPr>
          <w:rFonts w:asciiTheme="majorHAnsi" w:hAnsiTheme="majorHAnsi" w:cstheme="majorHAnsi"/>
          <w:color w:val="000000"/>
        </w:rPr>
        <w:t xml:space="preserve">ustawy z dnia 11 września 2019r. - Prawo zamówień publicznych </w:t>
      </w:r>
      <w:r w:rsidRPr="00327347">
        <w:rPr>
          <w:rFonts w:asciiTheme="majorHAnsi" w:hAnsiTheme="majorHAnsi" w:cstheme="majorHAnsi"/>
        </w:rPr>
        <w:t>jak niżej:</w:t>
      </w:r>
    </w:p>
    <w:p w:rsidR="00327347" w:rsidRPr="00327347" w:rsidRDefault="00327347" w:rsidP="00327347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bookmarkStart w:id="0" w:name="_GoBack"/>
      <w:r w:rsidRPr="00327347">
        <w:rPr>
          <w:rFonts w:asciiTheme="majorHAnsi" w:hAnsiTheme="majorHAnsi" w:cstheme="majorHAnsi"/>
          <w:b/>
        </w:rPr>
        <w:t>Pytanie 1 -</w:t>
      </w:r>
      <w:r>
        <w:rPr>
          <w:rFonts w:asciiTheme="majorHAnsi" w:hAnsiTheme="majorHAnsi" w:cstheme="majorHAnsi"/>
        </w:rPr>
        <w:t xml:space="preserve">  </w:t>
      </w:r>
      <w:proofErr w:type="spellStart"/>
      <w:r>
        <w:rPr>
          <w:rFonts w:asciiTheme="majorHAnsi" w:hAnsiTheme="majorHAnsi" w:cstheme="majorHAnsi"/>
        </w:rPr>
        <w:t>STWiOR</w:t>
      </w:r>
      <w:proofErr w:type="spellEnd"/>
      <w:r>
        <w:rPr>
          <w:rFonts w:asciiTheme="majorHAnsi" w:hAnsiTheme="majorHAnsi" w:cstheme="majorHAnsi"/>
        </w:rPr>
        <w:t xml:space="preserve"> – Roboty ogólnobudowlane, str. 17, pkt 2.2.5</w:t>
      </w:r>
    </w:p>
    <w:p w:rsidR="00327347" w:rsidRPr="00327347" w:rsidRDefault="00327347" w:rsidP="00327347">
      <w:pPr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327347">
        <w:rPr>
          <w:rFonts w:asciiTheme="majorHAnsi" w:eastAsiaTheme="minorHAnsi" w:hAnsiTheme="majorHAnsi" w:cstheme="majorHAnsi"/>
          <w:lang w:eastAsia="en-US"/>
        </w:rPr>
        <w:t>Wywnioskować można , że w zakresie umownym jest dostawa oraz montaż drzwi firmy PORTA.</w:t>
      </w:r>
    </w:p>
    <w:p w:rsidR="00327347" w:rsidRPr="00327347" w:rsidRDefault="00327347" w:rsidP="00327347">
      <w:pPr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327347">
        <w:rPr>
          <w:rFonts w:asciiTheme="majorHAnsi" w:eastAsiaTheme="minorHAnsi" w:hAnsiTheme="majorHAnsi" w:cstheme="majorHAnsi"/>
          <w:lang w:eastAsia="en-US"/>
        </w:rPr>
        <w:t xml:space="preserve">Brakuje jakiejkolwiek informacji dotyczącej ilości sztuk , brakuje informacji dotyczącej zapotrzebowania na dodatkowy asortyment (samozamykacze, </w:t>
      </w:r>
      <w:proofErr w:type="spellStart"/>
      <w:r w:rsidRPr="00327347">
        <w:rPr>
          <w:rFonts w:asciiTheme="majorHAnsi" w:eastAsiaTheme="minorHAnsi" w:hAnsiTheme="majorHAnsi" w:cstheme="majorHAnsi"/>
          <w:lang w:eastAsia="en-US"/>
        </w:rPr>
        <w:t>elektrozaczepy</w:t>
      </w:r>
      <w:proofErr w:type="spellEnd"/>
      <w:r w:rsidRPr="00327347">
        <w:rPr>
          <w:rFonts w:asciiTheme="majorHAnsi" w:eastAsiaTheme="minorHAnsi" w:hAnsiTheme="majorHAnsi" w:cstheme="majorHAnsi"/>
          <w:lang w:eastAsia="en-US"/>
        </w:rPr>
        <w:t xml:space="preserve"> itp.) , brak pozycji kosztorysowej dotyczącej obróbek budowlanych oraz samej dostawy drzwi firmy PORTA .</w:t>
      </w:r>
    </w:p>
    <w:p w:rsidR="00ED2E0C" w:rsidRDefault="00950648" w:rsidP="00327347">
      <w:pPr>
        <w:pStyle w:val="Default"/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27347">
        <w:rPr>
          <w:rFonts w:asciiTheme="majorHAnsi" w:hAnsiTheme="majorHAnsi" w:cstheme="majorHAnsi"/>
          <w:b/>
          <w:bCs/>
          <w:sz w:val="22"/>
          <w:szCs w:val="22"/>
        </w:rPr>
        <w:t>Odpowiedź:</w:t>
      </w:r>
      <w:r w:rsidRPr="0032734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27347">
        <w:rPr>
          <w:rFonts w:asciiTheme="majorHAnsi" w:hAnsiTheme="majorHAnsi" w:cstheme="majorHAnsi"/>
          <w:bCs/>
          <w:sz w:val="22"/>
          <w:szCs w:val="22"/>
        </w:rPr>
        <w:t xml:space="preserve">Zamawiający dokonuje wykreślenia zapisu punktu 2.2.5 </w:t>
      </w:r>
      <w:proofErr w:type="spellStart"/>
      <w:r w:rsidR="00327347">
        <w:rPr>
          <w:rFonts w:asciiTheme="majorHAnsi" w:hAnsiTheme="majorHAnsi" w:cstheme="majorHAnsi"/>
          <w:bCs/>
          <w:sz w:val="22"/>
          <w:szCs w:val="22"/>
        </w:rPr>
        <w:t>ppkt</w:t>
      </w:r>
      <w:proofErr w:type="spellEnd"/>
      <w:r w:rsidR="00327347">
        <w:rPr>
          <w:rFonts w:asciiTheme="majorHAnsi" w:hAnsiTheme="majorHAnsi" w:cstheme="majorHAnsi"/>
          <w:bCs/>
          <w:sz w:val="22"/>
          <w:szCs w:val="22"/>
        </w:rPr>
        <w:t xml:space="preserve"> 1 </w:t>
      </w:r>
      <w:proofErr w:type="spellStart"/>
      <w:r w:rsidR="00327347">
        <w:rPr>
          <w:rFonts w:asciiTheme="majorHAnsi" w:hAnsiTheme="majorHAnsi" w:cstheme="majorHAnsi"/>
          <w:bCs/>
          <w:sz w:val="22"/>
          <w:szCs w:val="22"/>
        </w:rPr>
        <w:t>STWiOR</w:t>
      </w:r>
      <w:proofErr w:type="spellEnd"/>
      <w:r w:rsidR="00327347">
        <w:rPr>
          <w:rFonts w:asciiTheme="majorHAnsi" w:hAnsiTheme="majorHAnsi" w:cstheme="majorHAnsi"/>
          <w:bCs/>
          <w:sz w:val="22"/>
          <w:szCs w:val="22"/>
        </w:rPr>
        <w:t xml:space="preserve"> (str. 17).</w:t>
      </w:r>
    </w:p>
    <w:p w:rsidR="00ED2E0C" w:rsidRDefault="00ED2E0C" w:rsidP="00327347">
      <w:pPr>
        <w:pStyle w:val="Default"/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Dostawa i montaż drzwi PORTA nie wchodzi w zakres postępowania.</w:t>
      </w:r>
    </w:p>
    <w:bookmarkEnd w:id="0"/>
    <w:p w:rsidR="00ED2E0C" w:rsidRDefault="00ED2E0C" w:rsidP="00327347">
      <w:pPr>
        <w:pStyle w:val="Default"/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12178B" w:rsidRPr="00327347" w:rsidRDefault="0012178B" w:rsidP="00327347">
      <w:pPr>
        <w:pStyle w:val="Default"/>
        <w:spacing w:line="288" w:lineRule="auto"/>
        <w:jc w:val="both"/>
        <w:rPr>
          <w:rFonts w:asciiTheme="majorHAnsi" w:hAnsiTheme="majorHAnsi" w:cstheme="majorHAnsi"/>
          <w:bCs/>
        </w:rPr>
      </w:pPr>
    </w:p>
    <w:p w:rsidR="0012178B" w:rsidRPr="00ED2E0C" w:rsidRDefault="0012178B" w:rsidP="0012178B">
      <w:pPr>
        <w:shd w:val="clear" w:color="auto" w:fill="FFFFFF"/>
        <w:spacing w:after="0" w:line="264" w:lineRule="auto"/>
        <w:rPr>
          <w:rFonts w:asciiTheme="majorHAnsi" w:hAnsiTheme="majorHAnsi" w:cstheme="majorHAnsi"/>
          <w:bCs/>
          <w:sz w:val="18"/>
          <w:szCs w:val="18"/>
        </w:rPr>
      </w:pPr>
    </w:p>
    <w:p w:rsidR="00B31E84" w:rsidRPr="00ED2E0C" w:rsidRDefault="00950648" w:rsidP="0012178B">
      <w:pPr>
        <w:shd w:val="clear" w:color="auto" w:fill="FFFFFF"/>
        <w:spacing w:after="0" w:line="264" w:lineRule="auto"/>
        <w:rPr>
          <w:rFonts w:cs="Calibri"/>
          <w:sz w:val="18"/>
          <w:szCs w:val="18"/>
        </w:rPr>
      </w:pPr>
      <w:r w:rsidRPr="00ED2E0C">
        <w:rPr>
          <w:rFonts w:ascii="Calibri Light" w:hAnsi="Calibri Light" w:cs="Calibri Light"/>
          <w:bCs/>
          <w:sz w:val="18"/>
          <w:szCs w:val="18"/>
        </w:rPr>
        <w:tab/>
      </w:r>
      <w:r w:rsidRPr="00ED2E0C">
        <w:rPr>
          <w:rFonts w:ascii="Calibri Light" w:hAnsi="Calibri Light" w:cs="Calibri Light"/>
          <w:bCs/>
          <w:sz w:val="18"/>
          <w:szCs w:val="18"/>
        </w:rPr>
        <w:tab/>
      </w:r>
      <w:r w:rsidRPr="00ED2E0C">
        <w:rPr>
          <w:rFonts w:ascii="Calibri Light" w:hAnsi="Calibri Light" w:cs="Calibri Light"/>
          <w:bCs/>
          <w:sz w:val="18"/>
          <w:szCs w:val="18"/>
        </w:rPr>
        <w:tab/>
      </w:r>
      <w:r w:rsidR="00E80959" w:rsidRPr="00ED2E0C">
        <w:rPr>
          <w:rFonts w:asciiTheme="majorHAnsi" w:hAnsiTheme="majorHAnsi" w:cstheme="majorHAnsi"/>
          <w:bCs/>
          <w:sz w:val="18"/>
          <w:szCs w:val="18"/>
        </w:rPr>
        <w:tab/>
      </w:r>
      <w:r w:rsidR="00E80959" w:rsidRPr="00ED2E0C">
        <w:rPr>
          <w:rFonts w:asciiTheme="majorHAnsi" w:hAnsiTheme="majorHAnsi" w:cstheme="majorHAnsi"/>
          <w:bCs/>
          <w:sz w:val="18"/>
          <w:szCs w:val="18"/>
        </w:rPr>
        <w:tab/>
      </w:r>
      <w:r w:rsidR="00E80959" w:rsidRPr="00ED2E0C">
        <w:rPr>
          <w:rFonts w:asciiTheme="majorHAnsi" w:hAnsiTheme="majorHAnsi" w:cstheme="majorHAnsi"/>
          <w:bCs/>
          <w:sz w:val="18"/>
          <w:szCs w:val="18"/>
        </w:rPr>
        <w:tab/>
      </w:r>
      <w:r w:rsidR="00E80959" w:rsidRPr="00ED2E0C">
        <w:rPr>
          <w:rFonts w:asciiTheme="majorHAnsi" w:hAnsiTheme="majorHAnsi" w:cstheme="majorHAnsi"/>
          <w:bCs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 xml:space="preserve">   Kanclerz</w:t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  <w:t xml:space="preserve">       </w:t>
      </w:r>
      <w:r w:rsidR="007111AB" w:rsidRPr="00ED2E0C">
        <w:rPr>
          <w:rFonts w:asciiTheme="majorHAnsi" w:hAnsiTheme="majorHAnsi" w:cstheme="majorHAnsi"/>
          <w:bCs/>
          <w:i/>
          <w:sz w:val="18"/>
          <w:szCs w:val="18"/>
        </w:rPr>
        <w:t>/-/</w:t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  <w:t xml:space="preserve">  </w:t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  <w:t xml:space="preserve">           </w:t>
      </w:r>
      <w:r w:rsidR="00E80959" w:rsidRPr="00ED2E0C">
        <w:rPr>
          <w:rFonts w:asciiTheme="majorHAnsi" w:hAnsiTheme="majorHAnsi" w:cstheme="majorHAnsi"/>
          <w:bCs/>
          <w:i/>
          <w:sz w:val="18"/>
          <w:szCs w:val="18"/>
        </w:rPr>
        <w:t xml:space="preserve">                 </w:t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 xml:space="preserve">  </w:t>
      </w:r>
      <w:r w:rsidR="00ED2E0C">
        <w:rPr>
          <w:rFonts w:asciiTheme="majorHAnsi" w:hAnsiTheme="majorHAnsi" w:cstheme="majorHAnsi"/>
          <w:bCs/>
          <w:i/>
          <w:sz w:val="18"/>
          <w:szCs w:val="18"/>
        </w:rPr>
        <w:t xml:space="preserve">    </w:t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 xml:space="preserve">      mgr  Marek Langowsk</w:t>
      </w:r>
      <w:r w:rsidR="00444BB6" w:rsidRPr="00ED2E0C">
        <w:rPr>
          <w:rFonts w:asciiTheme="majorHAnsi" w:hAnsiTheme="majorHAnsi" w:cstheme="majorHAnsi"/>
          <w:bCs/>
          <w:i/>
          <w:sz w:val="18"/>
          <w:szCs w:val="18"/>
        </w:rPr>
        <w:t>i</w:t>
      </w:r>
    </w:p>
    <w:sectPr w:rsidR="00B31E84" w:rsidRPr="00ED2E0C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A3" w:rsidRDefault="003E32A3" w:rsidP="000A396A">
      <w:pPr>
        <w:spacing w:after="0" w:line="240" w:lineRule="auto"/>
      </w:pPr>
      <w:r>
        <w:separator/>
      </w:r>
    </w:p>
  </w:endnote>
  <w:endnote w:type="continuationSeparator" w:id="0">
    <w:p w:rsidR="003E32A3" w:rsidRDefault="003E32A3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A3" w:rsidRDefault="003E32A3" w:rsidP="000A396A">
      <w:pPr>
        <w:spacing w:after="0" w:line="240" w:lineRule="auto"/>
      </w:pPr>
      <w:r>
        <w:separator/>
      </w:r>
    </w:p>
  </w:footnote>
  <w:footnote w:type="continuationSeparator" w:id="0">
    <w:p w:rsidR="003E32A3" w:rsidRDefault="003E32A3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" w15:restartNumberingAfterBreak="0">
    <w:nsid w:val="34027811"/>
    <w:multiLevelType w:val="hybridMultilevel"/>
    <w:tmpl w:val="20D0113C"/>
    <w:lvl w:ilvl="0" w:tplc="D4D0C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903057"/>
    <w:multiLevelType w:val="hybridMultilevel"/>
    <w:tmpl w:val="9F202B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7D41"/>
    <w:rsid w:val="0004156C"/>
    <w:rsid w:val="000A396A"/>
    <w:rsid w:val="001057C5"/>
    <w:rsid w:val="0012178B"/>
    <w:rsid w:val="001518F7"/>
    <w:rsid w:val="00156D62"/>
    <w:rsid w:val="00176252"/>
    <w:rsid w:val="001C6021"/>
    <w:rsid w:val="00223323"/>
    <w:rsid w:val="00245BC6"/>
    <w:rsid w:val="00262C04"/>
    <w:rsid w:val="002E2DFB"/>
    <w:rsid w:val="00327347"/>
    <w:rsid w:val="00365D10"/>
    <w:rsid w:val="003921AF"/>
    <w:rsid w:val="00392C41"/>
    <w:rsid w:val="003D298F"/>
    <w:rsid w:val="003E32A3"/>
    <w:rsid w:val="004314DC"/>
    <w:rsid w:val="00444BB6"/>
    <w:rsid w:val="00550603"/>
    <w:rsid w:val="00566180"/>
    <w:rsid w:val="005862F3"/>
    <w:rsid w:val="005D6C67"/>
    <w:rsid w:val="005E23AA"/>
    <w:rsid w:val="00615D95"/>
    <w:rsid w:val="006259C2"/>
    <w:rsid w:val="006409B5"/>
    <w:rsid w:val="0068339B"/>
    <w:rsid w:val="00691B20"/>
    <w:rsid w:val="006A4DF5"/>
    <w:rsid w:val="006D7D77"/>
    <w:rsid w:val="00703C45"/>
    <w:rsid w:val="00706D3E"/>
    <w:rsid w:val="007111AB"/>
    <w:rsid w:val="00743BFA"/>
    <w:rsid w:val="00834CAB"/>
    <w:rsid w:val="008B47B3"/>
    <w:rsid w:val="008C39AE"/>
    <w:rsid w:val="00904FD2"/>
    <w:rsid w:val="00933D1E"/>
    <w:rsid w:val="00934119"/>
    <w:rsid w:val="00950648"/>
    <w:rsid w:val="00963BD5"/>
    <w:rsid w:val="009A69DE"/>
    <w:rsid w:val="009F20EF"/>
    <w:rsid w:val="00A252C3"/>
    <w:rsid w:val="00AA250F"/>
    <w:rsid w:val="00AD46FB"/>
    <w:rsid w:val="00AE273E"/>
    <w:rsid w:val="00B31E84"/>
    <w:rsid w:val="00B676E4"/>
    <w:rsid w:val="00B77CC9"/>
    <w:rsid w:val="00B844A3"/>
    <w:rsid w:val="00BB166A"/>
    <w:rsid w:val="00BC68AD"/>
    <w:rsid w:val="00BD6511"/>
    <w:rsid w:val="00D02C4D"/>
    <w:rsid w:val="00DC46E4"/>
    <w:rsid w:val="00E02042"/>
    <w:rsid w:val="00E4349A"/>
    <w:rsid w:val="00E60550"/>
    <w:rsid w:val="00E80959"/>
    <w:rsid w:val="00EA3AF2"/>
    <w:rsid w:val="00ED2E0C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A3396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5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D2E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ED2E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3808F-77F0-444F-A959-A42EA810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2021-10-05T09:48:00Z</cp:lastPrinted>
  <dcterms:created xsi:type="dcterms:W3CDTF">2021-10-05T10:01:00Z</dcterms:created>
  <dcterms:modified xsi:type="dcterms:W3CDTF">2021-10-05T10:01:00Z</dcterms:modified>
</cp:coreProperties>
</file>