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1B5F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  <w:bdr w:val="single" w:sz="4" w:space="0" w:color="auto"/>
        </w:rPr>
      </w:pPr>
      <w:r w:rsidRPr="00740C1A">
        <w:rPr>
          <w:rFonts w:ascii="Arial" w:hAnsi="Arial" w:cs="Arial"/>
          <w:sz w:val="22"/>
          <w:szCs w:val="22"/>
        </w:rPr>
        <w:t xml:space="preserve">Nazwa Wykonawcy: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452FDAA3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</w:rPr>
      </w:pPr>
    </w:p>
    <w:p w14:paraId="57E371DC" w14:textId="79CC7AAA" w:rsidR="00244A80" w:rsidRPr="00740C1A" w:rsidRDefault="00244A80">
      <w:pPr>
        <w:pStyle w:val="Tekstpodstawowy"/>
        <w:tabs>
          <w:tab w:val="clear" w:pos="4560"/>
          <w:tab w:val="clear" w:pos="5130"/>
          <w:tab w:val="clear" w:pos="5700"/>
          <w:tab w:val="clear" w:pos="6270"/>
          <w:tab w:val="clear" w:pos="7410"/>
          <w:tab w:val="clear" w:pos="7980"/>
          <w:tab w:val="clear" w:pos="8550"/>
          <w:tab w:val="clear" w:pos="9120"/>
          <w:tab w:val="left" w:pos="4678"/>
          <w:tab w:val="left" w:pos="5387"/>
          <w:tab w:val="left" w:pos="5670"/>
          <w:tab w:val="left" w:pos="7513"/>
          <w:tab w:val="left" w:pos="7797"/>
          <w:tab w:val="left" w:pos="8080"/>
        </w:tabs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Ulica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</w:rPr>
        <w:tab/>
        <w:t xml:space="preserve">nr domu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</w:rPr>
        <w:tab/>
        <w:t xml:space="preserve">nr lokalu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="00740C1A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4B93EC2C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</w:rPr>
      </w:pPr>
    </w:p>
    <w:p w14:paraId="04D8395E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Kod pocztowy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 xml:space="preserve"> </w:t>
      </w:r>
      <w:r w:rsidRPr="00740C1A">
        <w:rPr>
          <w:rFonts w:ascii="Arial" w:hAnsi="Arial" w:cs="Arial"/>
          <w:b/>
          <w:sz w:val="22"/>
          <w:szCs w:val="22"/>
          <w:bdr w:val="dotted" w:sz="4" w:space="0" w:color="auto"/>
        </w:rPr>
        <w:t xml:space="preserve">__ __ - __ __ __ </w:t>
      </w:r>
      <w:r w:rsidRPr="00740C1A">
        <w:rPr>
          <w:rFonts w:ascii="Arial" w:hAnsi="Arial" w:cs="Arial"/>
          <w:sz w:val="22"/>
          <w:szCs w:val="22"/>
        </w:rPr>
        <w:tab/>
        <w:t xml:space="preserve">miejscowość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761D7568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</w:rPr>
      </w:pPr>
    </w:p>
    <w:p w14:paraId="632E01B4" w14:textId="348AB449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Powiat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  <w:t xml:space="preserve"> </w:t>
      </w:r>
      <w:r w:rsidRPr="00740C1A">
        <w:rPr>
          <w:rFonts w:ascii="Arial" w:hAnsi="Arial" w:cs="Arial"/>
          <w:sz w:val="22"/>
          <w:szCs w:val="22"/>
        </w:rPr>
        <w:tab/>
        <w:t xml:space="preserve">województwo : </w:t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</w:rPr>
        <w:tab/>
      </w:r>
    </w:p>
    <w:p w14:paraId="77043805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</w:rPr>
      </w:pPr>
    </w:p>
    <w:p w14:paraId="77E60BA7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  <w:lang w:val="en-US"/>
        </w:rPr>
      </w:pPr>
      <w:r w:rsidRPr="00740C1A">
        <w:rPr>
          <w:rFonts w:ascii="Arial" w:hAnsi="Arial" w:cs="Arial"/>
          <w:sz w:val="22"/>
          <w:szCs w:val="22"/>
          <w:lang w:val="en-US"/>
        </w:rPr>
        <w:t xml:space="preserve">NIP : 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740C1A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- __ __ - __ __ - __ __ __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</w:t>
      </w:r>
      <w:r w:rsidRPr="00740C1A">
        <w:rPr>
          <w:rFonts w:ascii="Arial" w:hAnsi="Arial" w:cs="Arial"/>
          <w:sz w:val="22"/>
          <w:szCs w:val="22"/>
          <w:lang w:val="en-US"/>
        </w:rPr>
        <w:tab/>
        <w:t xml:space="preserve">REGON : 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en-US"/>
        </w:rPr>
        <w:t xml:space="preserve">  </w:t>
      </w:r>
      <w:r w:rsidRPr="00740C1A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>__ __ __ __ __ __ __ __ __</w:t>
      </w:r>
      <w:r w:rsidRPr="00740C1A">
        <w:rPr>
          <w:rFonts w:ascii="Arial" w:hAnsi="Arial" w:cs="Arial"/>
          <w:b/>
          <w:sz w:val="22"/>
          <w:szCs w:val="22"/>
          <w:bdr w:val="dotted" w:sz="4" w:space="0" w:color="auto"/>
          <w:lang w:val="en-US"/>
        </w:rPr>
        <w:tab/>
      </w:r>
    </w:p>
    <w:p w14:paraId="4F59FEFA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  <w:lang w:val="en-US"/>
        </w:rPr>
      </w:pPr>
    </w:p>
    <w:p w14:paraId="1DF5464F" w14:textId="77777777" w:rsidR="00740C1A" w:rsidRDefault="00244A80" w:rsidP="00740C1A">
      <w:pPr>
        <w:pStyle w:val="Tekstpodstawowy"/>
        <w:tabs>
          <w:tab w:val="clear" w:pos="4560"/>
          <w:tab w:val="clear" w:pos="5130"/>
          <w:tab w:val="left" w:pos="2160"/>
          <w:tab w:val="left" w:pos="4962"/>
          <w:tab w:val="left" w:pos="5245"/>
        </w:tabs>
        <w:rPr>
          <w:rFonts w:ascii="Arial" w:hAnsi="Arial" w:cs="Arial"/>
          <w:sz w:val="22"/>
          <w:szCs w:val="22"/>
          <w:bdr w:val="dotted" w:sz="4" w:space="0" w:color="auto"/>
          <w:lang w:val="de-DE"/>
        </w:rPr>
      </w:pPr>
      <w:r w:rsidRPr="00740C1A">
        <w:rPr>
          <w:rFonts w:ascii="Arial" w:hAnsi="Arial" w:cs="Arial"/>
          <w:sz w:val="22"/>
          <w:szCs w:val="22"/>
          <w:lang w:val="de-DE"/>
        </w:rPr>
        <w:t xml:space="preserve">Telefon : 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  <w:t xml:space="preserve">   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  <w:t xml:space="preserve"> </w:t>
      </w:r>
      <w:r w:rsidRPr="00740C1A">
        <w:rPr>
          <w:rFonts w:ascii="Arial" w:hAnsi="Arial" w:cs="Arial"/>
          <w:sz w:val="22"/>
          <w:szCs w:val="22"/>
          <w:lang w:val="de-DE"/>
        </w:rPr>
        <w:tab/>
        <w:t xml:space="preserve">Internet : 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  <w:t>http://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  <w:t xml:space="preserve"> </w:t>
      </w:r>
    </w:p>
    <w:p w14:paraId="6E2E4BD3" w14:textId="77777777" w:rsidR="00740C1A" w:rsidRDefault="00740C1A" w:rsidP="00740C1A">
      <w:pPr>
        <w:pStyle w:val="Tekstpodstawowy"/>
        <w:tabs>
          <w:tab w:val="clear" w:pos="4560"/>
          <w:tab w:val="clear" w:pos="5130"/>
          <w:tab w:val="left" w:pos="2160"/>
          <w:tab w:val="left" w:pos="4962"/>
          <w:tab w:val="left" w:pos="5245"/>
        </w:tabs>
        <w:rPr>
          <w:rFonts w:ascii="Arial" w:hAnsi="Arial" w:cs="Arial"/>
          <w:sz w:val="22"/>
          <w:szCs w:val="22"/>
          <w:bdr w:val="dotted" w:sz="4" w:space="0" w:color="auto"/>
          <w:lang w:val="de-DE"/>
        </w:rPr>
      </w:pPr>
    </w:p>
    <w:p w14:paraId="34EE9DE5" w14:textId="011FCD60" w:rsidR="00244A80" w:rsidRPr="00740C1A" w:rsidRDefault="00244A80" w:rsidP="00740C1A">
      <w:pPr>
        <w:pStyle w:val="Tekstpodstawowy"/>
        <w:tabs>
          <w:tab w:val="clear" w:pos="4560"/>
          <w:tab w:val="clear" w:pos="5130"/>
          <w:tab w:val="left" w:pos="2160"/>
          <w:tab w:val="left" w:pos="4962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740C1A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740C1A">
        <w:rPr>
          <w:rFonts w:ascii="Arial" w:hAnsi="Arial" w:cs="Arial"/>
          <w:sz w:val="22"/>
          <w:szCs w:val="22"/>
          <w:lang w:val="de-DE"/>
        </w:rPr>
        <w:t xml:space="preserve"> : </w:t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  <w:r w:rsidRPr="00740C1A">
        <w:rPr>
          <w:rFonts w:ascii="Arial" w:hAnsi="Arial" w:cs="Arial"/>
          <w:sz w:val="22"/>
          <w:szCs w:val="22"/>
          <w:bdr w:val="dotted" w:sz="4" w:space="0" w:color="auto"/>
          <w:lang w:val="de-DE"/>
        </w:rPr>
        <w:tab/>
      </w:r>
    </w:p>
    <w:p w14:paraId="412C2831" w14:textId="77777777" w:rsidR="00244A80" w:rsidRPr="00740C1A" w:rsidRDefault="00244A80">
      <w:pPr>
        <w:pStyle w:val="Tekstpodstawowy"/>
        <w:tabs>
          <w:tab w:val="clear" w:pos="4560"/>
          <w:tab w:val="clear" w:pos="5130"/>
          <w:tab w:val="left" w:pos="4678"/>
          <w:tab w:val="left" w:pos="4962"/>
        </w:tabs>
        <w:rPr>
          <w:rFonts w:ascii="Arial" w:hAnsi="Arial" w:cs="Arial"/>
          <w:sz w:val="22"/>
          <w:szCs w:val="22"/>
          <w:lang w:val="de-DE"/>
        </w:rPr>
      </w:pPr>
    </w:p>
    <w:p w14:paraId="5FD0B531" w14:textId="77777777" w:rsidR="00244A80" w:rsidRPr="004D1D8A" w:rsidRDefault="00244A80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Tahoma" w:hAnsi="Tahoma" w:cs="Tahoma"/>
          <w:sz w:val="22"/>
          <w:szCs w:val="22"/>
        </w:rPr>
      </w:pPr>
    </w:p>
    <w:p w14:paraId="64C4049F" w14:textId="77777777" w:rsidR="00244A80" w:rsidRPr="004D1D8A" w:rsidRDefault="00244A80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4D1D8A">
        <w:rPr>
          <w:rFonts w:ascii="Tahoma" w:hAnsi="Tahoma" w:cs="Tahoma"/>
          <w:b/>
          <w:caps/>
          <w:sz w:val="22"/>
          <w:szCs w:val="22"/>
        </w:rPr>
        <w:t>wniosek</w:t>
      </w:r>
      <w:r w:rsidRPr="004D1D8A">
        <w:rPr>
          <w:rFonts w:ascii="Tahoma" w:hAnsi="Tahoma" w:cs="Tahoma"/>
          <w:b/>
          <w:sz w:val="22"/>
          <w:szCs w:val="22"/>
        </w:rPr>
        <w:t xml:space="preserve"> </w:t>
      </w:r>
    </w:p>
    <w:p w14:paraId="4EF23036" w14:textId="77777777" w:rsidR="00244A80" w:rsidRPr="004D1D8A" w:rsidRDefault="00244A80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4D1D8A">
        <w:rPr>
          <w:rFonts w:ascii="Tahoma" w:hAnsi="Tahoma" w:cs="Tahoma"/>
          <w:b/>
          <w:sz w:val="22"/>
          <w:szCs w:val="22"/>
        </w:rPr>
        <w:t xml:space="preserve">o dopuszczenie do udziału w </w:t>
      </w:r>
      <w:r w:rsidR="00F24321" w:rsidRPr="004D1D8A">
        <w:rPr>
          <w:rFonts w:ascii="Tahoma" w:hAnsi="Tahoma" w:cs="Tahoma"/>
          <w:b/>
          <w:sz w:val="22"/>
          <w:szCs w:val="22"/>
        </w:rPr>
        <w:t>przetargu ograniczonym</w:t>
      </w:r>
    </w:p>
    <w:p w14:paraId="3C306966" w14:textId="77777777" w:rsidR="00244A80" w:rsidRPr="004D1D8A" w:rsidRDefault="00244A80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ahoma" w:hAnsi="Tahoma" w:cs="Tahoma"/>
          <w:sz w:val="22"/>
          <w:szCs w:val="22"/>
        </w:rPr>
      </w:pPr>
    </w:p>
    <w:p w14:paraId="28484978" w14:textId="77777777" w:rsidR="00244A80" w:rsidRPr="004D1D8A" w:rsidRDefault="00244A80">
      <w:pPr>
        <w:pStyle w:val="Tekstpodstawowy"/>
        <w:spacing w:before="20" w:after="20" w:line="240" w:lineRule="atLeast"/>
        <w:ind w:left="567" w:hanging="567"/>
        <w:rPr>
          <w:rFonts w:ascii="Tahoma" w:hAnsi="Tahoma" w:cs="Tahoma"/>
          <w:b/>
          <w:sz w:val="22"/>
          <w:szCs w:val="22"/>
        </w:rPr>
      </w:pPr>
    </w:p>
    <w:p w14:paraId="78374B25" w14:textId="72FBEF61" w:rsidR="00AC3FAC" w:rsidRPr="008B0347" w:rsidRDefault="00FE213B" w:rsidP="008B034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B0347">
        <w:rPr>
          <w:rFonts w:ascii="Arial" w:hAnsi="Arial" w:cs="Arial"/>
          <w:sz w:val="22"/>
          <w:szCs w:val="22"/>
        </w:rPr>
        <w:t>Na podstawie art. 4</w:t>
      </w:r>
      <w:r w:rsidR="008B0347" w:rsidRPr="008B0347">
        <w:rPr>
          <w:rFonts w:ascii="Arial" w:hAnsi="Arial" w:cs="Arial"/>
          <w:sz w:val="22"/>
          <w:szCs w:val="22"/>
        </w:rPr>
        <w:t>10</w:t>
      </w:r>
      <w:r w:rsidRPr="008B0347">
        <w:rPr>
          <w:rFonts w:ascii="Arial" w:hAnsi="Arial" w:cs="Arial"/>
          <w:sz w:val="22"/>
          <w:szCs w:val="22"/>
        </w:rPr>
        <w:t xml:space="preserve"> ustawy z dnia </w:t>
      </w:r>
      <w:r w:rsidR="008B0347" w:rsidRPr="008B0347">
        <w:rPr>
          <w:rFonts w:ascii="Arial" w:hAnsi="Arial" w:cs="Arial"/>
          <w:sz w:val="22"/>
          <w:szCs w:val="22"/>
        </w:rPr>
        <w:t>11 września 2019 r. Prawo zamówień publicznych (Dz.U.2023. 1605</w:t>
      </w:r>
      <w:r w:rsidR="00B2659A">
        <w:rPr>
          <w:rFonts w:ascii="Arial" w:hAnsi="Arial" w:cs="Arial"/>
          <w:sz w:val="22"/>
          <w:szCs w:val="22"/>
        </w:rPr>
        <w:t xml:space="preserve"> </w:t>
      </w:r>
      <w:r w:rsidR="00B2659A" w:rsidRPr="00E00AF5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00AF5" w:rsidRPr="00E00AF5">
        <w:rPr>
          <w:rFonts w:ascii="Arial" w:hAnsi="Arial" w:cs="Arial"/>
          <w:spacing w:val="10"/>
          <w:sz w:val="22"/>
          <w:szCs w:val="22"/>
        </w:rPr>
        <w:t>póź</w:t>
      </w:r>
      <w:proofErr w:type="spellEnd"/>
      <w:r w:rsidR="00E00AF5" w:rsidRPr="00E00AF5">
        <w:rPr>
          <w:rFonts w:ascii="Arial" w:hAnsi="Arial" w:cs="Arial"/>
          <w:spacing w:val="10"/>
          <w:sz w:val="22"/>
          <w:szCs w:val="22"/>
        </w:rPr>
        <w:t>.</w:t>
      </w:r>
      <w:r w:rsidR="00B2659A" w:rsidRPr="00E00AF5">
        <w:rPr>
          <w:rFonts w:ascii="Arial" w:hAnsi="Arial" w:cs="Arial"/>
          <w:sz w:val="22"/>
          <w:szCs w:val="22"/>
        </w:rPr>
        <w:t xml:space="preserve"> zm</w:t>
      </w:r>
      <w:r w:rsidR="00B2659A">
        <w:rPr>
          <w:rFonts w:ascii="Arial" w:hAnsi="Arial" w:cs="Arial"/>
          <w:sz w:val="22"/>
          <w:szCs w:val="22"/>
        </w:rPr>
        <w:t>.</w:t>
      </w:r>
      <w:r w:rsidR="008B0347" w:rsidRPr="008B0347">
        <w:rPr>
          <w:rFonts w:ascii="Arial" w:hAnsi="Arial" w:cs="Arial"/>
          <w:sz w:val="22"/>
          <w:szCs w:val="22"/>
        </w:rPr>
        <w:t>)</w:t>
      </w:r>
      <w:r w:rsidRPr="008B0347">
        <w:rPr>
          <w:rFonts w:ascii="Arial" w:hAnsi="Arial" w:cs="Arial"/>
          <w:sz w:val="22"/>
          <w:szCs w:val="22"/>
        </w:rPr>
        <w:t>, w odpowiedzi na  publiczne ogłoszenie o zamówieniu</w:t>
      </w:r>
      <w:r w:rsidR="00FB61C1" w:rsidRPr="008B0347">
        <w:rPr>
          <w:rFonts w:ascii="Arial" w:hAnsi="Arial" w:cs="Arial"/>
          <w:sz w:val="22"/>
          <w:szCs w:val="22"/>
        </w:rPr>
        <w:t xml:space="preserve"> w dziedzinie obronności i bezpieczeństwa</w:t>
      </w:r>
      <w:r w:rsidRPr="008B0347">
        <w:rPr>
          <w:rFonts w:ascii="Arial" w:hAnsi="Arial" w:cs="Arial"/>
          <w:sz w:val="22"/>
          <w:szCs w:val="22"/>
        </w:rPr>
        <w:t xml:space="preserve"> na</w:t>
      </w:r>
      <w:r w:rsidR="00AC3FAC" w:rsidRPr="008B0347">
        <w:rPr>
          <w:rFonts w:ascii="Arial" w:hAnsi="Arial" w:cs="Arial"/>
          <w:sz w:val="22"/>
          <w:szCs w:val="22"/>
        </w:rPr>
        <w:t>:</w:t>
      </w:r>
      <w:r w:rsidRPr="008B0347">
        <w:rPr>
          <w:rFonts w:ascii="Arial" w:hAnsi="Arial" w:cs="Arial"/>
          <w:bCs/>
          <w:sz w:val="22"/>
          <w:szCs w:val="22"/>
        </w:rPr>
        <w:t xml:space="preserve"> </w:t>
      </w:r>
    </w:p>
    <w:p w14:paraId="7C4AC060" w14:textId="3BFC8ED9" w:rsidR="00FE213B" w:rsidRPr="00740C1A" w:rsidRDefault="008B0347" w:rsidP="008B034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B0347">
        <w:rPr>
          <w:rFonts w:ascii="Arial" w:hAnsi="Arial" w:cs="Arial"/>
          <w:b/>
          <w:noProof/>
          <w:sz w:val="22"/>
          <w:szCs w:val="22"/>
        </w:rPr>
        <w:t>Nadbudowa z przebudową budynku nr 3 Komendy Głównej Państwowej Straży Pożarnej</w:t>
      </w:r>
      <w:r w:rsidR="00FE213B" w:rsidRPr="008B0347">
        <w:rPr>
          <w:rFonts w:ascii="Arial" w:hAnsi="Arial" w:cs="Arial"/>
          <w:sz w:val="22"/>
          <w:szCs w:val="22"/>
        </w:rPr>
        <w:t xml:space="preserve">, </w:t>
      </w:r>
      <w:r w:rsidR="001471AC" w:rsidRPr="00740C1A">
        <w:rPr>
          <w:rFonts w:ascii="Arial" w:hAnsi="Arial" w:cs="Arial"/>
          <w:sz w:val="22"/>
          <w:szCs w:val="22"/>
        </w:rPr>
        <w:t>składam/</w:t>
      </w:r>
      <w:r w:rsidR="00FE213B" w:rsidRPr="00740C1A">
        <w:rPr>
          <w:rFonts w:ascii="Arial" w:hAnsi="Arial" w:cs="Arial"/>
          <w:sz w:val="22"/>
          <w:szCs w:val="22"/>
        </w:rPr>
        <w:t>składam</w:t>
      </w:r>
      <w:r w:rsidR="00E45F6F" w:rsidRPr="00740C1A">
        <w:rPr>
          <w:rFonts w:ascii="Arial" w:hAnsi="Arial" w:cs="Arial"/>
          <w:sz w:val="22"/>
          <w:szCs w:val="22"/>
        </w:rPr>
        <w:t>y</w:t>
      </w:r>
      <w:r w:rsidR="003676F0" w:rsidRPr="00740C1A">
        <w:rPr>
          <w:rFonts w:ascii="Arial" w:hAnsi="Arial" w:cs="Arial"/>
          <w:sz w:val="22"/>
          <w:szCs w:val="22"/>
        </w:rPr>
        <w:t xml:space="preserve"> niniejszy wniosek  </w:t>
      </w:r>
      <w:r w:rsidR="00FE213B" w:rsidRPr="00740C1A">
        <w:rPr>
          <w:rFonts w:ascii="Arial" w:hAnsi="Arial" w:cs="Arial"/>
          <w:sz w:val="22"/>
          <w:szCs w:val="22"/>
        </w:rPr>
        <w:t>o dopuszczenie do udzi</w:t>
      </w:r>
      <w:r w:rsidR="00AC3FAC" w:rsidRPr="00740C1A">
        <w:rPr>
          <w:rFonts w:ascii="Arial" w:hAnsi="Arial" w:cs="Arial"/>
          <w:sz w:val="22"/>
          <w:szCs w:val="22"/>
        </w:rPr>
        <w:t>ału w przedmiotowym postępowaniu prowadzonym</w:t>
      </w:r>
      <w:r w:rsidR="00F24321" w:rsidRPr="00740C1A">
        <w:rPr>
          <w:rFonts w:ascii="Arial" w:hAnsi="Arial" w:cs="Arial"/>
          <w:sz w:val="22"/>
          <w:szCs w:val="22"/>
        </w:rPr>
        <w:t xml:space="preserve"> w trybie przetargu ograniczonego</w:t>
      </w:r>
      <w:r w:rsidR="00AC3FAC" w:rsidRPr="00740C1A">
        <w:rPr>
          <w:rFonts w:ascii="Arial" w:hAnsi="Arial" w:cs="Arial"/>
          <w:sz w:val="22"/>
          <w:szCs w:val="22"/>
        </w:rPr>
        <w:t xml:space="preserve">, z zastosowaniem przepisów </w:t>
      </w:r>
      <w:r w:rsidR="00B2659A">
        <w:rPr>
          <w:rFonts w:ascii="Arial" w:hAnsi="Arial" w:cs="Arial"/>
          <w:sz w:val="22"/>
          <w:szCs w:val="22"/>
        </w:rPr>
        <w:t xml:space="preserve">Działu VI,                    </w:t>
      </w:r>
      <w:r w:rsidR="00AC3FAC" w:rsidRPr="00AE6898">
        <w:rPr>
          <w:rFonts w:ascii="Arial" w:hAnsi="Arial" w:cs="Arial"/>
          <w:sz w:val="22"/>
          <w:szCs w:val="22"/>
        </w:rPr>
        <w:t xml:space="preserve">Rozdziału </w:t>
      </w:r>
      <w:r w:rsidR="00AE6898" w:rsidRPr="00AE6898">
        <w:rPr>
          <w:rFonts w:ascii="Arial" w:hAnsi="Arial" w:cs="Arial"/>
          <w:sz w:val="22"/>
          <w:szCs w:val="22"/>
        </w:rPr>
        <w:t>3</w:t>
      </w:r>
      <w:r w:rsidR="00AC3FAC" w:rsidRPr="00AE6898">
        <w:rPr>
          <w:rFonts w:ascii="Arial" w:hAnsi="Arial" w:cs="Arial"/>
          <w:sz w:val="22"/>
          <w:szCs w:val="22"/>
        </w:rPr>
        <w:t xml:space="preserve"> </w:t>
      </w:r>
      <w:r w:rsidR="00AC3FAC" w:rsidRPr="00740C1A">
        <w:rPr>
          <w:rFonts w:ascii="Arial" w:hAnsi="Arial" w:cs="Arial"/>
          <w:sz w:val="22"/>
          <w:szCs w:val="22"/>
        </w:rPr>
        <w:t>ustawy Prawo zamówień publiczn</w:t>
      </w:r>
      <w:r w:rsidR="006A7971" w:rsidRPr="00740C1A">
        <w:rPr>
          <w:rFonts w:ascii="Arial" w:hAnsi="Arial" w:cs="Arial"/>
          <w:sz w:val="22"/>
          <w:szCs w:val="22"/>
        </w:rPr>
        <w:t>ych,</w:t>
      </w:r>
      <w:r w:rsidR="00AC3FAC" w:rsidRPr="00740C1A">
        <w:rPr>
          <w:rFonts w:ascii="Arial" w:hAnsi="Arial" w:cs="Arial"/>
          <w:sz w:val="22"/>
          <w:szCs w:val="22"/>
        </w:rPr>
        <w:t xml:space="preserve"> dotyczących zamówień w dziedzinach obronności i bezpieczeństwa.    </w:t>
      </w:r>
    </w:p>
    <w:p w14:paraId="5AC31F7B" w14:textId="77777777" w:rsidR="00FE213B" w:rsidRPr="004D1D8A" w:rsidRDefault="00FE213B" w:rsidP="00FE213B">
      <w:pPr>
        <w:pStyle w:val="Tekstpodstawowy"/>
        <w:rPr>
          <w:rFonts w:ascii="Tahoma" w:hAnsi="Tahoma" w:cs="Tahoma"/>
          <w:sz w:val="22"/>
          <w:szCs w:val="22"/>
        </w:rPr>
      </w:pPr>
    </w:p>
    <w:p w14:paraId="3A08A2DA" w14:textId="5E381A43" w:rsidR="00740C1A" w:rsidRPr="00740C1A" w:rsidRDefault="00740C1A" w:rsidP="00740C1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Oświadczam/my, że: </w:t>
      </w:r>
    </w:p>
    <w:p w14:paraId="785C561D" w14:textId="3A37DD34" w:rsidR="00740C1A" w:rsidRPr="00740C1A" w:rsidRDefault="00740C1A" w:rsidP="00740C1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zapoznaliśmy się z warunkami zawartymi w ogłoszeniu o zamówieniu wraz z wszelkimi zmianami, uzupełnieniami, aktualizacjami i przyjmujemy je bez zastrzeżeń;</w:t>
      </w:r>
    </w:p>
    <w:p w14:paraId="09609D56" w14:textId="1ABEC397" w:rsidR="00740C1A" w:rsidRPr="00740C1A" w:rsidRDefault="00740C1A" w:rsidP="00740C1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zdobyliśmy konieczne informacje niezbędne do przygotowania wniosku o dopuszczenie do udziału w postępowaniu; </w:t>
      </w:r>
    </w:p>
    <w:p w14:paraId="5A809706" w14:textId="1581266D" w:rsidR="00740C1A" w:rsidRPr="00740C1A" w:rsidRDefault="00740C1A" w:rsidP="00740C1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nie podlegam wykluczeniu z postępowania, odpowiednio na podstawie zapisów z art. 405 ust 1 (art. 108), art. 405 ust. 2 pkt 5 (art. 109 ust. 1) ustawy </w:t>
      </w:r>
      <w:r w:rsidRPr="00740C1A">
        <w:rPr>
          <w:rFonts w:ascii="Arial" w:hAnsi="Arial" w:cs="Arial"/>
          <w:bCs/>
          <w:sz w:val="22"/>
          <w:szCs w:val="22"/>
        </w:rPr>
        <w:t>z dnia 11 września 2019 r. Prawo zamówień publicznych</w:t>
      </w:r>
      <w:r w:rsidRPr="00740C1A">
        <w:rPr>
          <w:rFonts w:ascii="Arial" w:hAnsi="Arial" w:cs="Arial"/>
          <w:bCs/>
          <w:i/>
          <w:sz w:val="22"/>
          <w:szCs w:val="22"/>
        </w:rPr>
        <w:t xml:space="preserve"> (tj.. </w:t>
      </w:r>
      <w:r w:rsidRPr="00740C1A">
        <w:rPr>
          <w:rFonts w:ascii="Arial" w:hAnsi="Arial" w:cs="Arial"/>
          <w:i/>
          <w:sz w:val="22"/>
          <w:szCs w:val="22"/>
        </w:rPr>
        <w:t xml:space="preserve">Dz. U. 2023 r. </w:t>
      </w:r>
      <w:r w:rsidRPr="00740C1A">
        <w:rPr>
          <w:rFonts w:ascii="Arial" w:hAnsi="Arial" w:cs="Arial"/>
          <w:bCs/>
          <w:i/>
          <w:sz w:val="22"/>
          <w:szCs w:val="22"/>
        </w:rPr>
        <w:t>poz. 1605.)</w:t>
      </w:r>
      <w:r w:rsidRPr="00740C1A">
        <w:rPr>
          <w:rFonts w:ascii="Arial" w:hAnsi="Arial" w:cs="Arial"/>
          <w:bCs/>
          <w:sz w:val="22"/>
          <w:szCs w:val="22"/>
        </w:rPr>
        <w:t>, zwanej dalej ustawą</w:t>
      </w:r>
      <w:r w:rsidRPr="00740C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0C1A">
        <w:rPr>
          <w:rFonts w:ascii="Arial" w:hAnsi="Arial" w:cs="Arial"/>
          <w:sz w:val="22"/>
          <w:szCs w:val="22"/>
        </w:rPr>
        <w:t>Pzp</w:t>
      </w:r>
      <w:proofErr w:type="spellEnd"/>
      <w:r w:rsidRPr="00740C1A">
        <w:rPr>
          <w:rFonts w:ascii="Arial" w:hAnsi="Arial" w:cs="Arial"/>
          <w:sz w:val="22"/>
          <w:szCs w:val="22"/>
        </w:rPr>
        <w:t>, oraz art. 7 ust 1 ustawy z dnia 13 kwietnia 2022 o szczególnych rozwiązaniach w zakresie przeciwdziałania wspieraniu agresji na Ukrainę oraz służących ochronie bezpieczeństwa narodowego (Dz. U. z 2022 poz. 835);</w:t>
      </w:r>
    </w:p>
    <w:p w14:paraId="122EB685" w14:textId="3C374436" w:rsidR="00740C1A" w:rsidRPr="00740C1A" w:rsidRDefault="00740C1A" w:rsidP="00740C1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spełniam wymagania zawarte w ustawie z dnia 5 sierpnia 2010 r. o ochronie informacji niejawnych (tj.. Dz. U. z 2023 r. poz. 756), zwanej dalej ustawą OIN, oraz aktów wykonawczych wydanych na jej podstawie związane z dostępem do informacji niejawnych o klauzuli minimum Poufne. Zobowiązuję się do przestrzegania procedur i ww. przepisów; </w:t>
      </w:r>
    </w:p>
    <w:p w14:paraId="251CD107" w14:textId="79BA9FF5" w:rsidR="00740C1A" w:rsidRPr="00740C1A" w:rsidRDefault="00740C1A" w:rsidP="00740C1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zobowiązuję się do zachowania poufnego charakteru informacji niejawnych, z którymi zapoznam się w trakcie realizacji zamówienia i po jego zakończeniu, zgodnie z ustawą OIN;</w:t>
      </w:r>
    </w:p>
    <w:p w14:paraId="5D8BC2AC" w14:textId="5AF64F42" w:rsidR="00740C1A" w:rsidRDefault="00740C1A" w:rsidP="00740C1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wypełniliśmy obowiązki informacyjne przewidziane w art. 13 lub art. 14 Rozporządzenia Parlamentu Europejskiego i Rady (UE) 2016/679 z dnia</w:t>
      </w:r>
      <w:r>
        <w:rPr>
          <w:rFonts w:ascii="Arial" w:hAnsi="Arial" w:cs="Arial"/>
          <w:sz w:val="22"/>
          <w:szCs w:val="22"/>
        </w:rPr>
        <w:t xml:space="preserve"> </w:t>
      </w:r>
      <w:r w:rsidRPr="00740C1A">
        <w:rPr>
          <w:rFonts w:ascii="Arial" w:hAnsi="Arial" w:cs="Arial"/>
          <w:sz w:val="22"/>
          <w:szCs w:val="22"/>
        </w:rPr>
        <w:t>27 kwietnia 2016 r. w sprawie ochrony osób fizycznych w związku z przetwarzaniem danych osobowych i w sprawie swobodnego przepływu takich danych oraz uchylenia Dyrektywy 95/46/WE (zwanym RODO, Dz. Urz. UE L 119 z 04. 05. 2016, str. 1). wobec osób fizycznych, od których dane osobowe bezpośrednio lub pośrednio pozyskałem w celu ubiegania się o udzielenie zamówienia publicznego w niniejszym postępowaniu</w:t>
      </w:r>
      <w:r w:rsidRPr="00740C1A">
        <w:rPr>
          <w:vertAlign w:val="superscript"/>
        </w:rPr>
        <w:footnoteReference w:id="1"/>
      </w:r>
      <w:r w:rsidRPr="00740C1A">
        <w:rPr>
          <w:rFonts w:ascii="Arial" w:hAnsi="Arial" w:cs="Arial"/>
          <w:sz w:val="22"/>
          <w:szCs w:val="22"/>
        </w:rPr>
        <w:t>.</w:t>
      </w:r>
    </w:p>
    <w:p w14:paraId="7CF57D97" w14:textId="77777777" w:rsidR="00740C1A" w:rsidRPr="00740C1A" w:rsidRDefault="00740C1A" w:rsidP="00740C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B8251D" w14:textId="2AB59B4B" w:rsidR="00740C1A" w:rsidRPr="00740C1A" w:rsidRDefault="00740C1A" w:rsidP="00740C1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lastRenderedPageBreak/>
        <w:t>Wykonawca jest</w:t>
      </w:r>
      <w:r w:rsidRPr="00740C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0C1A">
        <w:rPr>
          <w:rFonts w:ascii="Arial" w:hAnsi="Arial" w:cs="Arial"/>
          <w:b/>
          <w:sz w:val="22"/>
          <w:szCs w:val="22"/>
        </w:rPr>
        <w:t>(należy zaznaczyć właściwy kwadrat)</w:t>
      </w:r>
      <w:r w:rsidRPr="00740C1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474A134" w14:textId="77777777" w:rsidR="00740C1A" w:rsidRPr="00740C1A" w:rsidRDefault="00740C1A" w:rsidP="00740C1A">
      <w:pPr>
        <w:jc w:val="both"/>
        <w:rPr>
          <w:rFonts w:ascii="Arial" w:hAnsi="Arial" w:cs="Arial"/>
          <w:bCs/>
          <w:sz w:val="22"/>
          <w:szCs w:val="22"/>
        </w:rPr>
      </w:pP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C1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E00AF5">
        <w:rPr>
          <w:rFonts w:ascii="Arial" w:hAnsi="Arial" w:cs="Arial"/>
          <w:bCs/>
          <w:sz w:val="22"/>
          <w:szCs w:val="22"/>
          <w:lang w:val="en-GB"/>
        </w:rPr>
      </w:r>
      <w:r w:rsidR="00E00AF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740C1A">
        <w:rPr>
          <w:rFonts w:ascii="Arial" w:hAnsi="Arial" w:cs="Arial"/>
          <w:bCs/>
          <w:sz w:val="22"/>
          <w:szCs w:val="22"/>
        </w:rPr>
        <w:t xml:space="preserve">   Mikroprzedsiębiorstwem</w:t>
      </w:r>
    </w:p>
    <w:p w14:paraId="59590F4C" w14:textId="77777777" w:rsidR="00740C1A" w:rsidRPr="00740C1A" w:rsidRDefault="00740C1A" w:rsidP="00740C1A">
      <w:pPr>
        <w:jc w:val="both"/>
        <w:rPr>
          <w:rFonts w:ascii="Arial" w:hAnsi="Arial" w:cs="Arial"/>
          <w:bCs/>
          <w:sz w:val="22"/>
          <w:szCs w:val="22"/>
        </w:rPr>
      </w:pP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C1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E00AF5">
        <w:rPr>
          <w:rFonts w:ascii="Arial" w:hAnsi="Arial" w:cs="Arial"/>
          <w:bCs/>
          <w:sz w:val="22"/>
          <w:szCs w:val="22"/>
          <w:lang w:val="en-GB"/>
        </w:rPr>
      </w:r>
      <w:r w:rsidR="00E00AF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740C1A">
        <w:rPr>
          <w:rFonts w:ascii="Arial" w:hAnsi="Arial" w:cs="Arial"/>
          <w:bCs/>
          <w:sz w:val="22"/>
          <w:szCs w:val="22"/>
        </w:rPr>
        <w:t xml:space="preserve">   Małym przedsiębiorstwem</w:t>
      </w:r>
    </w:p>
    <w:p w14:paraId="48ACB46B" w14:textId="77777777" w:rsidR="00740C1A" w:rsidRPr="00740C1A" w:rsidRDefault="00740C1A" w:rsidP="00740C1A">
      <w:pPr>
        <w:jc w:val="both"/>
        <w:rPr>
          <w:rFonts w:ascii="Arial" w:hAnsi="Arial" w:cs="Arial"/>
          <w:bCs/>
          <w:sz w:val="22"/>
          <w:szCs w:val="22"/>
        </w:rPr>
      </w:pP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C1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E00AF5">
        <w:rPr>
          <w:rFonts w:ascii="Arial" w:hAnsi="Arial" w:cs="Arial"/>
          <w:bCs/>
          <w:sz w:val="22"/>
          <w:szCs w:val="22"/>
          <w:lang w:val="en-GB"/>
        </w:rPr>
      </w:r>
      <w:r w:rsidR="00E00AF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740C1A">
        <w:rPr>
          <w:rFonts w:ascii="Arial" w:hAnsi="Arial" w:cs="Arial"/>
          <w:bCs/>
          <w:sz w:val="22"/>
          <w:szCs w:val="22"/>
        </w:rPr>
        <w:t xml:space="preserve">   Średnim przedsiębiorstwem</w:t>
      </w:r>
    </w:p>
    <w:p w14:paraId="24925699" w14:textId="77777777" w:rsidR="00740C1A" w:rsidRPr="00740C1A" w:rsidRDefault="00740C1A" w:rsidP="00740C1A">
      <w:pPr>
        <w:jc w:val="both"/>
        <w:rPr>
          <w:rFonts w:ascii="Arial" w:hAnsi="Arial" w:cs="Arial"/>
          <w:bCs/>
          <w:sz w:val="22"/>
          <w:szCs w:val="22"/>
        </w:rPr>
      </w:pP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C1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E00AF5">
        <w:rPr>
          <w:rFonts w:ascii="Arial" w:hAnsi="Arial" w:cs="Arial"/>
          <w:bCs/>
          <w:sz w:val="22"/>
          <w:szCs w:val="22"/>
          <w:lang w:val="en-GB"/>
        </w:rPr>
      </w:r>
      <w:r w:rsidR="00E00AF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740C1A">
        <w:rPr>
          <w:rFonts w:ascii="Arial" w:hAnsi="Arial" w:cs="Arial"/>
          <w:bCs/>
          <w:sz w:val="22"/>
          <w:szCs w:val="22"/>
        </w:rPr>
        <w:t xml:space="preserve">   Dużym przedsiębiorstwem</w:t>
      </w:r>
    </w:p>
    <w:p w14:paraId="1D10EA60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W przypadku konsorcjum wymaganą informację należy podać w odniesieniu do lidera konsorcjum.</w:t>
      </w:r>
    </w:p>
    <w:p w14:paraId="2CFC2098" w14:textId="77777777" w:rsidR="00740C1A" w:rsidRPr="00740C1A" w:rsidRDefault="00740C1A" w:rsidP="00740C1A">
      <w:pPr>
        <w:jc w:val="both"/>
        <w:rPr>
          <w:rFonts w:ascii="Arial" w:hAnsi="Arial" w:cs="Arial"/>
          <w:bCs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Por.</w:t>
      </w:r>
      <w:r w:rsidRPr="00740C1A">
        <w:rPr>
          <w:rFonts w:ascii="Arial" w:hAnsi="Arial" w:cs="Arial"/>
          <w:b/>
          <w:sz w:val="22"/>
          <w:szCs w:val="22"/>
        </w:rPr>
        <w:t xml:space="preserve"> </w:t>
      </w:r>
      <w:r w:rsidRPr="00740C1A">
        <w:rPr>
          <w:rFonts w:ascii="Arial" w:hAnsi="Arial" w:cs="Arial"/>
          <w:sz w:val="22"/>
          <w:szCs w:val="22"/>
        </w:rPr>
        <w:t>zalecenie Komisji z dnia 6 maja 2003 r. dotyczące definicji mikroprzedsiębiorstw oraz małych,  średnich i dużych przedsiębiorstw (Dz.U. L 124  z 20.5.2003, s. 36).</w:t>
      </w:r>
      <w:r w:rsidRPr="00740C1A">
        <w:rPr>
          <w:rFonts w:ascii="Arial" w:hAnsi="Arial" w:cs="Arial"/>
          <w:b/>
          <w:sz w:val="22"/>
          <w:szCs w:val="22"/>
        </w:rPr>
        <w:t xml:space="preserve"> </w:t>
      </w:r>
    </w:p>
    <w:p w14:paraId="5F7B3824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b/>
          <w:sz w:val="22"/>
          <w:szCs w:val="22"/>
        </w:rPr>
        <w:t>Mikroprzedsiębiorstwo</w:t>
      </w:r>
      <w:r w:rsidRPr="00740C1A">
        <w:rPr>
          <w:rFonts w:ascii="Arial" w:hAnsi="Arial" w:cs="Arial"/>
          <w:sz w:val="22"/>
          <w:szCs w:val="22"/>
        </w:rPr>
        <w:t>: przedsiębiorstwo zatrudnia mniej niż 10 pracowników a jego roczny obrót nie przekracza (lub/i jego całkowity bilans roczny) 2 milionów EUR.</w:t>
      </w:r>
    </w:p>
    <w:p w14:paraId="15259D84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b/>
          <w:sz w:val="22"/>
          <w:szCs w:val="22"/>
        </w:rPr>
        <w:t>Małe przedsiębiorstwo</w:t>
      </w:r>
      <w:r w:rsidRPr="00740C1A">
        <w:rPr>
          <w:rFonts w:ascii="Arial" w:hAnsi="Arial" w:cs="Arial"/>
          <w:sz w:val="22"/>
          <w:szCs w:val="22"/>
        </w:rPr>
        <w:t>: przedsiębiorstwo, które zatrudnia mniej niż 50 osób i którego roczny obrót lub roczna suma bilansowa nie przekracza 10 milionów EUR.</w:t>
      </w:r>
    </w:p>
    <w:p w14:paraId="5F187BA9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b/>
          <w:sz w:val="22"/>
          <w:szCs w:val="22"/>
        </w:rPr>
        <w:t>Średnie przedsiębiorstwa</w:t>
      </w:r>
      <w:r w:rsidRPr="00740C1A">
        <w:rPr>
          <w:rFonts w:ascii="Arial" w:hAnsi="Arial" w:cs="Arial"/>
          <w:sz w:val="22"/>
          <w:szCs w:val="22"/>
        </w:rPr>
        <w:t>: przedsiębiorstwa, które nie są mikroprzedsiębiorstwami ani małymi przedsiębiorstwami, a które zatrudniają mniej niż 250 osób i których roczny obrót nie przekracza 50 milionów EUR lub roczna suma bilansowa nie przekracza 43 milionów EUR.</w:t>
      </w:r>
    </w:p>
    <w:p w14:paraId="494CF0C3" w14:textId="3B2B5C13" w:rsidR="00740C1A" w:rsidRPr="00740C1A" w:rsidRDefault="00740C1A" w:rsidP="00740C1A">
      <w:pPr>
        <w:jc w:val="both"/>
        <w:rPr>
          <w:rFonts w:ascii="Arial" w:hAnsi="Arial" w:cs="Arial"/>
          <w:b/>
          <w:sz w:val="22"/>
          <w:szCs w:val="22"/>
        </w:rPr>
      </w:pPr>
      <w:r w:rsidRPr="00740C1A">
        <w:rPr>
          <w:rFonts w:ascii="Arial" w:eastAsia="Calibri" w:hAnsi="Arial" w:cs="Arial"/>
          <w:b/>
          <w:sz w:val="22"/>
          <w:szCs w:val="22"/>
          <w:lang w:eastAsia="en-GB"/>
        </w:rPr>
        <w:t>D</w:t>
      </w:r>
      <w:r w:rsidR="008B0347">
        <w:rPr>
          <w:rFonts w:ascii="Arial" w:eastAsia="Calibri" w:hAnsi="Arial" w:cs="Arial"/>
          <w:b/>
          <w:sz w:val="22"/>
          <w:szCs w:val="22"/>
          <w:lang w:eastAsia="en-GB"/>
        </w:rPr>
        <w:t>uże</w:t>
      </w:r>
      <w:r w:rsidRPr="00740C1A">
        <w:rPr>
          <w:rFonts w:ascii="Arial" w:eastAsia="Calibri" w:hAnsi="Arial" w:cs="Arial"/>
          <w:b/>
          <w:sz w:val="22"/>
          <w:szCs w:val="22"/>
          <w:lang w:val="x-none" w:eastAsia="en-GB"/>
        </w:rPr>
        <w:t xml:space="preserve"> przedsiębiorstwo</w:t>
      </w:r>
      <w:r w:rsidRPr="00740C1A">
        <w:rPr>
          <w:rFonts w:ascii="Arial" w:eastAsia="Calibri" w:hAnsi="Arial" w:cs="Arial"/>
          <w:sz w:val="22"/>
          <w:szCs w:val="22"/>
          <w:lang w:val="x-none" w:eastAsia="en-GB"/>
        </w:rPr>
        <w:t>: jest to przedsiębiorstwo, które nie kwalifikuje się do żadnej z ww. kategorii przedsiębiorstw.</w:t>
      </w:r>
    </w:p>
    <w:p w14:paraId="47BD90B9" w14:textId="77777777" w:rsidR="008B0347" w:rsidRDefault="008B0347" w:rsidP="00740C1A">
      <w:pPr>
        <w:jc w:val="both"/>
        <w:rPr>
          <w:rFonts w:ascii="Arial" w:hAnsi="Arial" w:cs="Arial"/>
          <w:sz w:val="22"/>
          <w:szCs w:val="22"/>
        </w:rPr>
      </w:pPr>
    </w:p>
    <w:p w14:paraId="27BD5809" w14:textId="165B4D9F" w:rsidR="00740C1A" w:rsidRPr="00740C1A" w:rsidRDefault="00740C1A" w:rsidP="00740C1A">
      <w:pPr>
        <w:jc w:val="both"/>
        <w:rPr>
          <w:rFonts w:ascii="Arial" w:hAnsi="Arial" w:cs="Arial"/>
          <w:b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Niniejszy wniosek o dopuszczenie do udziału w postępowaniu (należy zaznaczyć właściwy kwadrat):</w:t>
      </w:r>
    </w:p>
    <w:p w14:paraId="25E71A07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C1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E00AF5">
        <w:rPr>
          <w:rFonts w:ascii="Arial" w:hAnsi="Arial" w:cs="Arial"/>
          <w:bCs/>
          <w:sz w:val="22"/>
          <w:szCs w:val="22"/>
          <w:lang w:val="en-GB"/>
        </w:rPr>
      </w:r>
      <w:r w:rsidR="00E00AF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740C1A">
        <w:rPr>
          <w:rFonts w:ascii="Arial" w:hAnsi="Arial" w:cs="Arial"/>
          <w:bCs/>
          <w:sz w:val="22"/>
          <w:szCs w:val="22"/>
        </w:rPr>
        <w:t xml:space="preserve"> </w:t>
      </w:r>
      <w:r w:rsidRPr="00740C1A">
        <w:rPr>
          <w:rFonts w:ascii="Arial" w:hAnsi="Arial" w:cs="Arial"/>
          <w:b/>
          <w:sz w:val="22"/>
          <w:szCs w:val="22"/>
        </w:rPr>
        <w:t>zawiera</w:t>
      </w:r>
      <w:r w:rsidRPr="00740C1A">
        <w:rPr>
          <w:rFonts w:ascii="Arial" w:hAnsi="Arial" w:cs="Arial"/>
          <w:sz w:val="22"/>
          <w:szCs w:val="22"/>
        </w:rPr>
        <w:t xml:space="preserve"> / </w:t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C1A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E00AF5">
        <w:rPr>
          <w:rFonts w:ascii="Arial" w:hAnsi="Arial" w:cs="Arial"/>
          <w:bCs/>
          <w:sz w:val="22"/>
          <w:szCs w:val="22"/>
          <w:lang w:val="en-GB"/>
        </w:rPr>
      </w:r>
      <w:r w:rsidR="00E00AF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740C1A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740C1A">
        <w:rPr>
          <w:rFonts w:ascii="Arial" w:hAnsi="Arial" w:cs="Arial"/>
          <w:bCs/>
          <w:sz w:val="22"/>
          <w:szCs w:val="22"/>
        </w:rPr>
        <w:t xml:space="preserve"> </w:t>
      </w:r>
      <w:r w:rsidRPr="00740C1A">
        <w:rPr>
          <w:rFonts w:ascii="Arial" w:hAnsi="Arial" w:cs="Arial"/>
          <w:b/>
          <w:bCs/>
          <w:sz w:val="22"/>
          <w:szCs w:val="22"/>
        </w:rPr>
        <w:t>nie</w:t>
      </w:r>
      <w:r w:rsidRPr="00740C1A">
        <w:rPr>
          <w:rFonts w:ascii="Arial" w:hAnsi="Arial" w:cs="Arial"/>
          <w:bCs/>
          <w:sz w:val="22"/>
          <w:szCs w:val="22"/>
        </w:rPr>
        <w:t xml:space="preserve"> </w:t>
      </w:r>
      <w:r w:rsidRPr="00740C1A">
        <w:rPr>
          <w:rFonts w:ascii="Arial" w:hAnsi="Arial" w:cs="Arial"/>
          <w:b/>
          <w:bCs/>
          <w:sz w:val="22"/>
          <w:szCs w:val="22"/>
        </w:rPr>
        <w:t>zawiera</w:t>
      </w:r>
    </w:p>
    <w:p w14:paraId="2DDE4055" w14:textId="43D07DB5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informację/-i stanowiące/-</w:t>
      </w:r>
      <w:proofErr w:type="spellStart"/>
      <w:r w:rsidRPr="00740C1A">
        <w:rPr>
          <w:rFonts w:ascii="Arial" w:hAnsi="Arial" w:cs="Arial"/>
          <w:sz w:val="22"/>
          <w:szCs w:val="22"/>
        </w:rPr>
        <w:t>ych</w:t>
      </w:r>
      <w:proofErr w:type="spellEnd"/>
      <w:r w:rsidRPr="00740C1A">
        <w:rPr>
          <w:rFonts w:ascii="Arial" w:hAnsi="Arial" w:cs="Arial"/>
          <w:sz w:val="22"/>
          <w:szCs w:val="22"/>
        </w:rPr>
        <w:t xml:space="preserve"> </w:t>
      </w:r>
      <w:r w:rsidRPr="00740C1A">
        <w:rPr>
          <w:rFonts w:ascii="Arial" w:hAnsi="Arial" w:cs="Arial"/>
          <w:b/>
          <w:sz w:val="22"/>
          <w:szCs w:val="22"/>
        </w:rPr>
        <w:t>tajemnicę przedsiębiorstwa</w:t>
      </w:r>
      <w:r w:rsidRPr="00740C1A">
        <w:rPr>
          <w:rFonts w:ascii="Arial" w:hAnsi="Arial" w:cs="Arial"/>
          <w:sz w:val="22"/>
          <w:szCs w:val="22"/>
        </w:rPr>
        <w:t xml:space="preserve">, w związku z art. 18 ust. 3 ustawy </w:t>
      </w:r>
      <w:proofErr w:type="spellStart"/>
      <w:r w:rsidRPr="00740C1A">
        <w:rPr>
          <w:rFonts w:ascii="Arial" w:hAnsi="Arial" w:cs="Arial"/>
          <w:sz w:val="22"/>
          <w:szCs w:val="22"/>
        </w:rPr>
        <w:t>Pzp</w:t>
      </w:r>
      <w:proofErr w:type="spellEnd"/>
      <w:r w:rsidRPr="00740C1A">
        <w:rPr>
          <w:rFonts w:ascii="Arial" w:hAnsi="Arial" w:cs="Arial"/>
          <w:sz w:val="22"/>
          <w:szCs w:val="22"/>
        </w:rPr>
        <w:t>, w rozumieniu art. 11 ust. 2 ustawy z dnia 16 kwietnia 1993 r. o zwalczaniu nieuczciwej konkurencji (</w:t>
      </w:r>
      <w:r w:rsidR="008B0347" w:rsidRPr="00740C1A">
        <w:rPr>
          <w:rFonts w:ascii="Arial" w:hAnsi="Arial" w:cs="Arial"/>
          <w:sz w:val="22"/>
          <w:szCs w:val="22"/>
        </w:rPr>
        <w:t>tj.</w:t>
      </w:r>
      <w:r w:rsidRPr="00740C1A">
        <w:rPr>
          <w:rFonts w:ascii="Arial" w:hAnsi="Arial" w:cs="Arial"/>
          <w:sz w:val="22"/>
          <w:szCs w:val="22"/>
        </w:rPr>
        <w:t xml:space="preserve"> Dz. U. z 2022 r. poz. 1233)</w:t>
      </w:r>
    </w:p>
    <w:p w14:paraId="4256C2CA" w14:textId="6D8159B4" w:rsidR="00740C1A" w:rsidRPr="00740C1A" w:rsidRDefault="008B0347" w:rsidP="00740C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40C1A" w:rsidRPr="00740C1A">
        <w:rPr>
          <w:rFonts w:ascii="Arial" w:hAnsi="Arial" w:cs="Arial"/>
          <w:sz w:val="22"/>
          <w:szCs w:val="22"/>
        </w:rPr>
        <w:t>zasadnienie zastrzeżenia informacji stanowiących tajemnicę przedsiębiorstwa</w:t>
      </w:r>
      <w:r>
        <w:rPr>
          <w:rFonts w:ascii="Arial" w:hAnsi="Arial" w:cs="Arial"/>
          <w:sz w:val="22"/>
          <w:szCs w:val="22"/>
        </w:rPr>
        <w:t>:</w:t>
      </w:r>
    </w:p>
    <w:p w14:paraId="157B84EB" w14:textId="655BA442" w:rsidR="00740C1A" w:rsidRPr="00740C1A" w:rsidRDefault="008B0347" w:rsidP="00740C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EA6F46D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 xml:space="preserve">Wykaz zastrzeżonych dokumentów/informacji: </w:t>
      </w:r>
    </w:p>
    <w:p w14:paraId="7C3E583B" w14:textId="695F096F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D08E507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</w:p>
    <w:p w14:paraId="30769704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Na potwierdzenie spełniania przeze mnie warunków udziału w postępowaniu wymienionych w Ogłoszeniu do wzięcia udziału w postępowaniu, do niniejszego wniosku załączam następujące oświadczenia i dokumenty:</w:t>
      </w:r>
    </w:p>
    <w:p w14:paraId="508C3916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E76E985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2E955B4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C89B1AE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79725180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1AD8DEB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A2A31EE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FCA7530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</w:p>
    <w:p w14:paraId="44FEAAB3" w14:textId="576E8B60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</w:p>
    <w:p w14:paraId="78E75D08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</w:p>
    <w:p w14:paraId="5EE8EB19" w14:textId="77777777" w:rsidR="00740C1A" w:rsidRPr="00740C1A" w:rsidRDefault="00740C1A" w:rsidP="00740C1A">
      <w:pPr>
        <w:jc w:val="both"/>
        <w:rPr>
          <w:rFonts w:ascii="Arial" w:hAnsi="Arial" w:cs="Arial"/>
          <w:sz w:val="22"/>
          <w:szCs w:val="22"/>
        </w:rPr>
      </w:pPr>
    </w:p>
    <w:p w14:paraId="79930133" w14:textId="77777777" w:rsidR="00244A80" w:rsidRPr="00740C1A" w:rsidRDefault="003676F0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</w:p>
    <w:p w14:paraId="17A203D5" w14:textId="77777777" w:rsidR="00244A80" w:rsidRPr="00740C1A" w:rsidRDefault="00244A80" w:rsidP="00740C1A">
      <w:pPr>
        <w:jc w:val="both"/>
        <w:rPr>
          <w:rFonts w:ascii="Arial" w:hAnsi="Arial" w:cs="Arial"/>
          <w:sz w:val="22"/>
          <w:szCs w:val="22"/>
        </w:rPr>
      </w:pP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  <w:r w:rsidRPr="00740C1A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bottomFromText="200" w:vertAnchor="text" w:horzAnchor="page" w:tblpX="5627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76511D" w:rsidRPr="0076511D" w14:paraId="1508A9BC" w14:textId="77777777" w:rsidTr="0076511D">
        <w:trPr>
          <w:trHeight w:val="1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6DA2" w14:textId="02293686" w:rsidR="0076511D" w:rsidRPr="0076511D" w:rsidRDefault="0076511D" w:rsidP="00D8623B">
            <w:pPr>
              <w:spacing w:line="276" w:lineRule="auto"/>
              <w:ind w:right="55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6511D">
              <w:rPr>
                <w:rFonts w:ascii="Arial" w:eastAsia="Calibri" w:hAnsi="Arial" w:cs="Arial"/>
                <w:b/>
                <w:lang w:eastAsia="en-US"/>
              </w:rPr>
              <w:t>Dokument należy wypełnić i podpisać kwalifikowanym podpisem elektronicznym</w:t>
            </w:r>
            <w:r w:rsidR="00D8623B">
              <w:rPr>
                <w:rFonts w:ascii="Arial" w:eastAsia="Calibri" w:hAnsi="Arial" w:cs="Arial"/>
                <w:b/>
                <w:lang w:eastAsia="en-US"/>
              </w:rPr>
              <w:t>.</w:t>
            </w:r>
            <w:r w:rsidRPr="0076511D">
              <w:rPr>
                <w:rFonts w:ascii="Arial" w:eastAsia="Calibri" w:hAnsi="Arial" w:cs="Arial"/>
                <w:b/>
                <w:lang w:eastAsia="en-US"/>
              </w:rPr>
              <w:t xml:space="preserve"> Zamawiający zaleca zapisanie dokumentu w formacie PDF.</w:t>
            </w:r>
          </w:p>
        </w:tc>
      </w:tr>
    </w:tbl>
    <w:p w14:paraId="08644886" w14:textId="77777777" w:rsidR="0076511D" w:rsidRPr="0076511D" w:rsidRDefault="0076511D" w:rsidP="0076511D">
      <w:pPr>
        <w:spacing w:line="276" w:lineRule="auto"/>
        <w:ind w:left="10" w:right="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511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</w:t>
      </w:r>
    </w:p>
    <w:p w14:paraId="0A3EEB24" w14:textId="77777777" w:rsidR="0076511D" w:rsidRPr="0076511D" w:rsidRDefault="0076511D" w:rsidP="0076511D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651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ACF68DF" w14:textId="77777777" w:rsidR="0076511D" w:rsidRPr="0076511D" w:rsidRDefault="0076511D" w:rsidP="0076511D">
      <w:pPr>
        <w:spacing w:line="256" w:lineRule="auto"/>
        <w:ind w:left="1440"/>
        <w:rPr>
          <w:rFonts w:ascii="Arial" w:eastAsia="Calibri" w:hAnsi="Arial" w:cs="Arial"/>
          <w:sz w:val="22"/>
          <w:szCs w:val="22"/>
          <w:lang w:eastAsia="en-US"/>
        </w:rPr>
      </w:pPr>
      <w:r w:rsidRPr="007651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F6ED9A" w14:textId="77777777" w:rsidR="0076511D" w:rsidRPr="0076511D" w:rsidRDefault="0076511D" w:rsidP="0076511D">
      <w:pPr>
        <w:spacing w:line="256" w:lineRule="auto"/>
        <w:ind w:left="1440"/>
        <w:rPr>
          <w:rFonts w:ascii="Arial" w:eastAsia="Calibri" w:hAnsi="Arial" w:cs="Arial"/>
          <w:sz w:val="22"/>
          <w:szCs w:val="22"/>
          <w:lang w:eastAsia="en-US"/>
        </w:rPr>
      </w:pP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76511D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</w:p>
    <w:p w14:paraId="3D79B10F" w14:textId="77777777" w:rsidR="00244A80" w:rsidRPr="00740C1A" w:rsidRDefault="00244A80" w:rsidP="0076511D">
      <w:pPr>
        <w:jc w:val="center"/>
        <w:rPr>
          <w:rFonts w:ascii="Arial" w:hAnsi="Arial" w:cs="Arial"/>
          <w:sz w:val="22"/>
          <w:szCs w:val="22"/>
        </w:rPr>
      </w:pPr>
    </w:p>
    <w:sectPr w:rsidR="00244A80" w:rsidRPr="00740C1A" w:rsidSect="00156D56">
      <w:headerReference w:type="default" r:id="rId7"/>
      <w:footerReference w:type="default" r:id="rId8"/>
      <w:pgSz w:w="11907" w:h="16840" w:code="9"/>
      <w:pgMar w:top="567" w:right="851" w:bottom="567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2F8C" w14:textId="77777777" w:rsidR="00BF0464" w:rsidRDefault="00BF0464">
      <w:r>
        <w:separator/>
      </w:r>
    </w:p>
  </w:endnote>
  <w:endnote w:type="continuationSeparator" w:id="0">
    <w:p w14:paraId="64C659E6" w14:textId="77777777" w:rsidR="00BF0464" w:rsidRDefault="00BF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B5DC" w14:textId="77777777" w:rsidR="00244A80" w:rsidRDefault="00244A80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1757" w14:textId="77777777" w:rsidR="00BF0464" w:rsidRDefault="00BF0464">
      <w:r>
        <w:separator/>
      </w:r>
    </w:p>
  </w:footnote>
  <w:footnote w:type="continuationSeparator" w:id="0">
    <w:p w14:paraId="3223FA05" w14:textId="77777777" w:rsidR="00BF0464" w:rsidRDefault="00BF0464">
      <w:r>
        <w:continuationSeparator/>
      </w:r>
    </w:p>
  </w:footnote>
  <w:footnote w:id="1">
    <w:p w14:paraId="6418EA1E" w14:textId="77777777" w:rsidR="00740C1A" w:rsidRPr="006943D6" w:rsidRDefault="00740C1A" w:rsidP="00740C1A">
      <w:pPr>
        <w:pStyle w:val="Tekstprzypisudolneg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943D6">
        <w:rPr>
          <w:rFonts w:ascii="Times New Roman" w:hAnsi="Times New Roman"/>
          <w:sz w:val="16"/>
          <w:szCs w:val="16"/>
        </w:rPr>
        <w:t>W przypadku gdy wykonawca nie przekazuje danych osobowych innych niż bezpośrednio</w:t>
      </w:r>
      <w:r w:rsidRPr="006943D6">
        <w:rPr>
          <w:rFonts w:ascii="Times New Roman" w:hAnsi="Times New Roman"/>
          <w:sz w:val="16"/>
          <w:szCs w:val="16"/>
        </w:rPr>
        <w:br/>
        <w:t>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EE72" w14:textId="266A7E03" w:rsidR="00244A80" w:rsidRPr="008B0347" w:rsidRDefault="00244A80">
    <w:pPr>
      <w:pStyle w:val="Nagwek"/>
      <w:jc w:val="right"/>
      <w:rPr>
        <w:rFonts w:ascii="Arial" w:hAnsi="Arial" w:cs="Arial"/>
        <w:b/>
        <w:sz w:val="18"/>
        <w:szCs w:val="18"/>
      </w:rPr>
    </w:pPr>
    <w:r w:rsidRPr="008B0347">
      <w:rPr>
        <w:rFonts w:ascii="Arial" w:hAnsi="Arial" w:cs="Arial"/>
        <w:b/>
        <w:sz w:val="18"/>
        <w:szCs w:val="18"/>
      </w:rPr>
      <w:t>Nr sprawy BF-IV-2370/</w:t>
    </w:r>
    <w:r w:rsidR="008B0347">
      <w:rPr>
        <w:rFonts w:ascii="Arial" w:hAnsi="Arial" w:cs="Arial"/>
        <w:b/>
        <w:sz w:val="18"/>
        <w:szCs w:val="18"/>
      </w:rPr>
      <w:t>01</w:t>
    </w:r>
    <w:r w:rsidRPr="008B0347">
      <w:rPr>
        <w:rFonts w:ascii="Arial" w:hAnsi="Arial" w:cs="Arial"/>
        <w:b/>
        <w:sz w:val="18"/>
        <w:szCs w:val="18"/>
      </w:rPr>
      <w:t>/</w:t>
    </w:r>
    <w:r w:rsidR="008B0347">
      <w:rPr>
        <w:rFonts w:ascii="Arial" w:hAnsi="Arial" w:cs="Arial"/>
        <w:b/>
        <w:sz w:val="18"/>
        <w:szCs w:val="18"/>
      </w:rPr>
      <w:t>2024</w:t>
    </w:r>
  </w:p>
  <w:p w14:paraId="6F317656" w14:textId="77777777" w:rsidR="00B742B0" w:rsidRDefault="00B742B0">
    <w:pPr>
      <w:pStyle w:val="Nagwek"/>
      <w:jc w:val="right"/>
      <w:rPr>
        <w:b/>
        <w:sz w:val="24"/>
        <w:szCs w:val="24"/>
      </w:rPr>
    </w:pPr>
  </w:p>
  <w:p w14:paraId="5795A2DF" w14:textId="77777777" w:rsidR="00244A80" w:rsidRDefault="00244A80">
    <w:pPr>
      <w:pStyle w:val="Nagwek"/>
      <w:jc w:val="right"/>
      <w:rPr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F6"/>
    <w:multiLevelType w:val="hybridMultilevel"/>
    <w:tmpl w:val="0C48892E"/>
    <w:lvl w:ilvl="0" w:tplc="36363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96564"/>
    <w:multiLevelType w:val="hybridMultilevel"/>
    <w:tmpl w:val="FB7EDE4E"/>
    <w:lvl w:ilvl="0" w:tplc="03925B8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3F5C85"/>
    <w:multiLevelType w:val="hybridMultilevel"/>
    <w:tmpl w:val="B282A6B0"/>
    <w:lvl w:ilvl="0" w:tplc="102CD908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03C44E7"/>
    <w:multiLevelType w:val="hybridMultilevel"/>
    <w:tmpl w:val="75C44D44"/>
    <w:lvl w:ilvl="0" w:tplc="572211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1576"/>
    <w:multiLevelType w:val="hybridMultilevel"/>
    <w:tmpl w:val="D0D068FE"/>
    <w:lvl w:ilvl="0" w:tplc="6AF009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1131"/>
    <w:multiLevelType w:val="hybridMultilevel"/>
    <w:tmpl w:val="8864D4D4"/>
    <w:lvl w:ilvl="0" w:tplc="64F21AA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8B5AA7"/>
    <w:multiLevelType w:val="hybridMultilevel"/>
    <w:tmpl w:val="5068F974"/>
    <w:lvl w:ilvl="0" w:tplc="24263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5CA"/>
    <w:multiLevelType w:val="singleLevel"/>
    <w:tmpl w:val="E0F262F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50F24C8"/>
    <w:multiLevelType w:val="hybridMultilevel"/>
    <w:tmpl w:val="A28094C8"/>
    <w:lvl w:ilvl="0" w:tplc="64F21AA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71AAD"/>
    <w:multiLevelType w:val="hybridMultilevel"/>
    <w:tmpl w:val="924A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069C"/>
    <w:multiLevelType w:val="hybridMultilevel"/>
    <w:tmpl w:val="FC4C8F4C"/>
    <w:lvl w:ilvl="0" w:tplc="4B4C38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30423"/>
    <w:multiLevelType w:val="multilevel"/>
    <w:tmpl w:val="9188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4D00B2"/>
    <w:multiLevelType w:val="hybridMultilevel"/>
    <w:tmpl w:val="F7562736"/>
    <w:lvl w:ilvl="0" w:tplc="472E1B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4AF4"/>
    <w:multiLevelType w:val="hybridMultilevel"/>
    <w:tmpl w:val="7FC06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84567">
    <w:abstractNumId w:val="3"/>
  </w:num>
  <w:num w:numId="2" w16cid:durableId="286396715">
    <w:abstractNumId w:val="4"/>
  </w:num>
  <w:num w:numId="3" w16cid:durableId="267009826">
    <w:abstractNumId w:val="16"/>
  </w:num>
  <w:num w:numId="4" w16cid:durableId="1681270557">
    <w:abstractNumId w:val="10"/>
  </w:num>
  <w:num w:numId="5" w16cid:durableId="1162307638">
    <w:abstractNumId w:val="5"/>
  </w:num>
  <w:num w:numId="6" w16cid:durableId="5793033">
    <w:abstractNumId w:val="6"/>
  </w:num>
  <w:num w:numId="7" w16cid:durableId="35787119">
    <w:abstractNumId w:val="11"/>
  </w:num>
  <w:num w:numId="8" w16cid:durableId="90054561">
    <w:abstractNumId w:val="7"/>
  </w:num>
  <w:num w:numId="9" w16cid:durableId="863175376">
    <w:abstractNumId w:val="13"/>
  </w:num>
  <w:num w:numId="10" w16cid:durableId="1655598240">
    <w:abstractNumId w:val="12"/>
  </w:num>
  <w:num w:numId="11" w16cid:durableId="577249208">
    <w:abstractNumId w:val="1"/>
  </w:num>
  <w:num w:numId="12" w16cid:durableId="1637489409">
    <w:abstractNumId w:val="15"/>
  </w:num>
  <w:num w:numId="13" w16cid:durableId="878392582">
    <w:abstractNumId w:val="2"/>
  </w:num>
  <w:num w:numId="14" w16cid:durableId="909659085">
    <w:abstractNumId w:val="14"/>
  </w:num>
  <w:num w:numId="15" w16cid:durableId="1687098009">
    <w:abstractNumId w:val="8"/>
  </w:num>
  <w:num w:numId="16" w16cid:durableId="601035001">
    <w:abstractNumId w:val="17"/>
  </w:num>
  <w:num w:numId="17" w16cid:durableId="1171334136">
    <w:abstractNumId w:val="0"/>
  </w:num>
  <w:num w:numId="18" w16cid:durableId="1071003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DC"/>
    <w:rsid w:val="00041715"/>
    <w:rsid w:val="000963BA"/>
    <w:rsid w:val="0010707B"/>
    <w:rsid w:val="00142595"/>
    <w:rsid w:val="001471AC"/>
    <w:rsid w:val="00156D56"/>
    <w:rsid w:val="00190C74"/>
    <w:rsid w:val="00244A80"/>
    <w:rsid w:val="002A00B2"/>
    <w:rsid w:val="002C1830"/>
    <w:rsid w:val="0034798B"/>
    <w:rsid w:val="003676F0"/>
    <w:rsid w:val="0038768E"/>
    <w:rsid w:val="003E343C"/>
    <w:rsid w:val="00413BB6"/>
    <w:rsid w:val="004D1D8A"/>
    <w:rsid w:val="00513FC6"/>
    <w:rsid w:val="00555469"/>
    <w:rsid w:val="006A7971"/>
    <w:rsid w:val="00706241"/>
    <w:rsid w:val="00735EA0"/>
    <w:rsid w:val="00740C1A"/>
    <w:rsid w:val="0076511D"/>
    <w:rsid w:val="00797D7F"/>
    <w:rsid w:val="00863CFB"/>
    <w:rsid w:val="008B0347"/>
    <w:rsid w:val="008C49DC"/>
    <w:rsid w:val="009108C2"/>
    <w:rsid w:val="009602C1"/>
    <w:rsid w:val="009628C4"/>
    <w:rsid w:val="009848C7"/>
    <w:rsid w:val="00A66144"/>
    <w:rsid w:val="00A90554"/>
    <w:rsid w:val="00AA0C9D"/>
    <w:rsid w:val="00AC3FAC"/>
    <w:rsid w:val="00AE47DD"/>
    <w:rsid w:val="00AE6898"/>
    <w:rsid w:val="00B1187E"/>
    <w:rsid w:val="00B23A91"/>
    <w:rsid w:val="00B2659A"/>
    <w:rsid w:val="00B742B0"/>
    <w:rsid w:val="00BB7A99"/>
    <w:rsid w:val="00BF0464"/>
    <w:rsid w:val="00BF728F"/>
    <w:rsid w:val="00C66F43"/>
    <w:rsid w:val="00CA4754"/>
    <w:rsid w:val="00CE02AE"/>
    <w:rsid w:val="00D13429"/>
    <w:rsid w:val="00D438F1"/>
    <w:rsid w:val="00D8443E"/>
    <w:rsid w:val="00D8623B"/>
    <w:rsid w:val="00DE57C8"/>
    <w:rsid w:val="00E00AF5"/>
    <w:rsid w:val="00E42574"/>
    <w:rsid w:val="00E45F6F"/>
    <w:rsid w:val="00E7039D"/>
    <w:rsid w:val="00E973C1"/>
    <w:rsid w:val="00EF1DB9"/>
    <w:rsid w:val="00F24321"/>
    <w:rsid w:val="00FB61C1"/>
    <w:rsid w:val="00FD2D96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C7405B2"/>
  <w15:docId w15:val="{A6B7557A-233B-46FB-8C45-46B7AA3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56D56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jc w:val="both"/>
    </w:pPr>
    <w:rPr>
      <w:rFonts w:ascii="TimesNewRomanPS" w:hAnsi="TimesNewRomanPS"/>
      <w:color w:val="000000"/>
      <w:sz w:val="24"/>
    </w:rPr>
  </w:style>
  <w:style w:type="paragraph" w:styleId="Nagwek">
    <w:name w:val="header"/>
    <w:basedOn w:val="Normalny"/>
    <w:semiHidden/>
    <w:rsid w:val="00156D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56D5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156D56"/>
    <w:pPr>
      <w:spacing w:line="360" w:lineRule="auto"/>
      <w:ind w:left="142" w:hanging="142"/>
    </w:pPr>
    <w:rPr>
      <w:sz w:val="24"/>
    </w:rPr>
  </w:style>
  <w:style w:type="paragraph" w:styleId="Tekstpodstawowy2">
    <w:name w:val="Body Text 2"/>
    <w:basedOn w:val="Normalny"/>
    <w:semiHidden/>
    <w:rsid w:val="00156D56"/>
    <w:pPr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156D56"/>
  </w:style>
  <w:style w:type="paragraph" w:styleId="Tekstdymka">
    <w:name w:val="Balloon Text"/>
    <w:basedOn w:val="Normalny"/>
    <w:semiHidden/>
    <w:rsid w:val="00156D5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C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C1A"/>
  </w:style>
  <w:style w:type="paragraph" w:styleId="Tekstprzypisudolnego">
    <w:name w:val="footnote text"/>
    <w:basedOn w:val="Normalny"/>
    <w:link w:val="TekstprzypisudolnegoZnak"/>
    <w:uiPriority w:val="99"/>
    <w:rsid w:val="00740C1A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0C1A"/>
    <w:rPr>
      <w:rFonts w:ascii="Tahoma" w:hAnsi="Tahoma"/>
    </w:rPr>
  </w:style>
  <w:style w:type="character" w:styleId="Odwoanieprzypisudolnego">
    <w:name w:val="footnote reference"/>
    <w:rsid w:val="00740C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682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/pieczęć oferenta/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/pieczęć oferenta/</dc:title>
  <dc:subject/>
  <dc:creator>Tadeusz Młodzianka</dc:creator>
  <cp:keywords/>
  <cp:lastModifiedBy>E.Adamus-Kot (KG PSP)</cp:lastModifiedBy>
  <cp:revision>8</cp:revision>
  <cp:lastPrinted>2014-09-12T07:34:00Z</cp:lastPrinted>
  <dcterms:created xsi:type="dcterms:W3CDTF">2024-01-19T10:35:00Z</dcterms:created>
  <dcterms:modified xsi:type="dcterms:W3CDTF">2024-02-13T09:47:00Z</dcterms:modified>
</cp:coreProperties>
</file>