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2B140B35" w:rsidR="00F80D74" w:rsidRPr="00A13963" w:rsidRDefault="00F80D74" w:rsidP="00F80D7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Pr="00A13963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 do  SWZ</w:t>
      </w:r>
    </w:p>
    <w:p w14:paraId="0663A557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69B3E5E6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73EFDF88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45F69C7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B69DD6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76041D0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22C9B0CA" w14:textId="77777777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2E900243" w14:textId="2CFAD63D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 ZP.271.</w:t>
      </w:r>
      <w:r w:rsidR="00F84E1D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30</w:t>
      </w: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</w:t>
      </w:r>
      <w:r w:rsidR="002D16E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3</w:t>
      </w:r>
    </w:p>
    <w:p w14:paraId="65B385C0" w14:textId="77777777" w:rsidR="00F80D74" w:rsidRPr="00A13963" w:rsidRDefault="00F80D74" w:rsidP="00F80D74">
      <w:pPr>
        <w:spacing w:after="0" w:line="240" w:lineRule="auto"/>
        <w:ind w:left="284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31F068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84ADCA2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25555C73" w14:textId="5EC573A8" w:rsidR="00880DAA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bCs/>
          <w:i/>
          <w:lang w:eastAsia="pl-PL"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 w:rsidR="00DC17B7">
        <w:rPr>
          <w:rFonts w:ascii="Calibri Light" w:eastAsia="Times New Roman" w:hAnsi="Calibri Light" w:cs="Times New Roman"/>
          <w:lang w:eastAsia="pl-PL"/>
        </w:rPr>
        <w:t xml:space="preserve"> na</w:t>
      </w:r>
      <w:r w:rsidRPr="00A13963">
        <w:rPr>
          <w:rFonts w:ascii="Calibri Light" w:eastAsia="Times New Roman" w:hAnsi="Calibri Light" w:cs="Times New Roman"/>
          <w:lang w:eastAsia="pl-PL"/>
        </w:rPr>
        <w:t xml:space="preserve"> </w:t>
      </w:r>
      <w:bookmarkStart w:id="0" w:name="_Hlk146714238"/>
      <w:r w:rsidR="00F84E1D" w:rsidRPr="00F84E1D">
        <w:rPr>
          <w:rFonts w:ascii="Calibri Light" w:eastAsia="Times New Roman" w:hAnsi="Calibri Light" w:cs="Times New Roman"/>
          <w:b/>
          <w:i/>
          <w:lang w:eastAsia="pl-PL"/>
        </w:rPr>
        <w:t>Przebudowa przejścia dla pieszych na ul. Rumskiej w m. Pierwoszyno oraz budowa miasteczka rowerowego przy Szkole Podstawowej w Dębogórzu</w:t>
      </w:r>
      <w:bookmarkEnd w:id="0"/>
    </w:p>
    <w:p w14:paraId="6CCC8E23" w14:textId="62DF232D" w:rsidR="00F80D74" w:rsidRPr="00A13963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7E75BD76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14:paraId="05F255A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609"/>
        <w:gridCol w:w="1559"/>
        <w:gridCol w:w="1417"/>
        <w:gridCol w:w="1560"/>
        <w:gridCol w:w="1417"/>
        <w:gridCol w:w="1701"/>
      </w:tblGrid>
      <w:tr w:rsidR="00F80D74" w:rsidRPr="00A13963" w14:paraId="7CE89A41" w14:textId="77777777" w:rsidTr="0011390F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Nazwa zadania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(roboty budowlanej)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C49675B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  <w:p w14:paraId="670ED7C9" w14:textId="7697369A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Zakres rzeczowy  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br/>
            </w:r>
            <w:r w:rsidR="00AE48B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(</w:t>
            </w:r>
            <w:r w:rsidR="00123D20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Wpisać c</w:t>
            </w:r>
            <w:r w:rsidR="00AE48B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zy </w:t>
            </w:r>
            <w:r w:rsidR="008776F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przedmiotem zamówienia</w:t>
            </w:r>
            <w:r w:rsidR="00AE48B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 była budowa</w:t>
            </w:r>
            <w:r w:rsidR="00F84E1D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/przebudowa/rozbudowa/remont</w:t>
            </w:r>
            <w:r w:rsidR="00D22043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/modernizacja</w:t>
            </w:r>
            <w:r w:rsidR="00AE48B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 </w:t>
            </w:r>
            <w:r w:rsidR="00D22043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nawierzchni asfaltowej</w:t>
            </w:r>
            <w:r w:rsidR="00AE48B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F793008" w14:textId="194B871E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</w:t>
            </w:r>
            <w:r w:rsidR="008776F2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 zł 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</w:t>
            </w:r>
            <w:r w:rsidR="008776F2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 xml:space="preserve">wartość robót dotycząca </w:t>
            </w:r>
            <w:r w:rsidR="00123D20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 xml:space="preserve">tylko </w:t>
            </w:r>
            <w:r w:rsidR="008776F2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 xml:space="preserve">wykonania </w:t>
            </w:r>
            <w:r w:rsidR="00D2204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nawierzchni asfaltowej</w:t>
            </w:r>
            <w:r w:rsidR="008776F2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347FF8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784B23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A13963" w:rsidRDefault="00F80D74" w:rsidP="0011390F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2273ACF2" w14:textId="77777777" w:rsidTr="0011390F">
        <w:trPr>
          <w:cantSplit/>
          <w:trHeight w:val="973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272AD1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04683B5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DB8E0C8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8942C4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57731291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9C2F6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F80D74" w:rsidRPr="00A13963" w14:paraId="6665B3B2" w14:textId="77777777" w:rsidTr="0011390F">
        <w:trPr>
          <w:cantSplit/>
          <w:trHeight w:val="960"/>
        </w:trPr>
        <w:tc>
          <w:tcPr>
            <w:tcW w:w="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E8E97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609" w:type="dxa"/>
            <w:tcBorders>
              <w:left w:val="single" w:sz="12" w:space="0" w:color="auto"/>
              <w:bottom w:val="single" w:sz="12" w:space="0" w:color="auto"/>
            </w:tcBorders>
          </w:tcPr>
          <w:p w14:paraId="0B71060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12" w:space="0" w:color="auto"/>
            </w:tcBorders>
          </w:tcPr>
          <w:p w14:paraId="0A0220B4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</w:tcBorders>
          </w:tcPr>
          <w:p w14:paraId="0EAD562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12" w:space="0" w:color="auto"/>
            </w:tcBorders>
          </w:tcPr>
          <w:p w14:paraId="2ACF224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763179E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E0514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45DA8A7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A13963" w:rsidRDefault="00F80D74" w:rsidP="00F80D74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46CE81E6" w14:textId="77777777" w:rsidR="00F80D74" w:rsidRPr="00A13963" w:rsidRDefault="00F80D74" w:rsidP="00F80D74">
      <w:pPr>
        <w:rPr>
          <w:rFonts w:ascii="Calibri" w:eastAsia="Calibri" w:hAnsi="Calibri" w:cs="Times New Roman"/>
        </w:rPr>
      </w:pPr>
    </w:p>
    <w:p w14:paraId="7724BFF2" w14:textId="425AB855" w:rsidR="002D16EC" w:rsidRPr="002D16EC" w:rsidRDefault="00F84E1D" w:rsidP="002D16EC">
      <w:pPr>
        <w:spacing w:after="0" w:line="240" w:lineRule="auto"/>
        <w:ind w:left="993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bookmarkStart w:id="1" w:name="_Hlk100061754"/>
      <w:bookmarkStart w:id="2" w:name="_Hlk74140169"/>
      <w:r w:rsidRPr="00F84E1D">
        <w:rPr>
          <w:rFonts w:ascii="Verdana" w:eastAsia="Calibri" w:hAnsi="Verdana" w:cs="Times New Roman"/>
          <w:sz w:val="16"/>
          <w:szCs w:val="16"/>
        </w:rPr>
        <w:t xml:space="preserve">Wykonawca winien wykazać, że w okresie ostatnich pięciu lat przed upływem terminu składania ofert, a jeżeli okres prowadzenia działalności jest krótszy - w tym okresie, </w:t>
      </w:r>
      <w:r w:rsidRPr="00F84E1D">
        <w:rPr>
          <w:rFonts w:ascii="Verdana" w:eastAsia="Calibri" w:hAnsi="Verdana" w:cs="Times New Roman"/>
          <w:bCs/>
          <w:sz w:val="16"/>
          <w:szCs w:val="16"/>
        </w:rPr>
        <w:t>wykonał należycie co najmniej jedną robotę budowlaną, której przedmiotem było wykonanie budowy/przebudowy/rozbudowy/remontu/modernizacji nawierzchni asfaltowej  o wartości min 100 000 zł brutto</w:t>
      </w:r>
    </w:p>
    <w:bookmarkEnd w:id="1"/>
    <w:bookmarkEnd w:id="2"/>
    <w:p w14:paraId="16C61624" w14:textId="77777777" w:rsidR="002D16EC" w:rsidRPr="002D16EC" w:rsidRDefault="002D16EC" w:rsidP="002D16EC">
      <w:pPr>
        <w:spacing w:after="0" w:line="240" w:lineRule="auto"/>
        <w:ind w:left="993"/>
        <w:contextualSpacing/>
        <w:jc w:val="both"/>
        <w:rPr>
          <w:rFonts w:ascii="Verdana" w:eastAsia="Calibri" w:hAnsi="Verdana" w:cs="Times New Roman"/>
          <w:sz w:val="16"/>
          <w:szCs w:val="16"/>
        </w:rPr>
      </w:pPr>
    </w:p>
    <w:p w14:paraId="116E688A" w14:textId="46C924D2" w:rsidR="00D65D61" w:rsidRPr="002D16EC" w:rsidRDefault="00D65D61" w:rsidP="002D16EC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D65D61" w:rsidRPr="002D16EC" w:rsidSect="00F80D74">
      <w:footerReference w:type="default" r:id="rId7"/>
      <w:pgSz w:w="11906" w:h="16838"/>
      <w:pgMar w:top="56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110E75" w:rsidRPr="00CD4191" w:rsidRDefault="00110E75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1531A"/>
    <w:multiLevelType w:val="hybridMultilevel"/>
    <w:tmpl w:val="BB2E4FF6"/>
    <w:lvl w:ilvl="0" w:tplc="04150017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735684">
    <w:abstractNumId w:val="1"/>
  </w:num>
  <w:num w:numId="2" w16cid:durableId="1115441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B11FB"/>
    <w:rsid w:val="00110E75"/>
    <w:rsid w:val="00123D20"/>
    <w:rsid w:val="001D7EF6"/>
    <w:rsid w:val="002C6EB2"/>
    <w:rsid w:val="002D16EC"/>
    <w:rsid w:val="005177FF"/>
    <w:rsid w:val="0082368C"/>
    <w:rsid w:val="008776F2"/>
    <w:rsid w:val="00880DAA"/>
    <w:rsid w:val="008B6DAF"/>
    <w:rsid w:val="008C259C"/>
    <w:rsid w:val="008D5BDD"/>
    <w:rsid w:val="00AE48B2"/>
    <w:rsid w:val="00D13385"/>
    <w:rsid w:val="00D211D9"/>
    <w:rsid w:val="00D22043"/>
    <w:rsid w:val="00D65D61"/>
    <w:rsid w:val="00DC17B7"/>
    <w:rsid w:val="00F51987"/>
    <w:rsid w:val="00F80D74"/>
    <w:rsid w:val="00F84E1D"/>
    <w:rsid w:val="00F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2023-09-27T11:47:00Z</dcterms:created>
  <dcterms:modified xsi:type="dcterms:W3CDTF">2023-09-27T11:47:00Z</dcterms:modified>
</cp:coreProperties>
</file>