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1AD4" w14:textId="77777777" w:rsidR="00716A09" w:rsidRPr="003535AD" w:rsidRDefault="00716A09" w:rsidP="00716A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35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2b</w:t>
      </w:r>
      <w:r w:rsidRPr="003535AD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14:paraId="4FA91679" w14:textId="77777777" w:rsidR="00716A09" w:rsidRDefault="00716A09" w:rsidP="00716A09">
      <w:pPr>
        <w:spacing w:line="360" w:lineRule="auto"/>
        <w:ind w:left="45"/>
        <w:jc w:val="both"/>
        <w:rPr>
          <w:b/>
          <w:sz w:val="28"/>
          <w:szCs w:val="28"/>
        </w:rPr>
      </w:pPr>
    </w:p>
    <w:p w14:paraId="24D00988" w14:textId="77777777" w:rsidR="00716A09" w:rsidRPr="00AF0A7C" w:rsidRDefault="00716A09" w:rsidP="00716A09">
      <w:pPr>
        <w:spacing w:line="360" w:lineRule="auto"/>
        <w:ind w:left="45"/>
        <w:jc w:val="both"/>
        <w:rPr>
          <w:b/>
          <w:sz w:val="28"/>
          <w:szCs w:val="28"/>
        </w:rPr>
      </w:pPr>
      <w:r w:rsidRPr="00AF0A7C">
        <w:rPr>
          <w:b/>
          <w:sz w:val="28"/>
          <w:szCs w:val="28"/>
        </w:rPr>
        <w:t xml:space="preserve">Pakiet </w:t>
      </w:r>
      <w:r>
        <w:rPr>
          <w:b/>
          <w:sz w:val="28"/>
          <w:szCs w:val="28"/>
        </w:rPr>
        <w:t>2</w:t>
      </w:r>
      <w:r w:rsidRPr="00AF0A7C">
        <w:rPr>
          <w:b/>
          <w:sz w:val="28"/>
          <w:szCs w:val="28"/>
        </w:rPr>
        <w:t xml:space="preserve"> - Dostawa kołder, poduszek i okryć jednorazowego użytku</w:t>
      </w:r>
      <w:r>
        <w:rPr>
          <w:b/>
          <w:sz w:val="28"/>
          <w:szCs w:val="28"/>
        </w:rPr>
        <w:t>.</w:t>
      </w:r>
    </w:p>
    <w:tbl>
      <w:tblPr>
        <w:tblW w:w="9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20"/>
        <w:gridCol w:w="709"/>
        <w:gridCol w:w="1305"/>
      </w:tblGrid>
      <w:tr w:rsidR="00716A09" w:rsidRPr="00C24AB6" w14:paraId="25E2E938" w14:textId="77777777" w:rsidTr="007A3D0F">
        <w:trPr>
          <w:trHeight w:val="441"/>
        </w:trPr>
        <w:tc>
          <w:tcPr>
            <w:tcW w:w="710" w:type="dxa"/>
            <w:vAlign w:val="center"/>
          </w:tcPr>
          <w:p w14:paraId="5C0A7D9F" w14:textId="77777777" w:rsidR="00716A09" w:rsidRPr="00C24AB6" w:rsidRDefault="00716A09" w:rsidP="007A3D0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AB6">
              <w:rPr>
                <w:sz w:val="24"/>
                <w:szCs w:val="24"/>
              </w:rPr>
              <w:t>L.p.</w:t>
            </w:r>
          </w:p>
        </w:tc>
        <w:tc>
          <w:tcPr>
            <w:tcW w:w="6520" w:type="dxa"/>
            <w:vAlign w:val="center"/>
          </w:tcPr>
          <w:p w14:paraId="19822716" w14:textId="77777777" w:rsidR="00716A09" w:rsidRPr="00C24AB6" w:rsidRDefault="00716A09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AB6">
              <w:rPr>
                <w:sz w:val="24"/>
                <w:szCs w:val="24"/>
              </w:rPr>
              <w:t>Asortyment</w:t>
            </w:r>
          </w:p>
        </w:tc>
        <w:tc>
          <w:tcPr>
            <w:tcW w:w="709" w:type="dxa"/>
            <w:vAlign w:val="center"/>
          </w:tcPr>
          <w:p w14:paraId="3122472B" w14:textId="77777777" w:rsidR="00716A09" w:rsidRPr="00C24AB6" w:rsidRDefault="00716A09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AB6">
              <w:rPr>
                <w:sz w:val="24"/>
                <w:szCs w:val="24"/>
              </w:rPr>
              <w:t>J.m.</w:t>
            </w:r>
          </w:p>
        </w:tc>
        <w:tc>
          <w:tcPr>
            <w:tcW w:w="1305" w:type="dxa"/>
            <w:vAlign w:val="center"/>
          </w:tcPr>
          <w:p w14:paraId="0B10FDBD" w14:textId="77777777" w:rsidR="00716A09" w:rsidRPr="00C24AB6" w:rsidRDefault="00716A09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AB6">
              <w:rPr>
                <w:sz w:val="24"/>
                <w:szCs w:val="24"/>
              </w:rPr>
              <w:t>Planowana ilość</w:t>
            </w:r>
            <w:r>
              <w:rPr>
                <w:sz w:val="24"/>
                <w:szCs w:val="24"/>
              </w:rPr>
              <w:t xml:space="preserve"> na 2024-26r.</w:t>
            </w:r>
          </w:p>
        </w:tc>
      </w:tr>
      <w:tr w:rsidR="00716A09" w:rsidRPr="00C24AB6" w14:paraId="2D4C66CD" w14:textId="77777777" w:rsidTr="007A3D0F">
        <w:tc>
          <w:tcPr>
            <w:tcW w:w="710" w:type="dxa"/>
            <w:vAlign w:val="center"/>
          </w:tcPr>
          <w:p w14:paraId="0D19CD9B" w14:textId="77777777" w:rsidR="00716A09" w:rsidRPr="00C24AB6" w:rsidRDefault="00716A09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AB6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14:paraId="31F178FE" w14:textId="77777777" w:rsidR="00716A09" w:rsidRPr="00251D48" w:rsidRDefault="00716A09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Kołdra medyczna jednorazowa o wymiarach </w:t>
            </w:r>
            <w:r w:rsidRPr="00363F6A">
              <w:rPr>
                <w:b/>
                <w:sz w:val="24"/>
                <w:szCs w:val="24"/>
              </w:rPr>
              <w:t>190x110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3F6A">
              <w:rPr>
                <w:b/>
                <w:sz w:val="24"/>
                <w:szCs w:val="24"/>
              </w:rPr>
              <w:t>cm</w:t>
            </w:r>
            <w:r>
              <w:rPr>
                <w:b/>
                <w:sz w:val="24"/>
                <w:szCs w:val="24"/>
              </w:rPr>
              <w:t>,</w:t>
            </w:r>
            <w:r w:rsidRPr="00251D48">
              <w:rPr>
                <w:sz w:val="24"/>
                <w:szCs w:val="24"/>
              </w:rPr>
              <w:t xml:space="preserve"> </w:t>
            </w:r>
            <w:r w:rsidRPr="00FA25CA">
              <w:rPr>
                <w:color w:val="0000CC"/>
                <w:sz w:val="24"/>
                <w:szCs w:val="24"/>
              </w:rPr>
              <w:t xml:space="preserve">opakowanie zbiorcze </w:t>
            </w:r>
            <w:r w:rsidRPr="00FA25CA">
              <w:rPr>
                <w:b/>
                <w:color w:val="0000CC"/>
                <w:sz w:val="24"/>
                <w:szCs w:val="24"/>
              </w:rPr>
              <w:t>po 25 lub 50 szt.</w:t>
            </w:r>
          </w:p>
        </w:tc>
        <w:tc>
          <w:tcPr>
            <w:tcW w:w="709" w:type="dxa"/>
            <w:vAlign w:val="center"/>
          </w:tcPr>
          <w:p w14:paraId="17BB7F45" w14:textId="77777777" w:rsidR="00716A09" w:rsidRPr="00251D48" w:rsidRDefault="00716A09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szt.</w:t>
            </w:r>
          </w:p>
        </w:tc>
        <w:tc>
          <w:tcPr>
            <w:tcW w:w="1305" w:type="dxa"/>
            <w:vAlign w:val="center"/>
          </w:tcPr>
          <w:p w14:paraId="0F0E2920" w14:textId="77777777" w:rsidR="00716A09" w:rsidRPr="00CD0CAB" w:rsidRDefault="00716A09" w:rsidP="007A3D0F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22 000</w:t>
            </w:r>
          </w:p>
        </w:tc>
      </w:tr>
      <w:tr w:rsidR="00716A09" w:rsidRPr="00C24AB6" w14:paraId="38A52F88" w14:textId="77777777" w:rsidTr="007A3D0F">
        <w:tc>
          <w:tcPr>
            <w:tcW w:w="710" w:type="dxa"/>
            <w:vAlign w:val="center"/>
          </w:tcPr>
          <w:p w14:paraId="67108676" w14:textId="77777777" w:rsidR="00716A09" w:rsidRPr="00C24AB6" w:rsidRDefault="00716A09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AB6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14:paraId="00033B5B" w14:textId="77777777" w:rsidR="00716A09" w:rsidRPr="00251D48" w:rsidRDefault="00716A09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Poduszka medyczna jednorazowego użytku </w:t>
            </w:r>
            <w:r w:rsidRPr="00363F6A">
              <w:rPr>
                <w:b/>
                <w:sz w:val="24"/>
                <w:szCs w:val="24"/>
              </w:rPr>
              <w:t>50x40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3F6A">
              <w:rPr>
                <w:b/>
                <w:sz w:val="24"/>
                <w:szCs w:val="24"/>
              </w:rPr>
              <w:t>cm</w:t>
            </w:r>
            <w:r>
              <w:rPr>
                <w:b/>
                <w:sz w:val="24"/>
                <w:szCs w:val="24"/>
              </w:rPr>
              <w:t>,</w:t>
            </w:r>
            <w:r w:rsidRPr="00251D48">
              <w:rPr>
                <w:sz w:val="24"/>
                <w:szCs w:val="24"/>
              </w:rPr>
              <w:t xml:space="preserve"> </w:t>
            </w:r>
            <w:r w:rsidRPr="00FA25CA">
              <w:rPr>
                <w:color w:val="0000CC"/>
                <w:sz w:val="24"/>
                <w:szCs w:val="24"/>
              </w:rPr>
              <w:t xml:space="preserve">opakowanie zbiorcze </w:t>
            </w:r>
            <w:r w:rsidRPr="00FA25CA">
              <w:rPr>
                <w:b/>
                <w:color w:val="0000CC"/>
                <w:sz w:val="24"/>
                <w:szCs w:val="24"/>
              </w:rPr>
              <w:t>po 25 lub 50 szt.</w:t>
            </w:r>
          </w:p>
        </w:tc>
        <w:tc>
          <w:tcPr>
            <w:tcW w:w="709" w:type="dxa"/>
            <w:vAlign w:val="center"/>
          </w:tcPr>
          <w:p w14:paraId="1708C769" w14:textId="77777777" w:rsidR="00716A09" w:rsidRPr="00251D48" w:rsidRDefault="00716A09" w:rsidP="007A3D0F">
            <w:pPr>
              <w:jc w:val="center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szt.</w:t>
            </w:r>
          </w:p>
        </w:tc>
        <w:tc>
          <w:tcPr>
            <w:tcW w:w="1305" w:type="dxa"/>
            <w:vAlign w:val="center"/>
          </w:tcPr>
          <w:p w14:paraId="46D6C736" w14:textId="77777777" w:rsidR="00716A09" w:rsidRPr="00285C8A" w:rsidRDefault="00716A09" w:rsidP="007A3D0F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8 800</w:t>
            </w:r>
          </w:p>
        </w:tc>
      </w:tr>
      <w:tr w:rsidR="00716A09" w:rsidRPr="00C24AB6" w14:paraId="2DA92FA5" w14:textId="77777777" w:rsidTr="007A3D0F">
        <w:tc>
          <w:tcPr>
            <w:tcW w:w="710" w:type="dxa"/>
            <w:vAlign w:val="center"/>
          </w:tcPr>
          <w:p w14:paraId="341D4C86" w14:textId="77777777" w:rsidR="00716A09" w:rsidRPr="002237FF" w:rsidRDefault="00716A09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14:paraId="630D7B88" w14:textId="77777777" w:rsidR="00716A09" w:rsidRPr="00AF0A7C" w:rsidRDefault="00716A09" w:rsidP="007A3D0F">
            <w:pPr>
              <w:rPr>
                <w:color w:val="00B050"/>
                <w:sz w:val="24"/>
                <w:szCs w:val="24"/>
              </w:rPr>
            </w:pPr>
            <w:r w:rsidRPr="00AF0A7C">
              <w:rPr>
                <w:sz w:val="24"/>
                <w:szCs w:val="24"/>
              </w:rPr>
              <w:t>Okrycie/ serweta włókninowa/ pacjenta jednorazowego użytku</w:t>
            </w:r>
            <w:r w:rsidRPr="00AF0A7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34130">
              <w:rPr>
                <w:b/>
                <w:color w:val="0000CC"/>
                <w:sz w:val="24"/>
                <w:szCs w:val="24"/>
              </w:rPr>
              <w:t>190/ 200 x 100/110 cm,</w:t>
            </w:r>
            <w:r w:rsidRPr="00D34130">
              <w:rPr>
                <w:color w:val="0000CC"/>
                <w:sz w:val="24"/>
                <w:szCs w:val="24"/>
              </w:rPr>
              <w:t xml:space="preserve"> opakowanie zbiorcze </w:t>
            </w:r>
            <w:r w:rsidRPr="00D34130">
              <w:rPr>
                <w:b/>
                <w:color w:val="0000CC"/>
                <w:sz w:val="24"/>
                <w:szCs w:val="24"/>
              </w:rPr>
              <w:t>po 5 szt.</w:t>
            </w:r>
          </w:p>
        </w:tc>
        <w:tc>
          <w:tcPr>
            <w:tcW w:w="709" w:type="dxa"/>
            <w:vAlign w:val="center"/>
          </w:tcPr>
          <w:p w14:paraId="1748FBDB" w14:textId="77777777" w:rsidR="00716A09" w:rsidRPr="00D34130" w:rsidRDefault="00716A09" w:rsidP="007A3D0F">
            <w:pPr>
              <w:spacing w:line="360" w:lineRule="auto"/>
              <w:jc w:val="center"/>
              <w:rPr>
                <w:color w:val="0000CC"/>
                <w:sz w:val="24"/>
                <w:szCs w:val="24"/>
              </w:rPr>
            </w:pPr>
            <w:r w:rsidRPr="00D34130">
              <w:rPr>
                <w:color w:val="0000CC"/>
                <w:sz w:val="24"/>
                <w:szCs w:val="24"/>
              </w:rPr>
              <w:t>szt.</w:t>
            </w:r>
          </w:p>
        </w:tc>
        <w:tc>
          <w:tcPr>
            <w:tcW w:w="1305" w:type="dxa"/>
            <w:vAlign w:val="center"/>
          </w:tcPr>
          <w:p w14:paraId="65F2C62A" w14:textId="77777777" w:rsidR="00716A09" w:rsidRPr="00D34130" w:rsidRDefault="00716A09" w:rsidP="007A3D0F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21 120</w:t>
            </w:r>
          </w:p>
        </w:tc>
      </w:tr>
    </w:tbl>
    <w:p w14:paraId="4E95A67B" w14:textId="77777777" w:rsidR="00716A09" w:rsidRDefault="00716A09" w:rsidP="00716A09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5E2098D8" w14:textId="77777777" w:rsidR="00716A09" w:rsidRDefault="00716A09" w:rsidP="00716A09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2254F2">
        <w:rPr>
          <w:b/>
          <w:i/>
          <w:sz w:val="24"/>
          <w:szCs w:val="24"/>
          <w:u w:val="single"/>
        </w:rPr>
        <w:t>1.Parametry techniczne i użytkowe tkaniny z której będzie uszyta poście</w:t>
      </w:r>
      <w:r>
        <w:rPr>
          <w:b/>
          <w:i/>
          <w:sz w:val="24"/>
          <w:szCs w:val="24"/>
          <w:u w:val="single"/>
        </w:rPr>
        <w:t>l</w:t>
      </w:r>
      <w:r w:rsidRPr="002254F2">
        <w:rPr>
          <w:b/>
          <w:i/>
          <w:sz w:val="24"/>
          <w:szCs w:val="24"/>
          <w:u w:val="single"/>
        </w:rPr>
        <w:t xml:space="preserve"> jednorazowa</w:t>
      </w:r>
      <w:r>
        <w:rPr>
          <w:b/>
          <w:i/>
          <w:sz w:val="24"/>
          <w:szCs w:val="24"/>
          <w:u w:val="single"/>
        </w:rPr>
        <w:t>.</w:t>
      </w:r>
    </w:p>
    <w:p w14:paraId="23948058" w14:textId="77777777" w:rsidR="00716A09" w:rsidRPr="002254F2" w:rsidRDefault="00716A09" w:rsidP="00716A09">
      <w:pPr>
        <w:spacing w:line="360" w:lineRule="auto"/>
        <w:jc w:val="both"/>
        <w:rPr>
          <w:b/>
          <w:i/>
          <w:sz w:val="24"/>
          <w:szCs w:val="24"/>
        </w:rPr>
      </w:pPr>
      <w:r w:rsidRPr="002254F2">
        <w:rPr>
          <w:b/>
          <w:i/>
          <w:sz w:val="24"/>
          <w:szCs w:val="24"/>
        </w:rPr>
        <w:t>Opis</w:t>
      </w:r>
      <w:r>
        <w:rPr>
          <w:b/>
          <w:i/>
          <w:sz w:val="24"/>
          <w:szCs w:val="24"/>
        </w:rPr>
        <w:t>:</w:t>
      </w:r>
    </w:p>
    <w:p w14:paraId="130C7CB3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b/>
          <w:sz w:val="24"/>
          <w:szCs w:val="24"/>
          <w:u w:val="single"/>
        </w:rPr>
        <w:t xml:space="preserve">Poz. 1 Kołdra medyczna jednorazowego użytku </w:t>
      </w:r>
      <w:r w:rsidRPr="00251D48">
        <w:rPr>
          <w:sz w:val="24"/>
          <w:szCs w:val="24"/>
        </w:rPr>
        <w:t xml:space="preserve">o wymiarach 190 x 110 cm, </w:t>
      </w:r>
    </w:p>
    <w:p w14:paraId="61189280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  <w:vertAlign w:val="superscript"/>
        </w:rPr>
      </w:pPr>
      <w:r w:rsidRPr="00251D48">
        <w:rPr>
          <w:sz w:val="24"/>
          <w:szCs w:val="24"/>
        </w:rPr>
        <w:t xml:space="preserve">Warstwa wierzchnia: </w:t>
      </w:r>
      <w:proofErr w:type="spellStart"/>
      <w:r w:rsidRPr="00251D48">
        <w:rPr>
          <w:sz w:val="24"/>
          <w:szCs w:val="24"/>
        </w:rPr>
        <w:t>flizelina</w:t>
      </w:r>
      <w:proofErr w:type="spellEnd"/>
      <w:r w:rsidRPr="00251D48">
        <w:rPr>
          <w:sz w:val="24"/>
          <w:szCs w:val="24"/>
        </w:rPr>
        <w:t xml:space="preserve"> PP min. </w:t>
      </w:r>
      <w:r w:rsidRPr="00FE63B2">
        <w:rPr>
          <w:b/>
          <w:sz w:val="24"/>
          <w:szCs w:val="24"/>
        </w:rPr>
        <w:t>35g</w:t>
      </w:r>
      <w:r w:rsidRPr="00251D48">
        <w:rPr>
          <w:sz w:val="24"/>
          <w:szCs w:val="24"/>
        </w:rPr>
        <w:t>/m</w:t>
      </w:r>
      <w:r w:rsidRPr="00251D48">
        <w:rPr>
          <w:sz w:val="24"/>
          <w:szCs w:val="24"/>
          <w:vertAlign w:val="superscript"/>
        </w:rPr>
        <w:t>2</w:t>
      </w:r>
    </w:p>
    <w:p w14:paraId="06B9308A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sz w:val="24"/>
          <w:szCs w:val="24"/>
        </w:rPr>
        <w:t>Rodzaj wypełnienia: włóknina poliestrowa min. 80 g/m, min. 3 warstwy</w:t>
      </w:r>
    </w:p>
    <w:p w14:paraId="0987D12A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sz w:val="24"/>
          <w:szCs w:val="24"/>
        </w:rPr>
        <w:t>Wykonanie: przeszyta na Stebnówce na 3 pola po długości kołdry a następnie obszyta po obwodzie na O</w:t>
      </w:r>
      <w:r>
        <w:rPr>
          <w:sz w:val="24"/>
          <w:szCs w:val="24"/>
        </w:rPr>
        <w:t>v</w:t>
      </w:r>
      <w:r w:rsidRPr="00251D48">
        <w:rPr>
          <w:sz w:val="24"/>
          <w:szCs w:val="24"/>
        </w:rPr>
        <w:t>erlo</w:t>
      </w:r>
      <w:r>
        <w:rPr>
          <w:sz w:val="24"/>
          <w:szCs w:val="24"/>
        </w:rPr>
        <w:t>c</w:t>
      </w:r>
      <w:r w:rsidRPr="00251D48">
        <w:rPr>
          <w:sz w:val="24"/>
          <w:szCs w:val="24"/>
        </w:rPr>
        <w:t>k</w:t>
      </w:r>
      <w:r>
        <w:rPr>
          <w:sz w:val="24"/>
          <w:szCs w:val="24"/>
        </w:rPr>
        <w:t>-</w:t>
      </w:r>
      <w:r w:rsidRPr="00251D48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3A6FE01F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sz w:val="24"/>
          <w:szCs w:val="24"/>
        </w:rPr>
        <w:t xml:space="preserve">Waga wypełnienia min. </w:t>
      </w:r>
      <w:r w:rsidRPr="005553D8">
        <w:rPr>
          <w:b/>
          <w:color w:val="0000CC"/>
          <w:sz w:val="24"/>
          <w:szCs w:val="24"/>
        </w:rPr>
        <w:t>300 g.</w:t>
      </w:r>
    </w:p>
    <w:p w14:paraId="70F5D103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sz w:val="24"/>
          <w:szCs w:val="24"/>
        </w:rPr>
        <w:t>Kolor: biały, zielony lub niebieski.</w:t>
      </w:r>
    </w:p>
    <w:p w14:paraId="2160526F" w14:textId="77777777" w:rsidR="00716A09" w:rsidRPr="00FA25CA" w:rsidRDefault="00716A09" w:rsidP="00716A09">
      <w:pPr>
        <w:spacing w:line="276" w:lineRule="auto"/>
        <w:jc w:val="both"/>
        <w:rPr>
          <w:color w:val="0000CC"/>
          <w:sz w:val="24"/>
          <w:szCs w:val="24"/>
        </w:rPr>
      </w:pPr>
      <w:r w:rsidRPr="00FA25CA">
        <w:rPr>
          <w:color w:val="0000CC"/>
          <w:sz w:val="24"/>
          <w:szCs w:val="24"/>
        </w:rPr>
        <w:t>Pakowana: pojedynczo w worek LDPE oraz w opakowania zbiorcze karton po 25 lub 50 szt.</w:t>
      </w:r>
    </w:p>
    <w:p w14:paraId="074726FF" w14:textId="77777777" w:rsidR="00716A09" w:rsidRPr="00251D48" w:rsidRDefault="00716A09" w:rsidP="00716A09">
      <w:pPr>
        <w:jc w:val="both"/>
        <w:rPr>
          <w:sz w:val="24"/>
          <w:szCs w:val="24"/>
        </w:rPr>
      </w:pPr>
    </w:p>
    <w:p w14:paraId="4FAFC0BB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b/>
          <w:sz w:val="24"/>
          <w:szCs w:val="24"/>
          <w:u w:val="single"/>
        </w:rPr>
        <w:t>Poz. 2 Poduszka medyczna jednorazowego użytku</w:t>
      </w:r>
      <w:r w:rsidRPr="00251D48">
        <w:rPr>
          <w:sz w:val="24"/>
          <w:szCs w:val="24"/>
        </w:rPr>
        <w:t xml:space="preserve"> o wymiarach </w:t>
      </w:r>
      <w:r w:rsidRPr="005553D8">
        <w:rPr>
          <w:b/>
          <w:color w:val="0000CC"/>
          <w:sz w:val="24"/>
          <w:szCs w:val="24"/>
        </w:rPr>
        <w:t>50/40</w:t>
      </w:r>
      <w:r w:rsidRPr="00FE63B2">
        <w:rPr>
          <w:b/>
          <w:color w:val="FF0000"/>
          <w:sz w:val="24"/>
          <w:szCs w:val="24"/>
        </w:rPr>
        <w:t xml:space="preserve"> </w:t>
      </w:r>
      <w:r w:rsidRPr="00251D48">
        <w:rPr>
          <w:sz w:val="24"/>
          <w:szCs w:val="24"/>
        </w:rPr>
        <w:t xml:space="preserve">x 40 cm, </w:t>
      </w:r>
    </w:p>
    <w:p w14:paraId="24819356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  <w:vertAlign w:val="superscript"/>
        </w:rPr>
      </w:pPr>
      <w:r w:rsidRPr="00251D48">
        <w:rPr>
          <w:sz w:val="24"/>
          <w:szCs w:val="24"/>
        </w:rPr>
        <w:t xml:space="preserve">Warstwa wierzchnia: </w:t>
      </w:r>
      <w:proofErr w:type="spellStart"/>
      <w:r w:rsidRPr="00251D48">
        <w:rPr>
          <w:sz w:val="24"/>
          <w:szCs w:val="24"/>
        </w:rPr>
        <w:t>flizelina</w:t>
      </w:r>
      <w:proofErr w:type="spellEnd"/>
      <w:r w:rsidRPr="00251D48">
        <w:rPr>
          <w:sz w:val="24"/>
          <w:szCs w:val="24"/>
        </w:rPr>
        <w:t xml:space="preserve"> PP min. 35g/m</w:t>
      </w:r>
      <w:r w:rsidRPr="00251D48">
        <w:rPr>
          <w:sz w:val="24"/>
          <w:szCs w:val="24"/>
          <w:vertAlign w:val="superscript"/>
        </w:rPr>
        <w:t>2</w:t>
      </w:r>
    </w:p>
    <w:p w14:paraId="19FE1613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sz w:val="24"/>
          <w:szCs w:val="24"/>
        </w:rPr>
        <w:t xml:space="preserve">Rodzaj wypełnienia: kulka poliestrowa, </w:t>
      </w:r>
    </w:p>
    <w:p w14:paraId="43A1837C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sz w:val="24"/>
          <w:szCs w:val="24"/>
        </w:rPr>
        <w:t>Wykonanie: obszyta po obwodzie na Stebnówce,</w:t>
      </w:r>
    </w:p>
    <w:p w14:paraId="263E08CF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sz w:val="24"/>
          <w:szCs w:val="24"/>
        </w:rPr>
        <w:t>Waga wypełnienia min. 140 g.</w:t>
      </w:r>
    </w:p>
    <w:p w14:paraId="34E4C218" w14:textId="77777777" w:rsidR="00716A09" w:rsidRPr="00251D48" w:rsidRDefault="00716A09" w:rsidP="00716A09">
      <w:pPr>
        <w:spacing w:line="276" w:lineRule="auto"/>
        <w:jc w:val="both"/>
        <w:rPr>
          <w:sz w:val="24"/>
          <w:szCs w:val="24"/>
        </w:rPr>
      </w:pPr>
      <w:r w:rsidRPr="00251D48">
        <w:rPr>
          <w:sz w:val="24"/>
          <w:szCs w:val="24"/>
        </w:rPr>
        <w:t>Kolor: biały, zielony lub niebieski.</w:t>
      </w:r>
    </w:p>
    <w:p w14:paraId="46F6E4D7" w14:textId="77777777" w:rsidR="00716A09" w:rsidRPr="00FA25CA" w:rsidRDefault="00716A09" w:rsidP="00716A09">
      <w:pPr>
        <w:pStyle w:val="Tekstpodstawowywcity3"/>
        <w:tabs>
          <w:tab w:val="num" w:pos="567"/>
        </w:tabs>
        <w:spacing w:before="0" w:after="0" w:line="276" w:lineRule="auto"/>
        <w:ind w:left="0"/>
        <w:rPr>
          <w:color w:val="0000CC"/>
          <w:sz w:val="24"/>
          <w:szCs w:val="24"/>
        </w:rPr>
      </w:pPr>
      <w:r w:rsidRPr="00FA25CA">
        <w:rPr>
          <w:color w:val="0000CC"/>
          <w:sz w:val="24"/>
          <w:szCs w:val="24"/>
        </w:rPr>
        <w:t>Pakowana: pojedynczo w worek LDPE oraz w opakowania zbiorcze karton po 25 lub 50 szt.</w:t>
      </w:r>
    </w:p>
    <w:p w14:paraId="08B5E8F2" w14:textId="77777777" w:rsidR="00716A09" w:rsidRPr="00251D48" w:rsidRDefault="00716A09" w:rsidP="00716A09">
      <w:pPr>
        <w:spacing w:line="360" w:lineRule="auto"/>
        <w:jc w:val="both"/>
        <w:rPr>
          <w:sz w:val="24"/>
          <w:szCs w:val="24"/>
        </w:rPr>
      </w:pPr>
    </w:p>
    <w:p w14:paraId="45B6416A" w14:textId="77777777" w:rsidR="00716A09" w:rsidRPr="009F4C89" w:rsidRDefault="00716A09" w:rsidP="00716A09">
      <w:pPr>
        <w:spacing w:line="276" w:lineRule="auto"/>
        <w:jc w:val="both"/>
        <w:rPr>
          <w:color w:val="0000CC"/>
          <w:sz w:val="24"/>
          <w:szCs w:val="24"/>
        </w:rPr>
      </w:pPr>
      <w:r w:rsidRPr="009F4C89">
        <w:rPr>
          <w:b/>
          <w:sz w:val="24"/>
          <w:szCs w:val="24"/>
          <w:u w:val="single"/>
        </w:rPr>
        <w:t>Poz.</w:t>
      </w:r>
      <w:r>
        <w:rPr>
          <w:b/>
          <w:sz w:val="24"/>
          <w:szCs w:val="24"/>
          <w:u w:val="single"/>
        </w:rPr>
        <w:t>3</w:t>
      </w:r>
      <w:r w:rsidRPr="009F4C8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Okrycie/ serweta włókninowa/</w:t>
      </w:r>
      <w:r w:rsidRPr="009F4C89">
        <w:rPr>
          <w:b/>
          <w:sz w:val="24"/>
          <w:szCs w:val="24"/>
          <w:u w:val="single"/>
        </w:rPr>
        <w:t xml:space="preserve"> pacjenta</w:t>
      </w:r>
      <w:r w:rsidRPr="00AF0A7C">
        <w:rPr>
          <w:b/>
          <w:sz w:val="24"/>
          <w:szCs w:val="24"/>
          <w:u w:val="single"/>
        </w:rPr>
        <w:t xml:space="preserve"> </w:t>
      </w:r>
      <w:r w:rsidRPr="00251D48">
        <w:rPr>
          <w:b/>
          <w:sz w:val="24"/>
          <w:szCs w:val="24"/>
          <w:u w:val="single"/>
        </w:rPr>
        <w:t>jednorazowego użytku</w:t>
      </w:r>
      <w:r w:rsidRPr="009F4C89">
        <w:rPr>
          <w:sz w:val="24"/>
          <w:szCs w:val="24"/>
        </w:rPr>
        <w:t xml:space="preserve"> o wymiarach 190/ 200 x 100/110 cm wykonana z mieszanki włókien wiskozowych i poliestrowych, włókna typu </w:t>
      </w:r>
      <w:proofErr w:type="spellStart"/>
      <w:r w:rsidRPr="009F4C89">
        <w:rPr>
          <w:sz w:val="24"/>
          <w:szCs w:val="24"/>
        </w:rPr>
        <w:t>spunlace</w:t>
      </w:r>
      <w:proofErr w:type="spellEnd"/>
      <w:r w:rsidRPr="009F4C89">
        <w:rPr>
          <w:sz w:val="24"/>
          <w:szCs w:val="24"/>
        </w:rPr>
        <w:t xml:space="preserve"> o gramaturze 90g/ m</w:t>
      </w:r>
      <w:r w:rsidRPr="009F4C89">
        <w:rPr>
          <w:sz w:val="24"/>
          <w:szCs w:val="24"/>
          <w:vertAlign w:val="superscript"/>
        </w:rPr>
        <w:t>2</w:t>
      </w:r>
      <w:r w:rsidRPr="009F4C89">
        <w:rPr>
          <w:sz w:val="24"/>
          <w:szCs w:val="24"/>
        </w:rPr>
        <w:t>, biała, niejałowa</w:t>
      </w:r>
      <w:r w:rsidRPr="005E70AF">
        <w:rPr>
          <w:color w:val="0000CC"/>
          <w:sz w:val="24"/>
          <w:szCs w:val="24"/>
        </w:rPr>
        <w:t>.</w:t>
      </w:r>
      <w:r>
        <w:rPr>
          <w:color w:val="0000CC"/>
          <w:sz w:val="24"/>
          <w:szCs w:val="24"/>
        </w:rPr>
        <w:t xml:space="preserve"> </w:t>
      </w:r>
      <w:r w:rsidRPr="005E70AF">
        <w:rPr>
          <w:color w:val="0000CC"/>
          <w:sz w:val="24"/>
          <w:szCs w:val="24"/>
        </w:rPr>
        <w:t>Pakowana: po 5 szt.</w:t>
      </w:r>
    </w:p>
    <w:p w14:paraId="7BF84D81" w14:textId="77777777" w:rsidR="00716A09" w:rsidRPr="000C06CD" w:rsidRDefault="00716A09" w:rsidP="00716A09">
      <w:pPr>
        <w:pStyle w:val="Tekstpodstawowywcity3"/>
        <w:tabs>
          <w:tab w:val="num" w:pos="567"/>
        </w:tabs>
        <w:spacing w:before="0" w:after="0" w:line="276" w:lineRule="auto"/>
        <w:ind w:left="0"/>
        <w:rPr>
          <w:color w:val="FF0000"/>
          <w:sz w:val="24"/>
          <w:szCs w:val="24"/>
        </w:rPr>
      </w:pPr>
    </w:p>
    <w:p w14:paraId="7FC2516F" w14:textId="77777777" w:rsidR="00716A09" w:rsidRDefault="00716A09" w:rsidP="00716A09">
      <w:pPr>
        <w:spacing w:line="360" w:lineRule="auto"/>
        <w:jc w:val="both"/>
        <w:rPr>
          <w:sz w:val="24"/>
          <w:szCs w:val="24"/>
        </w:rPr>
      </w:pPr>
    </w:p>
    <w:p w14:paraId="5CBB0E07" w14:textId="77777777" w:rsidR="00716A09" w:rsidRDefault="00716A09" w:rsidP="00716A09">
      <w:pPr>
        <w:spacing w:line="360" w:lineRule="auto"/>
      </w:pPr>
    </w:p>
    <w:p w14:paraId="0BA25DAC" w14:textId="77777777" w:rsidR="00960194" w:rsidRPr="00716A09" w:rsidRDefault="00716A09" w:rsidP="00716A09">
      <w:bookmarkStart w:id="0" w:name="_GoBack"/>
      <w:bookmarkEnd w:id="0"/>
    </w:p>
    <w:sectPr w:rsidR="00960194" w:rsidRPr="00716A09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2"/>
    <w:rsid w:val="003A1521"/>
    <w:rsid w:val="005526E2"/>
    <w:rsid w:val="005C46C3"/>
    <w:rsid w:val="00716A09"/>
    <w:rsid w:val="00937B35"/>
    <w:rsid w:val="00A70A9D"/>
    <w:rsid w:val="00E73123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D481-76BC-48E7-A394-677C9DFD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716A09"/>
    <w:pPr>
      <w:spacing w:before="100" w:after="100" w:line="360" w:lineRule="auto"/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16A0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Smoła</dc:creator>
  <cp:keywords/>
  <dc:description/>
  <cp:lastModifiedBy>Paulina Smoła</cp:lastModifiedBy>
  <cp:revision>2</cp:revision>
  <dcterms:created xsi:type="dcterms:W3CDTF">2024-05-28T08:30:00Z</dcterms:created>
  <dcterms:modified xsi:type="dcterms:W3CDTF">2024-05-28T08:30:00Z</dcterms:modified>
</cp:coreProperties>
</file>