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AC77" w14:textId="77777777" w:rsidR="003514AA" w:rsidRPr="00873503" w:rsidRDefault="003514AA" w:rsidP="003514AA">
      <w:pPr>
        <w:pStyle w:val="Nagwek2"/>
      </w:pPr>
      <w:bookmarkStart w:id="0" w:name="_Toc97901509"/>
      <w:r w:rsidRPr="0063261A">
        <w:t xml:space="preserve">Załącznik nr </w:t>
      </w:r>
      <w:r>
        <w:t>6</w:t>
      </w:r>
      <w:r w:rsidRPr="0063261A">
        <w:t xml:space="preserve"> do SWZ</w:t>
      </w:r>
      <w:bookmarkEnd w:id="0"/>
    </w:p>
    <w:p w14:paraId="159335B6" w14:textId="77777777" w:rsidR="003514AA" w:rsidRDefault="003514AA" w:rsidP="003514AA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16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</w:p>
    <w:p w14:paraId="4B8050D9" w14:textId="77777777" w:rsidR="003514AA" w:rsidRDefault="003514AA" w:rsidP="003514AA">
      <w:pPr>
        <w:rPr>
          <w:rFonts w:eastAsia="Times New Roman" w:cstheme="minorHAnsi"/>
          <w:b/>
          <w:iCs/>
          <w:szCs w:val="20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14AA647C" w14:textId="77777777" w:rsidR="003514AA" w:rsidRDefault="003514AA" w:rsidP="003514AA">
      <w:pPr>
        <w:rPr>
          <w:rFonts w:eastAsia="Times New Roman" w:cs="Arial"/>
          <w:szCs w:val="21"/>
          <w:highlight w:val="yellow"/>
          <w:lang w:eastAsia="pl-PL"/>
        </w:rPr>
      </w:pPr>
    </w:p>
    <w:p w14:paraId="67DD9FBE" w14:textId="77777777" w:rsidR="003514AA" w:rsidRDefault="003514AA" w:rsidP="003514AA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>
        <w:rPr>
          <w:rFonts w:cstheme="minorHAnsi"/>
        </w:rPr>
        <w:t xml:space="preserve">dot. </w:t>
      </w:r>
      <w:r w:rsidRPr="00A01662">
        <w:rPr>
          <w:rFonts w:cstheme="minorHAnsi"/>
        </w:rPr>
        <w:t>postępowani</w:t>
      </w:r>
      <w:r>
        <w:rPr>
          <w:rFonts w:cstheme="minorHAnsi"/>
        </w:rPr>
        <w:t>a</w:t>
      </w:r>
      <w:r w:rsidRPr="00A01662">
        <w:rPr>
          <w:rFonts w:cstheme="minorHAnsi"/>
        </w:rPr>
        <w:t xml:space="preserve"> o zawarcie umowy ramowej na </w:t>
      </w:r>
      <w:r w:rsidRPr="00A6467C">
        <w:rPr>
          <w:rFonts w:cstheme="minorHAnsi"/>
          <w:b/>
          <w:bCs/>
        </w:rPr>
        <w:t>świadczenie usług wydawniczych książek naukowych i publikacji Wydawnictwa SWWS (nr sprawy 16/</w:t>
      </w:r>
      <w:proofErr w:type="spellStart"/>
      <w:r w:rsidRPr="00A6467C">
        <w:rPr>
          <w:rFonts w:cstheme="minorHAnsi"/>
          <w:b/>
          <w:bCs/>
        </w:rPr>
        <w:t>zp</w:t>
      </w:r>
      <w:proofErr w:type="spellEnd"/>
      <w:r w:rsidRPr="00A6467C">
        <w:rPr>
          <w:rFonts w:cstheme="minorHAnsi"/>
          <w:b/>
          <w:bCs/>
        </w:rPr>
        <w:t>/23</w:t>
      </w:r>
      <w:r>
        <w:rPr>
          <w:rFonts w:cstheme="minorHAnsi"/>
          <w:b/>
          <w:bCs/>
        </w:rPr>
        <w:t xml:space="preserve">) </w:t>
      </w:r>
      <w:r w:rsidRPr="00A01662">
        <w:rPr>
          <w:rFonts w:cstheme="minorHAnsi"/>
        </w:rPr>
        <w:t>prowadzon</w:t>
      </w:r>
      <w:r>
        <w:rPr>
          <w:rFonts w:cstheme="minorHAnsi"/>
        </w:rPr>
        <w:t>ym</w:t>
      </w:r>
      <w:r w:rsidRPr="00A01662">
        <w:rPr>
          <w:rFonts w:cstheme="minorHAnsi"/>
        </w:rPr>
        <w:t xml:space="preserve"> przez Szkołę Wyższą Wymiaru Sprawiedliwości</w:t>
      </w:r>
      <w:r>
        <w:rPr>
          <w:rFonts w:cstheme="minorHAnsi"/>
        </w:rPr>
        <w:t>.</w:t>
      </w:r>
    </w:p>
    <w:p w14:paraId="3C462CCB" w14:textId="77777777" w:rsidR="003514AA" w:rsidRDefault="003514AA" w:rsidP="003514AA">
      <w:pPr>
        <w:ind w:left="-23" w:firstLine="0"/>
        <w:jc w:val="both"/>
        <w:rPr>
          <w:rFonts w:asciiTheme="minorHAnsi" w:hAnsiTheme="minorHAnsi"/>
        </w:rPr>
      </w:pPr>
      <w:bookmarkStart w:id="1" w:name="_Hlk138059625"/>
      <w:r>
        <w:rPr>
          <w:rFonts w:eastAsia="Times New Roman"/>
          <w:bCs/>
          <w:lang w:eastAsia="pl-PL"/>
        </w:rPr>
        <w:t xml:space="preserve">Przedstawiam /-my </w:t>
      </w:r>
      <w:bookmarkEnd w:id="1"/>
      <w:r>
        <w:rPr>
          <w:rFonts w:eastAsia="Times New Roman"/>
          <w:bCs/>
          <w:lang w:eastAsia="pl-PL"/>
        </w:rPr>
        <w:t xml:space="preserve">wykaz usług polegających na </w:t>
      </w:r>
      <w:r w:rsidRPr="002C6F7F">
        <w:rPr>
          <w:rFonts w:eastAsia="Times New Roman"/>
          <w:b/>
          <w:bCs/>
          <w:lang w:eastAsia="pl-PL"/>
        </w:rPr>
        <w:t>wykona</w:t>
      </w:r>
      <w:r>
        <w:rPr>
          <w:rFonts w:eastAsia="Times New Roman"/>
          <w:b/>
          <w:bCs/>
          <w:lang w:eastAsia="pl-PL"/>
        </w:rPr>
        <w:t xml:space="preserve">niu, </w:t>
      </w:r>
      <w:r w:rsidRPr="002C6F7F">
        <w:rPr>
          <w:rFonts w:eastAsia="Times New Roman"/>
          <w:b/>
          <w:bCs/>
          <w:lang w:eastAsia="pl-PL"/>
        </w:rPr>
        <w:t xml:space="preserve">a w przypadku świadczeń powtarzających się lub ciągłych również </w:t>
      </w:r>
      <w:r>
        <w:rPr>
          <w:rFonts w:eastAsia="Times New Roman"/>
          <w:b/>
          <w:bCs/>
          <w:lang w:eastAsia="pl-PL"/>
        </w:rPr>
        <w:t>wykonywaniu</w:t>
      </w:r>
      <w:r w:rsidRPr="002C6F7F">
        <w:rPr>
          <w:rFonts w:eastAsia="Times New Roman"/>
          <w:b/>
          <w:bCs/>
          <w:lang w:eastAsia="pl-PL"/>
        </w:rPr>
        <w:t xml:space="preserve">, w okresie ostatnich 3 lat, a jeżeli okres prowadzenia działalności jest krótszy </w:t>
      </w:r>
      <w:r>
        <w:rPr>
          <w:rFonts w:eastAsia="Times New Roman"/>
          <w:b/>
          <w:bCs/>
          <w:lang w:eastAsia="pl-PL"/>
        </w:rPr>
        <w:t xml:space="preserve">– w  </w:t>
      </w:r>
      <w:r w:rsidRPr="003875F9">
        <w:rPr>
          <w:rFonts w:eastAsia="Times New Roman"/>
          <w:b/>
          <w:bCs/>
          <w:lang w:eastAsia="pl-PL"/>
        </w:rPr>
        <w:t>ramach jednej lub kilku odrębnych umów, usług</w:t>
      </w:r>
      <w:r>
        <w:rPr>
          <w:rFonts w:eastAsia="Times New Roman"/>
          <w:b/>
          <w:bCs/>
          <w:lang w:eastAsia="pl-PL"/>
        </w:rPr>
        <w:t>i</w:t>
      </w:r>
      <w:r w:rsidRPr="003875F9">
        <w:rPr>
          <w:rFonts w:eastAsia="Times New Roman"/>
          <w:b/>
          <w:bCs/>
          <w:lang w:eastAsia="pl-PL"/>
        </w:rPr>
        <w:t xml:space="preserve"> wydawnicz</w:t>
      </w:r>
      <w:r>
        <w:rPr>
          <w:rFonts w:eastAsia="Times New Roman"/>
          <w:b/>
          <w:bCs/>
          <w:lang w:eastAsia="pl-PL"/>
        </w:rPr>
        <w:t>ej</w:t>
      </w:r>
      <w:r w:rsidRPr="003875F9">
        <w:rPr>
          <w:rFonts w:eastAsia="Times New Roman"/>
          <w:b/>
          <w:bCs/>
          <w:lang w:eastAsia="pl-PL"/>
        </w:rPr>
        <w:t xml:space="preserve"> o wartości co najmniej 300 000 zł brutto minimum 30 książek naukowych obejmując</w:t>
      </w:r>
      <w:r>
        <w:rPr>
          <w:rFonts w:eastAsia="Times New Roman"/>
          <w:b/>
          <w:bCs/>
          <w:lang w:eastAsia="pl-PL"/>
        </w:rPr>
        <w:t>ej</w:t>
      </w:r>
      <w:r w:rsidRPr="003875F9">
        <w:rPr>
          <w:rFonts w:eastAsia="Times New Roman"/>
          <w:b/>
          <w:bCs/>
          <w:lang w:eastAsia="pl-PL"/>
        </w:rPr>
        <w:t>: redakcję językową, korektę, skład i łamanie, druk</w:t>
      </w:r>
      <w:r>
        <w:rPr>
          <w:rFonts w:eastAsia="Times New Roman"/>
          <w:b/>
          <w:bCs/>
          <w:lang w:eastAsia="pl-PL"/>
        </w:rPr>
        <w:t xml:space="preserve"> </w:t>
      </w:r>
      <w:r w:rsidRPr="00412B22">
        <w:rPr>
          <w:rFonts w:eastAsia="Times New Roman"/>
          <w:lang w:eastAsia="pl-PL"/>
        </w:rPr>
        <w:t>oraz</w:t>
      </w:r>
      <w:r>
        <w:rPr>
          <w:rFonts w:eastAsia="Times New Roman"/>
          <w:b/>
          <w:bCs/>
          <w:lang w:eastAsia="pl-PL"/>
        </w:rPr>
        <w:t xml:space="preserve"> </w:t>
      </w:r>
      <w:r w:rsidRPr="004A308C">
        <w:rPr>
          <w:rFonts w:asciiTheme="minorHAnsi" w:hAnsiTheme="minorHAnsi"/>
        </w:rPr>
        <w:t>załącz</w:t>
      </w:r>
      <w:r>
        <w:rPr>
          <w:rFonts w:asciiTheme="minorHAnsi" w:hAnsiTheme="minorHAnsi"/>
        </w:rPr>
        <w:t xml:space="preserve">am/ -my </w:t>
      </w:r>
      <w:r w:rsidRPr="00F74AC5">
        <w:rPr>
          <w:rFonts w:asciiTheme="minorHAnsi" w:hAnsiTheme="minorHAnsi"/>
        </w:rPr>
        <w:t>dowod</w:t>
      </w:r>
      <w:r>
        <w:rPr>
          <w:rFonts w:asciiTheme="minorHAnsi" w:hAnsiTheme="minorHAnsi"/>
        </w:rPr>
        <w:t>y</w:t>
      </w:r>
      <w:r w:rsidRPr="00F74AC5">
        <w:rPr>
          <w:rFonts w:asciiTheme="minorHAnsi" w:hAnsiTheme="minorHAnsi"/>
        </w:rPr>
        <w:t xml:space="preserve"> określając</w:t>
      </w:r>
      <w:r>
        <w:rPr>
          <w:rFonts w:asciiTheme="minorHAnsi" w:hAnsiTheme="minorHAnsi"/>
        </w:rPr>
        <w:t>e</w:t>
      </w:r>
      <w:r w:rsidRPr="00F74AC5">
        <w:rPr>
          <w:rFonts w:asciiTheme="minorHAnsi" w:hAnsiTheme="minorHAnsi"/>
        </w:rPr>
        <w:t>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6B312962" w14:textId="77777777" w:rsidR="003514AA" w:rsidRDefault="003514AA" w:rsidP="003514AA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3514AA" w14:paraId="1C60635E" w14:textId="77777777" w:rsidTr="00412300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72EF" w14:textId="77777777" w:rsidR="003514AA" w:rsidRPr="001D66B4" w:rsidRDefault="003514AA" w:rsidP="00412300">
            <w:pPr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2F0A" w14:textId="77777777" w:rsidR="003514AA" w:rsidRPr="001D66B4" w:rsidRDefault="003514AA" w:rsidP="00412300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56BC61E8" w14:textId="77777777" w:rsidR="003514AA" w:rsidRPr="001D66B4" w:rsidRDefault="003514AA" w:rsidP="00412300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E1DE" w14:textId="77777777" w:rsidR="003514AA" w:rsidRPr="001D66B4" w:rsidRDefault="003514AA" w:rsidP="00412300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A4C" w14:textId="77777777" w:rsidR="003514AA" w:rsidRPr="001D66B4" w:rsidRDefault="003514AA" w:rsidP="00412300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7F4CB55F" w14:textId="77777777" w:rsidR="003514AA" w:rsidRPr="001D66B4" w:rsidRDefault="003514AA" w:rsidP="00412300">
            <w:pPr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D75" w14:textId="77777777" w:rsidR="003514AA" w:rsidRPr="001D66B4" w:rsidRDefault="003514AA" w:rsidP="0041230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Tytuły książek naukowych</w:t>
            </w:r>
          </w:p>
        </w:tc>
      </w:tr>
      <w:tr w:rsidR="003514AA" w14:paraId="30414249" w14:textId="77777777" w:rsidTr="00412300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DA07" w14:textId="77777777" w:rsidR="003514AA" w:rsidRDefault="003514AA" w:rsidP="00412300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FF5" w14:textId="77777777" w:rsidR="003514AA" w:rsidRDefault="003514AA" w:rsidP="0041230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36E" w14:textId="77777777" w:rsidR="003514AA" w:rsidRDefault="003514AA" w:rsidP="00412300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3377" w14:textId="77777777" w:rsidR="003514AA" w:rsidRDefault="003514AA" w:rsidP="00412300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237D" w14:textId="77777777" w:rsidR="003514AA" w:rsidRDefault="003514AA" w:rsidP="00412300">
            <w:pPr>
              <w:rPr>
                <w:rFonts w:cs="Arial"/>
              </w:rPr>
            </w:pPr>
          </w:p>
        </w:tc>
      </w:tr>
      <w:tr w:rsidR="003514AA" w14:paraId="1BA565B3" w14:textId="77777777" w:rsidTr="00412300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61F" w14:textId="77777777" w:rsidR="003514AA" w:rsidRDefault="003514AA" w:rsidP="00412300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A7AA" w14:textId="77777777" w:rsidR="003514AA" w:rsidRDefault="003514AA" w:rsidP="0041230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DE1" w14:textId="77777777" w:rsidR="003514AA" w:rsidRDefault="003514AA" w:rsidP="00412300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AE0" w14:textId="77777777" w:rsidR="003514AA" w:rsidRDefault="003514AA" w:rsidP="00412300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9D8" w14:textId="77777777" w:rsidR="003514AA" w:rsidRDefault="003514AA" w:rsidP="00412300">
            <w:pPr>
              <w:rPr>
                <w:rFonts w:cs="Arial"/>
              </w:rPr>
            </w:pPr>
          </w:p>
        </w:tc>
      </w:tr>
    </w:tbl>
    <w:p w14:paraId="333B42BE" w14:textId="77777777" w:rsidR="003514AA" w:rsidRDefault="003514AA" w:rsidP="003514AA">
      <w:pPr>
        <w:jc w:val="both"/>
        <w:rPr>
          <w:rFonts w:cs="Arial"/>
        </w:rPr>
      </w:pPr>
    </w:p>
    <w:p w14:paraId="037C4E24" w14:textId="77777777" w:rsidR="003514AA" w:rsidRDefault="003514AA" w:rsidP="003514AA">
      <w:pPr>
        <w:jc w:val="both"/>
        <w:rPr>
          <w:rFonts w:cs="Arial"/>
        </w:rPr>
      </w:pPr>
    </w:p>
    <w:p w14:paraId="52CE69C2" w14:textId="77777777" w:rsidR="003514AA" w:rsidRPr="003C1C02" w:rsidRDefault="003514AA" w:rsidP="003514AA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3BC1789" w14:textId="77777777" w:rsidR="003514AA" w:rsidRPr="00940A46" w:rsidRDefault="003514AA" w:rsidP="003514AA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71DFB75C" w14:textId="77777777" w:rsidR="003514AA" w:rsidRPr="00940A46" w:rsidRDefault="003514AA" w:rsidP="003514AA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2E8A4766" w14:textId="77777777" w:rsidR="003514AA" w:rsidRPr="00940A46" w:rsidRDefault="003514AA" w:rsidP="003514AA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5D4C14A3" w14:textId="77777777" w:rsidR="00FB3DB8" w:rsidRDefault="00FB3DB8"/>
    <w:sectPr w:rsidR="00FB3DB8" w:rsidSect="00351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A"/>
    <w:rsid w:val="003514AA"/>
    <w:rsid w:val="00405C44"/>
    <w:rsid w:val="009C450D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F8D1"/>
  <w15:chartTrackingRefBased/>
  <w15:docId w15:val="{CED25F6A-30B0-45C8-B95E-FD40BA6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AA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3514AA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14AA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35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514A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14A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2023-06-21T15:58:00Z</dcterms:created>
  <dcterms:modified xsi:type="dcterms:W3CDTF">2023-06-21T15:58:00Z</dcterms:modified>
</cp:coreProperties>
</file>