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0" w:rsidRPr="00144339" w:rsidRDefault="00E75080" w:rsidP="00E75080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144339">
        <w:rPr>
          <w:rFonts w:eastAsia="Times New Roman" w:cstheme="minorHAnsi"/>
          <w:spacing w:val="-5"/>
          <w:lang w:eastAsia="pl-PL"/>
        </w:rPr>
        <w:t>Kamienna Góra,</w:t>
      </w:r>
      <w:r>
        <w:rPr>
          <w:rFonts w:eastAsia="Times New Roman" w:cstheme="minorHAnsi"/>
          <w:spacing w:val="-5"/>
          <w:lang w:eastAsia="pl-PL"/>
        </w:rPr>
        <w:t xml:space="preserve"> 21 sierpnia</w:t>
      </w:r>
      <w:r>
        <w:rPr>
          <w:rFonts w:eastAsia="Times New Roman" w:cstheme="minorHAnsi"/>
          <w:spacing w:val="-5"/>
          <w:lang w:eastAsia="pl-PL"/>
        </w:rPr>
        <w:t xml:space="preserve"> 2023 r.</w:t>
      </w: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144339">
        <w:rPr>
          <w:rFonts w:eastAsia="Times New Roman" w:cstheme="minorHAnsi"/>
          <w:b/>
          <w:noProof/>
          <w:spacing w:val="-5"/>
          <w:lang w:eastAsia="pl-PL"/>
        </w:rPr>
        <w:t>ID.272.3.1</w:t>
      </w:r>
      <w:r>
        <w:rPr>
          <w:rFonts w:eastAsia="Times New Roman" w:cstheme="minorHAnsi"/>
          <w:b/>
          <w:noProof/>
          <w:spacing w:val="-5"/>
          <w:lang w:eastAsia="pl-PL"/>
        </w:rPr>
        <w:t>7</w:t>
      </w:r>
      <w:r w:rsidRPr="00144339">
        <w:rPr>
          <w:rFonts w:eastAsia="Times New Roman" w:cstheme="minorHAnsi"/>
          <w:b/>
          <w:noProof/>
          <w:spacing w:val="-5"/>
          <w:lang w:eastAsia="pl-PL"/>
        </w:rPr>
        <w:t>.202</w:t>
      </w:r>
      <w:r>
        <w:rPr>
          <w:rFonts w:eastAsia="Times New Roman" w:cstheme="minorHAnsi"/>
          <w:b/>
          <w:noProof/>
          <w:spacing w:val="-5"/>
          <w:lang w:eastAsia="pl-PL"/>
        </w:rPr>
        <w:t>3</w:t>
      </w:r>
    </w:p>
    <w:p w:rsidR="00E75080" w:rsidRPr="00144339" w:rsidRDefault="00E75080" w:rsidP="00E75080">
      <w:pPr>
        <w:spacing w:after="0" w:line="240" w:lineRule="auto"/>
        <w:ind w:right="7"/>
        <w:jc w:val="center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INFORMACJA Z SESJI OTWARCIA OFERT </w:t>
      </w:r>
    </w:p>
    <w:p w:rsidR="00E75080" w:rsidRPr="00144339" w:rsidRDefault="00E75080" w:rsidP="00E75080">
      <w:pPr>
        <w:spacing w:after="0" w:line="240" w:lineRule="auto"/>
        <w:ind w:left="42"/>
        <w:jc w:val="center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</w:p>
    <w:p w:rsidR="00E75080" w:rsidRPr="00144339" w:rsidRDefault="00E75080" w:rsidP="00E75080">
      <w:pPr>
        <w:spacing w:after="0" w:line="241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Dotyczy postępowania o udzielenie zamówienia publicznego na 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>Zimowe utrzymanie dróg powiatowych powiatu kamiennogórskiego w sezonie 202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3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>/202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4</w:t>
      </w: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w rejonie 3 (postępowanie 2).</w:t>
      </w: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E75080" w:rsidRPr="00144339" w:rsidRDefault="00E75080" w:rsidP="00E75080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Termin składania ofert upłynął: 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21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>.0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8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>.202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3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r. o godz. 11:00.  </w:t>
      </w: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p w:rsidR="00E75080" w:rsidRDefault="00E75080" w:rsidP="00E75080">
      <w:pPr>
        <w:spacing w:after="22" w:line="250" w:lineRule="auto"/>
        <w:ind w:left="10" w:hanging="10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Kwota jaką Zamawiający zamierza przeznaczyć na sfinansowanie zamówienia wynosi </w:t>
      </w:r>
      <w:r w:rsidRPr="00E75080">
        <w:rPr>
          <w:rFonts w:eastAsia="Times New Roman" w:cstheme="minorHAnsi"/>
          <w:b/>
          <w:iCs/>
          <w:spacing w:val="-5"/>
          <w:sz w:val="20"/>
          <w:szCs w:val="20"/>
          <w:lang w:eastAsia="pl-PL"/>
        </w:rPr>
        <w:t>23</w:t>
      </w:r>
      <w:r w:rsidRPr="00E75080">
        <w:rPr>
          <w:rFonts w:eastAsia="Times New Roman" w:cstheme="minorHAnsi"/>
          <w:b/>
          <w:iCs/>
          <w:spacing w:val="-5"/>
          <w:sz w:val="20"/>
          <w:szCs w:val="20"/>
          <w:lang w:eastAsia="pl-PL"/>
        </w:rPr>
        <w:t>1 000</w:t>
      </w:r>
      <w:r w:rsidRPr="00E75080">
        <w:rPr>
          <w:rFonts w:eastAsia="Times New Roman" w:cstheme="minorHAnsi"/>
          <w:b/>
          <w:iCs/>
          <w:spacing w:val="-5"/>
          <w:sz w:val="20"/>
          <w:szCs w:val="20"/>
          <w:lang w:eastAsia="pl-PL"/>
        </w:rPr>
        <w:t>,00 zł brutto</w:t>
      </w:r>
      <w:r w:rsidRPr="00144339">
        <w:rPr>
          <w:rFonts w:eastAsia="Times New Roman" w:cstheme="minorHAnsi"/>
          <w:iCs/>
          <w:spacing w:val="-5"/>
          <w:sz w:val="20"/>
          <w:szCs w:val="20"/>
          <w:lang w:eastAsia="pl-PL"/>
        </w:rPr>
        <w:t>, w tym dla :</w:t>
      </w:r>
    </w:p>
    <w:p w:rsidR="00E75080" w:rsidRPr="00144339" w:rsidRDefault="00E75080" w:rsidP="00E75080">
      <w:pPr>
        <w:spacing w:after="22" w:line="250" w:lineRule="auto"/>
        <w:ind w:left="10" w:hanging="10"/>
        <w:jc w:val="both"/>
        <w:rPr>
          <w:rFonts w:eastAsia="Times New Roman" w:cstheme="minorHAnsi"/>
          <w:iCs/>
          <w:spacing w:val="-5"/>
          <w:sz w:val="20"/>
          <w:szCs w:val="20"/>
          <w:lang w:eastAsia="pl-PL"/>
        </w:rPr>
      </w:pPr>
    </w:p>
    <w:p w:rsidR="00E75080" w:rsidRPr="00144339" w:rsidRDefault="00E75080" w:rsidP="00E75080">
      <w:pPr>
        <w:spacing w:after="22" w:line="250" w:lineRule="auto"/>
        <w:ind w:left="10" w:hanging="10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>W wyznaczonym terminie do Zamawiającego wpłynę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>ła 1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ofert</w:t>
      </w:r>
      <w:r>
        <w:rPr>
          <w:rFonts w:eastAsia="Times New Roman" w:cstheme="minorHAnsi"/>
          <w:spacing w:val="-5"/>
          <w:sz w:val="20"/>
          <w:szCs w:val="20"/>
          <w:lang w:eastAsia="pl-PL"/>
        </w:rPr>
        <w:t xml:space="preserve">a </w:t>
      </w: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złożone przez: </w:t>
      </w: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spacing w:val="-5"/>
          <w:sz w:val="20"/>
          <w:szCs w:val="20"/>
          <w:lang w:eastAsia="pl-PL"/>
        </w:rPr>
        <w:t xml:space="preserve"> </w:t>
      </w:r>
    </w:p>
    <w:tbl>
      <w:tblPr>
        <w:tblW w:w="9677" w:type="dxa"/>
        <w:tblInd w:w="-107" w:type="dxa"/>
        <w:tblLayout w:type="fixed"/>
        <w:tblCellMar>
          <w:top w:w="37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2012"/>
        <w:gridCol w:w="1216"/>
        <w:gridCol w:w="992"/>
        <w:gridCol w:w="851"/>
        <w:gridCol w:w="850"/>
        <w:gridCol w:w="1560"/>
        <w:gridCol w:w="1701"/>
      </w:tblGrid>
      <w:tr w:rsidR="00E75080" w:rsidRPr="00144339" w:rsidTr="00371D35">
        <w:trPr>
          <w:trHeight w:val="23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61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Wykonawca 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  <w:p w:rsidR="00E75080" w:rsidRPr="00144339" w:rsidRDefault="00E75080" w:rsidP="00371D35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i/>
                <w:spacing w:val="-5"/>
                <w:sz w:val="16"/>
                <w:szCs w:val="20"/>
                <w:lang w:eastAsia="pl-PL"/>
              </w:rPr>
              <w:t>(nazwa firmy, adres)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ind w:left="228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Kryteria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Termin wykonania zamówienia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295" w:right="16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Warunki płatności zawarte  w ofercie </w:t>
            </w:r>
          </w:p>
        </w:tc>
      </w:tr>
      <w:tr w:rsidR="00E75080" w:rsidRPr="00144339" w:rsidTr="00371D35">
        <w:trPr>
          <w:trHeight w:val="92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48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i/>
                <w:spacing w:val="-5"/>
                <w:sz w:val="14"/>
                <w:szCs w:val="20"/>
                <w:lang w:eastAsia="pl-PL"/>
              </w:rPr>
              <w:t xml:space="preserve">                 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 xml:space="preserve">czas reakcji </w:t>
            </w:r>
            <w:r w:rsidRPr="00144339">
              <w:rPr>
                <w:rFonts w:eastAsia="Times New Roman" w:cstheme="minorHAnsi"/>
                <w:i/>
                <w:spacing w:val="-5"/>
                <w:sz w:val="14"/>
                <w:szCs w:val="20"/>
                <w:lang w:eastAsia="pl-PL"/>
              </w:rPr>
              <w:t>(min)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>dysponowanie</w:t>
            </w:r>
          </w:p>
          <w:p w:rsidR="00E75080" w:rsidRPr="00144339" w:rsidRDefault="00E75080" w:rsidP="00371D35">
            <w:pPr>
              <w:spacing w:after="0" w:line="240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4"/>
                <w:szCs w:val="20"/>
                <w:lang w:eastAsia="pl-PL"/>
              </w:rPr>
              <w:t>dodatkowym sprzętem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E75080" w:rsidRPr="00144339" w:rsidTr="00371D35">
        <w:trPr>
          <w:trHeight w:val="2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b/>
                <w:spacing w:val="-5"/>
                <w:sz w:val="16"/>
                <w:szCs w:val="20"/>
                <w:lang w:eastAsia="pl-PL"/>
              </w:rPr>
              <w:t xml:space="preserve">CZEŚĆ 1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080" w:rsidRPr="00144339" w:rsidRDefault="00E75080" w:rsidP="00371D35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</w:tr>
      <w:tr w:rsidR="00E75080" w:rsidRPr="00144339" w:rsidTr="00371D35">
        <w:trPr>
          <w:trHeight w:val="1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5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Dawid Karst prowadzący: </w:t>
            </w:r>
          </w:p>
          <w:p w:rsidR="00E75080" w:rsidRPr="00144339" w:rsidRDefault="00E75080" w:rsidP="00371D35">
            <w:pPr>
              <w:spacing w:after="0" w:line="240" w:lineRule="auto"/>
              <w:ind w:left="5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INTER-TRANS </w:t>
            </w:r>
          </w:p>
          <w:p w:rsidR="00E75080" w:rsidRPr="00144339" w:rsidRDefault="00E75080" w:rsidP="00371D35">
            <w:pPr>
              <w:spacing w:after="0" w:line="240" w:lineRule="auto"/>
              <w:ind w:left="5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Janiszów 31, </w:t>
            </w:r>
          </w:p>
          <w:p w:rsidR="00E75080" w:rsidRPr="00144339" w:rsidRDefault="00E75080" w:rsidP="00371D35">
            <w:pPr>
              <w:spacing w:after="0" w:line="240" w:lineRule="auto"/>
              <w:ind w:left="57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58-400 Kamienna Góra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5080" w:rsidRPr="00144339" w:rsidRDefault="00E75080" w:rsidP="00E75080">
            <w:pPr>
              <w:spacing w:after="0" w:line="240" w:lineRule="auto"/>
              <w:ind w:left="478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380 700,00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Pr="00144339" w:rsidRDefault="00E75080" w:rsidP="00371D35">
            <w:pPr>
              <w:spacing w:after="0" w:line="240" w:lineRule="auto"/>
              <w:jc w:val="right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120"/>
              <w:jc w:val="both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30-60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min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80" w:rsidRDefault="00E75080" w:rsidP="00371D35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</w:p>
          <w:p w:rsidR="00E75080" w:rsidRPr="00144339" w:rsidRDefault="00E75080" w:rsidP="00371D35">
            <w:pPr>
              <w:spacing w:after="0" w:line="241" w:lineRule="auto"/>
              <w:ind w:left="73" w:hanging="6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w sezonie 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 w okresie od  01.11.202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do  </w:t>
            </w:r>
          </w:p>
          <w:p w:rsidR="00E75080" w:rsidRPr="00144339" w:rsidRDefault="00E75080" w:rsidP="00371D35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30.04.202</w:t>
            </w:r>
            <w:r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0" w:rsidRPr="00144339" w:rsidRDefault="00E75080" w:rsidP="00371D35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 30 dni od </w:t>
            </w:r>
          </w:p>
          <w:p w:rsidR="00E75080" w:rsidRPr="00144339" w:rsidRDefault="00E75080" w:rsidP="00371D35">
            <w:pPr>
              <w:spacing w:after="0" w:line="241" w:lineRule="auto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daty otrzymania prawidłowo </w:t>
            </w:r>
          </w:p>
          <w:p w:rsidR="00E75080" w:rsidRPr="00144339" w:rsidRDefault="00E75080" w:rsidP="00371D35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14433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wystawionej faktury </w:t>
            </w:r>
          </w:p>
        </w:tc>
      </w:tr>
    </w:tbl>
    <w:p w:rsidR="00E75080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E75080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</w:p>
    <w:p w:rsidR="00E75080" w:rsidRPr="00E75080" w:rsidRDefault="00E75080" w:rsidP="00E75080">
      <w:pPr>
        <w:spacing w:after="0" w:line="240" w:lineRule="auto"/>
        <w:ind w:left="5664" w:firstLine="708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E75080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  <w:r w:rsidRPr="00E75080">
        <w:rPr>
          <w:rFonts w:eastAsia="Times New Roman" w:cstheme="minorHAnsi"/>
          <w:b/>
          <w:spacing w:val="-5"/>
          <w:sz w:val="20"/>
          <w:szCs w:val="20"/>
          <w:lang w:eastAsia="pl-PL"/>
        </w:rPr>
        <w:t>Starosta</w:t>
      </w:r>
    </w:p>
    <w:p w:rsidR="00E75080" w:rsidRPr="00144339" w:rsidRDefault="00E75080" w:rsidP="00E75080">
      <w:pPr>
        <w:spacing w:after="0" w:line="240" w:lineRule="auto"/>
        <w:ind w:left="5664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F15807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    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/-/</w:t>
      </w:r>
      <w:r w:rsidRPr="00F15807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Jarosław </w:t>
      </w:r>
      <w:proofErr w:type="spellStart"/>
      <w:r>
        <w:rPr>
          <w:rFonts w:eastAsia="Times New Roman" w:cstheme="minorHAnsi"/>
          <w:b/>
          <w:spacing w:val="-5"/>
          <w:sz w:val="20"/>
          <w:szCs w:val="20"/>
          <w:lang w:eastAsia="pl-PL"/>
        </w:rPr>
        <w:t>Gęborys</w:t>
      </w:r>
      <w:proofErr w:type="spellEnd"/>
    </w:p>
    <w:p w:rsidR="00E75080" w:rsidRPr="00144339" w:rsidRDefault="00E75080" w:rsidP="00E75080">
      <w:pPr>
        <w:spacing w:after="23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pl-PL"/>
        </w:rPr>
      </w:pPr>
      <w:r w:rsidRPr="00144339">
        <w:rPr>
          <w:rFonts w:eastAsia="Times New Roman" w:cstheme="minorHAnsi"/>
          <w:b/>
          <w:spacing w:val="-5"/>
          <w:sz w:val="20"/>
          <w:szCs w:val="20"/>
          <w:lang w:eastAsia="pl-PL"/>
        </w:rPr>
        <w:t xml:space="preserve"> </w:t>
      </w:r>
    </w:p>
    <w:p w:rsidR="00E75080" w:rsidRPr="00144339" w:rsidRDefault="00E75080" w:rsidP="00E75080">
      <w:pPr>
        <w:spacing w:after="0" w:line="240" w:lineRule="auto"/>
        <w:jc w:val="both"/>
        <w:rPr>
          <w:rFonts w:eastAsia="Times New Roman" w:cstheme="minorHAnsi"/>
          <w:spacing w:val="-5"/>
          <w:sz w:val="20"/>
          <w:szCs w:val="20"/>
          <w:lang w:eastAsia="pl-PL"/>
        </w:rPr>
      </w:pPr>
      <w:bookmarkStart w:id="0" w:name="_GoBack"/>
      <w:bookmarkEnd w:id="0"/>
    </w:p>
    <w:p w:rsidR="00E75080" w:rsidRPr="00144339" w:rsidRDefault="00E75080" w:rsidP="00E75080">
      <w:pPr>
        <w:spacing w:before="840" w:after="840" w:line="240" w:lineRule="auto"/>
        <w:ind w:left="4394"/>
        <w:rPr>
          <w:rFonts w:eastAsia="Times New Roman" w:cstheme="minorHAnsi"/>
          <w:b/>
          <w:noProof/>
          <w:spacing w:val="-5"/>
          <w:sz w:val="24"/>
          <w:szCs w:val="20"/>
          <w:lang w:eastAsia="pl-PL"/>
        </w:rPr>
      </w:pPr>
    </w:p>
    <w:p w:rsidR="00E75080" w:rsidRDefault="00E75080" w:rsidP="00E75080"/>
    <w:p w:rsidR="00D55656" w:rsidRDefault="00E75080"/>
    <w:sectPr w:rsidR="00D55656" w:rsidSect="00FD427E">
      <w:footerReference w:type="even" r:id="rId5"/>
      <w:footerReference w:type="default" r:id="rId6"/>
      <w:headerReference w:type="first" r:id="rId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E75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E750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E75080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E75080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41C6471A" wp14:editId="6EA27D65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E75080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 xml:space="preserve">POWIAT </w:t>
              </w:r>
              <w:r>
                <w:rPr>
                  <w:rStyle w:val="SNAGWEKZnak"/>
                  <w:rFonts w:ascii="Tahoma" w:hAnsi="Tahoma" w:cs="Tahoma"/>
                  <w:spacing w:val="2"/>
                </w:rPr>
                <w:t>KAMIENNOGÓRSKI</w:t>
              </w:r>
            </w:p>
          </w:sdtContent>
        </w:sdt>
        <w:p w:rsidR="00E155B4" w:rsidRPr="00765E9E" w:rsidRDefault="00E75080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E75080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7442"/>
    <w:multiLevelType w:val="hybridMultilevel"/>
    <w:tmpl w:val="8BBC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0"/>
    <w:rsid w:val="001D4198"/>
    <w:rsid w:val="00BF1169"/>
    <w:rsid w:val="00E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FC19-C28B-4FAC-A3AC-9BD370A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080"/>
  </w:style>
  <w:style w:type="paragraph" w:styleId="Stopka">
    <w:name w:val="footer"/>
    <w:basedOn w:val="Normalny"/>
    <w:link w:val="StopkaZnak"/>
    <w:uiPriority w:val="99"/>
    <w:semiHidden/>
    <w:unhideWhenUsed/>
    <w:rsid w:val="00E7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5080"/>
  </w:style>
  <w:style w:type="paragraph" w:styleId="Adreszwrotnynakopercie">
    <w:name w:val="envelope return"/>
    <w:basedOn w:val="Normalny"/>
    <w:link w:val="AdreszwrotnynakopercieZnak"/>
    <w:rsid w:val="00E7508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E75080"/>
  </w:style>
  <w:style w:type="paragraph" w:customStyle="1" w:styleId="SNAGWEK">
    <w:name w:val="S_NAGŁÓWEK"/>
    <w:basedOn w:val="Adreszwrotnynakopercie"/>
    <w:link w:val="SNAGWEKZnak"/>
    <w:qFormat/>
    <w:rsid w:val="00E75080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E75080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E75080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E75080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E75080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cp:lastPrinted>2023-08-21T12:45:00Z</cp:lastPrinted>
  <dcterms:created xsi:type="dcterms:W3CDTF">2023-08-21T12:38:00Z</dcterms:created>
  <dcterms:modified xsi:type="dcterms:W3CDTF">2023-08-21T12:45:00Z</dcterms:modified>
</cp:coreProperties>
</file>