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80D306E" w14:textId="13F8552D" w:rsidR="007138DA" w:rsidRDefault="007138DA" w:rsidP="007138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oferty/udostępnieniem zasobów* w postępowaniu o udzielenie zamówienia publicznego prowadzonym w trybie</w:t>
      </w:r>
      <w:r w:rsidR="00971036">
        <w:rPr>
          <w:rFonts w:ascii="Cambria" w:hAnsi="Cambria" w:cs="Arial"/>
          <w:bCs/>
          <w:sz w:val="22"/>
          <w:szCs w:val="22"/>
        </w:rPr>
        <w:t xml:space="preserve"> przetargu nieograniczonego na </w:t>
      </w:r>
      <w:r w:rsidR="007279AA" w:rsidRPr="00E25940">
        <w:rPr>
          <w:rFonts w:ascii="Cambria" w:hAnsi="Cambria" w:cs="Arial"/>
          <w:bCs/>
          <w:sz w:val="21"/>
          <w:szCs w:val="21"/>
          <w:lang w:eastAsia="pl-PL"/>
        </w:rPr>
        <w:t>„</w:t>
      </w:r>
      <w:r w:rsidR="007279AA" w:rsidRPr="00E25940">
        <w:rPr>
          <w:rFonts w:ascii="Cambria" w:hAnsi="Cambria" w:cs="Arial"/>
          <w:bCs/>
          <w:i/>
          <w:sz w:val="21"/>
          <w:szCs w:val="21"/>
          <w:lang w:eastAsia="pl-PL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 wraz z zapewnieniem pojemników i kontenerów”</w:t>
      </w:r>
      <w:r w:rsidR="007279AA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Część ___, 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44BBE95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430803">
        <w:rPr>
          <w:rFonts w:ascii="Cambria" w:hAnsi="Cambria" w:cs="Arial"/>
          <w:bCs/>
          <w:sz w:val="21"/>
          <w:szCs w:val="21"/>
        </w:rPr>
        <w:t>U. z 2023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430803">
        <w:rPr>
          <w:rFonts w:ascii="Cambria" w:hAnsi="Cambria" w:cs="Arial"/>
          <w:bCs/>
          <w:sz w:val="21"/>
          <w:szCs w:val="21"/>
        </w:rPr>
        <w:t>16</w:t>
      </w:r>
      <w:r w:rsidR="00C018FB">
        <w:rPr>
          <w:rFonts w:ascii="Cambria" w:hAnsi="Cambria" w:cs="Arial"/>
          <w:bCs/>
          <w:sz w:val="21"/>
          <w:szCs w:val="21"/>
        </w:rPr>
        <w:t>0</w:t>
      </w:r>
      <w:r w:rsidR="00430803">
        <w:rPr>
          <w:rFonts w:ascii="Cambria" w:hAnsi="Cambria" w:cs="Arial"/>
          <w:bCs/>
          <w:sz w:val="21"/>
          <w:szCs w:val="21"/>
        </w:rPr>
        <w:t>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971036" w:rsidRPr="00971036">
        <w:rPr>
          <w:rFonts w:ascii="Cambria" w:hAnsi="Cambria" w:cs="Arial"/>
          <w:bCs/>
          <w:sz w:val="21"/>
          <w:szCs w:val="21"/>
        </w:rPr>
        <w:t>przedłożonym wraz z ofertą przez Wykonawcę, są aktualne w zakresie podstaw wykluczenia z postępowania wskazanych przez Zamawiającego, o których mowa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DBBDFDC" w:rsidR="0076777B" w:rsidRDefault="007138DA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="0076777B" w:rsidRPr="00BB705B">
        <w:rPr>
          <w:rFonts w:ascii="Cambria" w:hAnsi="Cambria" w:cs="Arial"/>
          <w:sz w:val="21"/>
          <w:szCs w:val="21"/>
        </w:rPr>
        <w:t xml:space="preserve">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="0076777B"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2FE08228" w14:textId="77777777" w:rsidR="007138DA" w:rsidRPr="007138DA" w:rsidRDefault="007138DA" w:rsidP="00803139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08FDC2F5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lastRenderedPageBreak/>
        <w:t>W przypadku, gdy dokument dotyczy wykonawcy, to może być przekazany:</w:t>
      </w:r>
      <w:r w:rsidRPr="007138DA">
        <w:rPr>
          <w:rFonts w:ascii="Cambria" w:hAnsi="Cambria" w:cs="Arial"/>
          <w:bCs/>
          <w:i/>
          <w:sz w:val="18"/>
          <w:szCs w:val="21"/>
        </w:rPr>
        <w:tab/>
      </w:r>
    </w:p>
    <w:p w14:paraId="0A2CE59C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501A111F" w14:textId="772D66BA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(1) w postaci elektronicznej opatrzonej kwalifikowanym podpisem e</w:t>
      </w:r>
      <w:r>
        <w:rPr>
          <w:rFonts w:ascii="Cambria" w:hAnsi="Cambria" w:cs="Arial"/>
          <w:bCs/>
          <w:i/>
          <w:sz w:val="18"/>
          <w:szCs w:val="21"/>
        </w:rPr>
        <w:t xml:space="preserve">lektronicznym przez wykonawcę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B4FF2DB" w14:textId="23CAF45E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524B312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BF68884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0BDFF4AA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5BDB7718" w14:textId="6EA5B195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W przypadku, gdy dokument dotyczy podmiotu udostępniającego </w:t>
      </w:r>
      <w:r>
        <w:rPr>
          <w:rFonts w:ascii="Cambria" w:hAnsi="Cambria" w:cs="Arial"/>
          <w:bCs/>
          <w:i/>
          <w:sz w:val="18"/>
          <w:szCs w:val="21"/>
        </w:rPr>
        <w:t>zasoby, to może być przekazany:</w:t>
      </w:r>
    </w:p>
    <w:p w14:paraId="4FDFBC5F" w14:textId="75017018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</w:t>
      </w:r>
      <w:r>
        <w:rPr>
          <w:rFonts w:ascii="Cambria" w:hAnsi="Cambria" w:cs="Arial"/>
          <w:bCs/>
          <w:i/>
          <w:sz w:val="18"/>
          <w:szCs w:val="21"/>
        </w:rPr>
        <w:t xml:space="preserve">podmiot udostępniający zasoby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2444184" w14:textId="53363451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2EE14C4" w14:textId="2F9223BF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7138DA" w:rsidRPr="007138D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3F62E3" w16cid:durableId="2A7780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40EE" w14:textId="77777777" w:rsidR="00F6301E" w:rsidRDefault="00F6301E">
      <w:r>
        <w:separator/>
      </w:r>
    </w:p>
  </w:endnote>
  <w:endnote w:type="continuationSeparator" w:id="0">
    <w:p w14:paraId="76767E0E" w14:textId="77777777" w:rsidR="00F6301E" w:rsidRDefault="00F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111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30F3C" w14:textId="77777777" w:rsidR="00F6301E" w:rsidRDefault="00F6301E">
      <w:r>
        <w:separator/>
      </w:r>
    </w:p>
  </w:footnote>
  <w:footnote w:type="continuationSeparator" w:id="0">
    <w:p w14:paraId="58D7D004" w14:textId="77777777" w:rsidR="00F6301E" w:rsidRDefault="00F6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12C50249" w:rsidR="0076777B" w:rsidRDefault="006B1114">
    <w:pPr>
      <w:pStyle w:val="Nagwek"/>
    </w:pPr>
    <w:r>
      <w:t>ZP.271.8.2024.ŻS</w:t>
    </w:r>
    <w:r w:rsidR="0076777B">
      <w:t xml:space="preserve"> 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1FF2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D5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1E8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1A16"/>
    <w:rsid w:val="004226B7"/>
    <w:rsid w:val="00423D54"/>
    <w:rsid w:val="004251B8"/>
    <w:rsid w:val="004255F5"/>
    <w:rsid w:val="0042693B"/>
    <w:rsid w:val="00427960"/>
    <w:rsid w:val="004303BE"/>
    <w:rsid w:val="00430803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D50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42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843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114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8DA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279AA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6C5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58E6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1036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6E1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10B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301E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docId w15:val="{AD2FD129-F641-4D42-BB7D-9C6E10B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A01F-0093-4C27-BBA4-F2B6F0A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Sokolowska</cp:lastModifiedBy>
  <cp:revision>9</cp:revision>
  <cp:lastPrinted>2017-05-23T11:32:00Z</cp:lastPrinted>
  <dcterms:created xsi:type="dcterms:W3CDTF">2024-06-18T07:22:00Z</dcterms:created>
  <dcterms:modified xsi:type="dcterms:W3CDTF">2024-07-10T11:12:00Z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