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ABE37" w14:textId="59538E00" w:rsidR="00583353" w:rsidRDefault="00ED3640" w:rsidP="00583353">
      <w:pPr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- </w:t>
      </w:r>
      <w:r w:rsidR="00583353" w:rsidRPr="00ED3640">
        <w:rPr>
          <w:rFonts w:asciiTheme="minorHAnsi" w:hAnsiTheme="minorHAnsi" w:cstheme="minorHAnsi"/>
          <w:b/>
          <w:i/>
          <w:iCs/>
          <w:sz w:val="22"/>
          <w:szCs w:val="22"/>
        </w:rPr>
        <w:t>WZÓR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–</w:t>
      </w:r>
    </w:p>
    <w:p w14:paraId="7E4359D3" w14:textId="77777777" w:rsidR="00ED3640" w:rsidRPr="00ED3640" w:rsidRDefault="00ED3640" w:rsidP="00583353">
      <w:pPr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7E001606" w14:textId="48B61CD2" w:rsidR="00583353" w:rsidRPr="00246B08" w:rsidRDefault="005A1C34" w:rsidP="005A1C34">
      <w:pPr>
        <w:tabs>
          <w:tab w:val="center" w:pos="4535"/>
          <w:tab w:val="left" w:pos="710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583353" w:rsidRPr="00246B08">
        <w:rPr>
          <w:rFonts w:asciiTheme="minorHAnsi" w:hAnsiTheme="minorHAnsi" w:cstheme="minorHAnsi"/>
          <w:b/>
          <w:sz w:val="22"/>
          <w:szCs w:val="22"/>
        </w:rPr>
        <w:t>UMOWA nr W</w:t>
      </w:r>
      <w:r w:rsidR="00583353">
        <w:rPr>
          <w:rFonts w:asciiTheme="minorHAnsi" w:hAnsiTheme="minorHAnsi" w:cstheme="minorHAnsi"/>
          <w:b/>
          <w:sz w:val="22"/>
          <w:szCs w:val="22"/>
        </w:rPr>
        <w:t>T</w:t>
      </w:r>
      <w:r w:rsidR="00583353" w:rsidRPr="00246B08">
        <w:rPr>
          <w:rFonts w:asciiTheme="minorHAnsi" w:hAnsiTheme="minorHAnsi" w:cstheme="minorHAnsi"/>
          <w:b/>
          <w:sz w:val="22"/>
          <w:szCs w:val="22"/>
        </w:rPr>
        <w:t>.237</w:t>
      </w:r>
      <w:r w:rsidR="00583353">
        <w:rPr>
          <w:rFonts w:asciiTheme="minorHAnsi" w:hAnsiTheme="minorHAnsi" w:cstheme="minorHAnsi"/>
          <w:b/>
          <w:sz w:val="22"/>
          <w:szCs w:val="22"/>
        </w:rPr>
        <w:t>2….</w:t>
      </w:r>
      <w:r w:rsidR="00583353" w:rsidRPr="00246B08">
        <w:rPr>
          <w:rFonts w:asciiTheme="minorHAnsi" w:hAnsiTheme="minorHAnsi" w:cstheme="minorHAnsi"/>
          <w:b/>
          <w:sz w:val="22"/>
          <w:szCs w:val="22"/>
        </w:rPr>
        <w:t>.20</w:t>
      </w:r>
      <w:r w:rsidR="00583353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6459E069" w14:textId="77777777" w:rsidR="00583353" w:rsidRPr="00246B08" w:rsidRDefault="00583353" w:rsidP="00583353">
      <w:pPr>
        <w:shd w:val="clear" w:color="auto" w:fill="FFFFFF"/>
        <w:tabs>
          <w:tab w:val="left" w:leader="dot" w:pos="1373"/>
        </w:tabs>
        <w:ind w:left="5"/>
        <w:rPr>
          <w:rFonts w:asciiTheme="minorHAnsi" w:hAnsiTheme="minorHAnsi" w:cstheme="minorHAnsi"/>
          <w:color w:val="000000"/>
          <w:sz w:val="22"/>
          <w:szCs w:val="22"/>
        </w:rPr>
      </w:pPr>
    </w:p>
    <w:p w14:paraId="6702FC47" w14:textId="50B2F750" w:rsidR="00583353" w:rsidRPr="00ED3640" w:rsidRDefault="00583353" w:rsidP="00583353">
      <w:pPr>
        <w:pStyle w:val="Nagwek9"/>
        <w:spacing w:before="0"/>
        <w:ind w:right="-286"/>
        <w:rPr>
          <w:rFonts w:asciiTheme="minorHAnsi" w:hAnsiTheme="minorHAnsi" w:cstheme="minorHAnsi"/>
          <w:i w:val="0"/>
          <w:iCs w:val="0"/>
        </w:rPr>
      </w:pPr>
      <w:r w:rsidRPr="00ED3640">
        <w:rPr>
          <w:rFonts w:asciiTheme="minorHAnsi" w:hAnsiTheme="minorHAnsi" w:cstheme="minorHAnsi"/>
          <w:i w:val="0"/>
          <w:iCs w:val="0"/>
        </w:rPr>
        <w:t>Zawarta pomiędzy:</w:t>
      </w:r>
    </w:p>
    <w:p w14:paraId="78950B5A" w14:textId="77777777" w:rsidR="00583353" w:rsidRPr="00246B08" w:rsidRDefault="00583353" w:rsidP="005833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E17A8D" w14:textId="77777777" w:rsidR="00583353" w:rsidRDefault="00583353" w:rsidP="00583353">
      <w:pPr>
        <w:shd w:val="clear" w:color="auto" w:fill="FFFFFF"/>
        <w:ind w:right="-1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color w:val="000000"/>
          <w:sz w:val="22"/>
          <w:szCs w:val="22"/>
        </w:rPr>
        <w:t>Skarbem Państwa - Dolnośląskim Komendantem Wojewódzkim Państwowej Straży Pożarnej</w:t>
      </w:r>
    </w:p>
    <w:p w14:paraId="4D273AA1" w14:textId="77777777" w:rsidR="00583353" w:rsidRPr="00246B08" w:rsidRDefault="00583353" w:rsidP="00583353">
      <w:pPr>
        <w:shd w:val="clear" w:color="auto" w:fill="FFFFFF"/>
        <w:ind w:right="-1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color w:val="000000"/>
          <w:sz w:val="22"/>
          <w:szCs w:val="22"/>
        </w:rPr>
        <w:t>ul. Borowska 138, 50-552 Wrocław</w:t>
      </w:r>
    </w:p>
    <w:p w14:paraId="7501104C" w14:textId="77777777" w:rsidR="00583353" w:rsidRPr="00246B08" w:rsidRDefault="00583353" w:rsidP="00583353">
      <w:pPr>
        <w:tabs>
          <w:tab w:val="left" w:pos="0"/>
        </w:tabs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246B08">
        <w:rPr>
          <w:rFonts w:asciiTheme="minorHAnsi" w:hAnsiTheme="minorHAnsi" w:cstheme="minorHAnsi"/>
          <w:color w:val="000000"/>
          <w:sz w:val="22"/>
          <w:szCs w:val="22"/>
        </w:rPr>
        <w:t>reprezentowany</w:t>
      </w:r>
      <w:r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246B08">
        <w:rPr>
          <w:rFonts w:asciiTheme="minorHAnsi" w:hAnsiTheme="minorHAnsi" w:cstheme="minorHAnsi"/>
          <w:color w:val="000000"/>
          <w:sz w:val="22"/>
          <w:szCs w:val="22"/>
        </w:rPr>
        <w:t xml:space="preserve"> przez: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………………………………………..– Dolnośląskiego Komendanta Wojewódzkiego Państwowej Straży Pożarnej</w:t>
      </w:r>
    </w:p>
    <w:p w14:paraId="44DB1D55" w14:textId="77777777" w:rsidR="00583353" w:rsidRPr="00246B08" w:rsidRDefault="00583353" w:rsidP="00583353">
      <w:pPr>
        <w:shd w:val="clear" w:color="auto" w:fill="FFFFFF"/>
        <w:tabs>
          <w:tab w:val="left" w:pos="9540"/>
        </w:tabs>
        <w:ind w:right="-1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zwanym dalej ZAMAWIAJĄCYM</w:t>
      </w:r>
    </w:p>
    <w:p w14:paraId="25012B1C" w14:textId="77777777" w:rsidR="00583353" w:rsidRPr="00246B08" w:rsidRDefault="00583353" w:rsidP="00583353">
      <w:pPr>
        <w:shd w:val="clear" w:color="auto" w:fill="FFFFFF"/>
        <w:ind w:left="5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>a</w:t>
      </w:r>
    </w:p>
    <w:p w14:paraId="38DF93DC" w14:textId="77777777" w:rsidR="00583353" w:rsidRPr="00246B08" w:rsidRDefault="00583353" w:rsidP="00583353">
      <w:pPr>
        <w:shd w:val="clear" w:color="auto" w:fill="FFFFFF"/>
        <w:ind w:left="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382BB8" w14:textId="77777777" w:rsidR="00583353" w:rsidRDefault="00583353" w:rsidP="0058335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………………………………………………………………………………………………………………………………………………………, zarejestrowanym w ………………………, NIP………………………….., REGON: ………………………………………………….</w:t>
      </w:r>
    </w:p>
    <w:p w14:paraId="29F23904" w14:textId="77777777" w:rsidR="00583353" w:rsidRDefault="00583353" w:rsidP="0058335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reprezentowanym przez ………………………………………………….,</w:t>
      </w:r>
    </w:p>
    <w:p w14:paraId="4C821C01" w14:textId="77777777" w:rsidR="00583353" w:rsidRDefault="00583353" w:rsidP="0058335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zwanym dalej WYKONAWCĄ</w:t>
      </w:r>
    </w:p>
    <w:p w14:paraId="36792C21" w14:textId="77777777" w:rsidR="00583353" w:rsidRPr="00246B08" w:rsidRDefault="00583353" w:rsidP="00583353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619EB8B1" w14:textId="77777777" w:rsidR="00583353" w:rsidRPr="00246B08" w:rsidRDefault="00583353" w:rsidP="00583353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21203BD0" w14:textId="77777777" w:rsidR="00583353" w:rsidRPr="00F7397A" w:rsidRDefault="00583353" w:rsidP="0058335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F7397A">
        <w:rPr>
          <w:rFonts w:asciiTheme="minorHAnsi" w:hAnsiTheme="minorHAnsi" w:cstheme="minorHAnsi"/>
          <w:color w:val="000000"/>
          <w:sz w:val="22"/>
          <w:szCs w:val="22"/>
        </w:rPr>
        <w:t>Umowa została zawarta w wyniku przeprowadzonego postępowania o udzielenie zamówienia publicznego w trybie podstawowym bez negocjacji (art. 275 pkt 1 uPzp), zgodnie z przepisami ustawy z dnia 11 września 2019 r. – Prawo zamówień publicznych.</w:t>
      </w:r>
    </w:p>
    <w:p w14:paraId="2906D1D6" w14:textId="77777777" w:rsidR="006E662E" w:rsidRPr="00F7397A" w:rsidRDefault="006E662E" w:rsidP="00AF3865">
      <w:pPr>
        <w:pStyle w:val="Default"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4551F83D" w14:textId="370069B3" w:rsidR="00B5322B" w:rsidRPr="00F7397A" w:rsidRDefault="00B5322B" w:rsidP="00AF3865">
      <w:pPr>
        <w:pStyle w:val="Default"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39605E6F" w14:textId="77777777" w:rsidR="004B5082" w:rsidRPr="00F7397A" w:rsidRDefault="004B5082" w:rsidP="00AF3865">
      <w:pPr>
        <w:pStyle w:val="Default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5E20A06" w14:textId="7BCFD376" w:rsidR="00C64E2B" w:rsidRPr="00F7397A" w:rsidRDefault="00D82896" w:rsidP="00AF3865">
      <w:pPr>
        <w:pStyle w:val="Tekstpodstawowy"/>
        <w:spacing w:line="24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397A">
        <w:rPr>
          <w:rFonts w:asciiTheme="minorHAnsi" w:hAnsiTheme="minorHAnsi" w:cstheme="minorHAnsi"/>
          <w:b/>
          <w:bCs/>
          <w:sz w:val="22"/>
          <w:szCs w:val="22"/>
        </w:rPr>
        <w:t>§1</w:t>
      </w:r>
      <w:r w:rsidR="00C64E2B" w:rsidRPr="00F7397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64E2B" w:rsidRPr="00F7397A">
        <w:rPr>
          <w:rFonts w:asciiTheme="minorHAnsi" w:hAnsiTheme="minorHAnsi" w:cstheme="minorHAnsi"/>
          <w:sz w:val="22"/>
          <w:szCs w:val="22"/>
        </w:rPr>
        <w:t xml:space="preserve"> </w:t>
      </w:r>
      <w:r w:rsidR="00C64E2B" w:rsidRPr="00F7397A">
        <w:rPr>
          <w:rFonts w:asciiTheme="minorHAnsi" w:hAnsiTheme="minorHAnsi" w:cstheme="minorHAnsi"/>
          <w:b/>
          <w:bCs/>
          <w:sz w:val="22"/>
          <w:szCs w:val="22"/>
        </w:rPr>
        <w:t xml:space="preserve">PRZEDMIOT </w:t>
      </w:r>
      <w:r w:rsidR="002809A7" w:rsidRPr="00F7397A">
        <w:rPr>
          <w:rFonts w:asciiTheme="minorHAnsi" w:hAnsiTheme="minorHAnsi" w:cstheme="minorHAnsi"/>
          <w:b/>
          <w:bCs/>
          <w:sz w:val="22"/>
          <w:szCs w:val="22"/>
        </w:rPr>
        <w:t>ZAMÓWIENIA</w:t>
      </w:r>
    </w:p>
    <w:p w14:paraId="7B927215" w14:textId="7798B8F8" w:rsidR="004B5082" w:rsidRPr="00F7397A" w:rsidRDefault="006E662E" w:rsidP="00AF3865">
      <w:pPr>
        <w:pStyle w:val="Default"/>
        <w:numPr>
          <w:ilvl w:val="0"/>
          <w:numId w:val="1"/>
        </w:numPr>
        <w:tabs>
          <w:tab w:val="clear" w:pos="5969"/>
          <w:tab w:val="num" w:pos="426"/>
        </w:tabs>
        <w:spacing w:line="24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397A">
        <w:rPr>
          <w:rFonts w:asciiTheme="minorHAnsi" w:hAnsiTheme="minorHAnsi" w:cstheme="minorHAnsi"/>
          <w:sz w:val="22"/>
          <w:szCs w:val="22"/>
        </w:rPr>
        <w:t xml:space="preserve">Wykonawca zobowiązuje się do przeprowadzenia </w:t>
      </w:r>
      <w:r w:rsidR="004B5082" w:rsidRPr="00F7397A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szkolenia przygotowującego do egzaminu dopuszczającego do kierowania pojazdem samochodowym o dopuszczal</w:t>
      </w:r>
      <w:r w:rsidR="00BA3C72" w:rsidRPr="00F7397A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 xml:space="preserve">nej </w:t>
      </w:r>
      <w:r w:rsidR="004B5082" w:rsidRPr="00F7397A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masie całkowitej powyżej 3,5t dla strażaka ratownika ochotniczych straży pożarnych województwa dolnośląskiego.</w:t>
      </w:r>
    </w:p>
    <w:p w14:paraId="41E79BEF" w14:textId="24FD7048" w:rsidR="000452C9" w:rsidRPr="00F7397A" w:rsidRDefault="000452C9" w:rsidP="00AF3865">
      <w:pPr>
        <w:pStyle w:val="Default"/>
        <w:numPr>
          <w:ilvl w:val="0"/>
          <w:numId w:val="1"/>
        </w:numPr>
        <w:tabs>
          <w:tab w:val="left" w:pos="426"/>
        </w:tabs>
        <w:spacing w:line="24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397A">
        <w:rPr>
          <w:rFonts w:asciiTheme="minorHAnsi" w:hAnsiTheme="minorHAnsi" w:cstheme="minorHAnsi"/>
          <w:sz w:val="22"/>
          <w:szCs w:val="22"/>
        </w:rPr>
        <w:t xml:space="preserve">Imienny wykaz osób, które zostaną skierowane na szkolenie przekazany zostanie przez Zamawiającego i będzie stanowił podstawę przyjęcia na szkolenie. </w:t>
      </w:r>
    </w:p>
    <w:p w14:paraId="73CC78FE" w14:textId="32F9B198" w:rsidR="0078604B" w:rsidRPr="008452BC" w:rsidRDefault="008452BC" w:rsidP="00AF3865">
      <w:pPr>
        <w:pStyle w:val="Default"/>
        <w:numPr>
          <w:ilvl w:val="0"/>
          <w:numId w:val="1"/>
        </w:numPr>
        <w:tabs>
          <w:tab w:val="left" w:pos="426"/>
        </w:tabs>
        <w:spacing w:line="24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452BC">
        <w:rPr>
          <w:rFonts w:asciiTheme="minorHAnsi" w:hAnsiTheme="minorHAnsi" w:cstheme="minorHAnsi"/>
          <w:sz w:val="22"/>
          <w:szCs w:val="22"/>
        </w:rPr>
        <w:t>Miejsce przeprowadzenia szkolenia ………………………..</w:t>
      </w:r>
    </w:p>
    <w:p w14:paraId="4C0DE57C" w14:textId="0550F347" w:rsidR="000452C9" w:rsidRPr="00F7397A" w:rsidRDefault="000452C9" w:rsidP="00AF3865">
      <w:pPr>
        <w:pStyle w:val="Default"/>
        <w:numPr>
          <w:ilvl w:val="0"/>
          <w:numId w:val="1"/>
        </w:numPr>
        <w:tabs>
          <w:tab w:val="left" w:pos="426"/>
        </w:tabs>
        <w:spacing w:line="24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397A">
        <w:rPr>
          <w:rFonts w:asciiTheme="minorHAnsi" w:hAnsiTheme="minorHAnsi" w:cstheme="minorHAnsi"/>
          <w:sz w:val="22"/>
          <w:szCs w:val="22"/>
        </w:rPr>
        <w:t>Szkolenie prowadzone będzie zgodnie z obowiązującymi w tym zakresie przepisami prawa.</w:t>
      </w:r>
    </w:p>
    <w:p w14:paraId="5967F7D8" w14:textId="27BC0737" w:rsidR="00F87D01" w:rsidRPr="00F7397A" w:rsidRDefault="00140824" w:rsidP="00AF3865">
      <w:pPr>
        <w:numPr>
          <w:ilvl w:val="0"/>
          <w:numId w:val="1"/>
        </w:numPr>
        <w:tabs>
          <w:tab w:val="num" w:pos="0"/>
          <w:tab w:val="left" w:pos="426"/>
        </w:tabs>
        <w:spacing w:line="24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397A">
        <w:rPr>
          <w:rFonts w:asciiTheme="minorHAnsi" w:hAnsiTheme="minorHAnsi" w:cstheme="minorHAnsi"/>
          <w:sz w:val="22"/>
          <w:szCs w:val="22"/>
        </w:rPr>
        <w:t xml:space="preserve">Szczegółowy opis przedmiotu zamówienia </w:t>
      </w:r>
      <w:r w:rsidR="00583353" w:rsidRPr="00F7397A">
        <w:rPr>
          <w:rFonts w:asciiTheme="minorHAnsi" w:hAnsiTheme="minorHAnsi" w:cstheme="minorHAnsi"/>
          <w:sz w:val="22"/>
          <w:szCs w:val="22"/>
        </w:rPr>
        <w:t xml:space="preserve">znajduje się w SWZ, która </w:t>
      </w:r>
      <w:r w:rsidRPr="00F7397A">
        <w:rPr>
          <w:rFonts w:asciiTheme="minorHAnsi" w:hAnsiTheme="minorHAnsi" w:cstheme="minorHAnsi"/>
          <w:sz w:val="22"/>
          <w:szCs w:val="22"/>
        </w:rPr>
        <w:t xml:space="preserve">stanowi załącznik nr 1 do umowy. </w:t>
      </w:r>
    </w:p>
    <w:p w14:paraId="21403E3D" w14:textId="19680E5B" w:rsidR="00140824" w:rsidRPr="00F7397A" w:rsidRDefault="00F87D01" w:rsidP="00AF3865">
      <w:pPr>
        <w:numPr>
          <w:ilvl w:val="0"/>
          <w:numId w:val="1"/>
        </w:numPr>
        <w:tabs>
          <w:tab w:val="num" w:pos="0"/>
          <w:tab w:val="left" w:pos="426"/>
        </w:tabs>
        <w:spacing w:line="24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397A">
        <w:rPr>
          <w:rFonts w:asciiTheme="minorHAnsi" w:hAnsiTheme="minorHAnsi" w:cstheme="minorHAnsi"/>
          <w:sz w:val="22"/>
          <w:szCs w:val="22"/>
        </w:rPr>
        <w:t xml:space="preserve">Wykonawca oświadcza, że posiada </w:t>
      </w:r>
      <w:r w:rsidR="00023468" w:rsidRPr="00F7397A">
        <w:rPr>
          <w:rFonts w:asciiTheme="minorHAnsi" w:hAnsiTheme="minorHAnsi" w:cstheme="minorHAnsi"/>
          <w:sz w:val="22"/>
          <w:szCs w:val="22"/>
        </w:rPr>
        <w:t xml:space="preserve">warunki, </w:t>
      </w:r>
      <w:r w:rsidRPr="00F7397A">
        <w:rPr>
          <w:rFonts w:asciiTheme="minorHAnsi" w:hAnsiTheme="minorHAnsi" w:cstheme="minorHAnsi"/>
          <w:sz w:val="22"/>
          <w:szCs w:val="22"/>
        </w:rPr>
        <w:t xml:space="preserve">wiedzę i doświadczenie oraz wykona usługę będącą przedmiotem umowy w sposób profesjonalny oraz posiada wszelkie uprawnienia niezbędne do realizacji niniejszej umowy. </w:t>
      </w:r>
    </w:p>
    <w:p w14:paraId="00BEBDAB" w14:textId="77777777" w:rsidR="0074358D" w:rsidRPr="00F7397A" w:rsidRDefault="0074358D" w:rsidP="00AF3865">
      <w:pPr>
        <w:numPr>
          <w:ilvl w:val="0"/>
          <w:numId w:val="1"/>
        </w:numPr>
        <w:tabs>
          <w:tab w:val="left" w:pos="0"/>
        </w:tabs>
        <w:spacing w:line="24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397A">
        <w:rPr>
          <w:rFonts w:asciiTheme="minorHAnsi" w:hAnsiTheme="minorHAnsi" w:cstheme="minorHAnsi"/>
          <w:sz w:val="22"/>
          <w:szCs w:val="22"/>
        </w:rPr>
        <w:t>Wykonawca zobowiązuje się do :</w:t>
      </w:r>
    </w:p>
    <w:p w14:paraId="43251E33" w14:textId="77777777" w:rsidR="00F7397A" w:rsidRDefault="0074358D" w:rsidP="00F7397A">
      <w:pPr>
        <w:pStyle w:val="Akapitzlist"/>
        <w:numPr>
          <w:ilvl w:val="0"/>
          <w:numId w:val="23"/>
        </w:numPr>
        <w:tabs>
          <w:tab w:val="left" w:pos="0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7397A">
        <w:rPr>
          <w:rFonts w:asciiTheme="minorHAnsi" w:hAnsiTheme="minorHAnsi" w:cstheme="minorHAnsi"/>
          <w:sz w:val="22"/>
          <w:szCs w:val="22"/>
        </w:rPr>
        <w:t>wykonywania czynności będących przedmiotem umowy z należytą starannością, czuwania nad prawidłową realizacją zawartej umowy,</w:t>
      </w:r>
    </w:p>
    <w:p w14:paraId="1B2BAC86" w14:textId="0ABFB12F" w:rsidR="00672AEA" w:rsidRPr="006B6929" w:rsidRDefault="00BA3C72" w:rsidP="006B6929">
      <w:pPr>
        <w:pStyle w:val="Akapitzlist"/>
        <w:numPr>
          <w:ilvl w:val="0"/>
          <w:numId w:val="23"/>
        </w:numPr>
        <w:tabs>
          <w:tab w:val="left" w:pos="0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7397A">
        <w:rPr>
          <w:rFonts w:asciiTheme="minorHAnsi" w:hAnsiTheme="minorHAnsi" w:cstheme="minorHAnsi"/>
          <w:bCs/>
          <w:sz w:val="22"/>
          <w:szCs w:val="22"/>
        </w:rPr>
        <w:t>bieżącego informowania Zamawiającego o nieobecności na szkoleniu osób skierowanych, nie zgłoszeniu się tych osób na szkolenie lub też rezygnacji z uczestnictwa w szkoleniu w trakcie jego trwania pod rygorem odmowy przez Zamawiającego zapłaty za szkolenie tych osób</w:t>
      </w:r>
      <w:r w:rsidR="006B6929">
        <w:rPr>
          <w:rFonts w:asciiTheme="minorHAnsi" w:hAnsiTheme="minorHAnsi" w:cstheme="minorHAnsi"/>
          <w:bCs/>
          <w:sz w:val="22"/>
          <w:szCs w:val="22"/>
        </w:rPr>
        <w:t>.</w:t>
      </w:r>
    </w:p>
    <w:p w14:paraId="2F6DA9C5" w14:textId="77777777" w:rsidR="00F7397A" w:rsidRDefault="00713179" w:rsidP="00F7397A">
      <w:pPr>
        <w:pStyle w:val="Akapitzlist"/>
        <w:numPr>
          <w:ilvl w:val="0"/>
          <w:numId w:val="1"/>
        </w:numPr>
        <w:tabs>
          <w:tab w:val="clear" w:pos="5969"/>
          <w:tab w:val="left" w:pos="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397A">
        <w:rPr>
          <w:rFonts w:asciiTheme="minorHAnsi" w:hAnsiTheme="minorHAnsi" w:cstheme="minorHAnsi"/>
          <w:bCs/>
          <w:sz w:val="22"/>
          <w:szCs w:val="22"/>
        </w:rPr>
        <w:t>Wykonawca oświadcza, że wszystkie pojazdy wykorzystywane w procesie szkolenia posiadają aktualne ubezpieczenie komunikacyjne z tytułu OC, AC, NNW oraz obowiązkowe badania techniczne.</w:t>
      </w:r>
    </w:p>
    <w:p w14:paraId="385C97DE" w14:textId="77777777" w:rsidR="00F7397A" w:rsidRPr="00F7397A" w:rsidRDefault="004A1D3E" w:rsidP="00F7397A">
      <w:pPr>
        <w:pStyle w:val="Akapitzlist"/>
        <w:numPr>
          <w:ilvl w:val="0"/>
          <w:numId w:val="1"/>
        </w:numPr>
        <w:tabs>
          <w:tab w:val="clear" w:pos="5969"/>
          <w:tab w:val="left" w:pos="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Wykonawca w terminie 3 dni roboczych od dnia zawarcia umowy przedstawi w formie elektronicznej do akceptacji Zamawiającemu, harmonogram i proponowane terminy przeprowadzenia </w:t>
      </w:r>
      <w:r w:rsidR="00843722"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>szkolenia.</w:t>
      </w:r>
    </w:p>
    <w:p w14:paraId="17E30E22" w14:textId="77777777" w:rsidR="00F7397A" w:rsidRPr="00F7397A" w:rsidRDefault="00097908" w:rsidP="00F7397A">
      <w:pPr>
        <w:pStyle w:val="Akapitzlist"/>
        <w:numPr>
          <w:ilvl w:val="0"/>
          <w:numId w:val="1"/>
        </w:numPr>
        <w:tabs>
          <w:tab w:val="clear" w:pos="5969"/>
          <w:tab w:val="left" w:pos="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>Do wykonania usługi Wykonawca użyje materiałów własnych.</w:t>
      </w:r>
    </w:p>
    <w:p w14:paraId="5053B36F" w14:textId="77777777" w:rsidR="00F7397A" w:rsidRPr="00F7397A" w:rsidRDefault="004A1D3E" w:rsidP="00F7397A">
      <w:pPr>
        <w:pStyle w:val="Akapitzlist"/>
        <w:numPr>
          <w:ilvl w:val="0"/>
          <w:numId w:val="1"/>
        </w:numPr>
        <w:tabs>
          <w:tab w:val="clear" w:pos="5969"/>
          <w:tab w:val="left" w:pos="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Wszelkie koszty związane z organizacją </w:t>
      </w:r>
      <w:r w:rsidR="00CF26C9"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>szkolenia ponosi</w:t>
      </w:r>
      <w:r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Wykonawca.</w:t>
      </w:r>
    </w:p>
    <w:p w14:paraId="6AC82916" w14:textId="77777777" w:rsidR="00F7397A" w:rsidRPr="00F7397A" w:rsidRDefault="00126754" w:rsidP="00F7397A">
      <w:pPr>
        <w:pStyle w:val="Akapitzlist"/>
        <w:numPr>
          <w:ilvl w:val="0"/>
          <w:numId w:val="1"/>
        </w:numPr>
        <w:tabs>
          <w:tab w:val="clear" w:pos="5969"/>
          <w:tab w:val="left" w:pos="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W sprawach realizacji umowy strony porozumiewają się za pośrednictwem telefonu i poczty elektronicznej.</w:t>
      </w:r>
    </w:p>
    <w:p w14:paraId="09512610" w14:textId="77777777" w:rsidR="00F7397A" w:rsidRPr="00F7397A" w:rsidRDefault="00F87D01" w:rsidP="00F7397A">
      <w:pPr>
        <w:pStyle w:val="Akapitzlist"/>
        <w:numPr>
          <w:ilvl w:val="0"/>
          <w:numId w:val="1"/>
        </w:numPr>
        <w:tabs>
          <w:tab w:val="clear" w:pos="5969"/>
          <w:tab w:val="left" w:pos="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>Osobą odpowiedzialną za realizację umowy ze strony Zamawiającego jest: ....................</w:t>
      </w:r>
    </w:p>
    <w:p w14:paraId="2094FCA8" w14:textId="7AC8EDA1" w:rsidR="00126754" w:rsidRPr="00F7397A" w:rsidRDefault="00126754" w:rsidP="00F7397A">
      <w:pPr>
        <w:pStyle w:val="Akapitzlist"/>
        <w:numPr>
          <w:ilvl w:val="0"/>
          <w:numId w:val="1"/>
        </w:numPr>
        <w:tabs>
          <w:tab w:val="clear" w:pos="5969"/>
          <w:tab w:val="left" w:pos="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Osobą odpowiedzialną za realizację umowy ze strony </w:t>
      </w:r>
      <w:r w:rsidR="00F87D01"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>Wykonawcy</w:t>
      </w:r>
      <w:r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jest: ....................</w:t>
      </w:r>
      <w:r w:rsidR="00BA3C72"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</w:t>
      </w:r>
    </w:p>
    <w:p w14:paraId="70C2EE24" w14:textId="77777777" w:rsidR="00AF3865" w:rsidRPr="00F7397A" w:rsidRDefault="00AF3865" w:rsidP="00AF3865">
      <w:pPr>
        <w:pStyle w:val="Tekstpodstawowy"/>
        <w:spacing w:line="240" w:lineRule="exact"/>
        <w:rPr>
          <w:rFonts w:asciiTheme="minorHAnsi" w:hAnsiTheme="minorHAnsi" w:cstheme="minorHAnsi"/>
          <w:b/>
          <w:bCs/>
          <w:sz w:val="22"/>
          <w:szCs w:val="22"/>
        </w:rPr>
      </w:pPr>
    </w:p>
    <w:p w14:paraId="3EE56F03" w14:textId="22A15279" w:rsidR="006631F0" w:rsidRPr="00F7397A" w:rsidRDefault="006631F0" w:rsidP="00AF3865">
      <w:pPr>
        <w:pStyle w:val="Tekstpodstawowy"/>
        <w:spacing w:line="240" w:lineRule="exact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397A">
        <w:rPr>
          <w:rFonts w:asciiTheme="minorHAnsi" w:hAnsiTheme="minorHAnsi" w:cstheme="minorHAnsi"/>
          <w:b/>
          <w:bCs/>
          <w:sz w:val="22"/>
          <w:szCs w:val="22"/>
        </w:rPr>
        <w:t>§2. TERMIN WYKONANIA</w:t>
      </w:r>
    </w:p>
    <w:p w14:paraId="5979BC3E" w14:textId="4ACE7706" w:rsidR="001B108F" w:rsidRPr="00F7397A" w:rsidRDefault="006631F0" w:rsidP="00F7397A">
      <w:pPr>
        <w:pStyle w:val="Tekstpodstawowy"/>
        <w:suppressAutoHyphens w:val="0"/>
        <w:spacing w:line="240" w:lineRule="exact"/>
        <w:outlineLvl w:val="0"/>
        <w:rPr>
          <w:rFonts w:asciiTheme="minorHAnsi" w:hAnsiTheme="minorHAnsi" w:cstheme="minorHAnsi"/>
          <w:sz w:val="22"/>
          <w:szCs w:val="22"/>
        </w:rPr>
      </w:pPr>
      <w:r w:rsidRPr="00F7397A">
        <w:rPr>
          <w:rFonts w:asciiTheme="minorHAnsi" w:hAnsiTheme="minorHAnsi" w:cstheme="minorHAnsi"/>
          <w:sz w:val="22"/>
          <w:szCs w:val="22"/>
        </w:rPr>
        <w:t xml:space="preserve">Wykonawca zobowiązuje </w:t>
      </w:r>
      <w:r w:rsidR="00713179" w:rsidRPr="00F7397A">
        <w:rPr>
          <w:rFonts w:asciiTheme="minorHAnsi" w:hAnsiTheme="minorHAnsi" w:cstheme="minorHAnsi"/>
          <w:sz w:val="22"/>
          <w:szCs w:val="22"/>
        </w:rPr>
        <w:t>z</w:t>
      </w:r>
      <w:r w:rsidRPr="00F7397A">
        <w:rPr>
          <w:rFonts w:asciiTheme="minorHAnsi" w:hAnsiTheme="minorHAnsi" w:cstheme="minorHAnsi"/>
          <w:sz w:val="22"/>
          <w:szCs w:val="22"/>
        </w:rPr>
        <w:t>realiz</w:t>
      </w:r>
      <w:r w:rsidR="00713179" w:rsidRPr="00F7397A">
        <w:rPr>
          <w:rFonts w:asciiTheme="minorHAnsi" w:hAnsiTheme="minorHAnsi" w:cstheme="minorHAnsi"/>
          <w:sz w:val="22"/>
          <w:szCs w:val="22"/>
        </w:rPr>
        <w:t>ować</w:t>
      </w:r>
      <w:r w:rsidRPr="00F7397A">
        <w:rPr>
          <w:rFonts w:asciiTheme="minorHAnsi" w:hAnsiTheme="minorHAnsi" w:cstheme="minorHAnsi"/>
          <w:sz w:val="22"/>
          <w:szCs w:val="22"/>
        </w:rPr>
        <w:t xml:space="preserve"> przedmiot zamówienia</w:t>
      </w:r>
      <w:r w:rsidR="006B6929">
        <w:rPr>
          <w:rFonts w:asciiTheme="minorHAnsi" w:hAnsiTheme="minorHAnsi" w:cstheme="minorHAnsi"/>
          <w:sz w:val="22"/>
          <w:szCs w:val="22"/>
        </w:rPr>
        <w:t xml:space="preserve"> w zakresie podstawowym</w:t>
      </w:r>
      <w:r w:rsidRPr="00F7397A">
        <w:rPr>
          <w:rFonts w:asciiTheme="minorHAnsi" w:hAnsiTheme="minorHAnsi" w:cstheme="minorHAnsi"/>
          <w:sz w:val="22"/>
          <w:szCs w:val="22"/>
        </w:rPr>
        <w:t xml:space="preserve"> w </w:t>
      </w:r>
      <w:r w:rsidRPr="006B6929">
        <w:rPr>
          <w:rFonts w:asciiTheme="minorHAnsi" w:hAnsiTheme="minorHAnsi" w:cstheme="minorHAnsi"/>
          <w:sz w:val="22"/>
          <w:szCs w:val="22"/>
        </w:rPr>
        <w:t xml:space="preserve">terminie </w:t>
      </w:r>
      <w:r w:rsidR="005A1C34" w:rsidRPr="008452BC">
        <w:rPr>
          <w:rFonts w:asciiTheme="minorHAnsi" w:hAnsiTheme="minorHAnsi" w:cstheme="minorHAnsi"/>
          <w:sz w:val="22"/>
          <w:szCs w:val="22"/>
        </w:rPr>
        <w:t>1</w:t>
      </w:r>
      <w:r w:rsidR="008452BC" w:rsidRPr="008452BC">
        <w:rPr>
          <w:rFonts w:asciiTheme="minorHAnsi" w:hAnsiTheme="minorHAnsi" w:cstheme="minorHAnsi"/>
          <w:sz w:val="22"/>
          <w:szCs w:val="22"/>
        </w:rPr>
        <w:t>5</w:t>
      </w:r>
      <w:r w:rsidR="00583353" w:rsidRPr="008452BC">
        <w:rPr>
          <w:rFonts w:asciiTheme="minorHAnsi" w:hAnsiTheme="minorHAnsi" w:cstheme="minorHAnsi"/>
          <w:sz w:val="22"/>
          <w:szCs w:val="22"/>
        </w:rPr>
        <w:t xml:space="preserve"> tygodni od daty zawarcia umowy</w:t>
      </w:r>
      <w:r w:rsidR="00F7397A" w:rsidRPr="008452BC">
        <w:rPr>
          <w:rFonts w:asciiTheme="minorHAnsi" w:hAnsiTheme="minorHAnsi" w:cstheme="minorHAnsi"/>
          <w:sz w:val="22"/>
          <w:szCs w:val="22"/>
        </w:rPr>
        <w:t>.</w:t>
      </w:r>
    </w:p>
    <w:p w14:paraId="079766D2" w14:textId="77777777" w:rsidR="00AF3865" w:rsidRPr="00F7397A" w:rsidRDefault="00C64E2B" w:rsidP="00AF3865">
      <w:pPr>
        <w:pStyle w:val="Tekstpodstawowy"/>
        <w:spacing w:line="240" w:lineRule="exact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397A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</w:p>
    <w:p w14:paraId="65BC6EC3" w14:textId="6EF05E16" w:rsidR="007F38C7" w:rsidRPr="00F7397A" w:rsidRDefault="00C64E2B" w:rsidP="00AF3865">
      <w:pPr>
        <w:pStyle w:val="Tekstpodstawowy"/>
        <w:spacing w:line="240" w:lineRule="exact"/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  <w:r w:rsidRPr="00F7397A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6631F0" w:rsidRPr="00F7397A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7397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7397A">
        <w:rPr>
          <w:rFonts w:asciiTheme="minorHAnsi" w:hAnsiTheme="minorHAnsi" w:cstheme="minorHAnsi"/>
          <w:sz w:val="22"/>
          <w:szCs w:val="22"/>
        </w:rPr>
        <w:t xml:space="preserve"> </w:t>
      </w:r>
      <w:r w:rsidRPr="00F7397A">
        <w:rPr>
          <w:rFonts w:asciiTheme="minorHAnsi" w:hAnsiTheme="minorHAnsi" w:cstheme="minorHAnsi"/>
          <w:b/>
          <w:bCs/>
          <w:sz w:val="22"/>
          <w:szCs w:val="22"/>
        </w:rPr>
        <w:t>CENA</w:t>
      </w:r>
      <w:r w:rsidR="00B82FC8" w:rsidRPr="00F7397A">
        <w:rPr>
          <w:rFonts w:asciiTheme="minorHAnsi" w:hAnsiTheme="minorHAnsi" w:cstheme="minorHAnsi"/>
          <w:b/>
          <w:bCs/>
          <w:sz w:val="22"/>
          <w:szCs w:val="22"/>
        </w:rPr>
        <w:t xml:space="preserve"> I WARUNKI PŁATNOŚCI</w:t>
      </w:r>
      <w:r w:rsidRPr="00F7397A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F7397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8E5C54" w14:textId="78AFC2B7" w:rsidR="00F7397A" w:rsidRPr="008452BC" w:rsidRDefault="007F38C7" w:rsidP="008452BC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>Całkowite wynagrodzenie Wykonawcy z tytułu należytego wykonania przedmiotu umowy</w:t>
      </w:r>
      <w:bookmarkStart w:id="0" w:name="_Hlk147144624"/>
      <w:r w:rsidR="008452B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8452BC">
        <w:rPr>
          <w:rFonts w:asciiTheme="minorHAnsi" w:eastAsia="Times New Roman" w:hAnsiTheme="minorHAnsi" w:cstheme="minorHAnsi"/>
          <w:sz w:val="22"/>
          <w:szCs w:val="22"/>
          <w:lang w:eastAsia="pl-PL"/>
        </w:rPr>
        <w:t>nie</w:t>
      </w:r>
      <w:r w:rsidR="00030DC1" w:rsidRPr="008452B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8452BC">
        <w:rPr>
          <w:rFonts w:asciiTheme="minorHAnsi" w:eastAsia="Times New Roman" w:hAnsiTheme="minorHAnsi" w:cstheme="minorHAnsi"/>
          <w:sz w:val="22"/>
          <w:szCs w:val="22"/>
          <w:lang w:eastAsia="pl-PL"/>
        </w:rPr>
        <w:t>przekroczy kwoty …………..……... złotych brutto (słownie: ………..…….……….. złotych), w tym</w:t>
      </w:r>
      <w:r w:rsidR="00030DC1" w:rsidRPr="008452B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8452BC">
        <w:rPr>
          <w:rFonts w:asciiTheme="minorHAnsi" w:eastAsia="Times New Roman" w:hAnsiTheme="minorHAnsi" w:cstheme="minorHAnsi"/>
          <w:sz w:val="22"/>
          <w:szCs w:val="22"/>
          <w:lang w:eastAsia="pl-PL"/>
        </w:rPr>
        <w:t>należny podatek VAT.</w:t>
      </w:r>
      <w:r w:rsidR="00E56924" w:rsidRPr="008452B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8452B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Cena jednostkowa brutto za przeprowadzenie </w:t>
      </w:r>
      <w:r w:rsidR="007B7783" w:rsidRPr="008452BC">
        <w:rPr>
          <w:rFonts w:asciiTheme="minorHAnsi" w:eastAsia="Times New Roman" w:hAnsiTheme="minorHAnsi" w:cstheme="minorHAnsi"/>
          <w:sz w:val="22"/>
          <w:szCs w:val="22"/>
          <w:lang w:eastAsia="pl-PL"/>
        </w:rPr>
        <w:t>szkolenia</w:t>
      </w:r>
      <w:r w:rsidRPr="008452B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30DC1" w:rsidRPr="008452B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dla </w:t>
      </w:r>
      <w:r w:rsidRPr="008452B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1 uczestnika wynosi ……………. złotych brutto (słownie: ……………………….złotych), w tym należny podatek VAT. Kwota ta zawiera wszystkie koszty organizacji </w:t>
      </w:r>
      <w:r w:rsidR="007B7783" w:rsidRPr="008452BC">
        <w:rPr>
          <w:rFonts w:asciiTheme="minorHAnsi" w:eastAsia="Times New Roman" w:hAnsiTheme="minorHAnsi" w:cstheme="minorHAnsi"/>
          <w:sz w:val="22"/>
          <w:szCs w:val="22"/>
          <w:lang w:eastAsia="pl-PL"/>
        </w:rPr>
        <w:t>szkolenia</w:t>
      </w:r>
      <w:r w:rsidRPr="008452B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przypadające na jedną osobę, jest stała i nie podlega zmianie przez cały okres realizacji umowy</w:t>
      </w:r>
      <w:bookmarkEnd w:id="0"/>
    </w:p>
    <w:p w14:paraId="14910D6B" w14:textId="09CDDDEB" w:rsidR="00C1366E" w:rsidRPr="006B6929" w:rsidRDefault="00E56924" w:rsidP="006B6929">
      <w:pPr>
        <w:pStyle w:val="Akapitzlist"/>
        <w:numPr>
          <w:ilvl w:val="0"/>
          <w:numId w:val="1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>Maksymalne wynagrodzenie Wykonawcy z tytułu wykonania Umowy wynosi: ………………. zł brutto (słownie: …………………………)</w:t>
      </w:r>
      <w:r w:rsidR="006B692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</w:t>
      </w:r>
      <w:r w:rsidR="00C1366E" w:rsidRPr="006B6929">
        <w:rPr>
          <w:rFonts w:asciiTheme="minorHAnsi" w:hAnsiTheme="minorHAnsi" w:cstheme="minorHAnsi"/>
          <w:sz w:val="22"/>
          <w:szCs w:val="22"/>
        </w:rPr>
        <w:t>a jej niezrealizowanie w całości nie może stanowić podstaw dla Wykonawcy dochodzenia jakichkolwiek roszczeń z tego tytułu.</w:t>
      </w:r>
    </w:p>
    <w:p w14:paraId="5E77F2FA" w14:textId="703330F3" w:rsidR="00277D94" w:rsidRPr="00F7397A" w:rsidRDefault="007F38C7" w:rsidP="00AF386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>Za należyte wykonanie przedmiotu umowy Wykonawcy przysługiwać będzie wynagrodzenie</w:t>
      </w:r>
      <w:r w:rsidR="00030DC1"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AF3865"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wysokości wynikającej z pomnożenia rzeczywistej liczby uczestników </w:t>
      </w:r>
      <w:r w:rsidR="00D93C4E"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>szkolenia</w:t>
      </w:r>
      <w:r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przez cenę</w:t>
      </w:r>
      <w:r w:rsidR="00030DC1"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jednostkową brutto za przeprowadzenie </w:t>
      </w:r>
      <w:r w:rsidR="000452C9"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szkolenia </w:t>
      </w:r>
      <w:r w:rsidR="00030DC1"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>dla</w:t>
      </w:r>
      <w:r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1 uczestnika</w:t>
      </w:r>
      <w:r w:rsidR="00277D94"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6CBFFFC4" w14:textId="01CF3BD9" w:rsidR="00277D94" w:rsidRPr="00F7397A" w:rsidRDefault="007F38C7" w:rsidP="00AF386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Wynagrodzenie, o którym mowa w ust. </w:t>
      </w:r>
      <w:r w:rsidR="00034D6C"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>1</w:t>
      </w:r>
      <w:r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>, obejmuje całość kosztów i wydatków związanych</w:t>
      </w:r>
      <w:r w:rsidR="00030DC1"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AF3865"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>z przedmiotem umowy</w:t>
      </w:r>
      <w:r w:rsidR="00212FB6"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08FA2654" w14:textId="780A42F2" w:rsidR="00277D94" w:rsidRPr="00F7397A" w:rsidRDefault="007F38C7" w:rsidP="00AF386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bookmarkStart w:id="1" w:name="_Hlk102561211"/>
      <w:r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Zapłata wynagrodzenia, o którym mowa w ust. </w:t>
      </w:r>
      <w:r w:rsidR="008452BC">
        <w:rPr>
          <w:rFonts w:asciiTheme="minorHAnsi" w:eastAsia="Times New Roman" w:hAnsiTheme="minorHAnsi" w:cstheme="minorHAnsi"/>
          <w:sz w:val="22"/>
          <w:szCs w:val="22"/>
          <w:lang w:eastAsia="pl-PL"/>
        </w:rPr>
        <w:t>1</w:t>
      </w:r>
      <w:r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>, nastąpi przelewem na rachunek bankowy Wykonawcy</w:t>
      </w:r>
      <w:r w:rsidR="00030DC1"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>w terminie 30 dni od daty otrzymania prawidłowo wystawionej faktury VAT</w:t>
      </w:r>
      <w:bookmarkEnd w:id="1"/>
      <w:r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 </w:t>
      </w:r>
      <w:r w:rsidR="00B977C1"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zakończeniu szkolenia. </w:t>
      </w:r>
      <w:bookmarkStart w:id="2" w:name="_Hlk102561126"/>
    </w:p>
    <w:p w14:paraId="448E637B" w14:textId="4F45C2FF" w:rsidR="00AF3865" w:rsidRPr="00F7397A" w:rsidRDefault="00AF3865" w:rsidP="00AF386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7397A">
        <w:rPr>
          <w:rFonts w:asciiTheme="minorHAnsi" w:hAnsiTheme="minorHAnsi" w:cstheme="minorHAnsi"/>
          <w:sz w:val="22"/>
          <w:szCs w:val="22"/>
        </w:rPr>
        <w:t>Fakturę należy wystawić na: Komendę Wojewódzką Państwowej Straży Pożarnej we Wrocławiu, ul. Borowska 138, 50-552 Wrocław, NIP: 896-000-50-64.</w:t>
      </w:r>
    </w:p>
    <w:p w14:paraId="1849B7F3" w14:textId="01F6A1BB" w:rsidR="00AF3865" w:rsidRPr="00F7397A" w:rsidRDefault="00104D89" w:rsidP="00F7397A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bookmarkStart w:id="3" w:name="_Hlk102561328"/>
      <w:bookmarkEnd w:id="2"/>
      <w:r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Termin płatności uważa się za zachowany, jeżeli obciążenie rachunku </w:t>
      </w:r>
      <w:r w:rsidR="00B977C1" w:rsidRPr="00F7397A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Zamawiającego </w:t>
      </w:r>
      <w:r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>nastąpi najpóźniej w ostatnim dniu płatności.</w:t>
      </w:r>
      <w:bookmarkEnd w:id="3"/>
    </w:p>
    <w:p w14:paraId="7D8CFFF8" w14:textId="77777777" w:rsidR="00AF3865" w:rsidRPr="00F7397A" w:rsidRDefault="00AF3865" w:rsidP="00AF3865">
      <w:pPr>
        <w:shd w:val="clear" w:color="auto" w:fill="FFFFFF"/>
        <w:spacing w:line="240" w:lineRule="exact"/>
        <w:jc w:val="center"/>
        <w:rPr>
          <w:rFonts w:asciiTheme="minorHAnsi" w:eastAsia="Times New Roman" w:hAnsiTheme="minorHAnsi" w:cstheme="minorHAnsi"/>
          <w:b/>
          <w:bCs/>
          <w:color w:val="000000"/>
          <w:spacing w:val="18"/>
          <w:sz w:val="22"/>
          <w:szCs w:val="22"/>
        </w:rPr>
      </w:pPr>
    </w:p>
    <w:p w14:paraId="6128BEFE" w14:textId="58F0BCDA" w:rsidR="006631F0" w:rsidRPr="00F7397A" w:rsidRDefault="00ED3640" w:rsidP="00AF3865">
      <w:pPr>
        <w:shd w:val="clear" w:color="auto" w:fill="FFFFFF"/>
        <w:spacing w:line="240" w:lineRule="exact"/>
        <w:jc w:val="center"/>
        <w:rPr>
          <w:rFonts w:asciiTheme="minorHAnsi" w:eastAsia="Times New Roman" w:hAnsiTheme="minorHAnsi" w:cstheme="minorHAnsi"/>
          <w:b/>
          <w:bCs/>
          <w:color w:val="000000"/>
          <w:spacing w:val="-2"/>
          <w:sz w:val="22"/>
          <w:szCs w:val="22"/>
        </w:rPr>
      </w:pPr>
      <w:r w:rsidRPr="00F7397A">
        <w:rPr>
          <w:rFonts w:asciiTheme="minorHAnsi" w:eastAsia="Times New Roman" w:hAnsiTheme="minorHAnsi" w:cstheme="minorHAnsi"/>
          <w:b/>
          <w:bCs/>
          <w:color w:val="000000"/>
          <w:spacing w:val="18"/>
          <w:sz w:val="22"/>
          <w:szCs w:val="22"/>
        </w:rPr>
        <w:t xml:space="preserve">§4. </w:t>
      </w:r>
      <w:r w:rsidRPr="00F7397A">
        <w:rPr>
          <w:rFonts w:asciiTheme="minorHAnsi" w:eastAsia="Times New Roman" w:hAnsiTheme="minorHAnsi" w:cstheme="minorHAnsi"/>
          <w:b/>
          <w:bCs/>
          <w:color w:val="000000"/>
          <w:spacing w:val="-2"/>
          <w:sz w:val="22"/>
          <w:szCs w:val="22"/>
        </w:rPr>
        <w:t>KARY UMOWNE I ODSTĄPIENIE OD UMOWY</w:t>
      </w:r>
    </w:p>
    <w:p w14:paraId="7333F74E" w14:textId="3CB72E88" w:rsidR="006631F0" w:rsidRPr="00F7397A" w:rsidRDefault="006631F0" w:rsidP="00AF3865">
      <w:pPr>
        <w:numPr>
          <w:ilvl w:val="0"/>
          <w:numId w:val="18"/>
        </w:numPr>
        <w:tabs>
          <w:tab w:val="num" w:pos="0"/>
        </w:tabs>
        <w:suppressAutoHyphens w:val="0"/>
        <w:spacing w:line="240" w:lineRule="exact"/>
        <w:ind w:left="425" w:hanging="425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7397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Jeżeli Wykonawca dopuści </w:t>
      </w:r>
      <w:r w:rsidRPr="00F7397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się zwłoki w wykonaniu przedmiotu umowy </w:t>
      </w:r>
      <w:r w:rsidRPr="00F7397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w stosunku do terminu ustalonego w §</w:t>
      </w:r>
      <w:r w:rsidR="00AF3865" w:rsidRPr="00F7397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F7397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2 niniejszej umowy, zapłaci Zamawiającemu za każdy dzień zwłoki karę umowną w wysokości 0,2%</w:t>
      </w:r>
      <w:r w:rsidR="00D93C4E" w:rsidRPr="00F7397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maksymalnej</w:t>
      </w:r>
      <w:r w:rsidRPr="00F7397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wartości umowy brutto określonej w § 3</w:t>
      </w:r>
      <w:r w:rsidR="00E85DE3" w:rsidRPr="00F7397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ust. </w:t>
      </w:r>
      <w:r w:rsidR="00C373D7" w:rsidRPr="00F7397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1</w:t>
      </w:r>
      <w:r w:rsidR="00D5057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F7397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umowy, jednakże nie więcej niż 20% tej wartości, na podstawie noty obciążeniowej wystawianej przez Zamawiającego.</w:t>
      </w:r>
    </w:p>
    <w:p w14:paraId="32EC324C" w14:textId="5A80F18B" w:rsidR="006631F0" w:rsidRPr="00ED3640" w:rsidRDefault="006631F0" w:rsidP="00AF3865">
      <w:pPr>
        <w:numPr>
          <w:ilvl w:val="0"/>
          <w:numId w:val="18"/>
        </w:numPr>
        <w:tabs>
          <w:tab w:val="num" w:pos="0"/>
        </w:tabs>
        <w:suppressAutoHyphens w:val="0"/>
        <w:autoSpaceDE w:val="0"/>
        <w:autoSpaceDN w:val="0"/>
        <w:adjustRightInd w:val="0"/>
        <w:spacing w:line="240" w:lineRule="exact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50575">
        <w:rPr>
          <w:rFonts w:asciiTheme="minorHAnsi" w:hAnsiTheme="minorHAnsi" w:cstheme="minorHAnsi"/>
          <w:sz w:val="22"/>
          <w:szCs w:val="22"/>
          <w:lang w:eastAsia="pl-PL"/>
        </w:rPr>
        <w:t xml:space="preserve">Za każdy niewykonany lub nienależycie wykonany obowiązek wynikający ze szczegółowego opisu przedmiotu zamówienia </w:t>
      </w:r>
      <w:r w:rsidR="00D50575" w:rsidRPr="00D50575">
        <w:rPr>
          <w:rFonts w:asciiTheme="minorHAnsi" w:hAnsiTheme="minorHAnsi" w:cstheme="minorHAnsi"/>
          <w:sz w:val="22"/>
          <w:szCs w:val="22"/>
          <w:lang w:eastAsia="pl-PL"/>
        </w:rPr>
        <w:t xml:space="preserve">(SWZ </w:t>
      </w:r>
      <w:r w:rsidRPr="00D50575">
        <w:rPr>
          <w:rFonts w:asciiTheme="minorHAnsi" w:hAnsiTheme="minorHAnsi" w:cstheme="minorHAnsi"/>
          <w:sz w:val="22"/>
          <w:szCs w:val="22"/>
          <w:lang w:eastAsia="pl-PL"/>
        </w:rPr>
        <w:t>stanowiący załącznik nr 1 do umowy</w:t>
      </w:r>
      <w:r w:rsidR="00D50575" w:rsidRPr="00D50575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Pr="00D50575">
        <w:rPr>
          <w:rFonts w:asciiTheme="minorHAnsi" w:hAnsiTheme="minorHAnsi" w:cstheme="minorHAnsi"/>
          <w:sz w:val="22"/>
          <w:szCs w:val="22"/>
          <w:lang w:eastAsia="pl-PL"/>
        </w:rPr>
        <w:t xml:space="preserve"> Wykonawca zapłaci 5% </w:t>
      </w:r>
      <w:r w:rsidR="00D93C4E" w:rsidRPr="00D50575">
        <w:rPr>
          <w:rFonts w:asciiTheme="minorHAnsi" w:hAnsiTheme="minorHAnsi" w:cstheme="minorHAnsi"/>
          <w:sz w:val="22"/>
          <w:szCs w:val="22"/>
          <w:lang w:eastAsia="pl-PL"/>
        </w:rPr>
        <w:t xml:space="preserve">maksymalnej </w:t>
      </w:r>
      <w:r w:rsidRPr="00D50575">
        <w:rPr>
          <w:rFonts w:asciiTheme="minorHAnsi" w:hAnsiTheme="minorHAnsi" w:cstheme="minorHAnsi"/>
          <w:sz w:val="22"/>
          <w:szCs w:val="22"/>
          <w:lang w:eastAsia="pl-PL"/>
        </w:rPr>
        <w:t xml:space="preserve">wartości wynagrodzenia brutto, o którym mowa </w:t>
      </w:r>
      <w:r w:rsidR="00E85DE3" w:rsidRPr="00D50575">
        <w:rPr>
          <w:rFonts w:asciiTheme="minorHAnsi" w:hAnsiTheme="minorHAnsi" w:cstheme="minorHAnsi"/>
          <w:sz w:val="22"/>
          <w:szCs w:val="22"/>
          <w:lang w:eastAsia="pl-PL"/>
        </w:rPr>
        <w:t xml:space="preserve">w </w:t>
      </w:r>
      <w:r w:rsidR="00E85DE3" w:rsidRPr="00D5057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§ 3 ust. </w:t>
      </w:r>
      <w:r w:rsidR="00C373D7" w:rsidRPr="00D5057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1</w:t>
      </w:r>
      <w:r w:rsidR="00E85DE3" w:rsidRPr="00D50575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D50575">
        <w:rPr>
          <w:rFonts w:asciiTheme="minorHAnsi" w:hAnsiTheme="minorHAnsi" w:cstheme="minorHAnsi"/>
          <w:sz w:val="22"/>
          <w:szCs w:val="22"/>
          <w:lang w:eastAsia="pl-PL"/>
        </w:rPr>
        <w:t>umowy</w:t>
      </w:r>
      <w:r w:rsidRPr="00ED3640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0E27998E" w14:textId="1FBF4F0B" w:rsidR="009043A6" w:rsidRPr="00ED3640" w:rsidRDefault="009043A6" w:rsidP="009043A6">
      <w:pPr>
        <w:numPr>
          <w:ilvl w:val="0"/>
          <w:numId w:val="18"/>
        </w:numPr>
        <w:tabs>
          <w:tab w:val="num" w:pos="0"/>
        </w:tabs>
        <w:suppressAutoHyphens w:val="0"/>
        <w:autoSpaceDE w:val="0"/>
        <w:autoSpaceDN w:val="0"/>
        <w:adjustRightInd w:val="0"/>
        <w:spacing w:line="240" w:lineRule="exact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D3640">
        <w:rPr>
          <w:rFonts w:asciiTheme="minorHAnsi" w:hAnsiTheme="minorHAnsi" w:cstheme="minorHAnsi"/>
          <w:sz w:val="22"/>
          <w:szCs w:val="22"/>
        </w:rPr>
        <w:t>Za odstąpienie od umowy przez Wykonawcę z przyczyn, za które odpowiedzialność ponosi  Wykonawca, Zamawiający naliczy karę w wysokości</w:t>
      </w:r>
      <w:r w:rsidR="00ED3640" w:rsidRPr="00ED3640">
        <w:rPr>
          <w:rFonts w:asciiTheme="minorHAnsi" w:hAnsiTheme="minorHAnsi" w:cstheme="minorHAnsi"/>
          <w:sz w:val="22"/>
          <w:szCs w:val="22"/>
        </w:rPr>
        <w:t xml:space="preserve"> </w:t>
      </w:r>
      <w:r w:rsidRPr="00ED3640">
        <w:rPr>
          <w:rFonts w:asciiTheme="minorHAnsi" w:hAnsiTheme="minorHAnsi" w:cstheme="minorHAnsi"/>
          <w:sz w:val="22"/>
          <w:szCs w:val="22"/>
        </w:rPr>
        <w:t>10% maksymalnego wynagrodzenia umownego brutto określonego w § 3 ust. 1</w:t>
      </w:r>
      <w:r w:rsidR="00D50575">
        <w:rPr>
          <w:rFonts w:asciiTheme="minorHAnsi" w:hAnsiTheme="minorHAnsi" w:cstheme="minorHAnsi"/>
          <w:sz w:val="22"/>
          <w:szCs w:val="22"/>
        </w:rPr>
        <w:t xml:space="preserve"> </w:t>
      </w:r>
      <w:r w:rsidRPr="00ED3640">
        <w:rPr>
          <w:rFonts w:asciiTheme="minorHAnsi" w:hAnsiTheme="minorHAnsi" w:cstheme="minorHAnsi"/>
          <w:sz w:val="22"/>
          <w:szCs w:val="22"/>
        </w:rPr>
        <w:t>umowy,</w:t>
      </w:r>
    </w:p>
    <w:p w14:paraId="203A9A41" w14:textId="094821E8" w:rsidR="009043A6" w:rsidRPr="00ED3640" w:rsidRDefault="00D56667" w:rsidP="009043A6">
      <w:pPr>
        <w:numPr>
          <w:ilvl w:val="0"/>
          <w:numId w:val="18"/>
        </w:numPr>
        <w:tabs>
          <w:tab w:val="num" w:pos="0"/>
        </w:tabs>
        <w:suppressAutoHyphens w:val="0"/>
        <w:autoSpaceDE w:val="0"/>
        <w:autoSpaceDN w:val="0"/>
        <w:adjustRightInd w:val="0"/>
        <w:spacing w:line="240" w:lineRule="exact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D3640">
        <w:rPr>
          <w:rFonts w:asciiTheme="minorHAnsi" w:hAnsiTheme="minorHAnsi" w:cstheme="minorHAnsi"/>
          <w:sz w:val="22"/>
          <w:szCs w:val="22"/>
        </w:rPr>
        <w:t>Z</w:t>
      </w:r>
      <w:r w:rsidR="009043A6" w:rsidRPr="00ED3640">
        <w:rPr>
          <w:rFonts w:asciiTheme="minorHAnsi" w:hAnsiTheme="minorHAnsi" w:cstheme="minorHAnsi"/>
          <w:sz w:val="22"/>
          <w:szCs w:val="22"/>
        </w:rPr>
        <w:t xml:space="preserve">a odstąpienie od umowy przez Zamawiającego z przyczyn, za które odpowiedzialność ponosi Wykonawca, </w:t>
      </w:r>
      <w:r w:rsidRPr="00ED3640">
        <w:rPr>
          <w:rFonts w:asciiTheme="minorHAnsi" w:hAnsiTheme="minorHAnsi" w:cstheme="minorHAnsi"/>
          <w:sz w:val="22"/>
          <w:szCs w:val="22"/>
        </w:rPr>
        <w:t xml:space="preserve">Zamawiający naliczy karę </w:t>
      </w:r>
      <w:r w:rsidR="009043A6" w:rsidRPr="00ED3640">
        <w:rPr>
          <w:rFonts w:asciiTheme="minorHAnsi" w:hAnsiTheme="minorHAnsi" w:cstheme="minorHAnsi"/>
          <w:sz w:val="22"/>
          <w:szCs w:val="22"/>
        </w:rPr>
        <w:t xml:space="preserve">w wysokości 10% </w:t>
      </w:r>
      <w:r w:rsidRPr="00ED3640">
        <w:rPr>
          <w:rFonts w:asciiTheme="minorHAnsi" w:hAnsiTheme="minorHAnsi" w:cstheme="minorHAnsi"/>
          <w:sz w:val="22"/>
          <w:szCs w:val="22"/>
        </w:rPr>
        <w:t xml:space="preserve">maksymalnego </w:t>
      </w:r>
      <w:r w:rsidR="009043A6" w:rsidRPr="00ED3640">
        <w:rPr>
          <w:rFonts w:asciiTheme="minorHAnsi" w:hAnsiTheme="minorHAnsi" w:cstheme="minorHAnsi"/>
          <w:sz w:val="22"/>
          <w:szCs w:val="22"/>
        </w:rPr>
        <w:t>wynagrodzenia umownego brutto określonego w § 3 ust. 1 umowy,</w:t>
      </w:r>
    </w:p>
    <w:p w14:paraId="0F3E15D0" w14:textId="77777777" w:rsidR="009043A6" w:rsidRPr="00ED3640" w:rsidRDefault="009043A6" w:rsidP="00D56667">
      <w:pPr>
        <w:numPr>
          <w:ilvl w:val="0"/>
          <w:numId w:val="18"/>
        </w:numPr>
        <w:tabs>
          <w:tab w:val="num" w:pos="0"/>
        </w:tabs>
        <w:suppressAutoHyphens w:val="0"/>
        <w:autoSpaceDE w:val="0"/>
        <w:autoSpaceDN w:val="0"/>
        <w:adjustRightInd w:val="0"/>
        <w:spacing w:line="240" w:lineRule="exact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D3640">
        <w:rPr>
          <w:rFonts w:asciiTheme="minorHAnsi" w:hAnsiTheme="minorHAnsi" w:cstheme="minorHAnsi"/>
          <w:sz w:val="22"/>
          <w:szCs w:val="22"/>
        </w:rPr>
        <w:t>Wykonawca upoważnia Zamawiającego do potrącenia naliczonych kar umownych z wynagrodzenia Wykonawcy.</w:t>
      </w:r>
    </w:p>
    <w:p w14:paraId="5BD78E20" w14:textId="77777777" w:rsidR="009043A6" w:rsidRPr="00ED3640" w:rsidRDefault="009043A6" w:rsidP="00D56667">
      <w:pPr>
        <w:numPr>
          <w:ilvl w:val="0"/>
          <w:numId w:val="18"/>
        </w:numPr>
        <w:tabs>
          <w:tab w:val="num" w:pos="0"/>
        </w:tabs>
        <w:suppressAutoHyphens w:val="0"/>
        <w:autoSpaceDE w:val="0"/>
        <w:autoSpaceDN w:val="0"/>
        <w:adjustRightInd w:val="0"/>
        <w:spacing w:line="240" w:lineRule="exact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D3640">
        <w:rPr>
          <w:rFonts w:asciiTheme="minorHAnsi" w:hAnsiTheme="minorHAnsi" w:cstheme="minorHAnsi"/>
          <w:sz w:val="22"/>
          <w:szCs w:val="22"/>
        </w:rPr>
        <w:t>Nie nalicza się kar umownych w sytuacjach, gdy niewykonanie umowy spowodowane jest okolicznościami, za które Wykonawca nie ponosi odpowiedzialności.</w:t>
      </w:r>
    </w:p>
    <w:p w14:paraId="777438FD" w14:textId="77777777" w:rsidR="009043A6" w:rsidRPr="00ED3640" w:rsidRDefault="009043A6" w:rsidP="00D56667">
      <w:pPr>
        <w:numPr>
          <w:ilvl w:val="0"/>
          <w:numId w:val="18"/>
        </w:numPr>
        <w:tabs>
          <w:tab w:val="num" w:pos="0"/>
        </w:tabs>
        <w:suppressAutoHyphens w:val="0"/>
        <w:autoSpaceDE w:val="0"/>
        <w:autoSpaceDN w:val="0"/>
        <w:adjustRightInd w:val="0"/>
        <w:spacing w:line="240" w:lineRule="exact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D3640">
        <w:rPr>
          <w:rFonts w:asciiTheme="minorHAnsi" w:hAnsiTheme="minorHAnsi" w:cstheme="minorHAnsi"/>
          <w:sz w:val="22"/>
          <w:szCs w:val="22"/>
        </w:rPr>
        <w:lastRenderedPageBreak/>
        <w:t>Zamawiający zastrzega sobie prawo do odszkodowania przewyższającego kary umowne w wysokości rzeczywiście poniesionej szkody.</w:t>
      </w:r>
    </w:p>
    <w:p w14:paraId="40BB3A2C" w14:textId="77777777" w:rsidR="009043A6" w:rsidRPr="00ED3640" w:rsidRDefault="009043A6" w:rsidP="00D56667">
      <w:pPr>
        <w:numPr>
          <w:ilvl w:val="0"/>
          <w:numId w:val="18"/>
        </w:numPr>
        <w:tabs>
          <w:tab w:val="num" w:pos="0"/>
        </w:tabs>
        <w:suppressAutoHyphens w:val="0"/>
        <w:autoSpaceDE w:val="0"/>
        <w:autoSpaceDN w:val="0"/>
        <w:adjustRightInd w:val="0"/>
        <w:spacing w:line="240" w:lineRule="exact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D3640">
        <w:rPr>
          <w:rFonts w:asciiTheme="minorHAnsi" w:hAnsiTheme="minorHAnsi" w:cstheme="minorHAnsi"/>
          <w:bCs/>
          <w:sz w:val="22"/>
          <w:szCs w:val="22"/>
        </w:rPr>
        <w:t>Strony postanawiają, że kar umownych nie stosuje się w przypadku zaistnienia siły wyższej - zdarzenia o charakterze nadzwyczajnym, które nastąpiło po zawarciu umowy, a którego</w:t>
      </w:r>
      <w:r w:rsidRPr="00ED364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nie można było przewidzieć w momencie jej zawierania i którego zaistnienie lub skutki uniemożliwiają wykonanie zobowiązań umowy zgodnie z jej treścią. </w:t>
      </w:r>
    </w:p>
    <w:p w14:paraId="69B371FD" w14:textId="5FBC8823" w:rsidR="009043A6" w:rsidRPr="00ED3640" w:rsidRDefault="009043A6" w:rsidP="00D56667">
      <w:pPr>
        <w:numPr>
          <w:ilvl w:val="0"/>
          <w:numId w:val="18"/>
        </w:numPr>
        <w:tabs>
          <w:tab w:val="num" w:pos="0"/>
        </w:tabs>
        <w:suppressAutoHyphens w:val="0"/>
        <w:autoSpaceDE w:val="0"/>
        <w:autoSpaceDN w:val="0"/>
        <w:adjustRightInd w:val="0"/>
        <w:spacing w:line="240" w:lineRule="exact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D364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przypadku zaistnienia siły wyższej, o której mowa w ust. </w:t>
      </w:r>
      <w:r w:rsidR="00D50575">
        <w:rPr>
          <w:rFonts w:asciiTheme="minorHAnsi" w:hAnsiTheme="minorHAnsi" w:cstheme="minorHAnsi"/>
          <w:bCs/>
          <w:color w:val="000000"/>
          <w:sz w:val="22"/>
          <w:szCs w:val="22"/>
        </w:rPr>
        <w:t>8</w:t>
      </w:r>
      <w:r w:rsidRPr="00ED364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Strony umowy będą dążyć do dostosowania niniejszej umowy do zaistniałej sytuacji i umożliwią drugiej stronie prawidłowe wykonanie jej zobowiązań umownych. Strona powołująca się na stan siły wyższej jest zobowiązana do niezwłocznego pisemnego powiadomienia o zdarzeniu drugiej Strony, </w:t>
      </w:r>
      <w:r w:rsidRPr="00ED3640">
        <w:rPr>
          <w:rFonts w:asciiTheme="minorHAnsi" w:hAnsiTheme="minorHAnsi" w:cstheme="minorHAnsi"/>
          <w:bCs/>
          <w:color w:val="000000"/>
          <w:sz w:val="22"/>
          <w:szCs w:val="22"/>
        </w:rPr>
        <w:br/>
        <w:t>a następnie udokumentowania zaistniałego stanu. Po usunięciu przeszkód w realizacji niniejszej umowy spowodowanych zaistnieniem siły wyższej, strony umowy zobowiązują się dołożyć wszelkich starań dla nadrobienia zaległości powstałych w wyniku nieprzewidzianych zdarzeń.</w:t>
      </w:r>
    </w:p>
    <w:p w14:paraId="2428E61B" w14:textId="2F496AA5" w:rsidR="009043A6" w:rsidRPr="00ED3640" w:rsidRDefault="009043A6" w:rsidP="00D56667">
      <w:pPr>
        <w:numPr>
          <w:ilvl w:val="0"/>
          <w:numId w:val="18"/>
        </w:numPr>
        <w:tabs>
          <w:tab w:val="num" w:pos="0"/>
        </w:tabs>
        <w:suppressAutoHyphens w:val="0"/>
        <w:autoSpaceDE w:val="0"/>
        <w:autoSpaceDN w:val="0"/>
        <w:adjustRightInd w:val="0"/>
        <w:spacing w:line="240" w:lineRule="exact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D3640">
        <w:rPr>
          <w:rFonts w:asciiTheme="minorHAnsi" w:hAnsiTheme="minorHAnsi" w:cstheme="minorHAnsi"/>
          <w:sz w:val="22"/>
          <w:szCs w:val="22"/>
        </w:rPr>
        <w:t xml:space="preserve">Łączna maksymalna wysokość kar umownych, których może dochodzić Zamawiający od Wykonawcy wynosi </w:t>
      </w:r>
      <w:r w:rsidR="00D56667" w:rsidRPr="00ED3640">
        <w:rPr>
          <w:rFonts w:asciiTheme="minorHAnsi" w:hAnsiTheme="minorHAnsi" w:cstheme="minorHAnsi"/>
          <w:sz w:val="22"/>
          <w:szCs w:val="22"/>
        </w:rPr>
        <w:t>2</w:t>
      </w:r>
      <w:r w:rsidRPr="00ED3640">
        <w:rPr>
          <w:rFonts w:asciiTheme="minorHAnsi" w:hAnsiTheme="minorHAnsi" w:cstheme="minorHAnsi"/>
          <w:sz w:val="22"/>
          <w:szCs w:val="22"/>
        </w:rPr>
        <w:t>0% wynagrodzenia umownego brutto określonego w § 3 ust. 1</w:t>
      </w:r>
      <w:r w:rsidR="00D50575">
        <w:rPr>
          <w:rFonts w:asciiTheme="minorHAnsi" w:hAnsiTheme="minorHAnsi" w:cstheme="minorHAnsi"/>
          <w:sz w:val="22"/>
          <w:szCs w:val="22"/>
        </w:rPr>
        <w:t xml:space="preserve"> </w:t>
      </w:r>
      <w:r w:rsidRPr="00ED3640">
        <w:rPr>
          <w:rFonts w:asciiTheme="minorHAnsi" w:hAnsiTheme="minorHAnsi" w:cstheme="minorHAnsi"/>
          <w:sz w:val="22"/>
          <w:szCs w:val="22"/>
        </w:rPr>
        <w:t>umowy.</w:t>
      </w:r>
    </w:p>
    <w:p w14:paraId="336A5398" w14:textId="78A50FCA" w:rsidR="00CB078D" w:rsidRPr="00ED3640" w:rsidRDefault="001722C7" w:rsidP="00D56667">
      <w:pPr>
        <w:numPr>
          <w:ilvl w:val="0"/>
          <w:numId w:val="18"/>
        </w:numPr>
        <w:tabs>
          <w:tab w:val="num" w:pos="0"/>
        </w:tabs>
        <w:suppressAutoHyphens w:val="0"/>
        <w:autoSpaceDE w:val="0"/>
        <w:autoSpaceDN w:val="0"/>
        <w:adjustRightInd w:val="0"/>
        <w:spacing w:line="240" w:lineRule="exact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D3640">
        <w:rPr>
          <w:rFonts w:asciiTheme="minorHAnsi" w:hAnsiTheme="minorHAnsi" w:cstheme="minorHAnsi"/>
          <w:sz w:val="22"/>
          <w:szCs w:val="22"/>
        </w:rPr>
        <w:t xml:space="preserve">Zamawiający ma uprawnienie do odstąpienia od umowy w przypadku, gdy </w:t>
      </w:r>
      <w:r w:rsidR="00C373D7" w:rsidRPr="00ED3640">
        <w:rPr>
          <w:rFonts w:asciiTheme="minorHAnsi" w:hAnsiTheme="minorHAnsi" w:cstheme="minorHAnsi"/>
          <w:sz w:val="22"/>
          <w:szCs w:val="22"/>
        </w:rPr>
        <w:t>zwłoka</w:t>
      </w:r>
      <w:r w:rsidRPr="00ED3640">
        <w:rPr>
          <w:rFonts w:asciiTheme="minorHAnsi" w:hAnsiTheme="minorHAnsi" w:cstheme="minorHAnsi"/>
          <w:sz w:val="22"/>
          <w:szCs w:val="22"/>
        </w:rPr>
        <w:br/>
        <w:t>w wykonaniu przedmiotu umowy przekroczy 5 dni.</w:t>
      </w:r>
    </w:p>
    <w:p w14:paraId="37C89C8C" w14:textId="247F76AC" w:rsidR="00425A49" w:rsidRPr="00ED3640" w:rsidRDefault="00425A49" w:rsidP="00AF3865">
      <w:pPr>
        <w:pStyle w:val="Akapitzlist"/>
        <w:numPr>
          <w:ilvl w:val="0"/>
          <w:numId w:val="18"/>
        </w:numPr>
        <w:tabs>
          <w:tab w:val="clear" w:pos="720"/>
          <w:tab w:val="left" w:pos="0"/>
        </w:tabs>
        <w:spacing w:line="24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D3640">
        <w:rPr>
          <w:rFonts w:asciiTheme="minorHAnsi" w:hAnsiTheme="minorHAnsi" w:cstheme="minorHAnsi"/>
          <w:sz w:val="22"/>
          <w:szCs w:val="22"/>
        </w:rPr>
        <w:t>Zamawiający ma prawo do natychmiastowego odstąpienia od umowy w przypadku gdy:</w:t>
      </w:r>
    </w:p>
    <w:p w14:paraId="262A76CF" w14:textId="1352A503" w:rsidR="00425A49" w:rsidRPr="00F7397A" w:rsidRDefault="00425A49" w:rsidP="00AF3865">
      <w:pPr>
        <w:numPr>
          <w:ilvl w:val="0"/>
          <w:numId w:val="20"/>
        </w:numPr>
        <w:tabs>
          <w:tab w:val="clear" w:pos="720"/>
          <w:tab w:val="left" w:pos="851"/>
        </w:tabs>
        <w:spacing w:line="240" w:lineRule="exact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D3640">
        <w:rPr>
          <w:rFonts w:asciiTheme="minorHAnsi" w:hAnsiTheme="minorHAnsi" w:cstheme="minorHAnsi"/>
          <w:sz w:val="22"/>
          <w:szCs w:val="22"/>
        </w:rPr>
        <w:t xml:space="preserve">Wykonawca nie rozpoczął </w:t>
      </w:r>
      <w:r w:rsidR="00975E8C" w:rsidRPr="00ED3640">
        <w:rPr>
          <w:rFonts w:asciiTheme="minorHAnsi" w:hAnsiTheme="minorHAnsi" w:cstheme="minorHAnsi"/>
          <w:sz w:val="22"/>
          <w:szCs w:val="22"/>
        </w:rPr>
        <w:t xml:space="preserve">wykonywania usługi </w:t>
      </w:r>
      <w:r w:rsidRPr="00ED3640">
        <w:rPr>
          <w:rFonts w:asciiTheme="minorHAnsi" w:hAnsiTheme="minorHAnsi" w:cstheme="minorHAnsi"/>
          <w:sz w:val="22"/>
          <w:szCs w:val="22"/>
        </w:rPr>
        <w:t>bez uzasadnion</w:t>
      </w:r>
      <w:r w:rsidR="00975E8C" w:rsidRPr="00ED3640">
        <w:rPr>
          <w:rFonts w:asciiTheme="minorHAnsi" w:hAnsiTheme="minorHAnsi" w:cstheme="minorHAnsi"/>
          <w:sz w:val="22"/>
          <w:szCs w:val="22"/>
        </w:rPr>
        <w:t>ej</w:t>
      </w:r>
      <w:r w:rsidRPr="00ED3640">
        <w:rPr>
          <w:rFonts w:asciiTheme="minorHAnsi" w:hAnsiTheme="minorHAnsi" w:cstheme="minorHAnsi"/>
          <w:sz w:val="22"/>
          <w:szCs w:val="22"/>
        </w:rPr>
        <w:t xml:space="preserve"> przyczyn</w:t>
      </w:r>
      <w:r w:rsidR="00975E8C" w:rsidRPr="00ED3640">
        <w:rPr>
          <w:rFonts w:asciiTheme="minorHAnsi" w:hAnsiTheme="minorHAnsi" w:cstheme="minorHAnsi"/>
          <w:sz w:val="22"/>
          <w:szCs w:val="22"/>
        </w:rPr>
        <w:t>y</w:t>
      </w:r>
      <w:r w:rsidRPr="00ED3640">
        <w:rPr>
          <w:rFonts w:asciiTheme="minorHAnsi" w:hAnsiTheme="minorHAnsi" w:cstheme="minorHAnsi"/>
          <w:sz w:val="22"/>
          <w:szCs w:val="22"/>
        </w:rPr>
        <w:t xml:space="preserve"> lub nie</w:t>
      </w:r>
      <w:r w:rsidRPr="00F7397A">
        <w:rPr>
          <w:rFonts w:asciiTheme="minorHAnsi" w:hAnsiTheme="minorHAnsi" w:cstheme="minorHAnsi"/>
          <w:sz w:val="22"/>
          <w:szCs w:val="22"/>
        </w:rPr>
        <w:t xml:space="preserve"> kontynuuje </w:t>
      </w:r>
      <w:r w:rsidR="00975E8C" w:rsidRPr="00F7397A">
        <w:rPr>
          <w:rFonts w:asciiTheme="minorHAnsi" w:hAnsiTheme="minorHAnsi" w:cstheme="minorHAnsi"/>
          <w:sz w:val="22"/>
          <w:szCs w:val="22"/>
        </w:rPr>
        <w:t>jej</w:t>
      </w:r>
      <w:r w:rsidR="001722C7" w:rsidRPr="00F7397A">
        <w:rPr>
          <w:rFonts w:asciiTheme="minorHAnsi" w:hAnsiTheme="minorHAnsi" w:cstheme="minorHAnsi"/>
          <w:sz w:val="22"/>
          <w:szCs w:val="22"/>
        </w:rPr>
        <w:t xml:space="preserve"> wykonywania</w:t>
      </w:r>
      <w:r w:rsidRPr="00F7397A">
        <w:rPr>
          <w:rFonts w:asciiTheme="minorHAnsi" w:hAnsiTheme="minorHAnsi" w:cstheme="minorHAnsi"/>
          <w:sz w:val="22"/>
          <w:szCs w:val="22"/>
        </w:rPr>
        <w:t xml:space="preserve"> pomimo wezwania przez Zamawiającego,</w:t>
      </w:r>
    </w:p>
    <w:p w14:paraId="44613392" w14:textId="2D3387FF" w:rsidR="00975E8C" w:rsidRPr="00F7397A" w:rsidRDefault="00425A49" w:rsidP="00AF3865">
      <w:pPr>
        <w:numPr>
          <w:ilvl w:val="0"/>
          <w:numId w:val="20"/>
        </w:numPr>
        <w:tabs>
          <w:tab w:val="clear" w:pos="720"/>
          <w:tab w:val="left" w:pos="851"/>
        </w:tabs>
        <w:spacing w:line="240" w:lineRule="exact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7397A">
        <w:rPr>
          <w:rFonts w:asciiTheme="minorHAnsi" w:hAnsiTheme="minorHAnsi" w:cstheme="minorHAnsi"/>
          <w:sz w:val="22"/>
          <w:szCs w:val="22"/>
        </w:rPr>
        <w:t>pomimo uprzednich zastrze</w:t>
      </w:r>
      <w:r w:rsidRPr="00F7397A">
        <w:rPr>
          <w:rFonts w:asciiTheme="minorHAnsi" w:eastAsia="TimesNewRoman" w:hAnsiTheme="minorHAnsi" w:cstheme="minorHAnsi"/>
          <w:sz w:val="22"/>
          <w:szCs w:val="22"/>
        </w:rPr>
        <w:t>ż</w:t>
      </w:r>
      <w:r w:rsidRPr="00F7397A">
        <w:rPr>
          <w:rFonts w:asciiTheme="minorHAnsi" w:hAnsiTheme="minorHAnsi" w:cstheme="minorHAnsi"/>
          <w:sz w:val="22"/>
          <w:szCs w:val="22"/>
        </w:rPr>
        <w:t>e</w:t>
      </w:r>
      <w:r w:rsidRPr="00F7397A">
        <w:rPr>
          <w:rFonts w:asciiTheme="minorHAnsi" w:eastAsia="TimesNewRoman" w:hAnsiTheme="minorHAnsi" w:cstheme="minorHAnsi"/>
          <w:sz w:val="22"/>
          <w:szCs w:val="22"/>
        </w:rPr>
        <w:t xml:space="preserve">ń </w:t>
      </w:r>
      <w:r w:rsidRPr="00F7397A">
        <w:rPr>
          <w:rFonts w:asciiTheme="minorHAnsi" w:hAnsiTheme="minorHAnsi" w:cstheme="minorHAnsi"/>
          <w:sz w:val="22"/>
          <w:szCs w:val="22"/>
        </w:rPr>
        <w:t xml:space="preserve">nie wykonuje </w:t>
      </w:r>
      <w:r w:rsidR="00975E8C" w:rsidRPr="00F7397A">
        <w:rPr>
          <w:rFonts w:asciiTheme="minorHAnsi" w:hAnsiTheme="minorHAnsi" w:cstheme="minorHAnsi"/>
          <w:sz w:val="22"/>
          <w:szCs w:val="22"/>
        </w:rPr>
        <w:t>usługi</w:t>
      </w:r>
      <w:r w:rsidRPr="00F7397A">
        <w:rPr>
          <w:rFonts w:asciiTheme="minorHAnsi" w:hAnsiTheme="minorHAnsi" w:cstheme="minorHAnsi"/>
          <w:sz w:val="22"/>
          <w:szCs w:val="22"/>
        </w:rPr>
        <w:t xml:space="preserve"> zgodnie z warunkami umownymi lub w ra</w:t>
      </w:r>
      <w:r w:rsidRPr="00F7397A">
        <w:rPr>
          <w:rFonts w:asciiTheme="minorHAnsi" w:eastAsia="TimesNewRoman" w:hAnsiTheme="minorHAnsi" w:cstheme="minorHAnsi"/>
          <w:sz w:val="22"/>
          <w:szCs w:val="22"/>
        </w:rPr>
        <w:t>żą</w:t>
      </w:r>
      <w:r w:rsidRPr="00F7397A">
        <w:rPr>
          <w:rFonts w:asciiTheme="minorHAnsi" w:hAnsiTheme="minorHAnsi" w:cstheme="minorHAnsi"/>
          <w:sz w:val="22"/>
          <w:szCs w:val="22"/>
        </w:rPr>
        <w:t>cy sposób zaniedbuje zobowi</w:t>
      </w:r>
      <w:r w:rsidRPr="00F7397A">
        <w:rPr>
          <w:rFonts w:asciiTheme="minorHAnsi" w:eastAsia="TimesNewRoman" w:hAnsiTheme="minorHAnsi" w:cstheme="minorHAnsi"/>
          <w:sz w:val="22"/>
          <w:szCs w:val="22"/>
        </w:rPr>
        <w:t>ą</w:t>
      </w:r>
      <w:r w:rsidRPr="00F7397A">
        <w:rPr>
          <w:rFonts w:asciiTheme="minorHAnsi" w:hAnsiTheme="minorHAnsi" w:cstheme="minorHAnsi"/>
          <w:sz w:val="22"/>
          <w:szCs w:val="22"/>
        </w:rPr>
        <w:t>zania umowne.</w:t>
      </w:r>
    </w:p>
    <w:p w14:paraId="0B0F04BF" w14:textId="364DA543" w:rsidR="00243975" w:rsidRPr="00F7397A" w:rsidRDefault="00243975" w:rsidP="00243975">
      <w:pPr>
        <w:pStyle w:val="Akapitzlist"/>
        <w:numPr>
          <w:ilvl w:val="0"/>
          <w:numId w:val="18"/>
        </w:numPr>
        <w:tabs>
          <w:tab w:val="clear" w:pos="720"/>
          <w:tab w:val="left" w:pos="0"/>
        </w:tabs>
        <w:spacing w:line="24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397A">
        <w:rPr>
          <w:rFonts w:asciiTheme="minorHAnsi" w:hAnsiTheme="minorHAnsi" w:cstheme="minorHAnsi"/>
          <w:sz w:val="22"/>
          <w:szCs w:val="22"/>
        </w:rPr>
        <w:t>Zamawiającemu przysługuje prawo odstąpienia od umowy w przypadkach określonych w uPzp.</w:t>
      </w:r>
    </w:p>
    <w:p w14:paraId="09C9758D" w14:textId="68D68B18" w:rsidR="00425A49" w:rsidRPr="00F7397A" w:rsidRDefault="00425A49" w:rsidP="00AF3865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pacing w:line="24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397A">
        <w:rPr>
          <w:rFonts w:asciiTheme="minorHAnsi" w:hAnsiTheme="minorHAnsi" w:cstheme="minorHAnsi"/>
          <w:sz w:val="22"/>
          <w:szCs w:val="22"/>
        </w:rPr>
        <w:t xml:space="preserve">Prawo odstąpienia, o którym mowa w ust. </w:t>
      </w:r>
      <w:r w:rsidR="00D56667" w:rsidRPr="00F7397A">
        <w:rPr>
          <w:rFonts w:asciiTheme="minorHAnsi" w:hAnsiTheme="minorHAnsi" w:cstheme="minorHAnsi"/>
          <w:sz w:val="22"/>
          <w:szCs w:val="22"/>
        </w:rPr>
        <w:t>1</w:t>
      </w:r>
      <w:r w:rsidR="00D50575">
        <w:rPr>
          <w:rFonts w:asciiTheme="minorHAnsi" w:hAnsiTheme="minorHAnsi" w:cstheme="minorHAnsi"/>
          <w:sz w:val="22"/>
          <w:szCs w:val="22"/>
        </w:rPr>
        <w:t>1</w:t>
      </w:r>
      <w:r w:rsidR="001722C7" w:rsidRPr="00F7397A">
        <w:rPr>
          <w:rFonts w:asciiTheme="minorHAnsi" w:hAnsiTheme="minorHAnsi" w:cstheme="minorHAnsi"/>
          <w:sz w:val="22"/>
          <w:szCs w:val="22"/>
        </w:rPr>
        <w:t xml:space="preserve">, </w:t>
      </w:r>
      <w:r w:rsidR="00D56667" w:rsidRPr="00F7397A">
        <w:rPr>
          <w:rFonts w:asciiTheme="minorHAnsi" w:hAnsiTheme="minorHAnsi" w:cstheme="minorHAnsi"/>
          <w:sz w:val="22"/>
          <w:szCs w:val="22"/>
        </w:rPr>
        <w:t>1</w:t>
      </w:r>
      <w:r w:rsidR="00D50575">
        <w:rPr>
          <w:rFonts w:asciiTheme="minorHAnsi" w:hAnsiTheme="minorHAnsi" w:cstheme="minorHAnsi"/>
          <w:sz w:val="22"/>
          <w:szCs w:val="22"/>
        </w:rPr>
        <w:t>2</w:t>
      </w:r>
      <w:r w:rsidRPr="00F7397A">
        <w:rPr>
          <w:rFonts w:asciiTheme="minorHAnsi" w:hAnsiTheme="minorHAnsi" w:cstheme="minorHAnsi"/>
          <w:sz w:val="22"/>
          <w:szCs w:val="22"/>
        </w:rPr>
        <w:t xml:space="preserve"> Zamawiający może wykonać do dnia </w:t>
      </w:r>
      <w:r w:rsidRPr="00F7397A">
        <w:rPr>
          <w:rFonts w:asciiTheme="minorHAnsi" w:hAnsiTheme="minorHAnsi" w:cstheme="minorHAnsi"/>
          <w:sz w:val="22"/>
          <w:szCs w:val="22"/>
        </w:rPr>
        <w:br/>
      </w:r>
      <w:r w:rsidR="008452BC">
        <w:rPr>
          <w:rFonts w:asciiTheme="minorHAnsi" w:hAnsiTheme="minorHAnsi" w:cstheme="minorHAnsi"/>
          <w:sz w:val="22"/>
          <w:szCs w:val="22"/>
        </w:rPr>
        <w:t>30</w:t>
      </w:r>
      <w:r w:rsidR="00023468" w:rsidRPr="00F7397A">
        <w:rPr>
          <w:rFonts w:asciiTheme="minorHAnsi" w:hAnsiTheme="minorHAnsi" w:cstheme="minorHAnsi"/>
          <w:sz w:val="22"/>
          <w:szCs w:val="22"/>
        </w:rPr>
        <w:t>.12</w:t>
      </w:r>
      <w:r w:rsidR="003A53F8" w:rsidRPr="00F7397A">
        <w:rPr>
          <w:rFonts w:asciiTheme="minorHAnsi" w:hAnsiTheme="minorHAnsi" w:cstheme="minorHAnsi"/>
          <w:sz w:val="22"/>
          <w:szCs w:val="22"/>
        </w:rPr>
        <w:t>.</w:t>
      </w:r>
      <w:r w:rsidRPr="00F7397A">
        <w:rPr>
          <w:rFonts w:asciiTheme="minorHAnsi" w:hAnsiTheme="minorHAnsi" w:cstheme="minorHAnsi"/>
          <w:sz w:val="22"/>
          <w:szCs w:val="22"/>
        </w:rPr>
        <w:t>202</w:t>
      </w:r>
      <w:r w:rsidR="008452BC">
        <w:rPr>
          <w:rFonts w:asciiTheme="minorHAnsi" w:hAnsiTheme="minorHAnsi" w:cstheme="minorHAnsi"/>
          <w:sz w:val="22"/>
          <w:szCs w:val="22"/>
        </w:rPr>
        <w:t>4</w:t>
      </w:r>
      <w:r w:rsidRPr="00F7397A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00B00870" w14:textId="69EAF7C1" w:rsidR="006631F0" w:rsidRPr="00F7397A" w:rsidRDefault="00874747" w:rsidP="00AF3865">
      <w:pPr>
        <w:numPr>
          <w:ilvl w:val="0"/>
          <w:numId w:val="18"/>
        </w:numPr>
        <w:tabs>
          <w:tab w:val="num" w:pos="0"/>
        </w:tabs>
        <w:suppressAutoHyphens w:val="0"/>
        <w:autoSpaceDE w:val="0"/>
        <w:autoSpaceDN w:val="0"/>
        <w:adjustRightInd w:val="0"/>
        <w:spacing w:line="240" w:lineRule="exact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7397A">
        <w:rPr>
          <w:rFonts w:asciiTheme="minorHAnsi" w:hAnsiTheme="minorHAnsi" w:cstheme="minorHAnsi"/>
          <w:sz w:val="22"/>
          <w:szCs w:val="22"/>
        </w:rPr>
        <w:t>Odstąpienie od umowy winno nastąpić w formie pisemnej</w:t>
      </w:r>
      <w:r w:rsidR="00AF3865" w:rsidRPr="00F7397A">
        <w:rPr>
          <w:rFonts w:asciiTheme="minorHAnsi" w:hAnsiTheme="minorHAnsi" w:cstheme="minorHAnsi"/>
          <w:sz w:val="22"/>
          <w:szCs w:val="22"/>
        </w:rPr>
        <w:t xml:space="preserve"> lub elektronicznej</w:t>
      </w:r>
      <w:r w:rsidRPr="00F7397A">
        <w:rPr>
          <w:rFonts w:asciiTheme="minorHAnsi" w:hAnsiTheme="minorHAnsi" w:cstheme="minorHAnsi"/>
          <w:sz w:val="22"/>
          <w:szCs w:val="22"/>
        </w:rPr>
        <w:t xml:space="preserve"> pod rygorem nieważności takiego oświadczenia</w:t>
      </w:r>
      <w:r w:rsidR="00243975" w:rsidRPr="00F7397A">
        <w:rPr>
          <w:rFonts w:asciiTheme="minorHAnsi" w:hAnsiTheme="minorHAnsi" w:cstheme="minorHAnsi"/>
          <w:sz w:val="22"/>
          <w:szCs w:val="22"/>
        </w:rPr>
        <w:t xml:space="preserve"> i powinno zawierać uzasadnienie.</w:t>
      </w:r>
    </w:p>
    <w:p w14:paraId="1C7AA861" w14:textId="77777777" w:rsidR="00243975" w:rsidRPr="00F7397A" w:rsidRDefault="00243975" w:rsidP="00243975">
      <w:pPr>
        <w:suppressAutoHyphens w:val="0"/>
        <w:autoSpaceDE w:val="0"/>
        <w:autoSpaceDN w:val="0"/>
        <w:adjustRightInd w:val="0"/>
        <w:spacing w:line="240" w:lineRule="exact"/>
        <w:ind w:left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43F2712" w14:textId="77777777" w:rsidR="004747F6" w:rsidRPr="00F7397A" w:rsidRDefault="004747F6" w:rsidP="00243975">
      <w:pPr>
        <w:suppressAutoHyphens w:val="0"/>
        <w:autoSpaceDE w:val="0"/>
        <w:autoSpaceDN w:val="0"/>
        <w:adjustRightInd w:val="0"/>
        <w:spacing w:line="240" w:lineRule="exact"/>
        <w:ind w:left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A25F91A" w14:textId="2FCD3AD6" w:rsidR="00243975" w:rsidRPr="00F7397A" w:rsidRDefault="00ED3640" w:rsidP="00243975">
      <w:pPr>
        <w:tabs>
          <w:tab w:val="left" w:pos="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F7397A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8452BC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Pr="00F7397A">
        <w:rPr>
          <w:rFonts w:asciiTheme="minorHAnsi" w:hAnsiTheme="minorHAnsi" w:cstheme="minorHAnsi"/>
          <w:sz w:val="22"/>
          <w:szCs w:val="22"/>
        </w:rPr>
        <w:t xml:space="preserve"> </w:t>
      </w:r>
      <w:r w:rsidRPr="00F7397A">
        <w:rPr>
          <w:rFonts w:asciiTheme="minorHAnsi" w:hAnsiTheme="minorHAnsi" w:cstheme="minorHAnsi"/>
          <w:b/>
          <w:bCs/>
          <w:color w:val="000000"/>
          <w:sz w:val="22"/>
          <w:szCs w:val="22"/>
        </w:rPr>
        <w:t>ZMIANY W UMOWIE</w:t>
      </w:r>
    </w:p>
    <w:p w14:paraId="2DD234CF" w14:textId="77777777" w:rsidR="00243975" w:rsidRPr="00F7397A" w:rsidRDefault="00243975" w:rsidP="00243975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7397A">
        <w:rPr>
          <w:rFonts w:asciiTheme="minorHAnsi" w:hAnsiTheme="minorHAnsi" w:cstheme="minorHAnsi"/>
          <w:sz w:val="22"/>
          <w:szCs w:val="22"/>
        </w:rPr>
        <w:t>Zakazuje się zmian postanowień zawartej umowy w stosunku do treści oferty, na podstawie której dokonano wyboru Wykonawcy z zastrzeżeniem wynikającym z art. 454 i 455 uPzp.</w:t>
      </w:r>
    </w:p>
    <w:p w14:paraId="7440C549" w14:textId="77777777" w:rsidR="00243975" w:rsidRPr="00F7397A" w:rsidRDefault="00243975" w:rsidP="00243975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7397A">
        <w:rPr>
          <w:rFonts w:asciiTheme="minorHAnsi" w:hAnsiTheme="minorHAnsi" w:cstheme="minorHAnsi"/>
          <w:sz w:val="22"/>
          <w:szCs w:val="22"/>
        </w:rPr>
        <w:t>Zmiana postanowień zawartej umowy może nastąpić wyłącznie za zgodą obu stron wyrażoną w formie pisemnego aneksu – pod rygorem nieważności.</w:t>
      </w:r>
    </w:p>
    <w:p w14:paraId="73DD646C" w14:textId="77777777" w:rsidR="00243975" w:rsidRPr="00F7397A" w:rsidRDefault="00243975" w:rsidP="00243975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7397A">
        <w:rPr>
          <w:rFonts w:asciiTheme="minorHAnsi" w:hAnsiTheme="minorHAnsi" w:cstheme="minorHAnsi"/>
          <w:sz w:val="22"/>
          <w:szCs w:val="22"/>
        </w:rPr>
        <w:t>Zamawiający działając w oparciu o art. 455 ust. 1 pkt 1 uPzp określa następujące okoliczności, które mogą powodować konieczność wprowadzenia zmian w treści zawartej umowy:</w:t>
      </w:r>
    </w:p>
    <w:p w14:paraId="0F627A73" w14:textId="77777777" w:rsidR="00243975" w:rsidRPr="00F7397A" w:rsidRDefault="00243975" w:rsidP="00243975">
      <w:pPr>
        <w:numPr>
          <w:ilvl w:val="0"/>
          <w:numId w:val="30"/>
        </w:numPr>
        <w:suppressAutoHyphens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397A">
        <w:rPr>
          <w:rFonts w:asciiTheme="minorHAnsi" w:hAnsiTheme="minorHAnsi" w:cstheme="minorHAnsi"/>
          <w:color w:val="000000"/>
          <w:sz w:val="22"/>
          <w:szCs w:val="22"/>
        </w:rPr>
        <w:t xml:space="preserve">dopuszcza się możliwość zmiany terminu zapłaty za wykonany przedmiot umowy do 30 dni – w przypadku, gdy nie może on być dochowany z przyczyn niezależnych od Zamawiającego, czego nie można było przewidzieć w chwili zawarcia umowy, </w:t>
      </w:r>
    </w:p>
    <w:p w14:paraId="39AC69B3" w14:textId="77777777" w:rsidR="00672AEA" w:rsidRPr="00F7397A" w:rsidRDefault="00243975" w:rsidP="00243975">
      <w:pPr>
        <w:numPr>
          <w:ilvl w:val="0"/>
          <w:numId w:val="3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7397A">
        <w:rPr>
          <w:rFonts w:asciiTheme="minorHAnsi" w:hAnsiTheme="minorHAnsi" w:cstheme="minorHAnsi"/>
          <w:color w:val="000000"/>
          <w:sz w:val="22"/>
          <w:szCs w:val="22"/>
        </w:rPr>
        <w:t>dopuszcza się możliwość zmiany terminu realizacji przedmiotu umowy do 10 dni – w sytuacji, gdy zmiana taka wynika z przyczyn niezależnych od Wykonawcy,</w:t>
      </w:r>
    </w:p>
    <w:p w14:paraId="6D506232" w14:textId="0BBF0195" w:rsidR="00243975" w:rsidRPr="00F7397A" w:rsidRDefault="00243975" w:rsidP="00243975">
      <w:pPr>
        <w:numPr>
          <w:ilvl w:val="0"/>
          <w:numId w:val="3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7397A">
        <w:rPr>
          <w:rFonts w:asciiTheme="minorHAnsi" w:hAnsiTheme="minorHAnsi" w:cstheme="minorHAnsi"/>
          <w:sz w:val="22"/>
          <w:szCs w:val="22"/>
        </w:rPr>
        <w:t xml:space="preserve"> innych sytuacji, których nie można było przewidzieć w chwili zawarcia umowy i mających charakter zmian nieistotnych.</w:t>
      </w:r>
    </w:p>
    <w:p w14:paraId="3FD402DD" w14:textId="77777777" w:rsidR="00243975" w:rsidRPr="00F7397A" w:rsidRDefault="00243975" w:rsidP="00243975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7397A">
        <w:rPr>
          <w:rFonts w:asciiTheme="minorHAnsi" w:hAnsiTheme="minorHAnsi" w:cstheme="minorHAnsi"/>
          <w:sz w:val="22"/>
          <w:szCs w:val="22"/>
        </w:rPr>
        <w:t>Okoliczności przewidziane powyżej stanowiące podstawę zmiany Umowy stanowią uprawnienia Zamawiającego, a nie jego obowiązek.</w:t>
      </w:r>
    </w:p>
    <w:p w14:paraId="31AAAB40" w14:textId="77777777" w:rsidR="00243975" w:rsidRPr="00F7397A" w:rsidRDefault="00243975" w:rsidP="00243975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CC5CC4" w14:textId="694D249D" w:rsidR="00243975" w:rsidRPr="00F7397A" w:rsidRDefault="00ED3640" w:rsidP="00243975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397A">
        <w:rPr>
          <w:rFonts w:asciiTheme="minorHAnsi" w:hAnsiTheme="minorHAnsi" w:cstheme="minorHAnsi"/>
          <w:b/>
          <w:sz w:val="22"/>
          <w:szCs w:val="22"/>
        </w:rPr>
        <w:t>§</w:t>
      </w:r>
      <w:r w:rsidR="008A4B91">
        <w:rPr>
          <w:rFonts w:asciiTheme="minorHAnsi" w:hAnsiTheme="minorHAnsi" w:cstheme="minorHAnsi"/>
          <w:b/>
          <w:sz w:val="22"/>
          <w:szCs w:val="22"/>
        </w:rPr>
        <w:t>6</w:t>
      </w:r>
      <w:r w:rsidRPr="00F7397A">
        <w:rPr>
          <w:rFonts w:asciiTheme="minorHAnsi" w:hAnsiTheme="minorHAnsi" w:cstheme="minorHAnsi"/>
          <w:b/>
          <w:sz w:val="22"/>
          <w:szCs w:val="22"/>
        </w:rPr>
        <w:t xml:space="preserve"> ROZSTRZYGANIE SPORÓW I OBOWIĄZUJĄCE PRAWO</w:t>
      </w:r>
    </w:p>
    <w:p w14:paraId="590F9BC0" w14:textId="77777777" w:rsidR="00243975" w:rsidRPr="00F7397A" w:rsidRDefault="00243975" w:rsidP="00243975">
      <w:pPr>
        <w:numPr>
          <w:ilvl w:val="0"/>
          <w:numId w:val="27"/>
        </w:numPr>
        <w:tabs>
          <w:tab w:val="clear" w:pos="758"/>
          <w:tab w:val="num" w:pos="0"/>
        </w:tabs>
        <w:suppressAutoHyphens w:val="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397A">
        <w:rPr>
          <w:rFonts w:asciiTheme="minorHAnsi" w:hAnsiTheme="minorHAnsi" w:cstheme="minorHAnsi"/>
          <w:color w:val="000000"/>
          <w:sz w:val="22"/>
          <w:szCs w:val="22"/>
        </w:rPr>
        <w:t>Strony umowy zgodnie oświadczają, że w przypadku powstania sporu na tle realizacji niniejszej umowy poddają się rozstrzygnięciu sporu przez Sąd właściwy dla siedziby Zamawiającego.</w:t>
      </w:r>
    </w:p>
    <w:p w14:paraId="46D6F8B4" w14:textId="7BEC3C45" w:rsidR="00243975" w:rsidRPr="00F7397A" w:rsidRDefault="00243975" w:rsidP="00243975">
      <w:pPr>
        <w:numPr>
          <w:ilvl w:val="0"/>
          <w:numId w:val="27"/>
        </w:numPr>
        <w:tabs>
          <w:tab w:val="clear" w:pos="758"/>
          <w:tab w:val="num" w:pos="0"/>
        </w:tabs>
        <w:suppressAutoHyphens w:val="0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7397A">
        <w:rPr>
          <w:rFonts w:asciiTheme="minorHAnsi" w:hAnsiTheme="minorHAnsi" w:cstheme="minorHAnsi"/>
          <w:color w:val="000000"/>
          <w:sz w:val="22"/>
          <w:szCs w:val="22"/>
        </w:rPr>
        <w:t xml:space="preserve">W sprawach nie objętych umową będą miały zastosowanie przepisy Kodeksu Cywilnego i ustawy </w:t>
      </w:r>
      <w:r w:rsidRPr="00F7397A">
        <w:rPr>
          <w:rFonts w:asciiTheme="minorHAnsi" w:hAnsiTheme="minorHAnsi" w:cstheme="minorHAnsi"/>
          <w:iCs/>
          <w:color w:val="000000"/>
          <w:sz w:val="22"/>
          <w:szCs w:val="22"/>
        </w:rPr>
        <w:t>Prawo zamówień publicznych</w:t>
      </w:r>
      <w:r w:rsidRPr="00F7397A">
        <w:rPr>
          <w:rFonts w:asciiTheme="minorHAnsi" w:hAnsiTheme="minorHAnsi" w:cstheme="minorHAnsi"/>
          <w:iCs/>
          <w:sz w:val="22"/>
          <w:szCs w:val="22"/>
        </w:rPr>
        <w:t>.</w:t>
      </w:r>
    </w:p>
    <w:p w14:paraId="400FF712" w14:textId="77777777" w:rsidR="00243975" w:rsidRPr="00F7397A" w:rsidRDefault="00243975" w:rsidP="00243975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8633AC" w14:textId="1B4DC9C4" w:rsidR="00243975" w:rsidRPr="00F7397A" w:rsidRDefault="00ED3640" w:rsidP="00243975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397A">
        <w:rPr>
          <w:rFonts w:asciiTheme="minorHAnsi" w:hAnsiTheme="minorHAnsi" w:cstheme="minorHAnsi"/>
          <w:b/>
          <w:sz w:val="22"/>
          <w:szCs w:val="22"/>
        </w:rPr>
        <w:t>§</w:t>
      </w:r>
      <w:r w:rsidR="008A4B91">
        <w:rPr>
          <w:rFonts w:asciiTheme="minorHAnsi" w:hAnsiTheme="minorHAnsi" w:cstheme="minorHAnsi"/>
          <w:b/>
          <w:sz w:val="22"/>
          <w:szCs w:val="22"/>
        </w:rPr>
        <w:t xml:space="preserve">7 </w:t>
      </w:r>
      <w:r w:rsidRPr="00F7397A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1A7927ED" w14:textId="77777777" w:rsidR="00243975" w:rsidRPr="00F7397A" w:rsidRDefault="00243975" w:rsidP="00243975">
      <w:pPr>
        <w:numPr>
          <w:ilvl w:val="0"/>
          <w:numId w:val="28"/>
        </w:numPr>
        <w:suppressAutoHyphens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397A">
        <w:rPr>
          <w:rFonts w:asciiTheme="minorHAnsi" w:hAnsiTheme="minorHAnsi" w:cstheme="minorHAnsi"/>
          <w:color w:val="000000"/>
          <w:sz w:val="22"/>
          <w:szCs w:val="22"/>
        </w:rPr>
        <w:t>Umowa wchodzi w życie z dniem podpisania jej przez obie strony. W przypadku niejednoczesnego podpisania umowy, umowa wchodzi w życie z chwilą złożenia drugiego podpisu.</w:t>
      </w:r>
    </w:p>
    <w:p w14:paraId="34FD6BCA" w14:textId="7EB3C09D" w:rsidR="00243975" w:rsidRPr="00F7397A" w:rsidRDefault="00243975" w:rsidP="00243975">
      <w:pPr>
        <w:numPr>
          <w:ilvl w:val="0"/>
          <w:numId w:val="28"/>
        </w:numPr>
        <w:suppressAutoHyphens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397A">
        <w:rPr>
          <w:rFonts w:asciiTheme="minorHAnsi" w:hAnsiTheme="minorHAnsi" w:cstheme="minorHAnsi"/>
          <w:color w:val="000000"/>
          <w:sz w:val="22"/>
          <w:szCs w:val="22"/>
        </w:rPr>
        <w:t>Wykonawca bez zgody Zamawiającego, wyrażonej w formie pisemnej, nie może przenieść na osobę trzecią wierzytelności z tytułu wynagrodzenia, o którym mowa w §</w:t>
      </w:r>
      <w:r w:rsidR="00016E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7397A">
        <w:rPr>
          <w:rFonts w:asciiTheme="minorHAnsi" w:hAnsiTheme="minorHAnsi" w:cstheme="minorHAnsi"/>
          <w:color w:val="000000"/>
          <w:sz w:val="22"/>
          <w:szCs w:val="22"/>
        </w:rPr>
        <w:t>3.</w:t>
      </w:r>
    </w:p>
    <w:p w14:paraId="690F59D7" w14:textId="0FC6FD6F" w:rsidR="00243975" w:rsidRPr="00F7397A" w:rsidRDefault="00243975" w:rsidP="00243975">
      <w:pPr>
        <w:numPr>
          <w:ilvl w:val="0"/>
          <w:numId w:val="28"/>
        </w:numPr>
        <w:suppressAutoHyphens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397A">
        <w:rPr>
          <w:rFonts w:asciiTheme="minorHAnsi" w:hAnsiTheme="minorHAnsi" w:cstheme="minorHAnsi"/>
          <w:color w:val="000000"/>
          <w:sz w:val="22"/>
          <w:szCs w:val="22"/>
        </w:rPr>
        <w:t>Integralną część niniejszej umowy stanowi oferta Wykonawcy oraz uzyskane w toku badania oferty wyjaśnienia od Wykonawcy.</w:t>
      </w:r>
    </w:p>
    <w:p w14:paraId="0CF6896A" w14:textId="77777777" w:rsidR="00243975" w:rsidRPr="00F7397A" w:rsidRDefault="00243975" w:rsidP="00243975">
      <w:pPr>
        <w:numPr>
          <w:ilvl w:val="0"/>
          <w:numId w:val="28"/>
        </w:numPr>
        <w:suppressAutoHyphens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397A">
        <w:rPr>
          <w:rFonts w:asciiTheme="minorHAnsi" w:hAnsiTheme="minorHAnsi" w:cstheme="minorHAnsi"/>
          <w:color w:val="000000"/>
          <w:sz w:val="22"/>
          <w:szCs w:val="22"/>
        </w:rPr>
        <w:t>Umowę sporządzono w 2 jednobrzmiących egzemplarzach w języku polskim, po jednym egzemplarzu dla każdej ze stron.</w:t>
      </w:r>
    </w:p>
    <w:p w14:paraId="62627E77" w14:textId="77777777" w:rsidR="00ED3640" w:rsidRDefault="00ED3640" w:rsidP="00AF3865">
      <w:pPr>
        <w:pStyle w:val="Tekstpodstawowy"/>
        <w:spacing w:line="240" w:lineRule="exact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1C75EFB9" w14:textId="77777777" w:rsidR="008A4B91" w:rsidRDefault="008A4B91" w:rsidP="008A4B91">
      <w:pPr>
        <w:pStyle w:val="Tekstpodstawowy"/>
        <w:spacing w:line="240" w:lineRule="exact"/>
        <w:rPr>
          <w:rFonts w:asciiTheme="minorHAnsi" w:hAnsiTheme="minorHAnsi" w:cstheme="minorHAnsi"/>
          <w:b/>
          <w:bCs/>
          <w:sz w:val="22"/>
          <w:szCs w:val="22"/>
        </w:rPr>
      </w:pPr>
    </w:p>
    <w:p w14:paraId="35D29843" w14:textId="77777777" w:rsidR="008A4B91" w:rsidRDefault="008A4B91" w:rsidP="008A4B91">
      <w:pPr>
        <w:pStyle w:val="Tekstpodstawowy"/>
        <w:spacing w:line="240" w:lineRule="exact"/>
        <w:rPr>
          <w:rFonts w:asciiTheme="minorHAnsi" w:hAnsiTheme="minorHAnsi" w:cstheme="minorHAnsi"/>
          <w:b/>
          <w:bCs/>
          <w:sz w:val="22"/>
          <w:szCs w:val="22"/>
        </w:rPr>
      </w:pPr>
    </w:p>
    <w:p w14:paraId="791CF1E3" w14:textId="737A4C6B" w:rsidR="008472F9" w:rsidRPr="00F7397A" w:rsidRDefault="00243975" w:rsidP="008A4B91">
      <w:pPr>
        <w:pStyle w:val="Tekstpodstawowy"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F7397A">
        <w:rPr>
          <w:rFonts w:asciiTheme="minorHAnsi" w:hAnsiTheme="minorHAnsi" w:cstheme="minorHAnsi"/>
          <w:sz w:val="22"/>
          <w:szCs w:val="22"/>
        </w:rPr>
        <w:t>Załączniki:</w:t>
      </w:r>
    </w:p>
    <w:p w14:paraId="473EB75E" w14:textId="59B14B01" w:rsidR="00243975" w:rsidRPr="00F7397A" w:rsidRDefault="00243975" w:rsidP="00243975">
      <w:pPr>
        <w:pStyle w:val="Tekstpodstawowy"/>
        <w:numPr>
          <w:ilvl w:val="0"/>
          <w:numId w:val="29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F7397A">
        <w:rPr>
          <w:rFonts w:asciiTheme="minorHAnsi" w:hAnsiTheme="minorHAnsi" w:cstheme="minorHAnsi"/>
          <w:sz w:val="22"/>
          <w:szCs w:val="22"/>
        </w:rPr>
        <w:t>SWZ</w:t>
      </w:r>
    </w:p>
    <w:p w14:paraId="23816288" w14:textId="3FFD5ADF" w:rsidR="00243975" w:rsidRPr="00F7397A" w:rsidRDefault="00243975" w:rsidP="00243975">
      <w:pPr>
        <w:pStyle w:val="Tekstpodstawowy"/>
        <w:numPr>
          <w:ilvl w:val="0"/>
          <w:numId w:val="29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F7397A">
        <w:rPr>
          <w:rFonts w:asciiTheme="minorHAnsi" w:hAnsiTheme="minorHAnsi" w:cstheme="minorHAnsi"/>
          <w:sz w:val="22"/>
          <w:szCs w:val="22"/>
        </w:rPr>
        <w:t>Oferta Wykonawcy</w:t>
      </w:r>
    </w:p>
    <w:p w14:paraId="4C6FB68A" w14:textId="77777777" w:rsidR="00ED3640" w:rsidRDefault="00ED3640" w:rsidP="00AF3865">
      <w:pPr>
        <w:pStyle w:val="Tekstpodstawowy"/>
        <w:spacing w:line="240" w:lineRule="exact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35E5E57E" w14:textId="77777777" w:rsidR="00ED3640" w:rsidRDefault="00ED3640" w:rsidP="00AF3865">
      <w:pPr>
        <w:pStyle w:val="Tekstpodstawowy"/>
        <w:spacing w:line="240" w:lineRule="exact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0A88A43B" w14:textId="77777777" w:rsidR="00ED3640" w:rsidRDefault="00ED3640" w:rsidP="00AF3865">
      <w:pPr>
        <w:pStyle w:val="Tekstpodstawowy"/>
        <w:spacing w:line="240" w:lineRule="exact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291A8874" w14:textId="77777777" w:rsidR="00ED3640" w:rsidRDefault="00ED3640" w:rsidP="00AF3865">
      <w:pPr>
        <w:pStyle w:val="Tekstpodstawowy"/>
        <w:spacing w:line="240" w:lineRule="exact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667885C0" w14:textId="20894094" w:rsidR="00C64E2B" w:rsidRPr="00F7397A" w:rsidRDefault="00C64E2B" w:rsidP="00ED3640">
      <w:pPr>
        <w:pStyle w:val="Tekstpodstawowy"/>
        <w:spacing w:line="240" w:lineRule="exact"/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  <w:r w:rsidRPr="00F7397A">
        <w:rPr>
          <w:rFonts w:asciiTheme="minorHAnsi" w:hAnsiTheme="minorHAnsi" w:cstheme="minorHAnsi"/>
          <w:b/>
          <w:bCs/>
          <w:sz w:val="22"/>
          <w:szCs w:val="22"/>
        </w:rPr>
        <w:t>ZAMAWIAJĄCY</w:t>
      </w:r>
      <w:r w:rsidR="00ED364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D364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D364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D364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D364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D364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D364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D364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D3640" w:rsidRPr="00F7397A"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sectPr w:rsidR="00C64E2B" w:rsidRPr="00F7397A" w:rsidSect="00A50C85">
      <w:headerReference w:type="default" r:id="rId8"/>
      <w:footerReference w:type="even" r:id="rId9"/>
      <w:footerReference w:type="default" r:id="rId10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819CF" w14:textId="77777777" w:rsidR="006F08DA" w:rsidRDefault="006F08DA">
      <w:r>
        <w:separator/>
      </w:r>
    </w:p>
  </w:endnote>
  <w:endnote w:type="continuationSeparator" w:id="0">
    <w:p w14:paraId="26A2DE8C" w14:textId="77777777" w:rsidR="006F08DA" w:rsidRDefault="006F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AD3B2" w14:textId="4574558B" w:rsidR="00E17FF8" w:rsidRDefault="00B36613" w:rsidP="000173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17FF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4D6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D58409D" w14:textId="77777777" w:rsidR="00E17FF8" w:rsidRDefault="00E17FF8" w:rsidP="000173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AFE47" w14:textId="77777777" w:rsidR="00E17FF8" w:rsidRPr="00034D6C" w:rsidRDefault="00B36613" w:rsidP="0001734E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034D6C">
      <w:rPr>
        <w:rStyle w:val="Numerstrony"/>
        <w:rFonts w:ascii="Arial" w:hAnsi="Arial" w:cs="Arial"/>
      </w:rPr>
      <w:fldChar w:fldCharType="begin"/>
    </w:r>
    <w:r w:rsidR="00E17FF8" w:rsidRPr="00034D6C">
      <w:rPr>
        <w:rStyle w:val="Numerstrony"/>
        <w:rFonts w:ascii="Arial" w:hAnsi="Arial" w:cs="Arial"/>
      </w:rPr>
      <w:instrText xml:space="preserve">PAGE  </w:instrText>
    </w:r>
    <w:r w:rsidRPr="00034D6C">
      <w:rPr>
        <w:rStyle w:val="Numerstrony"/>
        <w:rFonts w:ascii="Arial" w:hAnsi="Arial" w:cs="Arial"/>
      </w:rPr>
      <w:fldChar w:fldCharType="separate"/>
    </w:r>
    <w:r w:rsidR="000D2DDB" w:rsidRPr="00034D6C">
      <w:rPr>
        <w:rStyle w:val="Numerstrony"/>
        <w:rFonts w:ascii="Arial" w:hAnsi="Arial" w:cs="Arial"/>
        <w:noProof/>
      </w:rPr>
      <w:t>1</w:t>
    </w:r>
    <w:r w:rsidRPr="00034D6C">
      <w:rPr>
        <w:rStyle w:val="Numerstrony"/>
        <w:rFonts w:ascii="Arial" w:hAnsi="Arial" w:cs="Arial"/>
      </w:rPr>
      <w:fldChar w:fldCharType="end"/>
    </w:r>
  </w:p>
  <w:p w14:paraId="22C9CAD4" w14:textId="77777777" w:rsidR="00E17FF8" w:rsidRDefault="00E17FF8" w:rsidP="008447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81172" w14:textId="77777777" w:rsidR="006F08DA" w:rsidRDefault="006F08DA">
      <w:r>
        <w:separator/>
      </w:r>
    </w:p>
  </w:footnote>
  <w:footnote w:type="continuationSeparator" w:id="0">
    <w:p w14:paraId="35A44B61" w14:textId="77777777" w:rsidR="006F08DA" w:rsidRDefault="006F0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38942" w14:textId="57BD3F47" w:rsidR="00583353" w:rsidRPr="00434CFB" w:rsidRDefault="00583353" w:rsidP="00583353">
    <w:pPr>
      <w:pStyle w:val="Nagwek"/>
      <w:jc w:val="right"/>
      <w:rPr>
        <w:rFonts w:asciiTheme="minorHAnsi" w:hAnsiTheme="minorHAnsi" w:cstheme="minorHAnsi"/>
        <w:sz w:val="18"/>
        <w:szCs w:val="18"/>
      </w:rPr>
    </w:pPr>
    <w:r w:rsidRPr="00434CFB">
      <w:rPr>
        <w:rFonts w:asciiTheme="minorHAnsi" w:hAnsiTheme="minorHAnsi" w:cstheme="minorHAnsi"/>
        <w:sz w:val="18"/>
        <w:szCs w:val="18"/>
      </w:rPr>
      <w:t xml:space="preserve">Załącznik nr </w:t>
    </w:r>
    <w:r w:rsidR="006B6929">
      <w:rPr>
        <w:rFonts w:asciiTheme="minorHAnsi" w:hAnsiTheme="minorHAnsi" w:cstheme="minorHAnsi"/>
        <w:sz w:val="18"/>
        <w:szCs w:val="18"/>
      </w:rPr>
      <w:t>3</w:t>
    </w:r>
    <w:r w:rsidRPr="00434CFB">
      <w:rPr>
        <w:rFonts w:asciiTheme="minorHAnsi" w:hAnsiTheme="minorHAnsi" w:cstheme="minorHAnsi"/>
        <w:sz w:val="18"/>
        <w:szCs w:val="18"/>
      </w:rPr>
      <w:t xml:space="preserve"> do SWZ</w:t>
    </w:r>
  </w:p>
  <w:p w14:paraId="2045A85B" w14:textId="75068C30" w:rsidR="00583353" w:rsidRDefault="00583353" w:rsidP="00583353">
    <w:pPr>
      <w:pStyle w:val="Nagwek"/>
      <w:jc w:val="right"/>
    </w:pPr>
    <w:r w:rsidRPr="00434CFB">
      <w:rPr>
        <w:rFonts w:asciiTheme="minorHAnsi" w:hAnsiTheme="minorHAnsi" w:cstheme="minorHAnsi"/>
        <w:sz w:val="18"/>
        <w:szCs w:val="18"/>
      </w:rPr>
      <w:t>WT.2370.</w:t>
    </w:r>
    <w:r>
      <w:rPr>
        <w:rFonts w:asciiTheme="minorHAnsi" w:hAnsiTheme="minorHAnsi" w:cstheme="minorHAnsi"/>
        <w:sz w:val="18"/>
        <w:szCs w:val="18"/>
      </w:rPr>
      <w:t>1</w:t>
    </w:r>
    <w:r w:rsidR="005A1C34">
      <w:rPr>
        <w:rFonts w:asciiTheme="minorHAnsi" w:hAnsiTheme="minorHAnsi" w:cstheme="minorHAnsi"/>
        <w:sz w:val="18"/>
        <w:szCs w:val="18"/>
      </w:rPr>
      <w:t>5</w:t>
    </w:r>
    <w:r w:rsidRPr="00434CFB">
      <w:rPr>
        <w:rFonts w:asciiTheme="minorHAnsi" w:hAnsiTheme="minorHAnsi" w:cstheme="minorHAnsi"/>
        <w:sz w:val="18"/>
        <w:szCs w:val="18"/>
      </w:rPr>
      <w:t>.202</w:t>
    </w:r>
    <w:r w:rsidR="005A1C34">
      <w:rPr>
        <w:rFonts w:asciiTheme="minorHAnsi" w:hAnsiTheme="minorHAnsi" w:cstheme="minorHAnsi"/>
        <w:sz w:val="18"/>
        <w:szCs w:val="18"/>
      </w:rPr>
      <w:t>4</w:t>
    </w:r>
  </w:p>
  <w:p w14:paraId="044DDF7D" w14:textId="77777777" w:rsidR="00583353" w:rsidRDefault="005833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DCB0CFF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cs="Calibri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7E0ECB"/>
    <w:multiLevelType w:val="hybridMultilevel"/>
    <w:tmpl w:val="90FEC8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DD44066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36259A"/>
    <w:multiLevelType w:val="hybridMultilevel"/>
    <w:tmpl w:val="981C0584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" w15:restartNumberingAfterBreak="0">
    <w:nsid w:val="0CDD300F"/>
    <w:multiLevelType w:val="hybridMultilevel"/>
    <w:tmpl w:val="F746F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D2B63"/>
    <w:multiLevelType w:val="multilevel"/>
    <w:tmpl w:val="7EA28A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5586364"/>
    <w:multiLevelType w:val="hybridMultilevel"/>
    <w:tmpl w:val="4A341722"/>
    <w:lvl w:ilvl="0" w:tplc="C3AC3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15CC0"/>
    <w:multiLevelType w:val="hybridMultilevel"/>
    <w:tmpl w:val="CDBE8050"/>
    <w:lvl w:ilvl="0" w:tplc="18AA9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06920"/>
    <w:multiLevelType w:val="hybridMultilevel"/>
    <w:tmpl w:val="0554E506"/>
    <w:lvl w:ilvl="0" w:tplc="B6A0C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96178"/>
    <w:multiLevelType w:val="hybridMultilevel"/>
    <w:tmpl w:val="F3ACB7E0"/>
    <w:lvl w:ilvl="0" w:tplc="F410BAB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72046"/>
    <w:multiLevelType w:val="hybridMultilevel"/>
    <w:tmpl w:val="6DB06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95F99"/>
    <w:multiLevelType w:val="hybridMultilevel"/>
    <w:tmpl w:val="773EE920"/>
    <w:lvl w:ilvl="0" w:tplc="3F32C0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675E8"/>
    <w:multiLevelType w:val="hybridMultilevel"/>
    <w:tmpl w:val="2BA6D6C4"/>
    <w:lvl w:ilvl="0" w:tplc="D92ABE0A">
      <w:start w:val="1"/>
      <w:numFmt w:val="decimal"/>
      <w:lvlText w:val="%1."/>
      <w:lvlJc w:val="left"/>
      <w:pPr>
        <w:tabs>
          <w:tab w:val="num" w:pos="5969"/>
        </w:tabs>
        <w:ind w:left="5969" w:hanging="360"/>
      </w:pPr>
      <w:rPr>
        <w:rFonts w:asciiTheme="minorHAnsi" w:eastAsia="Calibri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9"/>
        </w:tabs>
        <w:ind w:left="66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9"/>
        </w:tabs>
        <w:ind w:left="74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9"/>
        </w:tabs>
        <w:ind w:left="81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9"/>
        </w:tabs>
        <w:ind w:left="88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9"/>
        </w:tabs>
        <w:ind w:left="95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9"/>
        </w:tabs>
        <w:ind w:left="102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9"/>
        </w:tabs>
        <w:ind w:left="110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9"/>
        </w:tabs>
        <w:ind w:left="11729" w:hanging="180"/>
      </w:pPr>
    </w:lvl>
  </w:abstractNum>
  <w:abstractNum w:abstractNumId="15" w15:restartNumberingAfterBreak="0">
    <w:nsid w:val="2FD07981"/>
    <w:multiLevelType w:val="hybridMultilevel"/>
    <w:tmpl w:val="8B802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  <w:rPr>
        <w:rFonts w:cs="Times New Roman"/>
      </w:rPr>
    </w:lvl>
  </w:abstractNum>
  <w:abstractNum w:abstractNumId="16" w15:restartNumberingAfterBreak="0">
    <w:nsid w:val="343214DC"/>
    <w:multiLevelType w:val="hybridMultilevel"/>
    <w:tmpl w:val="8B8021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  <w:rPr>
        <w:rFonts w:cs="Times New Roman"/>
      </w:rPr>
    </w:lvl>
  </w:abstractNum>
  <w:abstractNum w:abstractNumId="17" w15:restartNumberingAfterBreak="0">
    <w:nsid w:val="35BC1B86"/>
    <w:multiLevelType w:val="hybridMultilevel"/>
    <w:tmpl w:val="BCB648A2"/>
    <w:lvl w:ilvl="0" w:tplc="F7DC572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A041C"/>
    <w:multiLevelType w:val="hybridMultilevel"/>
    <w:tmpl w:val="7CF2D004"/>
    <w:lvl w:ilvl="0" w:tplc="D3EC9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C4C86"/>
    <w:multiLevelType w:val="hybridMultilevel"/>
    <w:tmpl w:val="E99CB2F8"/>
    <w:lvl w:ilvl="0" w:tplc="FBC07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1119F"/>
    <w:multiLevelType w:val="hybridMultilevel"/>
    <w:tmpl w:val="2296554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668B8"/>
    <w:multiLevelType w:val="hybridMultilevel"/>
    <w:tmpl w:val="6420951E"/>
    <w:lvl w:ilvl="0" w:tplc="FFFFFFFF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CCE3317"/>
    <w:multiLevelType w:val="hybridMultilevel"/>
    <w:tmpl w:val="A9DCF770"/>
    <w:lvl w:ilvl="0" w:tplc="78000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3328A"/>
    <w:multiLevelType w:val="hybridMultilevel"/>
    <w:tmpl w:val="22965540"/>
    <w:lvl w:ilvl="0" w:tplc="F130710C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55C52"/>
    <w:multiLevelType w:val="hybridMultilevel"/>
    <w:tmpl w:val="8D94CD2E"/>
    <w:lvl w:ilvl="0" w:tplc="46080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A3058"/>
    <w:multiLevelType w:val="hybridMultilevel"/>
    <w:tmpl w:val="CCB6DF88"/>
    <w:lvl w:ilvl="0" w:tplc="0BCAC1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C3D2C"/>
    <w:multiLevelType w:val="hybridMultilevel"/>
    <w:tmpl w:val="4EF43AC2"/>
    <w:lvl w:ilvl="0" w:tplc="FFFFFFFF">
      <w:start w:val="1"/>
      <w:numFmt w:val="decimal"/>
      <w:lvlText w:val="%1."/>
      <w:lvlJc w:val="left"/>
      <w:pPr>
        <w:ind w:left="362" w:hanging="360"/>
      </w:pPr>
      <w:rPr>
        <w:rFonts w:ascii="Calibri" w:eastAsia="Times New Roman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4E4311"/>
    <w:multiLevelType w:val="hybridMultilevel"/>
    <w:tmpl w:val="6A689A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4085352"/>
    <w:multiLevelType w:val="hybridMultilevel"/>
    <w:tmpl w:val="4A46B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51AAE"/>
    <w:multiLevelType w:val="hybridMultilevel"/>
    <w:tmpl w:val="CDBE80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AE92803"/>
    <w:multiLevelType w:val="hybridMultilevel"/>
    <w:tmpl w:val="47DAE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56148"/>
    <w:multiLevelType w:val="hybridMultilevel"/>
    <w:tmpl w:val="AB5A2E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AD24DF"/>
    <w:multiLevelType w:val="hybridMultilevel"/>
    <w:tmpl w:val="994C77C8"/>
    <w:lvl w:ilvl="0" w:tplc="A4C809C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D2688"/>
    <w:multiLevelType w:val="hybridMultilevel"/>
    <w:tmpl w:val="C97C3430"/>
    <w:lvl w:ilvl="0" w:tplc="1F4C323E">
      <w:start w:val="1"/>
      <w:numFmt w:val="decimal"/>
      <w:lvlText w:val="%1)"/>
      <w:lvlJc w:val="left"/>
      <w:pPr>
        <w:ind w:left="3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B3F78"/>
    <w:multiLevelType w:val="hybridMultilevel"/>
    <w:tmpl w:val="2820DAD8"/>
    <w:lvl w:ilvl="0" w:tplc="17E0602E">
      <w:start w:val="1"/>
      <w:numFmt w:val="lowerLetter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num w:numId="1" w16cid:durableId="1157384316">
    <w:abstractNumId w:val="14"/>
  </w:num>
  <w:num w:numId="2" w16cid:durableId="11885230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2375650">
    <w:abstractNumId w:val="19"/>
  </w:num>
  <w:num w:numId="4" w16cid:durableId="458109743">
    <w:abstractNumId w:val="8"/>
  </w:num>
  <w:num w:numId="5" w16cid:durableId="38089016">
    <w:abstractNumId w:val="18"/>
  </w:num>
  <w:num w:numId="6" w16cid:durableId="26295625">
    <w:abstractNumId w:val="28"/>
  </w:num>
  <w:num w:numId="7" w16cid:durableId="242112027">
    <w:abstractNumId w:val="5"/>
  </w:num>
  <w:num w:numId="8" w16cid:durableId="466355744">
    <w:abstractNumId w:val="30"/>
  </w:num>
  <w:num w:numId="9" w16cid:durableId="706566592">
    <w:abstractNumId w:val="3"/>
  </w:num>
  <w:num w:numId="10" w16cid:durableId="1907256481">
    <w:abstractNumId w:val="7"/>
  </w:num>
  <w:num w:numId="11" w16cid:durableId="19364037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6929275">
    <w:abstractNumId w:val="6"/>
  </w:num>
  <w:num w:numId="13" w16cid:durableId="178206834">
    <w:abstractNumId w:val="11"/>
  </w:num>
  <w:num w:numId="14" w16cid:durableId="886339220">
    <w:abstractNumId w:val="1"/>
  </w:num>
  <w:num w:numId="15" w16cid:durableId="219873711">
    <w:abstractNumId w:val="13"/>
  </w:num>
  <w:num w:numId="16" w16cid:durableId="588583336">
    <w:abstractNumId w:val="17"/>
  </w:num>
  <w:num w:numId="17" w16cid:durableId="198126071">
    <w:abstractNumId w:val="24"/>
  </w:num>
  <w:num w:numId="18" w16cid:durableId="3609369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1741688">
    <w:abstractNumId w:val="0"/>
  </w:num>
  <w:num w:numId="20" w16cid:durableId="121467508">
    <w:abstractNumId w:val="2"/>
  </w:num>
  <w:num w:numId="21" w16cid:durableId="1147671329">
    <w:abstractNumId w:val="25"/>
  </w:num>
  <w:num w:numId="22" w16cid:durableId="1832258483">
    <w:abstractNumId w:val="32"/>
  </w:num>
  <w:num w:numId="23" w16cid:durableId="302271351">
    <w:abstractNumId w:val="23"/>
  </w:num>
  <w:num w:numId="24" w16cid:durableId="1806045075">
    <w:abstractNumId w:val="22"/>
  </w:num>
  <w:num w:numId="25" w16cid:durableId="1208907568">
    <w:abstractNumId w:val="12"/>
  </w:num>
  <w:num w:numId="26" w16cid:durableId="639964021">
    <w:abstractNumId w:val="31"/>
  </w:num>
  <w:num w:numId="27" w16cid:durableId="80151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8327840">
    <w:abstractNumId w:val="15"/>
  </w:num>
  <w:num w:numId="29" w16cid:durableId="2435283">
    <w:abstractNumId w:val="16"/>
  </w:num>
  <w:num w:numId="30" w16cid:durableId="1183743335">
    <w:abstractNumId w:val="4"/>
  </w:num>
  <w:num w:numId="31" w16cid:durableId="732316360">
    <w:abstractNumId w:val="26"/>
  </w:num>
  <w:num w:numId="32" w16cid:durableId="751127316">
    <w:abstractNumId w:val="33"/>
  </w:num>
  <w:num w:numId="33" w16cid:durableId="1436631213">
    <w:abstractNumId w:val="27"/>
  </w:num>
  <w:num w:numId="34" w16cid:durableId="1089931174">
    <w:abstractNumId w:val="20"/>
  </w:num>
  <w:num w:numId="35" w16cid:durableId="1651901190">
    <w:abstractNumId w:val="9"/>
  </w:num>
  <w:num w:numId="36" w16cid:durableId="1119568439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2B"/>
    <w:rsid w:val="00004780"/>
    <w:rsid w:val="000062B3"/>
    <w:rsid w:val="000123FF"/>
    <w:rsid w:val="00013302"/>
    <w:rsid w:val="00016E90"/>
    <w:rsid w:val="0001734E"/>
    <w:rsid w:val="000208CE"/>
    <w:rsid w:val="000228E4"/>
    <w:rsid w:val="00023468"/>
    <w:rsid w:val="00025A24"/>
    <w:rsid w:val="00026C61"/>
    <w:rsid w:val="000276B1"/>
    <w:rsid w:val="00030DC1"/>
    <w:rsid w:val="00034D6C"/>
    <w:rsid w:val="00037532"/>
    <w:rsid w:val="00042367"/>
    <w:rsid w:val="00044DD2"/>
    <w:rsid w:val="000452C9"/>
    <w:rsid w:val="000503CA"/>
    <w:rsid w:val="00053041"/>
    <w:rsid w:val="00053AE0"/>
    <w:rsid w:val="00060B20"/>
    <w:rsid w:val="000719AD"/>
    <w:rsid w:val="000737BB"/>
    <w:rsid w:val="00075DB6"/>
    <w:rsid w:val="00083B73"/>
    <w:rsid w:val="00090059"/>
    <w:rsid w:val="00094460"/>
    <w:rsid w:val="000964F2"/>
    <w:rsid w:val="00097908"/>
    <w:rsid w:val="000A351A"/>
    <w:rsid w:val="000A3DF6"/>
    <w:rsid w:val="000A573C"/>
    <w:rsid w:val="000B0B91"/>
    <w:rsid w:val="000B7302"/>
    <w:rsid w:val="000B77B7"/>
    <w:rsid w:val="000D2DDB"/>
    <w:rsid w:val="000D4A8F"/>
    <w:rsid w:val="000E0DC2"/>
    <w:rsid w:val="000E3709"/>
    <w:rsid w:val="000F04CB"/>
    <w:rsid w:val="000F21AE"/>
    <w:rsid w:val="000F3A8F"/>
    <w:rsid w:val="000F4336"/>
    <w:rsid w:val="000F4672"/>
    <w:rsid w:val="000F6F74"/>
    <w:rsid w:val="000F76FD"/>
    <w:rsid w:val="00103861"/>
    <w:rsid w:val="00104D89"/>
    <w:rsid w:val="00113EC8"/>
    <w:rsid w:val="00124A2F"/>
    <w:rsid w:val="00125DEB"/>
    <w:rsid w:val="00126754"/>
    <w:rsid w:val="00131106"/>
    <w:rsid w:val="00136A3E"/>
    <w:rsid w:val="00140466"/>
    <w:rsid w:val="00140824"/>
    <w:rsid w:val="0014143A"/>
    <w:rsid w:val="001462F1"/>
    <w:rsid w:val="00150881"/>
    <w:rsid w:val="001722C7"/>
    <w:rsid w:val="00174AD7"/>
    <w:rsid w:val="0018119B"/>
    <w:rsid w:val="00190439"/>
    <w:rsid w:val="00195160"/>
    <w:rsid w:val="00196C9A"/>
    <w:rsid w:val="0019710A"/>
    <w:rsid w:val="001A0955"/>
    <w:rsid w:val="001A1885"/>
    <w:rsid w:val="001A224E"/>
    <w:rsid w:val="001A2B7E"/>
    <w:rsid w:val="001A3AFC"/>
    <w:rsid w:val="001B108F"/>
    <w:rsid w:val="001B127F"/>
    <w:rsid w:val="001B5E2A"/>
    <w:rsid w:val="001C2CF9"/>
    <w:rsid w:val="001C481C"/>
    <w:rsid w:val="001C4904"/>
    <w:rsid w:val="001C796A"/>
    <w:rsid w:val="001D17E0"/>
    <w:rsid w:val="001E349F"/>
    <w:rsid w:val="001E55BC"/>
    <w:rsid w:val="001F0B04"/>
    <w:rsid w:val="001F5134"/>
    <w:rsid w:val="001F5648"/>
    <w:rsid w:val="002041BF"/>
    <w:rsid w:val="00204BB7"/>
    <w:rsid w:val="002070EE"/>
    <w:rsid w:val="002074AE"/>
    <w:rsid w:val="00211961"/>
    <w:rsid w:val="00212FB6"/>
    <w:rsid w:val="00213543"/>
    <w:rsid w:val="002170B9"/>
    <w:rsid w:val="002205CE"/>
    <w:rsid w:val="00220B41"/>
    <w:rsid w:val="00220C20"/>
    <w:rsid w:val="00223B43"/>
    <w:rsid w:val="00243975"/>
    <w:rsid w:val="0026286D"/>
    <w:rsid w:val="00263C67"/>
    <w:rsid w:val="002677FB"/>
    <w:rsid w:val="00273886"/>
    <w:rsid w:val="002750E7"/>
    <w:rsid w:val="002770EA"/>
    <w:rsid w:val="002772D1"/>
    <w:rsid w:val="00277D94"/>
    <w:rsid w:val="002809A7"/>
    <w:rsid w:val="0028254C"/>
    <w:rsid w:val="00285ABA"/>
    <w:rsid w:val="00294579"/>
    <w:rsid w:val="002A1EBC"/>
    <w:rsid w:val="002A4365"/>
    <w:rsid w:val="002A79D8"/>
    <w:rsid w:val="002C0EC7"/>
    <w:rsid w:val="002C7315"/>
    <w:rsid w:val="002D0646"/>
    <w:rsid w:val="002D58AF"/>
    <w:rsid w:val="002D67BA"/>
    <w:rsid w:val="002D7981"/>
    <w:rsid w:val="002E0171"/>
    <w:rsid w:val="002E0863"/>
    <w:rsid w:val="002E273C"/>
    <w:rsid w:val="002F06C2"/>
    <w:rsid w:val="002F10A9"/>
    <w:rsid w:val="002F35F5"/>
    <w:rsid w:val="003021EF"/>
    <w:rsid w:val="00303524"/>
    <w:rsid w:val="00303B4E"/>
    <w:rsid w:val="00306514"/>
    <w:rsid w:val="00306C7F"/>
    <w:rsid w:val="00311B1E"/>
    <w:rsid w:val="00312708"/>
    <w:rsid w:val="00317D3C"/>
    <w:rsid w:val="00321BC4"/>
    <w:rsid w:val="00326E21"/>
    <w:rsid w:val="0033681A"/>
    <w:rsid w:val="00336C0B"/>
    <w:rsid w:val="00340A12"/>
    <w:rsid w:val="0034462D"/>
    <w:rsid w:val="00345FE3"/>
    <w:rsid w:val="0034604F"/>
    <w:rsid w:val="0035051B"/>
    <w:rsid w:val="00351303"/>
    <w:rsid w:val="003516C8"/>
    <w:rsid w:val="003533E8"/>
    <w:rsid w:val="00353C16"/>
    <w:rsid w:val="0035591F"/>
    <w:rsid w:val="00356819"/>
    <w:rsid w:val="00357CE9"/>
    <w:rsid w:val="003607E4"/>
    <w:rsid w:val="003644CB"/>
    <w:rsid w:val="00370AB9"/>
    <w:rsid w:val="00371CB2"/>
    <w:rsid w:val="003762F7"/>
    <w:rsid w:val="00376CC3"/>
    <w:rsid w:val="00377BC3"/>
    <w:rsid w:val="00383AFE"/>
    <w:rsid w:val="00384300"/>
    <w:rsid w:val="00393739"/>
    <w:rsid w:val="003A200C"/>
    <w:rsid w:val="003A43B7"/>
    <w:rsid w:val="003A43B9"/>
    <w:rsid w:val="003A44FE"/>
    <w:rsid w:val="003A53F8"/>
    <w:rsid w:val="003B6423"/>
    <w:rsid w:val="003C1EA2"/>
    <w:rsid w:val="003D6D54"/>
    <w:rsid w:val="003E2483"/>
    <w:rsid w:val="003E5F8D"/>
    <w:rsid w:val="003F67EA"/>
    <w:rsid w:val="003F734A"/>
    <w:rsid w:val="004000B8"/>
    <w:rsid w:val="00401933"/>
    <w:rsid w:val="004067B2"/>
    <w:rsid w:val="00406A0B"/>
    <w:rsid w:val="004115F3"/>
    <w:rsid w:val="004151EA"/>
    <w:rsid w:val="004167AA"/>
    <w:rsid w:val="00425A49"/>
    <w:rsid w:val="00426932"/>
    <w:rsid w:val="0043469C"/>
    <w:rsid w:val="00436688"/>
    <w:rsid w:val="00437F83"/>
    <w:rsid w:val="004416FE"/>
    <w:rsid w:val="00443BC4"/>
    <w:rsid w:val="004444C6"/>
    <w:rsid w:val="0045192D"/>
    <w:rsid w:val="00453A5E"/>
    <w:rsid w:val="0045408F"/>
    <w:rsid w:val="00456C01"/>
    <w:rsid w:val="00460B4D"/>
    <w:rsid w:val="00461443"/>
    <w:rsid w:val="004719B3"/>
    <w:rsid w:val="004724F4"/>
    <w:rsid w:val="004747F6"/>
    <w:rsid w:val="00484D5A"/>
    <w:rsid w:val="004865E8"/>
    <w:rsid w:val="0049342A"/>
    <w:rsid w:val="004970D0"/>
    <w:rsid w:val="004A0AD5"/>
    <w:rsid w:val="004A1D3E"/>
    <w:rsid w:val="004A43E4"/>
    <w:rsid w:val="004A55AE"/>
    <w:rsid w:val="004A7594"/>
    <w:rsid w:val="004B0556"/>
    <w:rsid w:val="004B5082"/>
    <w:rsid w:val="004C07A0"/>
    <w:rsid w:val="004C234E"/>
    <w:rsid w:val="004D41DD"/>
    <w:rsid w:val="004D455D"/>
    <w:rsid w:val="004D7DBC"/>
    <w:rsid w:val="004E07F3"/>
    <w:rsid w:val="004E1A80"/>
    <w:rsid w:val="004E58BA"/>
    <w:rsid w:val="004E736F"/>
    <w:rsid w:val="004E7E37"/>
    <w:rsid w:val="004F47DE"/>
    <w:rsid w:val="0050203C"/>
    <w:rsid w:val="005030F3"/>
    <w:rsid w:val="00503D9C"/>
    <w:rsid w:val="005048D4"/>
    <w:rsid w:val="00505173"/>
    <w:rsid w:val="00506243"/>
    <w:rsid w:val="005110EB"/>
    <w:rsid w:val="00513A14"/>
    <w:rsid w:val="005156FF"/>
    <w:rsid w:val="005229C0"/>
    <w:rsid w:val="005236FF"/>
    <w:rsid w:val="005242D7"/>
    <w:rsid w:val="00527890"/>
    <w:rsid w:val="00530091"/>
    <w:rsid w:val="00532262"/>
    <w:rsid w:val="00532A7C"/>
    <w:rsid w:val="005337BC"/>
    <w:rsid w:val="00551B49"/>
    <w:rsid w:val="00551FC6"/>
    <w:rsid w:val="00552733"/>
    <w:rsid w:val="00555ABE"/>
    <w:rsid w:val="00556BF7"/>
    <w:rsid w:val="0056025A"/>
    <w:rsid w:val="00560629"/>
    <w:rsid w:val="00561E00"/>
    <w:rsid w:val="00564E70"/>
    <w:rsid w:val="00566591"/>
    <w:rsid w:val="005673D4"/>
    <w:rsid w:val="005738F1"/>
    <w:rsid w:val="00583353"/>
    <w:rsid w:val="00583DF6"/>
    <w:rsid w:val="005855C7"/>
    <w:rsid w:val="00585DF6"/>
    <w:rsid w:val="00596E97"/>
    <w:rsid w:val="00597EEE"/>
    <w:rsid w:val="005A1C34"/>
    <w:rsid w:val="005A338D"/>
    <w:rsid w:val="005A7AD0"/>
    <w:rsid w:val="005B0B4B"/>
    <w:rsid w:val="005B5C2B"/>
    <w:rsid w:val="005B5C75"/>
    <w:rsid w:val="005B6B1F"/>
    <w:rsid w:val="005B7C71"/>
    <w:rsid w:val="005C0F6E"/>
    <w:rsid w:val="005C15A1"/>
    <w:rsid w:val="005C4E83"/>
    <w:rsid w:val="005C5E2F"/>
    <w:rsid w:val="005D109A"/>
    <w:rsid w:val="005E4CAD"/>
    <w:rsid w:val="005E5D74"/>
    <w:rsid w:val="005F14DA"/>
    <w:rsid w:val="00601F71"/>
    <w:rsid w:val="00603731"/>
    <w:rsid w:val="00603D64"/>
    <w:rsid w:val="00610992"/>
    <w:rsid w:val="006115F3"/>
    <w:rsid w:val="00614687"/>
    <w:rsid w:val="00614CC0"/>
    <w:rsid w:val="00615130"/>
    <w:rsid w:val="00616B28"/>
    <w:rsid w:val="00617BB3"/>
    <w:rsid w:val="006311A2"/>
    <w:rsid w:val="00636F80"/>
    <w:rsid w:val="0064024E"/>
    <w:rsid w:val="0064748B"/>
    <w:rsid w:val="00654405"/>
    <w:rsid w:val="00655450"/>
    <w:rsid w:val="00660029"/>
    <w:rsid w:val="006631F0"/>
    <w:rsid w:val="006665B7"/>
    <w:rsid w:val="00667881"/>
    <w:rsid w:val="0067004A"/>
    <w:rsid w:val="00671888"/>
    <w:rsid w:val="00672AEA"/>
    <w:rsid w:val="00673A85"/>
    <w:rsid w:val="00684971"/>
    <w:rsid w:val="00684A27"/>
    <w:rsid w:val="00684A7F"/>
    <w:rsid w:val="0068763A"/>
    <w:rsid w:val="00687857"/>
    <w:rsid w:val="006900C1"/>
    <w:rsid w:val="00690694"/>
    <w:rsid w:val="0069342D"/>
    <w:rsid w:val="00693B27"/>
    <w:rsid w:val="00695C42"/>
    <w:rsid w:val="006A20E3"/>
    <w:rsid w:val="006A6A77"/>
    <w:rsid w:val="006B01B1"/>
    <w:rsid w:val="006B5AE5"/>
    <w:rsid w:val="006B6929"/>
    <w:rsid w:val="006C331A"/>
    <w:rsid w:val="006C3B80"/>
    <w:rsid w:val="006C3C1C"/>
    <w:rsid w:val="006C5CF7"/>
    <w:rsid w:val="006D767F"/>
    <w:rsid w:val="006D7C3C"/>
    <w:rsid w:val="006E13C7"/>
    <w:rsid w:val="006E160A"/>
    <w:rsid w:val="006E3CA3"/>
    <w:rsid w:val="006E4C05"/>
    <w:rsid w:val="006E662E"/>
    <w:rsid w:val="006F08DA"/>
    <w:rsid w:val="006F19C9"/>
    <w:rsid w:val="006F2449"/>
    <w:rsid w:val="006F3798"/>
    <w:rsid w:val="006F5297"/>
    <w:rsid w:val="006F5A52"/>
    <w:rsid w:val="00701199"/>
    <w:rsid w:val="00713179"/>
    <w:rsid w:val="007137B6"/>
    <w:rsid w:val="00713E43"/>
    <w:rsid w:val="007161E4"/>
    <w:rsid w:val="007177F8"/>
    <w:rsid w:val="00717A02"/>
    <w:rsid w:val="00721902"/>
    <w:rsid w:val="00721C44"/>
    <w:rsid w:val="00723B1F"/>
    <w:rsid w:val="00723EDD"/>
    <w:rsid w:val="007363ED"/>
    <w:rsid w:val="0074358D"/>
    <w:rsid w:val="00750848"/>
    <w:rsid w:val="0075666D"/>
    <w:rsid w:val="007629A8"/>
    <w:rsid w:val="00775A5A"/>
    <w:rsid w:val="00776129"/>
    <w:rsid w:val="00777C4D"/>
    <w:rsid w:val="00782158"/>
    <w:rsid w:val="00782EAE"/>
    <w:rsid w:val="007830FE"/>
    <w:rsid w:val="00783613"/>
    <w:rsid w:val="007844BD"/>
    <w:rsid w:val="00784F2A"/>
    <w:rsid w:val="00784FD5"/>
    <w:rsid w:val="0078604B"/>
    <w:rsid w:val="00790E1C"/>
    <w:rsid w:val="00791613"/>
    <w:rsid w:val="00793000"/>
    <w:rsid w:val="00795050"/>
    <w:rsid w:val="00795960"/>
    <w:rsid w:val="00797844"/>
    <w:rsid w:val="007A13A9"/>
    <w:rsid w:val="007A4AA7"/>
    <w:rsid w:val="007A5B15"/>
    <w:rsid w:val="007A6CB8"/>
    <w:rsid w:val="007B2183"/>
    <w:rsid w:val="007B2FDE"/>
    <w:rsid w:val="007B7783"/>
    <w:rsid w:val="007B7EC3"/>
    <w:rsid w:val="007C0505"/>
    <w:rsid w:val="007C35D6"/>
    <w:rsid w:val="007C3C3C"/>
    <w:rsid w:val="007C54A9"/>
    <w:rsid w:val="007C681E"/>
    <w:rsid w:val="007D1E70"/>
    <w:rsid w:val="007D3B34"/>
    <w:rsid w:val="007D3E95"/>
    <w:rsid w:val="007D4CCE"/>
    <w:rsid w:val="007D5073"/>
    <w:rsid w:val="007D627F"/>
    <w:rsid w:val="007D6841"/>
    <w:rsid w:val="007E10AD"/>
    <w:rsid w:val="007E3DDB"/>
    <w:rsid w:val="007E5AAB"/>
    <w:rsid w:val="007E695E"/>
    <w:rsid w:val="007E7714"/>
    <w:rsid w:val="007F0433"/>
    <w:rsid w:val="007F38C7"/>
    <w:rsid w:val="00800B03"/>
    <w:rsid w:val="008034EE"/>
    <w:rsid w:val="00812E3B"/>
    <w:rsid w:val="00814431"/>
    <w:rsid w:val="008208CD"/>
    <w:rsid w:val="008241FF"/>
    <w:rsid w:val="00832D4F"/>
    <w:rsid w:val="00835760"/>
    <w:rsid w:val="008357AC"/>
    <w:rsid w:val="00837CCA"/>
    <w:rsid w:val="00840B06"/>
    <w:rsid w:val="0084246F"/>
    <w:rsid w:val="00843722"/>
    <w:rsid w:val="00843C87"/>
    <w:rsid w:val="008447B3"/>
    <w:rsid w:val="00844E62"/>
    <w:rsid w:val="00844F9D"/>
    <w:rsid w:val="008452BC"/>
    <w:rsid w:val="008458A1"/>
    <w:rsid w:val="008472F9"/>
    <w:rsid w:val="00847967"/>
    <w:rsid w:val="00854878"/>
    <w:rsid w:val="00855278"/>
    <w:rsid w:val="00856364"/>
    <w:rsid w:val="00857017"/>
    <w:rsid w:val="008607F9"/>
    <w:rsid w:val="008615BF"/>
    <w:rsid w:val="00861BA0"/>
    <w:rsid w:val="0086419A"/>
    <w:rsid w:val="0086649F"/>
    <w:rsid w:val="008717A1"/>
    <w:rsid w:val="00873362"/>
    <w:rsid w:val="00874747"/>
    <w:rsid w:val="00874E00"/>
    <w:rsid w:val="00877D63"/>
    <w:rsid w:val="00895B1D"/>
    <w:rsid w:val="008968FC"/>
    <w:rsid w:val="008A409B"/>
    <w:rsid w:val="008A4B91"/>
    <w:rsid w:val="008A5E1E"/>
    <w:rsid w:val="008B1D8C"/>
    <w:rsid w:val="008B70E0"/>
    <w:rsid w:val="008C1925"/>
    <w:rsid w:val="008C3518"/>
    <w:rsid w:val="008D2C1F"/>
    <w:rsid w:val="008D5FBF"/>
    <w:rsid w:val="008D6312"/>
    <w:rsid w:val="008E017D"/>
    <w:rsid w:val="008E634F"/>
    <w:rsid w:val="008F0FBB"/>
    <w:rsid w:val="008F194E"/>
    <w:rsid w:val="008F2357"/>
    <w:rsid w:val="008F3CFA"/>
    <w:rsid w:val="008F5BAF"/>
    <w:rsid w:val="008F762F"/>
    <w:rsid w:val="00900EA9"/>
    <w:rsid w:val="00902EFD"/>
    <w:rsid w:val="0090412B"/>
    <w:rsid w:val="009043A6"/>
    <w:rsid w:val="00904C22"/>
    <w:rsid w:val="00906E5B"/>
    <w:rsid w:val="00912445"/>
    <w:rsid w:val="00916E3E"/>
    <w:rsid w:val="00923087"/>
    <w:rsid w:val="00927DF6"/>
    <w:rsid w:val="00931D3E"/>
    <w:rsid w:val="00934046"/>
    <w:rsid w:val="00942DA0"/>
    <w:rsid w:val="00943193"/>
    <w:rsid w:val="00951111"/>
    <w:rsid w:val="00955C9D"/>
    <w:rsid w:val="00955D3B"/>
    <w:rsid w:val="00956C77"/>
    <w:rsid w:val="00962009"/>
    <w:rsid w:val="00966246"/>
    <w:rsid w:val="0096677E"/>
    <w:rsid w:val="0097132D"/>
    <w:rsid w:val="009735A8"/>
    <w:rsid w:val="00975537"/>
    <w:rsid w:val="009758E9"/>
    <w:rsid w:val="00975E8C"/>
    <w:rsid w:val="009760E0"/>
    <w:rsid w:val="0098013E"/>
    <w:rsid w:val="00980BDF"/>
    <w:rsid w:val="009827AA"/>
    <w:rsid w:val="00984FDE"/>
    <w:rsid w:val="009904FD"/>
    <w:rsid w:val="00990E8F"/>
    <w:rsid w:val="00994597"/>
    <w:rsid w:val="009953FA"/>
    <w:rsid w:val="00997629"/>
    <w:rsid w:val="009A7B11"/>
    <w:rsid w:val="009B056A"/>
    <w:rsid w:val="009B22FF"/>
    <w:rsid w:val="009D0505"/>
    <w:rsid w:val="009D0FD0"/>
    <w:rsid w:val="009D507C"/>
    <w:rsid w:val="009D6440"/>
    <w:rsid w:val="009E61F3"/>
    <w:rsid w:val="009F1604"/>
    <w:rsid w:val="009F16B5"/>
    <w:rsid w:val="009F1F9A"/>
    <w:rsid w:val="009F3A99"/>
    <w:rsid w:val="009F41FD"/>
    <w:rsid w:val="00A003EE"/>
    <w:rsid w:val="00A066BC"/>
    <w:rsid w:val="00A11D36"/>
    <w:rsid w:val="00A22004"/>
    <w:rsid w:val="00A222AA"/>
    <w:rsid w:val="00A24887"/>
    <w:rsid w:val="00A257B2"/>
    <w:rsid w:val="00A263E2"/>
    <w:rsid w:val="00A266D6"/>
    <w:rsid w:val="00A305AA"/>
    <w:rsid w:val="00A436BF"/>
    <w:rsid w:val="00A45DBC"/>
    <w:rsid w:val="00A46E0D"/>
    <w:rsid w:val="00A507F4"/>
    <w:rsid w:val="00A50C85"/>
    <w:rsid w:val="00A55E1E"/>
    <w:rsid w:val="00A56516"/>
    <w:rsid w:val="00A56F86"/>
    <w:rsid w:val="00A70A5A"/>
    <w:rsid w:val="00A73786"/>
    <w:rsid w:val="00A747B1"/>
    <w:rsid w:val="00A7659C"/>
    <w:rsid w:val="00A77477"/>
    <w:rsid w:val="00A77576"/>
    <w:rsid w:val="00A81314"/>
    <w:rsid w:val="00A83B17"/>
    <w:rsid w:val="00A849DA"/>
    <w:rsid w:val="00A857E9"/>
    <w:rsid w:val="00A85BB2"/>
    <w:rsid w:val="00A92E86"/>
    <w:rsid w:val="00A978CB"/>
    <w:rsid w:val="00AA1BA8"/>
    <w:rsid w:val="00AB2226"/>
    <w:rsid w:val="00AB2CA8"/>
    <w:rsid w:val="00AB3A41"/>
    <w:rsid w:val="00AB3E97"/>
    <w:rsid w:val="00AC100D"/>
    <w:rsid w:val="00AC517E"/>
    <w:rsid w:val="00AC56A8"/>
    <w:rsid w:val="00AC6149"/>
    <w:rsid w:val="00AC6319"/>
    <w:rsid w:val="00AD44FB"/>
    <w:rsid w:val="00AD7625"/>
    <w:rsid w:val="00AF01CC"/>
    <w:rsid w:val="00AF3865"/>
    <w:rsid w:val="00B00B3F"/>
    <w:rsid w:val="00B01E9C"/>
    <w:rsid w:val="00B03B70"/>
    <w:rsid w:val="00B05492"/>
    <w:rsid w:val="00B07A98"/>
    <w:rsid w:val="00B11330"/>
    <w:rsid w:val="00B166FE"/>
    <w:rsid w:val="00B174EB"/>
    <w:rsid w:val="00B2009C"/>
    <w:rsid w:val="00B21799"/>
    <w:rsid w:val="00B2212C"/>
    <w:rsid w:val="00B25515"/>
    <w:rsid w:val="00B34523"/>
    <w:rsid w:val="00B36613"/>
    <w:rsid w:val="00B401CE"/>
    <w:rsid w:val="00B42FB2"/>
    <w:rsid w:val="00B46947"/>
    <w:rsid w:val="00B46CFC"/>
    <w:rsid w:val="00B47321"/>
    <w:rsid w:val="00B51EF0"/>
    <w:rsid w:val="00B5322B"/>
    <w:rsid w:val="00B534E3"/>
    <w:rsid w:val="00B57009"/>
    <w:rsid w:val="00B57FC6"/>
    <w:rsid w:val="00B65C99"/>
    <w:rsid w:val="00B67E42"/>
    <w:rsid w:val="00B70989"/>
    <w:rsid w:val="00B73B93"/>
    <w:rsid w:val="00B75E64"/>
    <w:rsid w:val="00B766E7"/>
    <w:rsid w:val="00B816C0"/>
    <w:rsid w:val="00B819E6"/>
    <w:rsid w:val="00B82FC8"/>
    <w:rsid w:val="00B84064"/>
    <w:rsid w:val="00B85AD6"/>
    <w:rsid w:val="00B871B4"/>
    <w:rsid w:val="00B93B4B"/>
    <w:rsid w:val="00B94DB4"/>
    <w:rsid w:val="00B95499"/>
    <w:rsid w:val="00B9608F"/>
    <w:rsid w:val="00B977C1"/>
    <w:rsid w:val="00BA2F83"/>
    <w:rsid w:val="00BA302B"/>
    <w:rsid w:val="00BA3C72"/>
    <w:rsid w:val="00BA411A"/>
    <w:rsid w:val="00BB2715"/>
    <w:rsid w:val="00BB442B"/>
    <w:rsid w:val="00BB6F47"/>
    <w:rsid w:val="00BB714E"/>
    <w:rsid w:val="00BC5BE5"/>
    <w:rsid w:val="00BC6F47"/>
    <w:rsid w:val="00BD3F1F"/>
    <w:rsid w:val="00BD4276"/>
    <w:rsid w:val="00BD430F"/>
    <w:rsid w:val="00BE5291"/>
    <w:rsid w:val="00BE6D83"/>
    <w:rsid w:val="00BE790A"/>
    <w:rsid w:val="00BF21BA"/>
    <w:rsid w:val="00BF3A1E"/>
    <w:rsid w:val="00BF6B68"/>
    <w:rsid w:val="00C04DC3"/>
    <w:rsid w:val="00C07819"/>
    <w:rsid w:val="00C1126B"/>
    <w:rsid w:val="00C113A9"/>
    <w:rsid w:val="00C11DA8"/>
    <w:rsid w:val="00C126B6"/>
    <w:rsid w:val="00C1366E"/>
    <w:rsid w:val="00C13820"/>
    <w:rsid w:val="00C14559"/>
    <w:rsid w:val="00C20CC9"/>
    <w:rsid w:val="00C214BA"/>
    <w:rsid w:val="00C2163B"/>
    <w:rsid w:val="00C229AB"/>
    <w:rsid w:val="00C254B1"/>
    <w:rsid w:val="00C25C5F"/>
    <w:rsid w:val="00C25E0B"/>
    <w:rsid w:val="00C2713C"/>
    <w:rsid w:val="00C373D7"/>
    <w:rsid w:val="00C43AA4"/>
    <w:rsid w:val="00C44586"/>
    <w:rsid w:val="00C60111"/>
    <w:rsid w:val="00C60845"/>
    <w:rsid w:val="00C60D28"/>
    <w:rsid w:val="00C61FE9"/>
    <w:rsid w:val="00C63AE1"/>
    <w:rsid w:val="00C63FFB"/>
    <w:rsid w:val="00C64E2B"/>
    <w:rsid w:val="00C70A5A"/>
    <w:rsid w:val="00C70CED"/>
    <w:rsid w:val="00C72314"/>
    <w:rsid w:val="00C744AD"/>
    <w:rsid w:val="00C76C56"/>
    <w:rsid w:val="00C77CCE"/>
    <w:rsid w:val="00C8621F"/>
    <w:rsid w:val="00C90552"/>
    <w:rsid w:val="00C90EED"/>
    <w:rsid w:val="00C91C5B"/>
    <w:rsid w:val="00C93922"/>
    <w:rsid w:val="00CA2D61"/>
    <w:rsid w:val="00CB078D"/>
    <w:rsid w:val="00CB0A9D"/>
    <w:rsid w:val="00CB20FE"/>
    <w:rsid w:val="00CB2BB8"/>
    <w:rsid w:val="00CB3A9A"/>
    <w:rsid w:val="00CB603D"/>
    <w:rsid w:val="00CC2158"/>
    <w:rsid w:val="00CC35DF"/>
    <w:rsid w:val="00CC3654"/>
    <w:rsid w:val="00CC37A0"/>
    <w:rsid w:val="00CC4067"/>
    <w:rsid w:val="00CC6888"/>
    <w:rsid w:val="00CD0883"/>
    <w:rsid w:val="00CD329E"/>
    <w:rsid w:val="00CD3E17"/>
    <w:rsid w:val="00CD40C2"/>
    <w:rsid w:val="00CD6641"/>
    <w:rsid w:val="00CD700A"/>
    <w:rsid w:val="00CD76ED"/>
    <w:rsid w:val="00CE56F3"/>
    <w:rsid w:val="00CE605A"/>
    <w:rsid w:val="00CE73C1"/>
    <w:rsid w:val="00CF00A5"/>
    <w:rsid w:val="00CF042B"/>
    <w:rsid w:val="00CF2348"/>
    <w:rsid w:val="00CF26C9"/>
    <w:rsid w:val="00D012DA"/>
    <w:rsid w:val="00D0130F"/>
    <w:rsid w:val="00D04108"/>
    <w:rsid w:val="00D0652D"/>
    <w:rsid w:val="00D06C8C"/>
    <w:rsid w:val="00D1167E"/>
    <w:rsid w:val="00D162CC"/>
    <w:rsid w:val="00D17DF8"/>
    <w:rsid w:val="00D2099D"/>
    <w:rsid w:val="00D30E9D"/>
    <w:rsid w:val="00D323CE"/>
    <w:rsid w:val="00D34404"/>
    <w:rsid w:val="00D35808"/>
    <w:rsid w:val="00D37ABD"/>
    <w:rsid w:val="00D456BC"/>
    <w:rsid w:val="00D45FB5"/>
    <w:rsid w:val="00D47314"/>
    <w:rsid w:val="00D50575"/>
    <w:rsid w:val="00D544DF"/>
    <w:rsid w:val="00D5462D"/>
    <w:rsid w:val="00D56527"/>
    <w:rsid w:val="00D56667"/>
    <w:rsid w:val="00D6001E"/>
    <w:rsid w:val="00D6535F"/>
    <w:rsid w:val="00D66A49"/>
    <w:rsid w:val="00D66CFC"/>
    <w:rsid w:val="00D66FD3"/>
    <w:rsid w:val="00D7064D"/>
    <w:rsid w:val="00D70BCC"/>
    <w:rsid w:val="00D7384D"/>
    <w:rsid w:val="00D75A54"/>
    <w:rsid w:val="00D817AA"/>
    <w:rsid w:val="00D82896"/>
    <w:rsid w:val="00D853FA"/>
    <w:rsid w:val="00D8636A"/>
    <w:rsid w:val="00D86A2A"/>
    <w:rsid w:val="00D909D1"/>
    <w:rsid w:val="00D9370A"/>
    <w:rsid w:val="00D93C4E"/>
    <w:rsid w:val="00D94953"/>
    <w:rsid w:val="00D95167"/>
    <w:rsid w:val="00D96118"/>
    <w:rsid w:val="00DA0F06"/>
    <w:rsid w:val="00DA42A0"/>
    <w:rsid w:val="00DA7E4C"/>
    <w:rsid w:val="00DB0272"/>
    <w:rsid w:val="00DB1E48"/>
    <w:rsid w:val="00DB7C25"/>
    <w:rsid w:val="00DC0439"/>
    <w:rsid w:val="00DC0ADB"/>
    <w:rsid w:val="00DC1F2E"/>
    <w:rsid w:val="00DC3974"/>
    <w:rsid w:val="00DD3611"/>
    <w:rsid w:val="00DE0EA8"/>
    <w:rsid w:val="00DE118F"/>
    <w:rsid w:val="00DE29C0"/>
    <w:rsid w:val="00DF24E6"/>
    <w:rsid w:val="00E01520"/>
    <w:rsid w:val="00E13325"/>
    <w:rsid w:val="00E1550F"/>
    <w:rsid w:val="00E17FF8"/>
    <w:rsid w:val="00E203E9"/>
    <w:rsid w:val="00E26ED9"/>
    <w:rsid w:val="00E30884"/>
    <w:rsid w:val="00E31737"/>
    <w:rsid w:val="00E3307F"/>
    <w:rsid w:val="00E34554"/>
    <w:rsid w:val="00E378DD"/>
    <w:rsid w:val="00E4071D"/>
    <w:rsid w:val="00E51CA0"/>
    <w:rsid w:val="00E52E2D"/>
    <w:rsid w:val="00E5671E"/>
    <w:rsid w:val="00E56924"/>
    <w:rsid w:val="00E63A25"/>
    <w:rsid w:val="00E6402C"/>
    <w:rsid w:val="00E70539"/>
    <w:rsid w:val="00E73312"/>
    <w:rsid w:val="00E753FD"/>
    <w:rsid w:val="00E75FFE"/>
    <w:rsid w:val="00E7618F"/>
    <w:rsid w:val="00E76353"/>
    <w:rsid w:val="00E76DB8"/>
    <w:rsid w:val="00E8042E"/>
    <w:rsid w:val="00E820EE"/>
    <w:rsid w:val="00E82965"/>
    <w:rsid w:val="00E85DE3"/>
    <w:rsid w:val="00E86873"/>
    <w:rsid w:val="00E8749A"/>
    <w:rsid w:val="00E90947"/>
    <w:rsid w:val="00E91BA4"/>
    <w:rsid w:val="00E9356F"/>
    <w:rsid w:val="00E963DE"/>
    <w:rsid w:val="00E96CB2"/>
    <w:rsid w:val="00EA0AF3"/>
    <w:rsid w:val="00EA35BC"/>
    <w:rsid w:val="00EA7DC7"/>
    <w:rsid w:val="00EB2836"/>
    <w:rsid w:val="00EB681F"/>
    <w:rsid w:val="00EB7966"/>
    <w:rsid w:val="00EC2867"/>
    <w:rsid w:val="00EC3A08"/>
    <w:rsid w:val="00EC4B39"/>
    <w:rsid w:val="00ED0F24"/>
    <w:rsid w:val="00ED188D"/>
    <w:rsid w:val="00ED33A2"/>
    <w:rsid w:val="00ED3640"/>
    <w:rsid w:val="00ED46F1"/>
    <w:rsid w:val="00ED6075"/>
    <w:rsid w:val="00ED783C"/>
    <w:rsid w:val="00ED7AC5"/>
    <w:rsid w:val="00ED7E6E"/>
    <w:rsid w:val="00EE41C3"/>
    <w:rsid w:val="00EE5284"/>
    <w:rsid w:val="00EE7B11"/>
    <w:rsid w:val="00EF3648"/>
    <w:rsid w:val="00EF6554"/>
    <w:rsid w:val="00EF75A0"/>
    <w:rsid w:val="00F02CB5"/>
    <w:rsid w:val="00F064D7"/>
    <w:rsid w:val="00F13FD3"/>
    <w:rsid w:val="00F1478D"/>
    <w:rsid w:val="00F1531A"/>
    <w:rsid w:val="00F2248A"/>
    <w:rsid w:val="00F26F86"/>
    <w:rsid w:val="00F30B75"/>
    <w:rsid w:val="00F31E05"/>
    <w:rsid w:val="00F33BAA"/>
    <w:rsid w:val="00F42751"/>
    <w:rsid w:val="00F44A97"/>
    <w:rsid w:val="00F4743B"/>
    <w:rsid w:val="00F547A9"/>
    <w:rsid w:val="00F62A10"/>
    <w:rsid w:val="00F647F1"/>
    <w:rsid w:val="00F6787F"/>
    <w:rsid w:val="00F7397A"/>
    <w:rsid w:val="00F74C51"/>
    <w:rsid w:val="00F86F72"/>
    <w:rsid w:val="00F87D01"/>
    <w:rsid w:val="00F905DB"/>
    <w:rsid w:val="00F90B41"/>
    <w:rsid w:val="00F92E32"/>
    <w:rsid w:val="00F95ECF"/>
    <w:rsid w:val="00F975B6"/>
    <w:rsid w:val="00FA316B"/>
    <w:rsid w:val="00FA69E2"/>
    <w:rsid w:val="00FA7625"/>
    <w:rsid w:val="00FB0FB7"/>
    <w:rsid w:val="00FC0202"/>
    <w:rsid w:val="00FC136C"/>
    <w:rsid w:val="00FC36C8"/>
    <w:rsid w:val="00FC3815"/>
    <w:rsid w:val="00FC5361"/>
    <w:rsid w:val="00FC75C4"/>
    <w:rsid w:val="00FD09AA"/>
    <w:rsid w:val="00FD0DE8"/>
    <w:rsid w:val="00FD272D"/>
    <w:rsid w:val="00FD29E6"/>
    <w:rsid w:val="00FD6FD0"/>
    <w:rsid w:val="00FE3CA6"/>
    <w:rsid w:val="00FE6101"/>
    <w:rsid w:val="00FF0882"/>
    <w:rsid w:val="00FF217A"/>
    <w:rsid w:val="00FF220E"/>
    <w:rsid w:val="00FF2805"/>
    <w:rsid w:val="00FF56BA"/>
    <w:rsid w:val="00FF5FFD"/>
    <w:rsid w:val="00FF70F8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A89C5"/>
  <w15:docId w15:val="{1A397F9F-CD65-4CD2-AFA2-CA7E82A4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E2B"/>
    <w:pPr>
      <w:suppressAutoHyphens/>
    </w:pPr>
    <w:rPr>
      <w:rFonts w:eastAsia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06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D0FD0"/>
    <w:pPr>
      <w:keepNext/>
      <w:keepLines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335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64E2B"/>
    <w:pPr>
      <w:jc w:val="both"/>
    </w:pPr>
  </w:style>
  <w:style w:type="character" w:customStyle="1" w:styleId="TekstpodstawowyZnak">
    <w:name w:val="Tekst podstawowy Znak"/>
    <w:link w:val="Tekstpodstawowy"/>
    <w:rsid w:val="00C64E2B"/>
    <w:rPr>
      <w:rFonts w:eastAsia="Calibri"/>
      <w:sz w:val="24"/>
      <w:szCs w:val="24"/>
      <w:lang w:eastAsia="ar-SA" w:bidi="ar-SA"/>
    </w:rPr>
  </w:style>
  <w:style w:type="paragraph" w:styleId="Tekstpodstawowy2">
    <w:name w:val="Body Text 2"/>
    <w:basedOn w:val="Normalny"/>
    <w:rsid w:val="00C64E2B"/>
    <w:pPr>
      <w:spacing w:after="120" w:line="480" w:lineRule="auto"/>
    </w:pPr>
  </w:style>
  <w:style w:type="paragraph" w:styleId="Tekstpodstawowywcity3">
    <w:name w:val="Body Text Indent 3"/>
    <w:basedOn w:val="Normalny"/>
    <w:rsid w:val="00C64E2B"/>
    <w:pPr>
      <w:spacing w:after="120"/>
      <w:ind w:left="283"/>
    </w:pPr>
    <w:rPr>
      <w:sz w:val="16"/>
      <w:szCs w:val="16"/>
    </w:rPr>
  </w:style>
  <w:style w:type="paragraph" w:styleId="Stopka">
    <w:name w:val="footer"/>
    <w:basedOn w:val="Normalny"/>
    <w:rsid w:val="0001734E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character" w:styleId="Numerstrony">
    <w:name w:val="page number"/>
    <w:basedOn w:val="Domylnaczcionkaakapitu"/>
    <w:rsid w:val="0001734E"/>
  </w:style>
  <w:style w:type="paragraph" w:styleId="Nagwek">
    <w:name w:val="header"/>
    <w:basedOn w:val="Normalny"/>
    <w:link w:val="NagwekZnak"/>
    <w:uiPriority w:val="99"/>
    <w:rsid w:val="0001734E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B57009"/>
    <w:rPr>
      <w:b/>
      <w:bCs/>
    </w:rPr>
  </w:style>
  <w:style w:type="paragraph" w:customStyle="1" w:styleId="Akapitzlist1">
    <w:name w:val="Akapit z listą1"/>
    <w:basedOn w:val="Normalny"/>
    <w:rsid w:val="00E75FFE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F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E5F8D"/>
    <w:rPr>
      <w:rFonts w:ascii="Tahoma" w:eastAsia="Calibri" w:hAnsi="Tahoma" w:cs="Tahoma"/>
      <w:sz w:val="16"/>
      <w:szCs w:val="16"/>
      <w:lang w:eastAsia="ar-SA"/>
    </w:rPr>
  </w:style>
  <w:style w:type="paragraph" w:styleId="Lista">
    <w:name w:val="List"/>
    <w:basedOn w:val="Tekstpodstawowy"/>
    <w:rsid w:val="008F762F"/>
    <w:pPr>
      <w:widowControl w:val="0"/>
      <w:spacing w:after="120"/>
      <w:jc w:val="left"/>
    </w:pPr>
    <w:rPr>
      <w:rFonts w:eastAsia="Lucida Sans Unicode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300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93000"/>
    <w:rPr>
      <w:rFonts w:eastAsia="Calibri"/>
      <w:lang w:val="pl-PL" w:eastAsia="ar-SA"/>
    </w:rPr>
  </w:style>
  <w:style w:type="character" w:styleId="Odwoanieprzypisukocowego">
    <w:name w:val="endnote reference"/>
    <w:uiPriority w:val="99"/>
    <w:semiHidden/>
    <w:unhideWhenUsed/>
    <w:rsid w:val="0079300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75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A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75A5A"/>
    <w:rPr>
      <w:rFonts w:eastAsia="Calibri"/>
      <w:lang w:val="pl-PL" w:eastAsia="ar-SA"/>
    </w:rPr>
  </w:style>
  <w:style w:type="paragraph" w:customStyle="1" w:styleId="redniasiatka1akcent21">
    <w:name w:val="Średnia siatka 1 — akcent 21"/>
    <w:basedOn w:val="Normalny"/>
    <w:uiPriority w:val="99"/>
    <w:qFormat/>
    <w:rsid w:val="000503C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9D0F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aliases w:val="Obiekt,List Paragraph1,CW_Lista,Wypunktowanie,L1,Numerowanie,Akapit z listą BS"/>
    <w:basedOn w:val="Normalny"/>
    <w:link w:val="AkapitzlistZnak"/>
    <w:uiPriority w:val="99"/>
    <w:qFormat/>
    <w:rsid w:val="00D8289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F0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Default">
    <w:name w:val="Default"/>
    <w:rsid w:val="006E66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,CW_Lista Znak,Wypunktowanie Znak,L1 Znak,Numerowanie Znak,Akapit z listą BS Znak"/>
    <w:link w:val="Akapitzlist"/>
    <w:uiPriority w:val="99"/>
    <w:locked/>
    <w:rsid w:val="00CF26C9"/>
    <w:rPr>
      <w:rFonts w:eastAsia="Calibri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33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83353"/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0CCF9-7F0A-4889-8D21-3D4D1B76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1371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Hewlett-Packard Company</Company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rzimochocki</dc:creator>
  <cp:lastModifiedBy>Sebastian Malinowski (KW PSP WROCŁAW)</cp:lastModifiedBy>
  <cp:revision>6</cp:revision>
  <cp:lastPrinted>2022-05-10T05:50:00Z</cp:lastPrinted>
  <dcterms:created xsi:type="dcterms:W3CDTF">2023-10-02T13:04:00Z</dcterms:created>
  <dcterms:modified xsi:type="dcterms:W3CDTF">2024-07-19T11:10:00Z</dcterms:modified>
</cp:coreProperties>
</file>