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493C" w14:textId="0355DB2B" w:rsidR="009015BD" w:rsidRDefault="009015BD" w:rsidP="009015B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S.270.</w:t>
      </w:r>
      <w:r w:rsidR="00495B7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495B7F">
        <w:rPr>
          <w:rFonts w:ascii="Arial" w:hAnsi="Arial" w:cs="Arial"/>
          <w:sz w:val="20"/>
          <w:szCs w:val="20"/>
        </w:rPr>
        <w:t>2</w:t>
      </w:r>
    </w:p>
    <w:p w14:paraId="524B4952" w14:textId="1716340B" w:rsidR="00CC6F16" w:rsidRPr="009015BD" w:rsidRDefault="0044595C">
      <w:pPr>
        <w:rPr>
          <w:rFonts w:ascii="Arial" w:hAnsi="Arial" w:cs="Arial"/>
          <w:sz w:val="20"/>
          <w:szCs w:val="20"/>
        </w:rPr>
      </w:pPr>
      <w:r w:rsidRPr="009015BD">
        <w:rPr>
          <w:rFonts w:ascii="Arial" w:hAnsi="Arial" w:cs="Arial"/>
          <w:sz w:val="20"/>
          <w:szCs w:val="20"/>
        </w:rPr>
        <w:t>Klauzula informacyjna</w:t>
      </w:r>
    </w:p>
    <w:p w14:paraId="4892DC53" w14:textId="77777777" w:rsidR="0044595C" w:rsidRPr="009015BD" w:rsidRDefault="0044595C" w:rsidP="0044595C">
      <w:pPr>
        <w:spacing w:line="298" w:lineRule="exact"/>
        <w:rPr>
          <w:rFonts w:ascii="Arial" w:hAnsi="Arial" w:cs="Arial"/>
          <w:sz w:val="20"/>
          <w:szCs w:val="20"/>
          <w:lang w:eastAsia="pl-PL"/>
        </w:rPr>
      </w:pPr>
    </w:p>
    <w:p w14:paraId="451B4B02" w14:textId="77777777" w:rsidR="0044595C" w:rsidRPr="009015BD" w:rsidRDefault="0044595C" w:rsidP="0044595C">
      <w:pPr>
        <w:numPr>
          <w:ilvl w:val="0"/>
          <w:numId w:val="1"/>
        </w:numPr>
        <w:spacing w:after="0" w:line="0" w:lineRule="atLeast"/>
        <w:ind w:left="280" w:hanging="280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Zgodnie z art. 13 ust. 1 i 2 rozporządzenia Parlamentu Europejskiego i Rady (UE) 2016/679 z dnia</w:t>
      </w:r>
    </w:p>
    <w:p w14:paraId="43196EA2" w14:textId="77777777" w:rsidR="0044595C" w:rsidRPr="009015BD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E9A67F8" w14:textId="08F7AF7A" w:rsidR="0044595C" w:rsidRPr="009015BD" w:rsidRDefault="0044595C" w:rsidP="0044595C">
      <w:pPr>
        <w:spacing w:line="348" w:lineRule="auto"/>
        <w:ind w:left="280" w:right="20"/>
        <w:jc w:val="both"/>
        <w:rPr>
          <w:rFonts w:ascii="Arial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4935CBA" w14:textId="77777777" w:rsidR="0044595C" w:rsidRPr="009015BD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59264A" w14:textId="77777777" w:rsidR="0044595C" w:rsidRPr="009015BD" w:rsidRDefault="0044595C" w:rsidP="0044595C">
      <w:pPr>
        <w:numPr>
          <w:ilvl w:val="1"/>
          <w:numId w:val="1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9015BD">
        <w:rPr>
          <w:rFonts w:ascii="Arial" w:hAnsi="Arial" w:cs="Arial"/>
          <w:b/>
          <w:bCs/>
          <w:sz w:val="20"/>
          <w:szCs w:val="20"/>
          <w:lang w:eastAsia="pl-PL"/>
        </w:rPr>
        <w:t>Nadleśnictwo Trzebciny.</w:t>
      </w:r>
    </w:p>
    <w:p w14:paraId="5B1EC550" w14:textId="77777777" w:rsidR="0044595C" w:rsidRPr="009015BD" w:rsidRDefault="0044595C" w:rsidP="0044595C">
      <w:pPr>
        <w:spacing w:line="13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6848580" w14:textId="77777777" w:rsidR="0044595C" w:rsidRPr="009015BD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 xml:space="preserve">administrator wyznaczył Inspektora Danych Osobowych, z którym można się kontaktować pod adresem e-mail: </w:t>
      </w:r>
      <w:hyperlink r:id="rId5" w:history="1">
        <w:r w:rsidRPr="009015BD">
          <w:rPr>
            <w:rStyle w:val="Hipercze"/>
            <w:rFonts w:ascii="Arial" w:hAnsi="Arial" w:cs="Arial"/>
            <w:sz w:val="20"/>
            <w:szCs w:val="20"/>
            <w:lang w:eastAsia="pl-PL"/>
          </w:rPr>
          <w:t>iod@comp-net.pl</w:t>
        </w:r>
      </w:hyperlink>
    </w:p>
    <w:p w14:paraId="65024781" w14:textId="77777777" w:rsidR="0044595C" w:rsidRPr="009015BD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37E0F0F" w14:textId="77777777" w:rsidR="0044595C" w:rsidRPr="009015BD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 art. 275 pkt 1.</w:t>
      </w:r>
    </w:p>
    <w:p w14:paraId="36147B35" w14:textId="77777777" w:rsidR="0044595C" w:rsidRPr="009015BD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C7620A" w14:textId="77777777" w:rsidR="0044595C" w:rsidRPr="009015BD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74 ustawy PZP</w:t>
      </w:r>
    </w:p>
    <w:p w14:paraId="5E0905E7" w14:textId="77777777" w:rsidR="0044595C" w:rsidRPr="009015BD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28CCCFB" w14:textId="3BA5D114" w:rsidR="0044595C" w:rsidRPr="009015BD" w:rsidRDefault="0044595C" w:rsidP="0047351D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2EA096D8" w14:textId="77777777" w:rsidR="0044595C" w:rsidRPr="009015BD" w:rsidRDefault="0044595C" w:rsidP="0044595C">
      <w:pPr>
        <w:spacing w:line="200" w:lineRule="exact"/>
        <w:rPr>
          <w:rFonts w:ascii="Arial" w:hAnsi="Arial" w:cs="Arial"/>
          <w:sz w:val="20"/>
          <w:szCs w:val="20"/>
          <w:lang w:eastAsia="pl-PL"/>
        </w:rPr>
      </w:pPr>
    </w:p>
    <w:p w14:paraId="6EAC12E2" w14:textId="77777777" w:rsidR="0044595C" w:rsidRPr="009015BD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page5"/>
      <w:bookmarkEnd w:id="0"/>
      <w:r w:rsidRPr="009015BD">
        <w:rPr>
          <w:rFonts w:ascii="Arial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A5D6ADA" w14:textId="77777777" w:rsidR="0044595C" w:rsidRPr="009015BD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05AF" w14:textId="77777777" w:rsidR="0044595C" w:rsidRPr="009015BD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14:paraId="3CBBF845" w14:textId="77777777" w:rsidR="0044595C" w:rsidRPr="009015BD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3045E9" w14:textId="77777777" w:rsidR="0044595C" w:rsidRPr="009015BD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0F6C320" w14:textId="77777777" w:rsidR="0044595C" w:rsidRPr="009015BD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A88767" w14:textId="77777777" w:rsidR="0044595C" w:rsidRPr="009015BD" w:rsidRDefault="0044595C" w:rsidP="0044595C">
      <w:pPr>
        <w:numPr>
          <w:ilvl w:val="1"/>
          <w:numId w:val="2"/>
        </w:numPr>
        <w:spacing w:after="0" w:line="352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D5F6005" w14:textId="77777777" w:rsidR="0044595C" w:rsidRPr="009015BD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F38558" w14:textId="77777777" w:rsidR="0044595C" w:rsidRPr="009015BD" w:rsidRDefault="0044595C" w:rsidP="0044595C">
      <w:pPr>
        <w:numPr>
          <w:ilvl w:val="1"/>
          <w:numId w:val="2"/>
        </w:numPr>
        <w:spacing w:after="0" w:line="350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 (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>skorzystanie z prawa do sprostowania nie może skutkować zmianą wyniku postępowania</w:t>
      </w:r>
      <w:r w:rsidRPr="009015B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9015BD">
        <w:rPr>
          <w:rFonts w:ascii="Arial" w:hAnsi="Arial" w:cs="Arial"/>
          <w:sz w:val="20"/>
          <w:szCs w:val="20"/>
          <w:lang w:eastAsia="pl-PL"/>
        </w:rPr>
        <w:t>);</w:t>
      </w:r>
    </w:p>
    <w:p w14:paraId="4F4F5F87" w14:textId="77777777" w:rsidR="0044595C" w:rsidRPr="009015BD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10A0BA" w14:textId="77777777" w:rsidR="0044595C" w:rsidRPr="009015BD" w:rsidRDefault="0044595C" w:rsidP="0044595C">
      <w:pPr>
        <w:numPr>
          <w:ilvl w:val="1"/>
          <w:numId w:val="2"/>
        </w:numPr>
        <w:spacing w:after="0" w:line="352" w:lineRule="auto"/>
        <w:ind w:left="106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>prawo</w:t>
      </w:r>
      <w:r w:rsidRPr="009015B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015BD">
        <w:rPr>
          <w:rFonts w:ascii="Arial" w:hAnsi="Arial" w:cs="Arial"/>
          <w:i/>
          <w:iCs/>
          <w:sz w:val="20"/>
          <w:szCs w:val="20"/>
          <w:lang w:eastAsia="pl-PL"/>
        </w:rP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015BD">
        <w:rPr>
          <w:rFonts w:ascii="Arial" w:hAnsi="Arial" w:cs="Arial"/>
          <w:sz w:val="20"/>
          <w:szCs w:val="20"/>
          <w:lang w:eastAsia="pl-PL"/>
        </w:rPr>
        <w:t>);</w:t>
      </w:r>
    </w:p>
    <w:p w14:paraId="1FF2BB84" w14:textId="77777777" w:rsidR="0044595C" w:rsidRPr="009015BD" w:rsidRDefault="0044595C" w:rsidP="0044595C">
      <w:pPr>
        <w:spacing w:line="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10766B" w14:textId="77777777" w:rsidR="0044595C" w:rsidRPr="009015BD" w:rsidRDefault="0044595C" w:rsidP="0044595C">
      <w:pPr>
        <w:numPr>
          <w:ilvl w:val="1"/>
          <w:numId w:val="2"/>
        </w:numPr>
        <w:spacing w:after="0" w:line="348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</w:t>
      </w:r>
    </w:p>
    <w:p w14:paraId="189BBAF2" w14:textId="77777777" w:rsidR="0044595C" w:rsidRPr="009015BD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5F81C0" w14:textId="77777777" w:rsidR="0044595C" w:rsidRPr="009015BD" w:rsidRDefault="0044595C" w:rsidP="0044595C">
      <w:pPr>
        <w:spacing w:line="0" w:lineRule="atLeast"/>
        <w:ind w:left="1060"/>
        <w:rPr>
          <w:rFonts w:ascii="Arial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RODO;</w:t>
      </w:r>
    </w:p>
    <w:p w14:paraId="50016031" w14:textId="77777777" w:rsidR="0044595C" w:rsidRPr="009015BD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FD40F8A" w14:textId="77777777" w:rsidR="0044595C" w:rsidRPr="009015BD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656515DE" w14:textId="77777777" w:rsidR="0044595C" w:rsidRPr="009015BD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204E5B3" w14:textId="77777777" w:rsidR="0044595C" w:rsidRPr="009015BD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0ECEE20" w14:textId="77777777" w:rsidR="0044595C" w:rsidRPr="009015BD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782341" w14:textId="77777777" w:rsidR="0044595C" w:rsidRPr="009015BD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7ED6875" w14:textId="77777777" w:rsidR="0044595C" w:rsidRPr="009015BD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9CCFCF0" w14:textId="77777777" w:rsidR="0044595C" w:rsidRPr="009015BD" w:rsidRDefault="0044595C" w:rsidP="0044595C">
      <w:pPr>
        <w:numPr>
          <w:ilvl w:val="2"/>
          <w:numId w:val="2"/>
        </w:numPr>
        <w:spacing w:after="0" w:line="348" w:lineRule="auto"/>
        <w:ind w:left="1000" w:right="20" w:hanging="383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</w:t>
      </w:r>
    </w:p>
    <w:p w14:paraId="08105204" w14:textId="77777777" w:rsidR="0044595C" w:rsidRPr="009015BD" w:rsidRDefault="0044595C" w:rsidP="0044595C">
      <w:pPr>
        <w:spacing w:line="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271A39" w14:textId="77777777" w:rsidR="0044595C" w:rsidRPr="009015BD" w:rsidRDefault="0044595C" w:rsidP="0044595C">
      <w:pPr>
        <w:spacing w:line="0" w:lineRule="atLeast"/>
        <w:ind w:left="1000"/>
        <w:rPr>
          <w:rFonts w:ascii="Arial" w:hAnsi="Arial" w:cs="Arial"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RODO;</w:t>
      </w:r>
    </w:p>
    <w:p w14:paraId="7825F470" w14:textId="77777777" w:rsidR="0044595C" w:rsidRPr="009015BD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1F7714" w14:textId="77777777" w:rsidR="0044595C" w:rsidRPr="009015BD" w:rsidRDefault="0044595C" w:rsidP="0044595C">
      <w:pPr>
        <w:numPr>
          <w:ilvl w:val="0"/>
          <w:numId w:val="2"/>
        </w:numPr>
        <w:spacing w:after="0" w:line="374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15BD">
        <w:rPr>
          <w:rFonts w:ascii="Arial" w:hAnsi="Arial" w:cs="Arial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EACD90B" w14:textId="77777777" w:rsidR="0044595C" w:rsidRPr="009015BD" w:rsidRDefault="0044595C">
      <w:pPr>
        <w:rPr>
          <w:rFonts w:ascii="Arial" w:hAnsi="Arial" w:cs="Arial"/>
          <w:sz w:val="20"/>
          <w:szCs w:val="20"/>
        </w:rPr>
      </w:pPr>
    </w:p>
    <w:sectPr w:rsidR="0044595C" w:rsidRPr="0090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4E17E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3222E7CC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9825637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3497926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C"/>
    <w:rsid w:val="0044595C"/>
    <w:rsid w:val="00495B7F"/>
    <w:rsid w:val="00520B94"/>
    <w:rsid w:val="009015BD"/>
    <w:rsid w:val="00C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7FF"/>
  <w15:chartTrackingRefBased/>
  <w15:docId w15:val="{7B88550E-B125-4CCF-AE82-86BAB54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4</cp:revision>
  <cp:lastPrinted>2021-12-15T12:31:00Z</cp:lastPrinted>
  <dcterms:created xsi:type="dcterms:W3CDTF">2021-10-21T11:02:00Z</dcterms:created>
  <dcterms:modified xsi:type="dcterms:W3CDTF">2022-07-01T12:37:00Z</dcterms:modified>
</cp:coreProperties>
</file>