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165" w14:textId="409F7651" w:rsidR="00B63899" w:rsidRPr="00E6190A" w:rsidRDefault="00B63899" w:rsidP="00065B8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190A">
        <w:rPr>
          <w:rFonts w:ascii="Times New Roman" w:hAnsi="Times New Roman" w:cs="Times New Roman"/>
          <w:b/>
          <w:bCs/>
          <w:sz w:val="24"/>
          <w:szCs w:val="24"/>
        </w:rPr>
        <w:t>Załącznik nr. 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6190A">
        <w:rPr>
          <w:rFonts w:ascii="Times New Roman" w:hAnsi="Times New Roman" w:cs="Times New Roman"/>
          <w:b/>
          <w:bCs/>
          <w:sz w:val="24"/>
          <w:szCs w:val="24"/>
        </w:rPr>
        <w:t xml:space="preserve">. Wykaz pomieszczeń do zamgławiania dla Pakietu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E6190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52DEB5D" w14:textId="77777777" w:rsidR="00B63899" w:rsidRDefault="00B63899" w:rsidP="00B63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pomieszczeń dla usługi dezynfekcji fumigacyjnej – zamgławianie 1 raz w miesiącu wg. Umowy: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63"/>
        <w:gridCol w:w="1476"/>
        <w:gridCol w:w="3657"/>
      </w:tblGrid>
      <w:tr w:rsidR="003054BB" w14:paraId="56BB3F00" w14:textId="77777777" w:rsidTr="001702F4">
        <w:tc>
          <w:tcPr>
            <w:tcW w:w="2410" w:type="dxa"/>
          </w:tcPr>
          <w:p w14:paraId="41578692" w14:textId="3AA0659E" w:rsidR="003054BB" w:rsidRPr="003054BB" w:rsidRDefault="003054BB" w:rsidP="003054BB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Pomieszczenia </w:t>
            </w:r>
          </w:p>
        </w:tc>
        <w:tc>
          <w:tcPr>
            <w:tcW w:w="2663" w:type="dxa"/>
          </w:tcPr>
          <w:p w14:paraId="55D26E6C" w14:textId="44C79A16" w:rsidR="003054BB" w:rsidRPr="003054BB" w:rsidRDefault="003054BB" w:rsidP="003054BB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Pomieszczenia </w:t>
            </w:r>
            <w:r w:rsidR="00B63899"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zamgławianie</w:t>
            </w:r>
            <w:r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wymiennie za pomieszczenie z wykazu</w:t>
            </w:r>
          </w:p>
        </w:tc>
        <w:tc>
          <w:tcPr>
            <w:tcW w:w="1476" w:type="dxa"/>
          </w:tcPr>
          <w:p w14:paraId="04E307D8" w14:textId="1FDC6F92" w:rsidR="003054BB" w:rsidRPr="003054BB" w:rsidRDefault="003054BB" w:rsidP="003054BB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Data zamgławiania</w:t>
            </w:r>
          </w:p>
        </w:tc>
        <w:tc>
          <w:tcPr>
            <w:tcW w:w="3657" w:type="dxa"/>
          </w:tcPr>
          <w:p w14:paraId="14B09E72" w14:textId="2A49A6C2" w:rsidR="003054BB" w:rsidRPr="003054BB" w:rsidRDefault="003054BB" w:rsidP="003054BB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054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Podpis potwierdzającego wykonanie (Piel. Oddziałowa, Kierownik Bloku)</w:t>
            </w:r>
          </w:p>
        </w:tc>
      </w:tr>
      <w:tr w:rsidR="00FE5BC3" w:rsidRPr="00F77528" w14:paraId="2FEFFEF8" w14:textId="77777777" w:rsidTr="00F601C3">
        <w:tc>
          <w:tcPr>
            <w:tcW w:w="10206" w:type="dxa"/>
            <w:gridSpan w:val="4"/>
          </w:tcPr>
          <w:p w14:paraId="7E98332B" w14:textId="33313599" w:rsidR="00FE5BC3" w:rsidRPr="00F77528" w:rsidRDefault="00FE5BC3" w:rsidP="00F775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Blok Operacyjny: </w:t>
            </w:r>
            <w:r w:rsidRPr="00F775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Al. Focha 33</w:t>
            </w:r>
          </w:p>
        </w:tc>
      </w:tr>
      <w:tr w:rsidR="003054BB" w:rsidRPr="00F77528" w14:paraId="630C8A0A" w14:textId="77777777" w:rsidTr="001702F4">
        <w:tc>
          <w:tcPr>
            <w:tcW w:w="2410" w:type="dxa"/>
          </w:tcPr>
          <w:p w14:paraId="25153DCC" w14:textId="1DD55056" w:rsidR="003054BB" w:rsidRPr="00F77528" w:rsidRDefault="00FE5BC3" w:rsidP="003054B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2 sale operacyjne – 86,49 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3AF07C73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6E30A3D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3F0CA46C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4BB" w:rsidRPr="00F77528" w14:paraId="021D5B41" w14:textId="77777777" w:rsidTr="001702F4">
        <w:tc>
          <w:tcPr>
            <w:tcW w:w="2410" w:type="dxa"/>
          </w:tcPr>
          <w:p w14:paraId="7318946C" w14:textId="04209BAB" w:rsidR="003054BB" w:rsidRPr="00F77528" w:rsidRDefault="005B29CE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Jedna sala wybudzeniowa – 32,90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1102D791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514918B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7120605A" w14:textId="77777777" w:rsidR="003054BB" w:rsidRPr="00F77528" w:rsidRDefault="003054BB" w:rsidP="00305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91" w:rsidRPr="00F77528" w14:paraId="795FFF6E" w14:textId="77777777" w:rsidTr="0003317A">
        <w:tc>
          <w:tcPr>
            <w:tcW w:w="10206" w:type="dxa"/>
            <w:gridSpan w:val="4"/>
          </w:tcPr>
          <w:p w14:paraId="3F59F6DB" w14:textId="48D73B3E" w:rsidR="00E95C91" w:rsidRPr="00F77528" w:rsidRDefault="00E95C91" w:rsidP="00E95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Oddział Ortopedii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775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Al. Focha 33</w:t>
            </w:r>
          </w:p>
        </w:tc>
      </w:tr>
      <w:tr w:rsidR="00E95C91" w:rsidRPr="00F77528" w14:paraId="5FF187F8" w14:textId="77777777" w:rsidTr="001702F4">
        <w:tc>
          <w:tcPr>
            <w:tcW w:w="2410" w:type="dxa"/>
          </w:tcPr>
          <w:p w14:paraId="72D710ED" w14:textId="73A10DA5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Sala wzmożonego nadzoru – 63,59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3FB13894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CD44F93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47FD6AA8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91" w:rsidRPr="00F77528" w14:paraId="52424C93" w14:textId="77777777" w:rsidTr="001702F4">
        <w:tc>
          <w:tcPr>
            <w:tcW w:w="2410" w:type="dxa"/>
          </w:tcPr>
          <w:p w14:paraId="4FFA263C" w14:textId="1F3550C9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Sala opatrunkowa – 16,48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4A99B047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50C5D87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466CAD54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91" w:rsidRPr="00F77528" w14:paraId="7B15564C" w14:textId="77777777" w:rsidTr="001702F4">
        <w:tc>
          <w:tcPr>
            <w:tcW w:w="2410" w:type="dxa"/>
          </w:tcPr>
          <w:p w14:paraId="5CB38C3E" w14:textId="2958A3B5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Kuchenka oddziałowa czysta-brudna – 8,34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6F1800BC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6E120D0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05B4906D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185" w:rsidRPr="00F77528" w14:paraId="563E6E26" w14:textId="77777777" w:rsidTr="00E63ADC">
        <w:tc>
          <w:tcPr>
            <w:tcW w:w="10206" w:type="dxa"/>
            <w:gridSpan w:val="4"/>
          </w:tcPr>
          <w:p w14:paraId="2082D552" w14:textId="3C5B2C2E" w:rsidR="00104185" w:rsidRPr="00F77528" w:rsidRDefault="00104185" w:rsidP="001041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Oddział Reumatologii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775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Al. Focha 33</w:t>
            </w:r>
          </w:p>
        </w:tc>
      </w:tr>
      <w:tr w:rsidR="00E95C91" w:rsidRPr="00F77528" w14:paraId="4D3A921F" w14:textId="77777777" w:rsidTr="001702F4">
        <w:tc>
          <w:tcPr>
            <w:tcW w:w="2410" w:type="dxa"/>
          </w:tcPr>
          <w:p w14:paraId="34148CF5" w14:textId="0993EED6" w:rsidR="00E95C91" w:rsidRPr="00F77528" w:rsidRDefault="00777ED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Gabinet zabiegowy – 23,57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13707517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5C489DEA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68DEFA70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91" w:rsidRPr="00F77528" w14:paraId="7A98362D" w14:textId="77777777" w:rsidTr="001702F4">
        <w:tc>
          <w:tcPr>
            <w:tcW w:w="2410" w:type="dxa"/>
          </w:tcPr>
          <w:p w14:paraId="5B049DA1" w14:textId="4BB52CA9" w:rsidR="00E95C91" w:rsidRPr="00F77528" w:rsidRDefault="00777ED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Izolatka – 13,12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5B2018AE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95FBA54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687C10AA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91" w:rsidRPr="00F77528" w14:paraId="4B00B6DA" w14:textId="77777777" w:rsidTr="001702F4">
        <w:tc>
          <w:tcPr>
            <w:tcW w:w="2410" w:type="dxa"/>
          </w:tcPr>
          <w:p w14:paraId="3C63562E" w14:textId="3B45F8CC" w:rsidR="00E95C91" w:rsidRPr="00F77528" w:rsidRDefault="00777ED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Kuchenka oddziałowa czysta-brudna – 15,37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49EE0A09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4C03E79E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4CD964E6" w14:textId="77777777" w:rsidR="00E95C91" w:rsidRPr="00F77528" w:rsidRDefault="00E95C91" w:rsidP="00E95C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37372B87" w14:textId="77777777" w:rsidTr="000D5628">
        <w:tc>
          <w:tcPr>
            <w:tcW w:w="10206" w:type="dxa"/>
            <w:gridSpan w:val="4"/>
          </w:tcPr>
          <w:p w14:paraId="2474FDBE" w14:textId="521F4909" w:rsidR="009640FC" w:rsidRPr="00F77528" w:rsidRDefault="009640FC" w:rsidP="00964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Oddział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Rehabilitacji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775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Al. Focha 33</w:t>
            </w:r>
          </w:p>
        </w:tc>
      </w:tr>
      <w:tr w:rsidR="009640FC" w:rsidRPr="00F77528" w14:paraId="3195B313" w14:textId="77777777" w:rsidTr="001702F4">
        <w:tc>
          <w:tcPr>
            <w:tcW w:w="2410" w:type="dxa"/>
          </w:tcPr>
          <w:p w14:paraId="5A8DBB26" w14:textId="2126DC3B" w:rsidR="009640FC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Gabinet zabiegowy – </w:t>
            </w:r>
            <w:r w:rsidR="00891FCA">
              <w:rPr>
                <w:rFonts w:ascii="Times New Roman" w:hAnsi="Times New Roman" w:cs="Times New Roman"/>
                <w:sz w:val="22"/>
                <w:szCs w:val="22"/>
              </w:rPr>
              <w:t>15,85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0A518A3B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530C2B6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6AAAB2AE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5D02170C" w14:textId="77777777" w:rsidTr="001702F4">
        <w:tc>
          <w:tcPr>
            <w:tcW w:w="2410" w:type="dxa"/>
          </w:tcPr>
          <w:p w14:paraId="5703AF07" w14:textId="30F61BCE" w:rsidR="009640FC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Izolatka – </w:t>
            </w:r>
            <w:r w:rsidR="00891FCA">
              <w:rPr>
                <w:rFonts w:ascii="Times New Roman" w:hAnsi="Times New Roman" w:cs="Times New Roman"/>
                <w:sz w:val="22"/>
                <w:szCs w:val="22"/>
              </w:rPr>
              <w:t>12,44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435E7230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94F82B1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1A557F51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17B3D85D" w14:textId="77777777" w:rsidTr="008E5344">
        <w:tc>
          <w:tcPr>
            <w:tcW w:w="10206" w:type="dxa"/>
            <w:gridSpan w:val="4"/>
          </w:tcPr>
          <w:p w14:paraId="7DF0BDF2" w14:textId="3B7895FF" w:rsidR="009640FC" w:rsidRPr="00F77528" w:rsidRDefault="009640FC" w:rsidP="00964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Pomieszczenia </w:t>
            </w:r>
            <w:r w:rsidRPr="009640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Skarbowa 1</w:t>
            </w:r>
            <w:r w:rsidRPr="009640F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640FC" w:rsidRPr="00F77528" w14:paraId="4EE2FB1C" w14:textId="77777777" w:rsidTr="001702F4">
        <w:tc>
          <w:tcPr>
            <w:tcW w:w="2410" w:type="dxa"/>
          </w:tcPr>
          <w:p w14:paraId="3DBC7CB8" w14:textId="0B956B65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Pracownia endoskopowa; 2 sale endoskopowe – około 60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0309807B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E9295CC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788985E8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163794E3" w14:textId="77777777" w:rsidTr="001702F4">
        <w:tc>
          <w:tcPr>
            <w:tcW w:w="2410" w:type="dxa"/>
          </w:tcPr>
          <w:p w14:paraId="74C83550" w14:textId="05C2CFDA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Oddział Wewnętrzny i Gastroenterologii: gabinet zabiegowy - 20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3FB23D97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3F1A9B1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5907AAFD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6C72FCE5" w14:textId="77777777" w:rsidTr="001702F4">
        <w:tc>
          <w:tcPr>
            <w:tcW w:w="2410" w:type="dxa"/>
          </w:tcPr>
          <w:p w14:paraId="6D578E4C" w14:textId="073554BF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 Oddział Wewnętrzny i Gastroenterologii: izolatka – 16 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52FADE89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D382161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6D6590DA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0FC" w:rsidRPr="00F77528" w14:paraId="2BABFC36" w14:textId="77777777" w:rsidTr="001702F4">
        <w:tc>
          <w:tcPr>
            <w:tcW w:w="2410" w:type="dxa"/>
          </w:tcPr>
          <w:p w14:paraId="125CC738" w14:textId="21F62120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Gabinet konsultacyjny - 20</w:t>
            </w:r>
            <w:r w:rsidRPr="00F77528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F775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3" w:type="dxa"/>
          </w:tcPr>
          <w:p w14:paraId="0C5363B9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6256268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</w:tcPr>
          <w:p w14:paraId="133D2473" w14:textId="77777777" w:rsidR="009640FC" w:rsidRPr="00F77528" w:rsidRDefault="009640FC" w:rsidP="009640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2D9BAE" w14:textId="386F0EEA" w:rsidR="003054BB" w:rsidRPr="0072286B" w:rsidRDefault="003054BB" w:rsidP="003054BB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3054BB" w:rsidRPr="0072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5"/>
    <w:rsid w:val="00104185"/>
    <w:rsid w:val="00104743"/>
    <w:rsid w:val="001702F4"/>
    <w:rsid w:val="002F4D65"/>
    <w:rsid w:val="003054BB"/>
    <w:rsid w:val="005B29CE"/>
    <w:rsid w:val="0072286B"/>
    <w:rsid w:val="00777ED1"/>
    <w:rsid w:val="00891FCA"/>
    <w:rsid w:val="009640FC"/>
    <w:rsid w:val="00B63899"/>
    <w:rsid w:val="00E95C91"/>
    <w:rsid w:val="00F77528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AAB1"/>
  <w15:chartTrackingRefBased/>
  <w15:docId w15:val="{F5C7B3C5-8E40-4890-89ED-4CC77511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kaszowska.marzena@gmail.com</cp:lastModifiedBy>
  <cp:revision>11</cp:revision>
  <dcterms:created xsi:type="dcterms:W3CDTF">2023-10-23T07:51:00Z</dcterms:created>
  <dcterms:modified xsi:type="dcterms:W3CDTF">2023-11-16T11:54:00Z</dcterms:modified>
</cp:coreProperties>
</file>