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1C500" w14:textId="77777777" w:rsidR="00CB6FAD" w:rsidRPr="00D45D2C" w:rsidRDefault="00CB6FAD" w:rsidP="00741B54">
      <w:pPr>
        <w:spacing w:after="0" w:line="319" w:lineRule="auto"/>
        <w:jc w:val="center"/>
        <w:rPr>
          <w:rFonts w:asciiTheme="minorHAnsi" w:hAnsiTheme="minorHAnsi" w:cstheme="minorHAnsi"/>
          <w:b/>
          <w:bCs/>
          <w:u w:val="single"/>
        </w:rPr>
      </w:pPr>
    </w:p>
    <w:p w14:paraId="4C75ED26" w14:textId="59BA0C45" w:rsidR="00822584" w:rsidRPr="00D45D2C" w:rsidRDefault="00C77DE0" w:rsidP="00D70DB7">
      <w:pPr>
        <w:tabs>
          <w:tab w:val="left" w:pos="3686"/>
          <w:tab w:val="left" w:pos="3828"/>
          <w:tab w:val="left" w:pos="4111"/>
        </w:tabs>
        <w:spacing w:line="319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D45D2C">
        <w:rPr>
          <w:rFonts w:asciiTheme="minorHAnsi" w:hAnsiTheme="minorHAnsi" w:cstheme="minorHAnsi"/>
          <w:b/>
          <w:bCs/>
          <w:u w:val="single"/>
        </w:rPr>
        <w:t>OŚWIADCZENIE WYKONAWCY</w:t>
      </w:r>
      <w:r w:rsidR="00822584" w:rsidRPr="00D45D2C">
        <w:rPr>
          <w:rFonts w:asciiTheme="minorHAnsi" w:hAnsiTheme="minorHAnsi" w:cstheme="minorHAnsi"/>
          <w:b/>
          <w:bCs/>
          <w:u w:val="single"/>
        </w:rPr>
        <w:t>:</w:t>
      </w:r>
    </w:p>
    <w:p w14:paraId="2AD6A248" w14:textId="7D1F9D02" w:rsidR="00C77DE0" w:rsidRPr="00D45D2C" w:rsidRDefault="00822584" w:rsidP="00D70DB7">
      <w:pPr>
        <w:tabs>
          <w:tab w:val="left" w:pos="3686"/>
          <w:tab w:val="left" w:pos="3828"/>
          <w:tab w:val="left" w:pos="4111"/>
        </w:tabs>
        <w:spacing w:line="319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D45D2C">
        <w:rPr>
          <w:rFonts w:asciiTheme="minorHAnsi" w:hAnsiTheme="minorHAnsi" w:cstheme="minorHAnsi"/>
          <w:b/>
          <w:bCs/>
        </w:rPr>
        <w:t xml:space="preserve">o aktualności  informacji zawartych w oświadczeniu, o którym mowa w art. 125 ust. 1 Pzp                                                  w zakresie podstaw wykluczenia z postępowania wskazanych przez </w:t>
      </w:r>
      <w:r w:rsidR="00D70DB7" w:rsidRPr="00D45D2C">
        <w:rPr>
          <w:rFonts w:asciiTheme="minorHAnsi" w:hAnsiTheme="minorHAnsi" w:cstheme="minorHAnsi"/>
          <w:b/>
          <w:bCs/>
        </w:rPr>
        <w:t>Zamawiającego</w:t>
      </w:r>
    </w:p>
    <w:p w14:paraId="3C1E31A9" w14:textId="77777777" w:rsidR="00741B54" w:rsidRPr="00D45D2C" w:rsidRDefault="00741B54" w:rsidP="00741B54">
      <w:pPr>
        <w:spacing w:after="0" w:line="319" w:lineRule="auto"/>
        <w:jc w:val="center"/>
        <w:rPr>
          <w:rFonts w:asciiTheme="minorHAnsi" w:hAnsiTheme="minorHAnsi" w:cstheme="minorHAnsi"/>
          <w:b/>
          <w:bCs/>
          <w:u w:val="single"/>
        </w:rPr>
      </w:pPr>
    </w:p>
    <w:p w14:paraId="36FA652D" w14:textId="77777777" w:rsidR="0033238C" w:rsidRPr="00F3562F" w:rsidRDefault="002F73D8" w:rsidP="0033238C">
      <w:pPr>
        <w:spacing w:after="0" w:line="240" w:lineRule="auto"/>
        <w:jc w:val="center"/>
        <w:rPr>
          <w:rFonts w:eastAsia="Times New Roman" w:cstheme="minorHAnsi"/>
          <w:b/>
        </w:rPr>
      </w:pPr>
      <w:r w:rsidRPr="00F3562F">
        <w:rPr>
          <w:rFonts w:asciiTheme="minorHAnsi" w:eastAsiaTheme="minorHAnsi" w:hAnsiTheme="minorHAnsi" w:cstheme="minorHAnsi"/>
          <w:lang w:eastAsia="en-US"/>
        </w:rPr>
        <w:t>Na potrzeby postępowania o udzielenie zamówienia publicznego</w:t>
      </w:r>
      <w:bookmarkStart w:id="0" w:name="_Hlk139283454"/>
      <w:r w:rsidR="0033238C" w:rsidRPr="00F3562F">
        <w:rPr>
          <w:rFonts w:asciiTheme="minorHAnsi" w:eastAsiaTheme="minorHAnsi" w:hAnsiTheme="minorHAnsi" w:cstheme="minorHAnsi"/>
          <w:lang w:eastAsia="en-US"/>
        </w:rPr>
        <w:t>:</w:t>
      </w:r>
      <w:r w:rsidR="0033238C" w:rsidRPr="00F3562F">
        <w:rPr>
          <w:rFonts w:eastAsia="Times New Roman" w:cstheme="minorHAnsi"/>
          <w:b/>
        </w:rPr>
        <w:t xml:space="preserve"> </w:t>
      </w:r>
    </w:p>
    <w:p w14:paraId="1E1BB75D" w14:textId="77777777" w:rsidR="00F3562F" w:rsidRPr="00F3562F" w:rsidRDefault="00F3562F" w:rsidP="00F3562F">
      <w:pPr>
        <w:spacing w:after="0" w:line="240" w:lineRule="auto"/>
        <w:jc w:val="center"/>
        <w:rPr>
          <w:rFonts w:eastAsia="Times New Roman" w:cstheme="minorHAnsi"/>
          <w:b/>
        </w:rPr>
      </w:pPr>
      <w:r w:rsidRPr="00F3562F">
        <w:rPr>
          <w:rFonts w:eastAsia="Times New Roman" w:cstheme="minorHAnsi"/>
          <w:b/>
        </w:rPr>
        <w:t>Nr ROA.271.25.2024</w:t>
      </w:r>
    </w:p>
    <w:p w14:paraId="2856278E" w14:textId="77777777" w:rsidR="00F3562F" w:rsidRPr="00F3562F" w:rsidRDefault="00F3562F" w:rsidP="00F3562F">
      <w:pPr>
        <w:spacing w:after="0" w:line="240" w:lineRule="auto"/>
        <w:jc w:val="center"/>
        <w:rPr>
          <w:rFonts w:eastAsia="Times New Roman" w:cstheme="minorHAnsi"/>
          <w:b/>
        </w:rPr>
      </w:pPr>
      <w:r w:rsidRPr="00F3562F">
        <w:rPr>
          <w:rFonts w:eastAsia="Times New Roman" w:cstheme="minorHAnsi"/>
          <w:b/>
        </w:rPr>
        <w:t xml:space="preserve">pn. </w:t>
      </w:r>
      <w:r w:rsidRPr="00F3562F">
        <w:rPr>
          <w:rFonts w:asciiTheme="minorHAnsi" w:eastAsia="Times New Roman" w:hAnsiTheme="minorHAnsi" w:cstheme="minorHAnsi"/>
          <w:b/>
          <w:lang w:eastAsia="ar-SA"/>
        </w:rPr>
        <w:t>„</w:t>
      </w:r>
      <w:r w:rsidRPr="00F3562F">
        <w:rPr>
          <w:rFonts w:asciiTheme="minorHAnsi" w:hAnsiTheme="minorHAnsi" w:cstheme="minorHAnsi"/>
          <w:b/>
        </w:rPr>
        <w:t>Modernizacja infrastruktury oświetleniowej na terenie Gminy Dopiewo</w:t>
      </w:r>
      <w:r w:rsidRPr="00F3562F">
        <w:rPr>
          <w:rFonts w:asciiTheme="minorHAnsi" w:eastAsia="Times New Roman" w:hAnsiTheme="minorHAnsi" w:cstheme="minorHAnsi"/>
          <w:b/>
          <w:lang w:eastAsia="ar-SA"/>
        </w:rPr>
        <w:t>”</w:t>
      </w:r>
    </w:p>
    <w:p w14:paraId="159242CB" w14:textId="77777777" w:rsidR="0033238C" w:rsidRPr="002F73D8" w:rsidRDefault="0033238C" w:rsidP="002F73D8">
      <w:pPr>
        <w:spacing w:after="160" w:line="256" w:lineRule="auto"/>
        <w:jc w:val="both"/>
        <w:rPr>
          <w:rFonts w:asciiTheme="minorHAnsi" w:eastAsiaTheme="minorHAnsi" w:hAnsiTheme="minorHAnsi" w:cstheme="minorHAnsi"/>
          <w:b/>
          <w:kern w:val="3"/>
          <w:lang w:eastAsia="en-US"/>
        </w:rPr>
      </w:pPr>
    </w:p>
    <w:bookmarkEnd w:id="0"/>
    <w:p w14:paraId="071C741C" w14:textId="301FED15" w:rsidR="00C77DE0" w:rsidRPr="00D45D2C" w:rsidRDefault="00C77DE0" w:rsidP="002F73D8">
      <w:pPr>
        <w:tabs>
          <w:tab w:val="left" w:pos="3969"/>
        </w:tabs>
        <w:spacing w:after="0" w:line="319" w:lineRule="auto"/>
        <w:jc w:val="both"/>
        <w:rPr>
          <w:rFonts w:asciiTheme="minorHAnsi" w:hAnsiTheme="minorHAnsi" w:cstheme="minorHAnsi"/>
        </w:rPr>
      </w:pPr>
      <w:r w:rsidRPr="00D45D2C">
        <w:rPr>
          <w:rFonts w:asciiTheme="minorHAnsi" w:hAnsiTheme="minorHAnsi" w:cstheme="minorHAnsi"/>
        </w:rPr>
        <w:t>działając w imieniu Wykonawcy/wykonawców wspólnie ubiegających się o udzielenie zamówienia, oświadczam/oświadczamy, że informacje zawarte w oświadczeniu</w:t>
      </w:r>
      <w:r w:rsidR="003C0153" w:rsidRPr="00D45D2C">
        <w:rPr>
          <w:rFonts w:asciiTheme="minorHAnsi" w:hAnsiTheme="minorHAnsi" w:cstheme="minorHAnsi"/>
        </w:rPr>
        <w:t>/</w:t>
      </w:r>
      <w:r w:rsidRPr="00D45D2C">
        <w:rPr>
          <w:rFonts w:asciiTheme="minorHAnsi" w:hAnsiTheme="minorHAnsi" w:cstheme="minorHAnsi"/>
        </w:rPr>
        <w:t xml:space="preserve">oświadczeniach, o którym/ których mowa w </w:t>
      </w:r>
      <w:r w:rsidR="00327278">
        <w:rPr>
          <w:rFonts w:asciiTheme="minorHAnsi" w:hAnsiTheme="minorHAnsi" w:cstheme="minorHAnsi"/>
        </w:rPr>
        <w:t>art</w:t>
      </w:r>
      <w:r w:rsidRPr="00D45D2C">
        <w:rPr>
          <w:rFonts w:asciiTheme="minorHAnsi" w:hAnsiTheme="minorHAnsi" w:cstheme="minorHAnsi"/>
        </w:rPr>
        <w:t xml:space="preserve">. 125 ust. 1 </w:t>
      </w:r>
      <w:proofErr w:type="spellStart"/>
      <w:r w:rsidRPr="00D45D2C">
        <w:rPr>
          <w:rFonts w:asciiTheme="minorHAnsi" w:hAnsiTheme="minorHAnsi" w:cstheme="minorHAnsi"/>
        </w:rPr>
        <w:t>P.z.p</w:t>
      </w:r>
      <w:proofErr w:type="spellEnd"/>
      <w:r w:rsidRPr="00D45D2C">
        <w:rPr>
          <w:rFonts w:asciiTheme="minorHAnsi" w:hAnsiTheme="minorHAnsi" w:cstheme="minorHAnsi"/>
        </w:rPr>
        <w:t>. a złożonych Zamawiając</w:t>
      </w:r>
      <w:r w:rsidR="00D70DB7" w:rsidRPr="00D45D2C">
        <w:rPr>
          <w:rFonts w:asciiTheme="minorHAnsi" w:hAnsiTheme="minorHAnsi" w:cstheme="minorHAnsi"/>
        </w:rPr>
        <w:t>emu</w:t>
      </w:r>
      <w:r w:rsidRPr="00D45D2C">
        <w:rPr>
          <w:rFonts w:asciiTheme="minorHAnsi" w:hAnsiTheme="minorHAnsi" w:cstheme="minorHAnsi"/>
        </w:rPr>
        <w:t xml:space="preserve"> w Postępowaniu, w zakresie podstaw wykluczenia z postępowania wskazanych przez Zamawiającego, </w:t>
      </w:r>
      <w:r w:rsidR="00825C08" w:rsidRPr="00D45D2C">
        <w:rPr>
          <w:rFonts w:asciiTheme="minorHAnsi" w:hAnsiTheme="minorHAnsi" w:cstheme="minorHAnsi"/>
        </w:rPr>
        <w:t>wynikających z</w:t>
      </w:r>
      <w:r w:rsidRPr="00D45D2C">
        <w:rPr>
          <w:rFonts w:asciiTheme="minorHAnsi" w:hAnsiTheme="minorHAnsi" w:cstheme="minorHAnsi"/>
        </w:rPr>
        <w:t xml:space="preserve">: </w:t>
      </w:r>
    </w:p>
    <w:p w14:paraId="3720A27B" w14:textId="309050B8" w:rsidR="003C0153" w:rsidRPr="00D45D2C" w:rsidRDefault="003C0153" w:rsidP="00D70DB7">
      <w:pPr>
        <w:spacing w:after="0" w:line="319" w:lineRule="auto"/>
        <w:jc w:val="both"/>
        <w:rPr>
          <w:rFonts w:asciiTheme="minorHAnsi" w:hAnsiTheme="minorHAnsi" w:cstheme="minorHAnsi"/>
          <w:bCs/>
        </w:rPr>
      </w:pPr>
      <w:r w:rsidRPr="00D45D2C">
        <w:rPr>
          <w:rFonts w:asciiTheme="minorHAnsi" w:hAnsiTheme="minorHAnsi" w:cstheme="minorHAnsi"/>
          <w:bCs/>
        </w:rPr>
        <w:t xml:space="preserve">-            </w:t>
      </w:r>
      <w:r w:rsidR="00327278">
        <w:rPr>
          <w:rFonts w:asciiTheme="minorHAnsi" w:hAnsiTheme="minorHAnsi" w:cstheme="minorHAnsi"/>
          <w:bCs/>
        </w:rPr>
        <w:t>art</w:t>
      </w:r>
      <w:r w:rsidRPr="00D45D2C">
        <w:rPr>
          <w:rFonts w:asciiTheme="minorHAnsi" w:hAnsiTheme="minorHAnsi" w:cstheme="minorHAnsi"/>
          <w:bCs/>
        </w:rPr>
        <w:t>. 108 ust. 1 pkt 3 PZP,</w:t>
      </w:r>
    </w:p>
    <w:p w14:paraId="7A0612DC" w14:textId="10304837" w:rsidR="003C0153" w:rsidRPr="00D45D2C" w:rsidRDefault="003C0153" w:rsidP="00D70DB7">
      <w:pPr>
        <w:spacing w:after="0" w:line="319" w:lineRule="auto"/>
        <w:ind w:left="708" w:hanging="708"/>
        <w:jc w:val="both"/>
        <w:rPr>
          <w:rFonts w:asciiTheme="minorHAnsi" w:hAnsiTheme="minorHAnsi" w:cstheme="minorHAnsi"/>
          <w:bCs/>
        </w:rPr>
      </w:pPr>
      <w:r w:rsidRPr="00D45D2C">
        <w:rPr>
          <w:rFonts w:asciiTheme="minorHAnsi" w:hAnsiTheme="minorHAnsi" w:cstheme="minorHAnsi"/>
          <w:bCs/>
        </w:rPr>
        <w:t>-</w:t>
      </w:r>
      <w:r w:rsidRPr="00D45D2C">
        <w:rPr>
          <w:rFonts w:asciiTheme="minorHAnsi" w:hAnsiTheme="minorHAnsi" w:cstheme="minorHAnsi"/>
          <w:bCs/>
        </w:rPr>
        <w:tab/>
      </w:r>
      <w:r w:rsidR="00327278">
        <w:rPr>
          <w:rFonts w:asciiTheme="minorHAnsi" w:hAnsiTheme="minorHAnsi" w:cstheme="minorHAnsi"/>
          <w:bCs/>
        </w:rPr>
        <w:t>art</w:t>
      </w:r>
      <w:r w:rsidRPr="00D45D2C">
        <w:rPr>
          <w:rFonts w:asciiTheme="minorHAnsi" w:hAnsiTheme="minorHAnsi" w:cstheme="minorHAnsi"/>
          <w:bCs/>
        </w:rPr>
        <w:t xml:space="preserve">. 108 ust. 1 pkt 4 PZP dotyczących orzeczenia zakazu ubiegania się o zamówienie publiczne tytułem środka zapobiegawczego, </w:t>
      </w:r>
    </w:p>
    <w:p w14:paraId="560E7B61" w14:textId="46B0C45F" w:rsidR="003C0153" w:rsidRPr="00D45D2C" w:rsidRDefault="003C0153" w:rsidP="00D70DB7">
      <w:pPr>
        <w:spacing w:after="0" w:line="319" w:lineRule="auto"/>
        <w:ind w:left="708" w:hanging="708"/>
        <w:jc w:val="both"/>
        <w:rPr>
          <w:rFonts w:asciiTheme="minorHAnsi" w:hAnsiTheme="minorHAnsi" w:cstheme="minorHAnsi"/>
          <w:bCs/>
        </w:rPr>
      </w:pPr>
      <w:r w:rsidRPr="00D45D2C">
        <w:rPr>
          <w:rFonts w:asciiTheme="minorHAnsi" w:hAnsiTheme="minorHAnsi" w:cstheme="minorHAnsi"/>
          <w:bCs/>
        </w:rPr>
        <w:t>-</w:t>
      </w:r>
      <w:r w:rsidRPr="00D45D2C">
        <w:rPr>
          <w:rFonts w:asciiTheme="minorHAnsi" w:hAnsiTheme="minorHAnsi" w:cstheme="minorHAnsi"/>
          <w:bCs/>
        </w:rPr>
        <w:tab/>
      </w:r>
      <w:r w:rsidR="00327278">
        <w:rPr>
          <w:rFonts w:asciiTheme="minorHAnsi" w:hAnsiTheme="minorHAnsi" w:cstheme="minorHAnsi"/>
          <w:bCs/>
        </w:rPr>
        <w:t>art</w:t>
      </w:r>
      <w:r w:rsidRPr="00D45D2C">
        <w:rPr>
          <w:rFonts w:asciiTheme="minorHAnsi" w:hAnsiTheme="minorHAnsi" w:cstheme="minorHAnsi"/>
          <w:bCs/>
        </w:rPr>
        <w:t xml:space="preserve">. 108 ust. 1 pkt 5 PZP dotyczących zawarcia z innymi wykonawcami porozumienia mającego na celu zakłócenie konkurencji, </w:t>
      </w:r>
    </w:p>
    <w:p w14:paraId="04A02304" w14:textId="69AF12B3" w:rsidR="003C0153" w:rsidRPr="00D45D2C" w:rsidRDefault="003C0153" w:rsidP="00D70DB7">
      <w:pPr>
        <w:spacing w:after="0" w:line="319" w:lineRule="auto"/>
        <w:jc w:val="both"/>
        <w:rPr>
          <w:rFonts w:asciiTheme="minorHAnsi" w:hAnsiTheme="minorHAnsi" w:cstheme="minorHAnsi"/>
          <w:bCs/>
        </w:rPr>
      </w:pPr>
      <w:r w:rsidRPr="00D45D2C">
        <w:rPr>
          <w:rFonts w:asciiTheme="minorHAnsi" w:hAnsiTheme="minorHAnsi" w:cstheme="minorHAnsi"/>
          <w:bCs/>
        </w:rPr>
        <w:t>-</w:t>
      </w:r>
      <w:r w:rsidRPr="00D45D2C">
        <w:rPr>
          <w:rFonts w:asciiTheme="minorHAnsi" w:hAnsiTheme="minorHAnsi" w:cstheme="minorHAnsi"/>
          <w:bCs/>
        </w:rPr>
        <w:tab/>
      </w:r>
      <w:r w:rsidR="00327278">
        <w:rPr>
          <w:rFonts w:asciiTheme="minorHAnsi" w:hAnsiTheme="minorHAnsi" w:cstheme="minorHAnsi"/>
          <w:bCs/>
        </w:rPr>
        <w:t>art</w:t>
      </w:r>
      <w:r w:rsidRPr="00D45D2C">
        <w:rPr>
          <w:rFonts w:asciiTheme="minorHAnsi" w:hAnsiTheme="minorHAnsi" w:cstheme="minorHAnsi"/>
          <w:bCs/>
        </w:rPr>
        <w:t>. 108 ust. 1 pkt 6 PZP</w:t>
      </w:r>
      <w:r w:rsidR="00822584" w:rsidRPr="00D45D2C">
        <w:rPr>
          <w:rFonts w:asciiTheme="minorHAnsi" w:hAnsiTheme="minorHAnsi" w:cstheme="minorHAnsi"/>
          <w:bCs/>
        </w:rPr>
        <w:t>,</w:t>
      </w:r>
    </w:p>
    <w:p w14:paraId="3C83BD84" w14:textId="7C6D3E95" w:rsidR="00D70DB7" w:rsidRPr="00D45D2C" w:rsidRDefault="00D70DB7" w:rsidP="00D70DB7">
      <w:pPr>
        <w:tabs>
          <w:tab w:val="left" w:pos="567"/>
        </w:tabs>
        <w:spacing w:after="0" w:line="319" w:lineRule="auto"/>
        <w:ind w:left="709" w:hanging="709"/>
        <w:jc w:val="both"/>
        <w:rPr>
          <w:rFonts w:asciiTheme="minorHAnsi" w:hAnsiTheme="minorHAnsi" w:cstheme="minorHAnsi"/>
          <w:bCs/>
        </w:rPr>
      </w:pPr>
      <w:r w:rsidRPr="00D45D2C">
        <w:rPr>
          <w:rFonts w:asciiTheme="minorHAnsi" w:hAnsiTheme="minorHAnsi" w:cstheme="minorHAnsi"/>
          <w:bCs/>
        </w:rPr>
        <w:t xml:space="preserve">-       </w:t>
      </w:r>
      <w:r w:rsidR="00327278">
        <w:rPr>
          <w:rFonts w:asciiTheme="minorHAnsi" w:hAnsiTheme="minorHAnsi" w:cstheme="minorHAnsi"/>
          <w:bCs/>
        </w:rPr>
        <w:t xml:space="preserve">  </w:t>
      </w:r>
      <w:r w:rsidRPr="00D45D2C">
        <w:rPr>
          <w:rFonts w:asciiTheme="minorHAnsi" w:eastAsiaTheme="minorHAnsi" w:hAnsiTheme="minorHAnsi" w:cstheme="minorHAnsi"/>
          <w:lang w:eastAsia="en-US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Ukrainie,</w:t>
      </w:r>
    </w:p>
    <w:p w14:paraId="29700EE3" w14:textId="5034DF83" w:rsidR="00D70DB7" w:rsidRPr="00D45D2C" w:rsidRDefault="00D70DB7" w:rsidP="00D70DB7">
      <w:pPr>
        <w:tabs>
          <w:tab w:val="left" w:pos="567"/>
        </w:tabs>
        <w:spacing w:after="0" w:line="319" w:lineRule="auto"/>
        <w:ind w:left="709" w:hanging="709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D45D2C">
        <w:rPr>
          <w:rFonts w:asciiTheme="minorHAnsi" w:eastAsiaTheme="minorHAnsi" w:hAnsiTheme="minorHAnsi" w:cstheme="minorHAnsi"/>
          <w:lang w:eastAsia="en-US"/>
        </w:rPr>
        <w:t xml:space="preserve">-          art. </w:t>
      </w:r>
      <w:r w:rsidRPr="00D45D2C">
        <w:rPr>
          <w:rFonts w:asciiTheme="minorHAnsi" w:eastAsia="Times New Roman" w:hAnsiTheme="minorHAnsi" w:cstheme="minorHAnsi"/>
          <w:color w:val="222222"/>
        </w:rPr>
        <w:t xml:space="preserve">7 ust. 1 ustawy </w:t>
      </w:r>
      <w:r w:rsidRPr="00D45D2C">
        <w:rPr>
          <w:rFonts w:asciiTheme="minorHAnsi" w:eastAsiaTheme="minorHAnsi" w:hAnsiTheme="minorHAnsi" w:cstheme="minorHAnsi"/>
          <w:color w:val="222222"/>
          <w:lang w:eastAsia="en-US"/>
        </w:rPr>
        <w:t>z dnia 13 kwietnia 2022 r.</w:t>
      </w:r>
      <w:r w:rsidRPr="00D45D2C">
        <w:rPr>
          <w:rFonts w:asciiTheme="minorHAnsi" w:eastAsiaTheme="minorHAnsi" w:hAnsiTheme="minorHAnsi" w:cstheme="minorHAnsi"/>
          <w:i/>
          <w:iCs/>
          <w:color w:val="222222"/>
          <w:lang w:eastAsia="en-US"/>
        </w:rPr>
        <w:t xml:space="preserve"> o szczególnych rozwiązaniach w zakresie przeciwdziałania wspieraniu agresji na Ukrainę oraz służących ochronie bezpieczeństwa narodowego, </w:t>
      </w:r>
    </w:p>
    <w:p w14:paraId="6CDB5E6D" w14:textId="77777777" w:rsidR="00C77DE0" w:rsidRPr="00D45D2C" w:rsidRDefault="00C77DE0" w:rsidP="00741B54">
      <w:pPr>
        <w:spacing w:after="0" w:line="319" w:lineRule="auto"/>
        <w:jc w:val="both"/>
        <w:rPr>
          <w:rFonts w:asciiTheme="minorHAnsi" w:hAnsiTheme="minorHAnsi" w:cstheme="minorHAnsi"/>
          <w:bCs/>
          <w:iCs/>
        </w:rPr>
      </w:pPr>
      <w:r w:rsidRPr="00D45D2C">
        <w:rPr>
          <w:rFonts w:asciiTheme="minorHAnsi" w:hAnsiTheme="minorHAnsi" w:cstheme="minorHAnsi"/>
          <w:bCs/>
          <w:iCs/>
        </w:rPr>
        <w:t>są aktualne na dzień złożenia niniejszego oświadczenia.</w:t>
      </w:r>
    </w:p>
    <w:p w14:paraId="2767C9BF" w14:textId="7C2FC8BC" w:rsidR="003C0153" w:rsidRPr="00D45D2C" w:rsidRDefault="00C77DE0" w:rsidP="003C01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45D2C">
        <w:rPr>
          <w:rFonts w:asciiTheme="minorHAnsi" w:hAnsiTheme="minorHAnsi" w:cstheme="minorHAnsi"/>
        </w:rPr>
        <w:tab/>
      </w:r>
      <w:r w:rsidRPr="00D45D2C">
        <w:rPr>
          <w:rFonts w:asciiTheme="minorHAnsi" w:hAnsiTheme="minorHAnsi" w:cstheme="minorHAnsi"/>
        </w:rPr>
        <w:tab/>
      </w:r>
      <w:r w:rsidRPr="00D45D2C">
        <w:rPr>
          <w:rFonts w:asciiTheme="minorHAnsi" w:hAnsiTheme="minorHAnsi" w:cstheme="minorHAnsi"/>
        </w:rPr>
        <w:tab/>
      </w:r>
      <w:r w:rsidRPr="00D45D2C">
        <w:rPr>
          <w:rFonts w:asciiTheme="minorHAnsi" w:hAnsiTheme="minorHAnsi" w:cstheme="minorHAnsi"/>
        </w:rPr>
        <w:tab/>
      </w:r>
      <w:r w:rsidRPr="00D45D2C">
        <w:rPr>
          <w:rFonts w:asciiTheme="minorHAnsi" w:hAnsiTheme="minorHAnsi" w:cstheme="minorHAnsi"/>
        </w:rPr>
        <w:tab/>
      </w:r>
      <w:r w:rsidRPr="00D45D2C">
        <w:rPr>
          <w:rFonts w:asciiTheme="minorHAnsi" w:hAnsiTheme="minorHAnsi" w:cstheme="minorHAnsi"/>
        </w:rPr>
        <w:tab/>
      </w:r>
      <w:r w:rsidRPr="00D45D2C">
        <w:rPr>
          <w:rFonts w:asciiTheme="minorHAnsi" w:hAnsiTheme="minorHAnsi" w:cstheme="minorHAnsi"/>
        </w:rPr>
        <w:tab/>
      </w:r>
      <w:r w:rsidRPr="00D45D2C">
        <w:rPr>
          <w:rFonts w:asciiTheme="minorHAnsi" w:hAnsiTheme="minorHAnsi" w:cstheme="minorHAnsi"/>
        </w:rPr>
        <w:tab/>
      </w:r>
      <w:r w:rsidRPr="00D45D2C">
        <w:rPr>
          <w:rFonts w:asciiTheme="minorHAnsi" w:hAnsiTheme="minorHAnsi" w:cstheme="minorHAnsi"/>
        </w:rPr>
        <w:tab/>
      </w:r>
      <w:r w:rsidRPr="00D45D2C">
        <w:rPr>
          <w:rFonts w:asciiTheme="minorHAnsi" w:hAnsiTheme="minorHAnsi" w:cstheme="minorHAnsi"/>
        </w:rPr>
        <w:tab/>
      </w:r>
    </w:p>
    <w:p w14:paraId="7E4FAE27" w14:textId="54F71EDC" w:rsidR="003C0153" w:rsidRPr="00D45D2C" w:rsidRDefault="003C0153" w:rsidP="003C0153">
      <w:pPr>
        <w:spacing w:after="0" w:line="240" w:lineRule="auto"/>
        <w:jc w:val="both"/>
        <w:rPr>
          <w:rFonts w:asciiTheme="minorHAnsi" w:eastAsia="Arial" w:hAnsiTheme="minorHAnsi" w:cstheme="minorHAnsi"/>
          <w:i/>
          <w:iCs/>
          <w:highlight w:val="yellow"/>
          <w:lang w:val="pl"/>
        </w:rPr>
      </w:pPr>
      <w:r w:rsidRPr="00D45D2C">
        <w:rPr>
          <w:rFonts w:asciiTheme="minorHAnsi" w:eastAsia="Arial" w:hAnsiTheme="minorHAnsi" w:cstheme="minorHAnsi"/>
          <w:i/>
          <w:iCs/>
          <w:lang w:val="pl"/>
        </w:rPr>
        <w:t xml:space="preserve">Należy podpisać: </w:t>
      </w:r>
      <w:hyperlink r:id="rId7">
        <w:r w:rsidRPr="00D45D2C">
          <w:rPr>
            <w:rFonts w:asciiTheme="minorHAnsi" w:eastAsia="Arial" w:hAnsiTheme="minorHAnsi" w:cstheme="minorHAnsi"/>
            <w:b/>
            <w:i/>
            <w:iCs/>
            <w:u w:val="single"/>
            <w:lang w:val="pl"/>
          </w:rPr>
          <w:t>kwalifikowanym podpisem elektronicznym</w:t>
        </w:r>
      </w:hyperlink>
      <w:r w:rsidRPr="00D45D2C">
        <w:rPr>
          <w:rFonts w:asciiTheme="minorHAnsi" w:eastAsia="Arial" w:hAnsiTheme="minorHAnsi" w:cstheme="minorHAnsi"/>
          <w:i/>
          <w:iCs/>
          <w:lang w:val="pl"/>
        </w:rPr>
        <w:t xml:space="preserve"> przez osobę/osoby upoważnioną/upoważnione.</w:t>
      </w:r>
    </w:p>
    <w:p w14:paraId="1CA6311F" w14:textId="77777777" w:rsidR="00822584" w:rsidRPr="00D45D2C" w:rsidRDefault="00822584" w:rsidP="00E63556">
      <w:pPr>
        <w:spacing w:after="0" w:line="240" w:lineRule="auto"/>
        <w:rPr>
          <w:rFonts w:asciiTheme="minorHAnsi" w:hAnsiTheme="minorHAnsi" w:cstheme="minorHAnsi"/>
          <w:b/>
          <w:bCs/>
          <w:color w:val="FF0000"/>
          <w:u w:val="single"/>
        </w:rPr>
      </w:pPr>
    </w:p>
    <w:p w14:paraId="10570A0B" w14:textId="506A64B4" w:rsidR="00341E40" w:rsidRPr="00D45D2C" w:rsidRDefault="00341E40" w:rsidP="00E63556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FF0000"/>
          <w:u w:val="single"/>
        </w:rPr>
      </w:pPr>
      <w:r w:rsidRPr="00D45D2C">
        <w:rPr>
          <w:rFonts w:asciiTheme="minorHAnsi" w:hAnsiTheme="minorHAnsi" w:cstheme="minorHAnsi"/>
          <w:b/>
          <w:bCs/>
          <w:color w:val="FF0000"/>
          <w:u w:val="single"/>
        </w:rPr>
        <w:t>OŚWIADCZENIA NIE NALEŻY SKŁADAĆ Z OFERT</w:t>
      </w:r>
      <w:r w:rsidR="00822584" w:rsidRPr="00D45D2C">
        <w:rPr>
          <w:rFonts w:asciiTheme="minorHAnsi" w:hAnsiTheme="minorHAnsi" w:cstheme="minorHAnsi"/>
          <w:b/>
          <w:bCs/>
          <w:color w:val="FF0000"/>
          <w:u w:val="single"/>
        </w:rPr>
        <w:t>Ą</w:t>
      </w:r>
      <w:r w:rsidR="00E63556" w:rsidRPr="00D45D2C">
        <w:rPr>
          <w:rFonts w:asciiTheme="minorHAnsi" w:hAnsiTheme="minorHAnsi" w:cstheme="minorHAnsi"/>
          <w:b/>
          <w:bCs/>
          <w:color w:val="FF0000"/>
          <w:u w:val="single"/>
        </w:rPr>
        <w:t xml:space="preserve"> - </w:t>
      </w:r>
      <w:r w:rsidRPr="00D45D2C">
        <w:rPr>
          <w:rFonts w:asciiTheme="minorHAnsi" w:hAnsiTheme="minorHAnsi" w:cstheme="minorHAnsi"/>
          <w:b/>
          <w:bCs/>
          <w:color w:val="FF0000"/>
          <w:u w:val="single"/>
        </w:rPr>
        <w:t>OŚWIADCZENIE SKŁADANE JEST NA WEZWANIE ZAMAWIAJĄCEGO</w:t>
      </w:r>
    </w:p>
    <w:p w14:paraId="4878D4AE" w14:textId="176F9150" w:rsidR="0033238C" w:rsidRPr="00D45D2C" w:rsidRDefault="00341E40" w:rsidP="00D70DB7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FF0000"/>
        </w:rPr>
      </w:pPr>
      <w:r w:rsidRPr="00D45D2C">
        <w:rPr>
          <w:rFonts w:asciiTheme="minorHAnsi" w:hAnsiTheme="minorHAnsi" w:cstheme="minorHAnsi"/>
          <w:b/>
          <w:bCs/>
          <w:color w:val="FF0000"/>
        </w:rPr>
        <w:t xml:space="preserve">Zamawiający przed wyborem najkorzystniejszej oferty wezwie Wykonawcę, którego oferta została najwyżej oceniona, do złożenia </w:t>
      </w:r>
      <w:r w:rsidR="00E63556" w:rsidRPr="00D45D2C">
        <w:rPr>
          <w:rFonts w:asciiTheme="minorHAnsi" w:hAnsiTheme="minorHAnsi" w:cstheme="minorHAnsi"/>
          <w:b/>
          <w:bCs/>
          <w:color w:val="FF0000"/>
        </w:rPr>
        <w:t xml:space="preserve">oświadczenia </w:t>
      </w:r>
      <w:r w:rsidRPr="00D45D2C">
        <w:rPr>
          <w:rFonts w:asciiTheme="minorHAnsi" w:hAnsiTheme="minorHAnsi" w:cstheme="minorHAnsi"/>
          <w:b/>
          <w:bCs/>
          <w:color w:val="FF0000"/>
        </w:rPr>
        <w:t xml:space="preserve">w wyznaczonym terminie, nie krótszym niż 10 dni. </w:t>
      </w:r>
    </w:p>
    <w:sectPr w:rsidR="0033238C" w:rsidRPr="00D45D2C" w:rsidSect="004C0EEF">
      <w:headerReference w:type="first" r:id="rId8"/>
      <w:pgSz w:w="11909" w:h="16834"/>
      <w:pgMar w:top="1417" w:right="1440" w:bottom="1417" w:left="1440" w:header="284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A2082" w14:textId="77777777" w:rsidR="00935DE6" w:rsidRDefault="00935DE6" w:rsidP="00C77DE0">
      <w:pPr>
        <w:spacing w:after="0" w:line="240" w:lineRule="auto"/>
      </w:pPr>
      <w:r>
        <w:separator/>
      </w:r>
    </w:p>
  </w:endnote>
  <w:endnote w:type="continuationSeparator" w:id="0">
    <w:p w14:paraId="613D35AB" w14:textId="77777777" w:rsidR="00935DE6" w:rsidRDefault="00935DE6" w:rsidP="00C77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F95EF" w14:textId="77777777" w:rsidR="00935DE6" w:rsidRDefault="00935DE6" w:rsidP="00C77DE0">
      <w:pPr>
        <w:spacing w:after="0" w:line="240" w:lineRule="auto"/>
      </w:pPr>
      <w:r>
        <w:separator/>
      </w:r>
    </w:p>
  </w:footnote>
  <w:footnote w:type="continuationSeparator" w:id="0">
    <w:p w14:paraId="6D851708" w14:textId="77777777" w:rsidR="00935DE6" w:rsidRDefault="00935DE6" w:rsidP="00C77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7DDF9" w14:textId="77777777" w:rsidR="00E47FBD" w:rsidRPr="00822584" w:rsidRDefault="00E47FBD" w:rsidP="00E47FBD">
    <w:pPr>
      <w:pStyle w:val="Nagwek"/>
      <w:jc w:val="right"/>
      <w:rPr>
        <w:sz w:val="20"/>
        <w:szCs w:val="20"/>
      </w:rPr>
    </w:pPr>
  </w:p>
  <w:p w14:paraId="5B1B794A" w14:textId="14871ACC" w:rsidR="00E47FBD" w:rsidRPr="00822584" w:rsidRDefault="00501564" w:rsidP="00420209">
    <w:pPr>
      <w:pStyle w:val="Nagwek"/>
      <w:rPr>
        <w:sz w:val="20"/>
        <w:szCs w:val="20"/>
      </w:rPr>
    </w:pPr>
    <w:r w:rsidRPr="00822584">
      <w:rPr>
        <w:b/>
        <w:sz w:val="20"/>
        <w:szCs w:val="20"/>
      </w:rPr>
      <w:t>ROA</w:t>
    </w:r>
    <w:r w:rsidR="00420209" w:rsidRPr="00822584">
      <w:rPr>
        <w:b/>
        <w:sz w:val="20"/>
        <w:szCs w:val="20"/>
      </w:rPr>
      <w:t>. 271.</w:t>
    </w:r>
    <w:r w:rsidR="00F3562F">
      <w:rPr>
        <w:b/>
        <w:sz w:val="20"/>
        <w:szCs w:val="20"/>
      </w:rPr>
      <w:t>25</w:t>
    </w:r>
    <w:r w:rsidR="00420209" w:rsidRPr="00822584">
      <w:rPr>
        <w:b/>
        <w:sz w:val="20"/>
        <w:szCs w:val="20"/>
      </w:rPr>
      <w:t>.202</w:t>
    </w:r>
    <w:r w:rsidR="00327278">
      <w:rPr>
        <w:b/>
        <w:sz w:val="20"/>
        <w:szCs w:val="20"/>
      </w:rPr>
      <w:t>4</w:t>
    </w:r>
    <w:r w:rsidR="00420209" w:rsidRPr="00822584">
      <w:rPr>
        <w:b/>
        <w:sz w:val="20"/>
        <w:szCs w:val="20"/>
      </w:rPr>
      <w:tab/>
    </w:r>
    <w:r w:rsidR="00420209" w:rsidRPr="00822584">
      <w:rPr>
        <w:b/>
        <w:sz w:val="20"/>
        <w:szCs w:val="20"/>
      </w:rPr>
      <w:tab/>
    </w:r>
    <w:r w:rsidR="00E47FBD" w:rsidRPr="00822584">
      <w:rPr>
        <w:b/>
        <w:bCs/>
        <w:sz w:val="20"/>
        <w:szCs w:val="20"/>
      </w:rPr>
      <w:t xml:space="preserve">Załącznik nr </w:t>
    </w:r>
    <w:r w:rsidR="00CC5235">
      <w:rPr>
        <w:b/>
        <w:bCs/>
        <w:sz w:val="20"/>
        <w:szCs w:val="20"/>
      </w:rPr>
      <w:t>8</w:t>
    </w:r>
    <w:r w:rsidR="00E47FBD" w:rsidRPr="00822584">
      <w:rPr>
        <w:b/>
        <w:bCs/>
        <w:sz w:val="20"/>
        <w:szCs w:val="20"/>
      </w:rPr>
      <w:t xml:space="preserve"> do SWZ</w:t>
    </w:r>
  </w:p>
  <w:p w14:paraId="4808F1EF" w14:textId="77777777" w:rsidR="00E47FBD" w:rsidRPr="00E47FBD" w:rsidRDefault="00E47FBD" w:rsidP="00E47F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7569D"/>
    <w:multiLevelType w:val="hybridMultilevel"/>
    <w:tmpl w:val="41F0E9CE"/>
    <w:lvl w:ilvl="0" w:tplc="131C7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C3623"/>
    <w:multiLevelType w:val="multilevel"/>
    <w:tmpl w:val="0415001D"/>
    <w:styleLink w:val="Mjregulamin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71E03AE"/>
    <w:multiLevelType w:val="hybridMultilevel"/>
    <w:tmpl w:val="2438CBC8"/>
    <w:lvl w:ilvl="0" w:tplc="4A4E0550">
      <w:start w:val="1"/>
      <w:numFmt w:val="lowerLetter"/>
      <w:lvlText w:val="%1)"/>
      <w:lvlJc w:val="left"/>
      <w:pPr>
        <w:ind w:left="1189" w:hanging="480"/>
      </w:pPr>
      <w:rPr>
        <w:rFonts w:ascii="Times New Roman" w:eastAsia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99A2AB8"/>
    <w:multiLevelType w:val="hybridMultilevel"/>
    <w:tmpl w:val="31C6F560"/>
    <w:lvl w:ilvl="0" w:tplc="A218F4A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A7D37"/>
    <w:multiLevelType w:val="multilevel"/>
    <w:tmpl w:val="5B64610A"/>
    <w:styleLink w:val="Listawumowi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021"/>
        </w:tabs>
        <w:ind w:left="1021" w:hanging="301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86149967">
    <w:abstractNumId w:val="1"/>
  </w:num>
  <w:num w:numId="2" w16cid:durableId="1732118466">
    <w:abstractNumId w:val="6"/>
  </w:num>
  <w:num w:numId="3" w16cid:durableId="821970412">
    <w:abstractNumId w:val="2"/>
  </w:num>
  <w:num w:numId="4" w16cid:durableId="1594242454">
    <w:abstractNumId w:val="0"/>
  </w:num>
  <w:num w:numId="5" w16cid:durableId="1281456554">
    <w:abstractNumId w:val="3"/>
  </w:num>
  <w:num w:numId="6" w16cid:durableId="1732538247">
    <w:abstractNumId w:val="5"/>
  </w:num>
  <w:num w:numId="7" w16cid:durableId="12660409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7DE0"/>
    <w:rsid w:val="000736EF"/>
    <w:rsid w:val="00081CA1"/>
    <w:rsid w:val="00082782"/>
    <w:rsid w:val="0028477C"/>
    <w:rsid w:val="002F73D8"/>
    <w:rsid w:val="003271CA"/>
    <w:rsid w:val="00327278"/>
    <w:rsid w:val="0033238C"/>
    <w:rsid w:val="00341E40"/>
    <w:rsid w:val="003C0153"/>
    <w:rsid w:val="00416A44"/>
    <w:rsid w:val="00420209"/>
    <w:rsid w:val="00501564"/>
    <w:rsid w:val="005A4A08"/>
    <w:rsid w:val="005A5DFC"/>
    <w:rsid w:val="00624AEA"/>
    <w:rsid w:val="00741B54"/>
    <w:rsid w:val="0075285B"/>
    <w:rsid w:val="007D1864"/>
    <w:rsid w:val="00822584"/>
    <w:rsid w:val="00825C08"/>
    <w:rsid w:val="00850907"/>
    <w:rsid w:val="00935DE6"/>
    <w:rsid w:val="00A0196C"/>
    <w:rsid w:val="00B55574"/>
    <w:rsid w:val="00B55D06"/>
    <w:rsid w:val="00B74E3C"/>
    <w:rsid w:val="00BB3451"/>
    <w:rsid w:val="00C1579B"/>
    <w:rsid w:val="00C77DE0"/>
    <w:rsid w:val="00CB6FAD"/>
    <w:rsid w:val="00CC5235"/>
    <w:rsid w:val="00CD2F74"/>
    <w:rsid w:val="00D45D2C"/>
    <w:rsid w:val="00D70DB7"/>
    <w:rsid w:val="00E47FBD"/>
    <w:rsid w:val="00E63556"/>
    <w:rsid w:val="00EB78EF"/>
    <w:rsid w:val="00ED1746"/>
    <w:rsid w:val="00F3562F"/>
    <w:rsid w:val="00FD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B207E"/>
  <w15:docId w15:val="{1888B74C-9689-4F8F-B6A9-46C9FC06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Arial"/>
        <w:bCs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7DE0"/>
    <w:pPr>
      <w:spacing w:after="120" w:line="276" w:lineRule="auto"/>
    </w:pPr>
    <w:rPr>
      <w:rFonts w:ascii="Calibri" w:eastAsia="MS ??" w:hAnsi="Calibri" w:cs="Calibri"/>
      <w:bCs w:val="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77DE0"/>
    <w:pPr>
      <w:keepNext/>
      <w:keepLines/>
      <w:spacing w:before="480" w:after="0"/>
      <w:outlineLvl w:val="0"/>
    </w:pPr>
    <w:rPr>
      <w:rFonts w:ascii="Cambria" w:hAnsi="Cambria" w:cs="Cambria"/>
      <w:b/>
      <w:bCs/>
      <w:color w:val="21798E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jregulamin">
    <w:name w:val="Mój regulamin"/>
    <w:uiPriority w:val="99"/>
    <w:rsid w:val="00082782"/>
    <w:pPr>
      <w:numPr>
        <w:numId w:val="1"/>
      </w:numPr>
    </w:pPr>
  </w:style>
  <w:style w:type="paragraph" w:customStyle="1" w:styleId="Pimoprocesowe-MW">
    <w:name w:val="Pimo procesowe - MW"/>
    <w:basedOn w:val="Normalny"/>
    <w:link w:val="Pimoprocesowe-MWZnak"/>
    <w:qFormat/>
    <w:rsid w:val="00B55574"/>
    <w:pPr>
      <w:jc w:val="both"/>
    </w:pPr>
    <w:rPr>
      <w:rFonts w:ascii="Times New Roman" w:hAnsi="Times New Roman"/>
      <w:sz w:val="26"/>
      <w:szCs w:val="26"/>
    </w:rPr>
  </w:style>
  <w:style w:type="character" w:customStyle="1" w:styleId="Pimoprocesowe-MWZnak">
    <w:name w:val="Pimo procesowe - MW Znak"/>
    <w:basedOn w:val="Domylnaczcionkaakapitu"/>
    <w:link w:val="Pimoprocesowe-MW"/>
    <w:rsid w:val="00B55574"/>
    <w:rPr>
      <w:rFonts w:ascii="Times New Roman" w:hAnsi="Times New Roman" w:cs="Times New Roman"/>
      <w:sz w:val="26"/>
      <w:szCs w:val="26"/>
    </w:rPr>
  </w:style>
  <w:style w:type="paragraph" w:customStyle="1" w:styleId="wumowie">
    <w:name w:val="§ w umowie"/>
    <w:basedOn w:val="Bezodstpw"/>
    <w:link w:val="wumowieZnak"/>
    <w:qFormat/>
    <w:rsid w:val="00B55574"/>
    <w:pPr>
      <w:jc w:val="center"/>
    </w:pPr>
    <w:rPr>
      <w:b/>
      <w:lang w:val="en-US"/>
    </w:rPr>
  </w:style>
  <w:style w:type="character" w:customStyle="1" w:styleId="wumowieZnak">
    <w:name w:val="§ w umowie Znak"/>
    <w:basedOn w:val="Domylnaczcionkaakapitu"/>
    <w:link w:val="wumowie"/>
    <w:rsid w:val="00B55574"/>
    <w:rPr>
      <w:rFonts w:eastAsia="Times New Roman" w:cs="Times New Roman"/>
      <w:b/>
      <w:bCs w:val="0"/>
      <w:szCs w:val="20"/>
      <w:lang w:val="en-US" w:eastAsia="ar-SA"/>
    </w:rPr>
  </w:style>
  <w:style w:type="paragraph" w:styleId="Bezodstpw">
    <w:name w:val="No Spacing"/>
    <w:uiPriority w:val="1"/>
    <w:qFormat/>
    <w:rsid w:val="00B55574"/>
    <w:pPr>
      <w:suppressAutoHyphens/>
      <w:spacing w:after="0" w:line="240" w:lineRule="auto"/>
    </w:pPr>
    <w:rPr>
      <w:rFonts w:cs="Times New Roman"/>
      <w:bCs w:val="0"/>
      <w:szCs w:val="20"/>
      <w:lang w:eastAsia="ar-SA"/>
    </w:rPr>
  </w:style>
  <w:style w:type="paragraph" w:customStyle="1" w:styleId="Tre">
    <w:name w:val="Treść §"/>
    <w:basedOn w:val="Bezodstpw"/>
    <w:link w:val="TreZnak"/>
    <w:qFormat/>
    <w:rsid w:val="00B55574"/>
    <w:pPr>
      <w:jc w:val="both"/>
    </w:pPr>
    <w:rPr>
      <w:lang w:val="en-US"/>
    </w:rPr>
  </w:style>
  <w:style w:type="character" w:customStyle="1" w:styleId="TreZnak">
    <w:name w:val="Treść § Znak"/>
    <w:basedOn w:val="Domylnaczcionkaakapitu"/>
    <w:link w:val="Tre"/>
    <w:rsid w:val="00B55574"/>
    <w:rPr>
      <w:rFonts w:eastAsia="Times New Roman" w:cs="Times New Roman"/>
      <w:bCs w:val="0"/>
      <w:szCs w:val="20"/>
      <w:lang w:val="en-US" w:eastAsia="ar-SA"/>
    </w:rPr>
  </w:style>
  <w:style w:type="numbering" w:customStyle="1" w:styleId="Listawumowie">
    <w:name w:val="Lista w umowie"/>
    <w:uiPriority w:val="99"/>
    <w:rsid w:val="00B55574"/>
    <w:pPr>
      <w:numPr>
        <w:numId w:val="2"/>
      </w:numPr>
    </w:pPr>
  </w:style>
  <w:style w:type="character" w:customStyle="1" w:styleId="Nagwek1Znak">
    <w:name w:val="Nagłówek 1 Znak"/>
    <w:basedOn w:val="Domylnaczcionkaakapitu"/>
    <w:link w:val="Nagwek1"/>
    <w:uiPriority w:val="99"/>
    <w:rsid w:val="00C77DE0"/>
    <w:rPr>
      <w:rFonts w:ascii="Cambria" w:eastAsia="MS ??" w:hAnsi="Cambria" w:cs="Cambria"/>
      <w:b/>
      <w:color w:val="21798E"/>
      <w:sz w:val="28"/>
      <w:szCs w:val="28"/>
    </w:rPr>
  </w:style>
  <w:style w:type="paragraph" w:styleId="Akapitzlist">
    <w:name w:val="List Paragraph"/>
    <w:aliases w:val="normalny tekst,Wypunktowanie,CW_Lista,Obiekt,List Paragraph1,Podsis rysunku,L1,Numerowanie,Akapit z listą5,T_SZ_List Paragraph,Akapit z listą BS"/>
    <w:basedOn w:val="Normalny"/>
    <w:link w:val="AkapitzlistZnak"/>
    <w:uiPriority w:val="34"/>
    <w:qFormat/>
    <w:rsid w:val="00C77DE0"/>
    <w:pPr>
      <w:suppressAutoHyphens/>
      <w:spacing w:after="0" w:line="240" w:lineRule="auto"/>
      <w:ind w:left="708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normalny tekst Znak,Wypunktowanie Znak,CW_Lista Znak,Obiekt Znak,List Paragraph1 Znak,Podsis rysunku Znak,L1 Znak,Numerowanie Znak,Akapit z listą5 Znak,T_SZ_List Paragraph Znak,Akapit z listą BS Znak"/>
    <w:link w:val="Akapitzlist"/>
    <w:uiPriority w:val="99"/>
    <w:locked/>
    <w:rsid w:val="00C77DE0"/>
    <w:rPr>
      <w:rFonts w:ascii="Times New Roman" w:eastAsia="MS ??" w:hAnsi="Times New Roman" w:cs="Times New Roman"/>
      <w:bCs w:val="0"/>
      <w:sz w:val="20"/>
      <w:szCs w:val="20"/>
      <w:lang w:eastAsia="ar-SA"/>
    </w:rPr>
  </w:style>
  <w:style w:type="paragraph" w:customStyle="1" w:styleId="Normalny1">
    <w:name w:val="Normalny1"/>
    <w:uiPriority w:val="99"/>
    <w:rsid w:val="00C77DE0"/>
    <w:pPr>
      <w:suppressAutoHyphens/>
      <w:spacing w:after="0" w:line="100" w:lineRule="atLeast"/>
    </w:pPr>
    <w:rPr>
      <w:rFonts w:ascii="Calibri" w:eastAsia="MS ??" w:hAnsi="Calibri" w:cs="Calibri"/>
      <w:bCs w:val="0"/>
      <w:sz w:val="20"/>
      <w:szCs w:val="20"/>
      <w:lang w:eastAsia="ar-SA"/>
    </w:rPr>
  </w:style>
  <w:style w:type="character" w:customStyle="1" w:styleId="Domylnaczcionkaakapitu1">
    <w:name w:val="Domyślna czcionka akapitu1"/>
    <w:uiPriority w:val="99"/>
    <w:rsid w:val="00C77DE0"/>
  </w:style>
  <w:style w:type="paragraph" w:styleId="Nagwek">
    <w:name w:val="header"/>
    <w:basedOn w:val="Normalny"/>
    <w:link w:val="NagwekZnak"/>
    <w:uiPriority w:val="99"/>
    <w:unhideWhenUsed/>
    <w:rsid w:val="00C77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7DE0"/>
    <w:rPr>
      <w:rFonts w:ascii="Calibri" w:eastAsia="MS ??" w:hAnsi="Calibri" w:cs="Calibri"/>
      <w:bCs w:val="0"/>
    </w:rPr>
  </w:style>
  <w:style w:type="paragraph" w:styleId="Stopka">
    <w:name w:val="footer"/>
    <w:basedOn w:val="Normalny"/>
    <w:link w:val="StopkaZnak"/>
    <w:uiPriority w:val="99"/>
    <w:unhideWhenUsed/>
    <w:rsid w:val="00C77D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7DE0"/>
    <w:rPr>
      <w:rFonts w:ascii="Calibri" w:eastAsia="MS ??" w:hAnsi="Calibri" w:cs="Calibri"/>
      <w:bCs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0DB7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0DB7"/>
    <w:rPr>
      <w:rFonts w:asciiTheme="minorHAnsi" w:eastAsiaTheme="minorHAnsi" w:hAnsiTheme="minorHAnsi" w:cstheme="minorBidi"/>
      <w:bCs w:val="0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0D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5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Wruk</dc:creator>
  <cp:lastModifiedBy>Agnieszka AL. Lewandowska</cp:lastModifiedBy>
  <cp:revision>14</cp:revision>
  <cp:lastPrinted>2022-03-14T10:12:00Z</cp:lastPrinted>
  <dcterms:created xsi:type="dcterms:W3CDTF">2021-04-22T08:09:00Z</dcterms:created>
  <dcterms:modified xsi:type="dcterms:W3CDTF">2024-09-05T12:14:00Z</dcterms:modified>
</cp:coreProperties>
</file>