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49BA" w14:textId="77777777" w:rsidR="002607D3" w:rsidRDefault="002607D3" w:rsidP="002607D3">
      <w:pPr>
        <w:spacing w:after="0" w:line="240" w:lineRule="auto"/>
        <w:ind w:left="1551" w:firstLine="5529"/>
        <w:rPr>
          <w:rFonts w:cstheme="minorHAnsi"/>
        </w:rPr>
      </w:pPr>
      <w:bookmarkStart w:id="0" w:name="_Hlk3879286"/>
      <w:bookmarkStart w:id="1" w:name="_Hlk3879680"/>
      <w:r>
        <w:rPr>
          <w:rFonts w:cstheme="minorHAnsi"/>
        </w:rPr>
        <w:t>Załącznik nr 8 do SWZ</w:t>
      </w:r>
    </w:p>
    <w:p w14:paraId="4B0B3C50" w14:textId="6637CB51" w:rsidR="002607D3" w:rsidRDefault="002607D3" w:rsidP="002607D3">
      <w:pPr>
        <w:spacing w:after="0" w:line="240" w:lineRule="auto"/>
        <w:rPr>
          <w:rFonts w:cstheme="minorHAnsi"/>
        </w:rPr>
      </w:pPr>
      <w:r>
        <w:rPr>
          <w:rFonts w:cstheme="minorHAnsi"/>
        </w:rPr>
        <w:t>Znak sprawy: MCPS.ZP/AM/351-60/2023 TP/U</w:t>
      </w:r>
    </w:p>
    <w:p w14:paraId="09159771" w14:textId="77777777" w:rsidR="002607D3" w:rsidRDefault="002607D3" w:rsidP="002607D3">
      <w:pPr>
        <w:spacing w:after="0" w:line="240" w:lineRule="auto"/>
        <w:ind w:firstLine="5529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 xml:space="preserve">                         </w:t>
      </w:r>
      <w:bookmarkEnd w:id="0"/>
      <w:bookmarkEnd w:id="1"/>
    </w:p>
    <w:p w14:paraId="134DE620" w14:textId="77777777" w:rsidR="00B7040E" w:rsidRDefault="00B7040E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496021F1" w14:textId="77777777" w:rsidR="002607D3" w:rsidRDefault="002607D3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4F2085E6" w14:textId="77777777" w:rsidR="00EB455D" w:rsidRDefault="00B7040E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 w:rsidRPr="00700026">
        <w:rPr>
          <w:rFonts w:ascii="Arial" w:eastAsia="Times New Roman" w:hAnsi="Arial" w:cs="Arial"/>
          <w:b/>
          <w:w w:val="130"/>
          <w:lang w:eastAsia="ar-SA"/>
        </w:rPr>
        <w:t xml:space="preserve">WYKAZ </w:t>
      </w:r>
      <w:r w:rsidR="008A0AE2" w:rsidRPr="00700026">
        <w:rPr>
          <w:rFonts w:ascii="Arial" w:eastAsia="Times New Roman" w:hAnsi="Arial" w:cs="Arial"/>
          <w:b/>
          <w:w w:val="130"/>
          <w:lang w:eastAsia="ar-SA"/>
        </w:rPr>
        <w:t>DANYCH DODATKOWYCH</w:t>
      </w:r>
    </w:p>
    <w:p w14:paraId="2DBDB5A7" w14:textId="77777777" w:rsidR="00EB455D" w:rsidRDefault="00EB455D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>
        <w:rPr>
          <w:rFonts w:ascii="Arial" w:eastAsia="Times New Roman" w:hAnsi="Arial" w:cs="Arial"/>
          <w:b/>
          <w:w w:val="130"/>
          <w:lang w:eastAsia="ar-SA"/>
        </w:rPr>
        <w:t>składany w celu uzyskania punktów w kryterium nr 2 oceny ofert</w:t>
      </w:r>
      <w:r w:rsidR="008C6BD7">
        <w:rPr>
          <w:rFonts w:ascii="Arial" w:eastAsia="Times New Roman" w:hAnsi="Arial" w:cs="Arial"/>
          <w:b/>
          <w:w w:val="130"/>
          <w:lang w:eastAsia="ar-SA"/>
        </w:rPr>
        <w:t xml:space="preserve"> </w:t>
      </w:r>
      <w:r w:rsidR="008C6BD7">
        <w:rPr>
          <w:rFonts w:ascii="Arial" w:eastAsia="Times New Roman" w:hAnsi="Arial" w:cs="Arial"/>
          <w:b/>
          <w:w w:val="130"/>
          <w:lang w:eastAsia="ar-SA"/>
        </w:rPr>
        <w:br/>
        <w:t>w postępowaniu na:</w:t>
      </w:r>
    </w:p>
    <w:p w14:paraId="61EE8D20" w14:textId="77777777" w:rsidR="008C6BD7" w:rsidRDefault="008C6BD7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17A8ED14" w14:textId="10310531" w:rsidR="008C6BD7" w:rsidRPr="0006224D" w:rsidRDefault="008C6BD7" w:rsidP="008C6B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06224D">
        <w:rPr>
          <w:rFonts w:ascii="Arial" w:hAnsi="Arial" w:cs="Arial"/>
          <w:b/>
          <w:bCs/>
          <w:color w:val="000000"/>
        </w:rPr>
        <w:t>Przygotowanie i przeprowadzenie badania społecznego dla Mazowieckiego Centrum Polityki Społecznej</w:t>
      </w:r>
      <w:r w:rsidR="00DD5E7A">
        <w:rPr>
          <w:rFonts w:ascii="Arial" w:hAnsi="Arial" w:cs="Arial"/>
          <w:b/>
          <w:bCs/>
          <w:color w:val="000000"/>
        </w:rPr>
        <w:t xml:space="preserve"> pn.: „</w:t>
      </w:r>
      <w:r w:rsidR="005365DA" w:rsidRPr="005365DA">
        <w:rPr>
          <w:rFonts w:ascii="Arial" w:hAnsi="Arial" w:cs="Arial"/>
          <w:b/>
          <w:bCs/>
          <w:color w:val="000000"/>
        </w:rPr>
        <w:t xml:space="preserve">Przygotowanie i przeprowadzenie badania społecznego dla Mazowieckiego Centrum Polityki Społecznej pt. Diagnoza zapotrzebowania na usługi edukacyjno-szkoleniowe dla podmiotów ekonomii społecznej </w:t>
      </w:r>
      <w:r w:rsidR="005365DA" w:rsidRPr="005365DA">
        <w:rPr>
          <w:rFonts w:ascii="Arial" w:hAnsi="Arial" w:cs="Arial"/>
          <w:b/>
          <w:bCs/>
          <w:color w:val="000000"/>
        </w:rPr>
        <w:br/>
        <w:t>z województwa mazowieckiego</w:t>
      </w:r>
      <w:r w:rsidR="00DD5E7A">
        <w:rPr>
          <w:rFonts w:ascii="Arial" w:hAnsi="Arial" w:cs="Arial"/>
          <w:color w:val="000000"/>
        </w:rPr>
        <w:t>”</w:t>
      </w:r>
    </w:p>
    <w:p w14:paraId="469BD3AF" w14:textId="77777777" w:rsidR="008C6BD7" w:rsidRDefault="008C6BD7" w:rsidP="00DD5E7A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6314BBFC" w14:textId="77777777" w:rsidR="00B7040E" w:rsidRPr="00700026" w:rsidRDefault="00EB455D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w w:val="130"/>
          <w:lang w:eastAsia="ar-SA"/>
        </w:rPr>
      </w:pPr>
      <w:r>
        <w:rPr>
          <w:rFonts w:ascii="Arial" w:eastAsia="Times New Roman" w:hAnsi="Arial" w:cs="Arial"/>
          <w:b/>
          <w:w w:val="130"/>
          <w:lang w:eastAsia="ar-SA"/>
        </w:rPr>
        <w:t>(wzór)</w:t>
      </w:r>
      <w:r w:rsidR="00B7040E" w:rsidRPr="00700026">
        <w:rPr>
          <w:rFonts w:ascii="Arial" w:eastAsia="Times New Roman" w:hAnsi="Arial" w:cs="Arial"/>
          <w:b/>
          <w:w w:val="130"/>
          <w:lang w:eastAsia="ar-SA"/>
        </w:rPr>
        <w:br/>
      </w:r>
    </w:p>
    <w:p w14:paraId="2D7CA377" w14:textId="77777777" w:rsidR="00B7040E" w:rsidRPr="00700026" w:rsidRDefault="00B7040E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2197DBCE" w14:textId="77777777" w:rsidR="008C6BD7" w:rsidRDefault="00700026" w:rsidP="008C6BD7">
      <w:pPr>
        <w:shd w:val="clear" w:color="auto" w:fill="FFFFFF"/>
        <w:spacing w:line="360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  <w:r w:rsidRPr="00700026"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  <w:t>Część A</w:t>
      </w:r>
    </w:p>
    <w:p w14:paraId="59D843ED" w14:textId="1E6E091A" w:rsidR="00700026" w:rsidRPr="00AA6BCE" w:rsidRDefault="00700026" w:rsidP="005862CF">
      <w:pPr>
        <w:shd w:val="clear" w:color="auto" w:fill="FFFFFF"/>
        <w:spacing w:line="360" w:lineRule="auto"/>
        <w:ind w:right="57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  <w:r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Wypełniana w celu uzyskania punktów w </w:t>
      </w:r>
      <w:proofErr w:type="spellStart"/>
      <w:r>
        <w:rPr>
          <w:rFonts w:ascii="Arial" w:eastAsia="Times New Roman" w:hAnsi="Arial" w:cs="Arial"/>
          <w:color w:val="000000"/>
          <w:kern w:val="24"/>
          <w:lang w:eastAsia="hi-IN" w:bidi="hi-IN"/>
        </w:rPr>
        <w:t>podkryter</w:t>
      </w:r>
      <w:r w:rsidR="005862CF">
        <w:rPr>
          <w:rFonts w:ascii="Arial" w:eastAsia="Times New Roman" w:hAnsi="Arial" w:cs="Arial"/>
          <w:color w:val="000000"/>
          <w:kern w:val="24"/>
          <w:lang w:eastAsia="hi-IN" w:bidi="hi-IN"/>
        </w:rPr>
        <w:t>ium</w:t>
      </w:r>
      <w:proofErr w:type="spellEnd"/>
      <w:r w:rsidR="005862CF"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 oceny ofert pn.: </w:t>
      </w:r>
      <w:r w:rsidR="00AA6BCE" w:rsidRPr="00AA6BCE">
        <w:rPr>
          <w:rFonts w:ascii="Arial" w:eastAsia="Times New Roman" w:hAnsi="Arial" w:cs="Arial"/>
          <w:color w:val="000000"/>
          <w:kern w:val="24"/>
          <w:lang w:eastAsia="hi-IN" w:bidi="hi-IN"/>
        </w:rPr>
        <w:t>Logiczna i czytelna prezentacja koncepcji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2CF" w14:paraId="5EE1DE2C" w14:textId="77777777" w:rsidTr="005862CF">
        <w:trPr>
          <w:trHeight w:val="528"/>
        </w:trPr>
        <w:tc>
          <w:tcPr>
            <w:tcW w:w="9212" w:type="dxa"/>
          </w:tcPr>
          <w:p w14:paraId="58B2CFFC" w14:textId="77777777" w:rsidR="005862CF" w:rsidRDefault="005862CF" w:rsidP="00345F63">
            <w:pPr>
              <w:spacing w:line="100" w:lineRule="atLeast"/>
              <w:ind w:right="57"/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</w:pPr>
            <w:bookmarkStart w:id="2" w:name="_Hlk140144528"/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Opis</w:t>
            </w:r>
            <w:r w:rsidRPr="00345F63"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koncepcji</w:t>
            </w:r>
            <w:r w:rsidRPr="00345F63"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 xml:space="preserve"> badania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:</w:t>
            </w:r>
          </w:p>
        </w:tc>
      </w:tr>
      <w:bookmarkEnd w:id="2"/>
    </w:tbl>
    <w:p w14:paraId="1A151FD8" w14:textId="77777777" w:rsidR="005862CF" w:rsidRPr="00345F63" w:rsidRDefault="005862CF" w:rsidP="00345F63">
      <w:pPr>
        <w:shd w:val="clear" w:color="auto" w:fill="FFFFFF"/>
        <w:spacing w:line="100" w:lineRule="atLeast"/>
        <w:ind w:right="57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</w:p>
    <w:p w14:paraId="37735D7D" w14:textId="77777777" w:rsidR="00700026" w:rsidRPr="00700026" w:rsidRDefault="00700026" w:rsidP="00B7040E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5FD64AD7" w14:textId="77777777" w:rsidR="00700026" w:rsidRPr="00700026" w:rsidRDefault="00700026" w:rsidP="00700026">
      <w:pPr>
        <w:shd w:val="clear" w:color="auto" w:fill="FFFFFF"/>
        <w:spacing w:line="100" w:lineRule="atLeast"/>
        <w:ind w:right="57"/>
        <w:jc w:val="center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  <w:r w:rsidRPr="00700026"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  <w:t>Część B</w:t>
      </w:r>
    </w:p>
    <w:p w14:paraId="3B02106B" w14:textId="79FC9BEA" w:rsidR="00700026" w:rsidRDefault="00700026" w:rsidP="00700026">
      <w:pPr>
        <w:shd w:val="clear" w:color="auto" w:fill="FFFFFF"/>
        <w:spacing w:line="100" w:lineRule="atLeast"/>
        <w:ind w:right="57"/>
        <w:jc w:val="both"/>
        <w:rPr>
          <w:rFonts w:ascii="Arial" w:eastAsia="Times New Roman" w:hAnsi="Arial" w:cs="Arial"/>
          <w:color w:val="000000"/>
          <w:kern w:val="24"/>
          <w:u w:val="single"/>
          <w:lang w:eastAsia="hi-IN" w:bidi="hi-IN"/>
        </w:rPr>
      </w:pPr>
      <w:r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Wypełniana w celu uzyskania punktów w </w:t>
      </w:r>
      <w:proofErr w:type="spellStart"/>
      <w:r>
        <w:rPr>
          <w:rFonts w:ascii="Arial" w:eastAsia="Times New Roman" w:hAnsi="Arial" w:cs="Arial"/>
          <w:color w:val="000000"/>
          <w:kern w:val="24"/>
          <w:lang w:eastAsia="hi-IN" w:bidi="hi-IN"/>
        </w:rPr>
        <w:t>podkryterium</w:t>
      </w:r>
      <w:proofErr w:type="spellEnd"/>
      <w:r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 pn.: </w:t>
      </w:r>
      <w:r w:rsidR="00AA6BCE" w:rsidRPr="00AA6BCE">
        <w:rPr>
          <w:rFonts w:ascii="Arial" w:eastAsia="Times New Roman" w:hAnsi="Arial" w:cs="Arial"/>
          <w:color w:val="000000"/>
          <w:kern w:val="24"/>
          <w:u w:val="single"/>
          <w:lang w:eastAsia="hi-IN" w:bidi="hi-IN"/>
        </w:rPr>
        <w:t>Ocena przedstawionych próbek narzędzi badawczych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6BCE" w14:paraId="1785E946" w14:textId="77777777" w:rsidTr="00287B5D">
        <w:trPr>
          <w:trHeight w:val="528"/>
        </w:trPr>
        <w:tc>
          <w:tcPr>
            <w:tcW w:w="9212" w:type="dxa"/>
          </w:tcPr>
          <w:p w14:paraId="166E10C4" w14:textId="50858D29" w:rsidR="00AA6BCE" w:rsidRDefault="00AA158C" w:rsidP="00287B5D">
            <w:pPr>
              <w:spacing w:line="100" w:lineRule="atLeast"/>
              <w:ind w:right="57"/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Próbki narzędzi badawczych</w:t>
            </w:r>
            <w:r w:rsidR="00C40CE5"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 xml:space="preserve"> (CAWI i FGI)</w:t>
            </w:r>
          </w:p>
        </w:tc>
      </w:tr>
    </w:tbl>
    <w:p w14:paraId="340E150C" w14:textId="77777777" w:rsidR="00700026" w:rsidRDefault="00700026" w:rsidP="00AA158C">
      <w:pPr>
        <w:shd w:val="clear" w:color="auto" w:fill="FFFFFF"/>
        <w:spacing w:line="360" w:lineRule="auto"/>
        <w:ind w:right="57"/>
        <w:rPr>
          <w:rFonts w:ascii="Arial" w:eastAsia="Times New Roman" w:hAnsi="Arial" w:cs="Arial"/>
          <w:color w:val="000000"/>
          <w:kern w:val="24"/>
          <w:lang w:eastAsia="hi-IN" w:bidi="hi-IN"/>
        </w:rPr>
      </w:pPr>
    </w:p>
    <w:p w14:paraId="1B4A4B8C" w14:textId="77777777" w:rsidR="008C6BD7" w:rsidRDefault="00700026" w:rsidP="008C6BD7">
      <w:pPr>
        <w:shd w:val="clear" w:color="auto" w:fill="FFFFFF"/>
        <w:spacing w:line="360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  <w:r w:rsidRPr="00700026"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  <w:t>Część C</w:t>
      </w:r>
    </w:p>
    <w:p w14:paraId="0C40F9B4" w14:textId="5E136503" w:rsidR="00700026" w:rsidRPr="00AA158C" w:rsidRDefault="00700026" w:rsidP="005862CF">
      <w:pPr>
        <w:shd w:val="clear" w:color="auto" w:fill="FFFFFF"/>
        <w:spacing w:line="360" w:lineRule="auto"/>
        <w:ind w:right="57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  <w:r w:rsidRPr="00700026"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Wypełniana w celu uzyskania punktów w </w:t>
      </w:r>
      <w:proofErr w:type="spellStart"/>
      <w:r w:rsidRPr="00700026">
        <w:rPr>
          <w:rFonts w:ascii="Arial" w:eastAsia="Times New Roman" w:hAnsi="Arial" w:cs="Arial"/>
          <w:color w:val="000000"/>
          <w:kern w:val="24"/>
          <w:lang w:eastAsia="hi-IN" w:bidi="hi-IN"/>
        </w:rPr>
        <w:t>podkryt</w:t>
      </w:r>
      <w:r w:rsidR="00CE7F3B">
        <w:rPr>
          <w:rFonts w:ascii="Arial" w:eastAsia="Times New Roman" w:hAnsi="Arial" w:cs="Arial"/>
          <w:color w:val="000000"/>
          <w:kern w:val="24"/>
          <w:lang w:eastAsia="hi-IN" w:bidi="hi-IN"/>
        </w:rPr>
        <w:t>e</w:t>
      </w:r>
      <w:r w:rsidRPr="00700026">
        <w:rPr>
          <w:rFonts w:ascii="Arial" w:eastAsia="Times New Roman" w:hAnsi="Arial" w:cs="Arial"/>
          <w:color w:val="000000"/>
          <w:kern w:val="24"/>
          <w:lang w:eastAsia="hi-IN" w:bidi="hi-IN"/>
        </w:rPr>
        <w:t>rium</w:t>
      </w:r>
      <w:proofErr w:type="spellEnd"/>
      <w:r w:rsidRPr="00700026">
        <w:rPr>
          <w:rFonts w:ascii="Arial" w:eastAsia="Times New Roman" w:hAnsi="Arial" w:cs="Arial"/>
          <w:color w:val="000000"/>
          <w:kern w:val="24"/>
          <w:lang w:eastAsia="hi-IN" w:bidi="hi-IN"/>
        </w:rPr>
        <w:t xml:space="preserve"> oceny ofert, pn.: </w:t>
      </w:r>
      <w:r w:rsidR="00AA158C" w:rsidRPr="00AA158C">
        <w:rPr>
          <w:rFonts w:ascii="Arial" w:eastAsia="Times New Roman" w:hAnsi="Arial" w:cs="Arial"/>
          <w:color w:val="000000"/>
          <w:kern w:val="24"/>
          <w:lang w:eastAsia="hi-IN" w:bidi="hi-IN"/>
        </w:rPr>
        <w:t>Zidentyfikowanie potencjalnych obszarów ryzyka, mogących wystąpić w trakcie realizacji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2CF" w14:paraId="3893A35C" w14:textId="77777777" w:rsidTr="005862CF">
        <w:trPr>
          <w:trHeight w:val="583"/>
        </w:trPr>
        <w:tc>
          <w:tcPr>
            <w:tcW w:w="9212" w:type="dxa"/>
          </w:tcPr>
          <w:p w14:paraId="33B81894" w14:textId="65416213" w:rsidR="005862CF" w:rsidRDefault="00FC0D70" w:rsidP="00E60108">
            <w:pPr>
              <w:spacing w:line="100" w:lineRule="atLeast"/>
              <w:ind w:right="57"/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 xml:space="preserve">Opis </w:t>
            </w:r>
            <w:r w:rsidR="00855E60"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 xml:space="preserve">i uzasadnienie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ryzyk</w:t>
            </w:r>
            <w:proofErr w:type="spellEnd"/>
            <w:r w:rsidR="00C40CE5">
              <w:rPr>
                <w:rFonts w:ascii="Arial" w:hAnsi="Arial" w:cs="Arial"/>
                <w:b/>
                <w:bCs/>
                <w:color w:val="000000"/>
                <w:kern w:val="24"/>
                <w:lang w:eastAsia="hi-IN" w:bidi="hi-IN"/>
              </w:rPr>
              <w:t>:</w:t>
            </w:r>
          </w:p>
        </w:tc>
      </w:tr>
    </w:tbl>
    <w:p w14:paraId="12EEBFBD" w14:textId="77777777" w:rsidR="005862CF" w:rsidRPr="00345F63" w:rsidRDefault="005862CF" w:rsidP="00B7040E">
      <w:pPr>
        <w:shd w:val="clear" w:color="auto" w:fill="FFFFFF"/>
        <w:spacing w:line="100" w:lineRule="atLeast"/>
        <w:ind w:right="57"/>
        <w:jc w:val="both"/>
        <w:rPr>
          <w:rFonts w:ascii="Arial" w:eastAsia="Times New Roman" w:hAnsi="Arial" w:cs="Arial"/>
          <w:b/>
          <w:bCs/>
          <w:color w:val="000000"/>
          <w:kern w:val="24"/>
          <w:lang w:eastAsia="hi-IN" w:bidi="hi-IN"/>
        </w:rPr>
      </w:pPr>
    </w:p>
    <w:p w14:paraId="7A2D1E0A" w14:textId="5731AF17" w:rsidR="00AA4FDE" w:rsidRPr="00D54EDD" w:rsidRDefault="005608F1" w:rsidP="00D54EDD">
      <w:pPr>
        <w:shd w:val="clear" w:color="auto" w:fill="FFFFFF"/>
        <w:ind w:left="4536" w:right="367"/>
        <w:jc w:val="center"/>
        <w:rPr>
          <w:rFonts w:ascii="Calibri" w:hAnsi="Calibri" w:cs="Calibri"/>
        </w:rPr>
      </w:pPr>
      <w:r w:rsidRPr="006825F2">
        <w:rPr>
          <w:rFonts w:ascii="Calibri" w:hAnsi="Calibri" w:cs="Calibri"/>
          <w:color w:val="000000"/>
          <w:kern w:val="2"/>
          <w:lang w:eastAsia="hi-IN" w:bidi="hi-IN"/>
        </w:rPr>
        <w:t>(podpis osoby uprawnionej do reprezentowania wykonawcy/wykonawców występujących wspólnie</w:t>
      </w:r>
      <w:r w:rsidRPr="006825F2">
        <w:rPr>
          <w:rFonts w:ascii="Calibri" w:hAnsi="Calibri" w:cs="Calibri"/>
          <w:color w:val="000000"/>
          <w:w w:val="95"/>
          <w:kern w:val="2"/>
          <w:lang w:eastAsia="hi-IN" w:bidi="hi-IN"/>
        </w:rPr>
        <w:t>)</w:t>
      </w:r>
    </w:p>
    <w:sectPr w:rsidR="00AA4FDE" w:rsidRPr="00D54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EB68" w14:textId="77777777" w:rsidR="00AF5E7A" w:rsidRDefault="00AF5E7A" w:rsidP="00474F8A">
      <w:pPr>
        <w:spacing w:after="0" w:line="240" w:lineRule="auto"/>
      </w:pPr>
      <w:r>
        <w:separator/>
      </w:r>
    </w:p>
  </w:endnote>
  <w:endnote w:type="continuationSeparator" w:id="0">
    <w:p w14:paraId="6E114593" w14:textId="77777777" w:rsidR="00AF5E7A" w:rsidRDefault="00AF5E7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5D13" w14:textId="77777777" w:rsidR="00152584" w:rsidRDefault="001525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444" w14:textId="77777777" w:rsidR="00474F8A" w:rsidRDefault="00474F8A">
    <w:pPr>
      <w:pStyle w:val="Stopka"/>
      <w:rPr>
        <w:noProof/>
      </w:rPr>
    </w:pPr>
  </w:p>
  <w:p w14:paraId="53EB5A76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044A" w14:textId="77777777" w:rsidR="00152584" w:rsidRDefault="00152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8EC8" w14:textId="77777777" w:rsidR="00AF5E7A" w:rsidRDefault="00AF5E7A" w:rsidP="00474F8A">
      <w:pPr>
        <w:spacing w:after="0" w:line="240" w:lineRule="auto"/>
      </w:pPr>
      <w:r>
        <w:separator/>
      </w:r>
    </w:p>
  </w:footnote>
  <w:footnote w:type="continuationSeparator" w:id="0">
    <w:p w14:paraId="531E17EC" w14:textId="77777777" w:rsidR="00AF5E7A" w:rsidRDefault="00AF5E7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06E1" w14:textId="77777777" w:rsidR="00152584" w:rsidRDefault="00152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9A79" w14:textId="77777777" w:rsidR="00474F8A" w:rsidRDefault="00474F8A">
    <w:pPr>
      <w:pStyle w:val="Nagwek"/>
      <w:rPr>
        <w:noProof/>
      </w:rPr>
    </w:pPr>
  </w:p>
  <w:p w14:paraId="70270C5D" w14:textId="77777777" w:rsidR="00474F8A" w:rsidRDefault="00474F8A">
    <w:pPr>
      <w:pStyle w:val="Nagwek"/>
      <w:rPr>
        <w:noProof/>
      </w:rPr>
    </w:pPr>
  </w:p>
  <w:p w14:paraId="25124818" w14:textId="77777777" w:rsidR="00474F8A" w:rsidRDefault="00474F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C50" w14:textId="77777777" w:rsidR="00152584" w:rsidRDefault="00152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E550C"/>
    <w:multiLevelType w:val="hybridMultilevel"/>
    <w:tmpl w:val="D54A339C"/>
    <w:lvl w:ilvl="0" w:tplc="6256EE8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8EB4BE2"/>
    <w:multiLevelType w:val="hybridMultilevel"/>
    <w:tmpl w:val="90E29CDC"/>
    <w:lvl w:ilvl="0" w:tplc="373C544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B5497A"/>
    <w:multiLevelType w:val="hybridMultilevel"/>
    <w:tmpl w:val="CCD22D1E"/>
    <w:lvl w:ilvl="0" w:tplc="18E8FAFA">
      <w:start w:val="1"/>
      <w:numFmt w:val="lowerLetter"/>
      <w:lvlText w:val="%1)"/>
      <w:lvlJc w:val="left"/>
      <w:pPr>
        <w:ind w:left="108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9015003">
    <w:abstractNumId w:val="30"/>
  </w:num>
  <w:num w:numId="2" w16cid:durableId="238057104">
    <w:abstractNumId w:val="37"/>
  </w:num>
  <w:num w:numId="3" w16cid:durableId="541327882">
    <w:abstractNumId w:val="20"/>
  </w:num>
  <w:num w:numId="4" w16cid:durableId="2025279805">
    <w:abstractNumId w:val="35"/>
  </w:num>
  <w:num w:numId="5" w16cid:durableId="545991833">
    <w:abstractNumId w:val="16"/>
  </w:num>
  <w:num w:numId="6" w16cid:durableId="874468081">
    <w:abstractNumId w:val="7"/>
  </w:num>
  <w:num w:numId="7" w16cid:durableId="1781026668">
    <w:abstractNumId w:val="27"/>
  </w:num>
  <w:num w:numId="8" w16cid:durableId="2079595059">
    <w:abstractNumId w:val="8"/>
  </w:num>
  <w:num w:numId="9" w16cid:durableId="496656819">
    <w:abstractNumId w:val="38"/>
  </w:num>
  <w:num w:numId="10" w16cid:durableId="1949924578">
    <w:abstractNumId w:val="9"/>
  </w:num>
  <w:num w:numId="11" w16cid:durableId="198443753">
    <w:abstractNumId w:val="33"/>
  </w:num>
  <w:num w:numId="12" w16cid:durableId="1272475633">
    <w:abstractNumId w:val="26"/>
  </w:num>
  <w:num w:numId="13" w16cid:durableId="1903367057">
    <w:abstractNumId w:val="13"/>
  </w:num>
  <w:num w:numId="14" w16cid:durableId="380793021">
    <w:abstractNumId w:val="24"/>
  </w:num>
  <w:num w:numId="15" w16cid:durableId="1281843257">
    <w:abstractNumId w:val="32"/>
  </w:num>
  <w:num w:numId="16" w16cid:durableId="1684699374">
    <w:abstractNumId w:val="12"/>
  </w:num>
  <w:num w:numId="17" w16cid:durableId="343557056">
    <w:abstractNumId w:val="29"/>
  </w:num>
  <w:num w:numId="18" w16cid:durableId="605310091">
    <w:abstractNumId w:val="34"/>
  </w:num>
  <w:num w:numId="19" w16cid:durableId="586501761">
    <w:abstractNumId w:val="40"/>
  </w:num>
  <w:num w:numId="20" w16cid:durableId="400641419">
    <w:abstractNumId w:val="15"/>
  </w:num>
  <w:num w:numId="21" w16cid:durableId="2105491776">
    <w:abstractNumId w:val="14"/>
  </w:num>
  <w:num w:numId="22" w16cid:durableId="1100948833">
    <w:abstractNumId w:val="25"/>
  </w:num>
  <w:num w:numId="23" w16cid:durableId="250359130">
    <w:abstractNumId w:val="18"/>
  </w:num>
  <w:num w:numId="24" w16cid:durableId="668992764">
    <w:abstractNumId w:val="31"/>
  </w:num>
  <w:num w:numId="25" w16cid:durableId="770704522">
    <w:abstractNumId w:val="19"/>
  </w:num>
  <w:num w:numId="26" w16cid:durableId="178855502">
    <w:abstractNumId w:val="11"/>
  </w:num>
  <w:num w:numId="27" w16cid:durableId="1769541993">
    <w:abstractNumId w:val="22"/>
  </w:num>
  <w:num w:numId="28" w16cid:durableId="1716348033">
    <w:abstractNumId w:val="17"/>
  </w:num>
  <w:num w:numId="29" w16cid:durableId="1091127831">
    <w:abstractNumId w:val="21"/>
  </w:num>
  <w:num w:numId="30" w16cid:durableId="1462577398">
    <w:abstractNumId w:val="0"/>
  </w:num>
  <w:num w:numId="31" w16cid:durableId="8021521">
    <w:abstractNumId w:val="10"/>
  </w:num>
  <w:num w:numId="32" w16cid:durableId="173303693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1839399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13429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94197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8A"/>
    <w:rsid w:val="000071A0"/>
    <w:rsid w:val="000266A0"/>
    <w:rsid w:val="00032F08"/>
    <w:rsid w:val="00070325"/>
    <w:rsid w:val="000763C5"/>
    <w:rsid w:val="00087402"/>
    <w:rsid w:val="000B1365"/>
    <w:rsid w:val="000B4DE0"/>
    <w:rsid w:val="000C2B50"/>
    <w:rsid w:val="00103D9C"/>
    <w:rsid w:val="001225DC"/>
    <w:rsid w:val="00152584"/>
    <w:rsid w:val="001577A5"/>
    <w:rsid w:val="00166512"/>
    <w:rsid w:val="001D167E"/>
    <w:rsid w:val="001F3735"/>
    <w:rsid w:val="0020348B"/>
    <w:rsid w:val="00255374"/>
    <w:rsid w:val="002607D3"/>
    <w:rsid w:val="00271A09"/>
    <w:rsid w:val="002B34EB"/>
    <w:rsid w:val="002D5570"/>
    <w:rsid w:val="002E7E60"/>
    <w:rsid w:val="002F6634"/>
    <w:rsid w:val="003128E5"/>
    <w:rsid w:val="003340E9"/>
    <w:rsid w:val="00345F63"/>
    <w:rsid w:val="003F4DBD"/>
    <w:rsid w:val="00427C56"/>
    <w:rsid w:val="00474F8A"/>
    <w:rsid w:val="004A7A7C"/>
    <w:rsid w:val="004E54CB"/>
    <w:rsid w:val="0050082B"/>
    <w:rsid w:val="00505E4A"/>
    <w:rsid w:val="00526FC1"/>
    <w:rsid w:val="005365DA"/>
    <w:rsid w:val="00550AD9"/>
    <w:rsid w:val="005608F1"/>
    <w:rsid w:val="00577DC8"/>
    <w:rsid w:val="005862CF"/>
    <w:rsid w:val="006825F2"/>
    <w:rsid w:val="00700026"/>
    <w:rsid w:val="00713202"/>
    <w:rsid w:val="007973F3"/>
    <w:rsid w:val="007F7D18"/>
    <w:rsid w:val="0080654E"/>
    <w:rsid w:val="00855E60"/>
    <w:rsid w:val="00885C8A"/>
    <w:rsid w:val="008A0AE2"/>
    <w:rsid w:val="008C3301"/>
    <w:rsid w:val="008C6BD7"/>
    <w:rsid w:val="00907A69"/>
    <w:rsid w:val="00955FBA"/>
    <w:rsid w:val="009E1E73"/>
    <w:rsid w:val="00A04AE6"/>
    <w:rsid w:val="00A56CF2"/>
    <w:rsid w:val="00A61F36"/>
    <w:rsid w:val="00A668A0"/>
    <w:rsid w:val="00A765AA"/>
    <w:rsid w:val="00A82C62"/>
    <w:rsid w:val="00AA158C"/>
    <w:rsid w:val="00AA4FDE"/>
    <w:rsid w:val="00AA6BCE"/>
    <w:rsid w:val="00AF5E7A"/>
    <w:rsid w:val="00B23CBA"/>
    <w:rsid w:val="00B7040E"/>
    <w:rsid w:val="00BD0429"/>
    <w:rsid w:val="00BE5686"/>
    <w:rsid w:val="00C11FE8"/>
    <w:rsid w:val="00C40CE5"/>
    <w:rsid w:val="00C46AA9"/>
    <w:rsid w:val="00C53835"/>
    <w:rsid w:val="00C82BEF"/>
    <w:rsid w:val="00C92095"/>
    <w:rsid w:val="00CE7F3B"/>
    <w:rsid w:val="00D074B8"/>
    <w:rsid w:val="00D443AA"/>
    <w:rsid w:val="00D5226A"/>
    <w:rsid w:val="00D54EDD"/>
    <w:rsid w:val="00DD5E7A"/>
    <w:rsid w:val="00E16BBF"/>
    <w:rsid w:val="00E33A4C"/>
    <w:rsid w:val="00EB455D"/>
    <w:rsid w:val="00EC1CD2"/>
    <w:rsid w:val="00EC401C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0007"/>
  <w15:docId w15:val="{95F32A4B-68EB-4E18-8431-30D3499F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basedOn w:val="Normalny"/>
    <w:link w:val="AkapitzlistZnak"/>
    <w:uiPriority w:val="99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link w:val="Akapitzlist"/>
    <w:uiPriority w:val="99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AB34A-8175-40B4-914B-4A5CF2D5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8</cp:revision>
  <dcterms:created xsi:type="dcterms:W3CDTF">2023-07-13T10:39:00Z</dcterms:created>
  <dcterms:modified xsi:type="dcterms:W3CDTF">2023-07-20T06:22:00Z</dcterms:modified>
</cp:coreProperties>
</file>