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DD" w:rsidRDefault="005E1234" w:rsidP="005E1234">
      <w:pPr>
        <w:jc w:val="center"/>
      </w:pPr>
      <w:bookmarkStart w:id="0" w:name="_GoBack"/>
      <w:bookmarkEnd w:id="0"/>
      <w:r w:rsidRPr="00856958">
        <w:t xml:space="preserve">UMOWA Nr </w:t>
      </w:r>
      <w:r w:rsidR="00856958" w:rsidRPr="00856958">
        <w:t>SA</w:t>
      </w:r>
      <w:r w:rsidR="00856958">
        <w:t>.271.2……23</w:t>
      </w:r>
    </w:p>
    <w:p w:rsidR="00856958" w:rsidRDefault="00856958" w:rsidP="005E1234">
      <w:pPr>
        <w:jc w:val="center"/>
      </w:pPr>
      <w:r>
        <w:t>(Zn spr. SA.271.2……2023)</w:t>
      </w:r>
    </w:p>
    <w:p w:rsidR="00856958" w:rsidRDefault="00856958" w:rsidP="005E1234"/>
    <w:p w:rsidR="005E1234" w:rsidRDefault="003E05FC" w:rsidP="005E1234">
      <w:r>
        <w:t>Za</w:t>
      </w:r>
      <w:r w:rsidR="00885F78">
        <w:t>warta w Łosiu w dniu ……………..2023</w:t>
      </w:r>
      <w:r w:rsidR="00F46726">
        <w:t xml:space="preserve"> r.</w:t>
      </w:r>
      <w:r w:rsidR="005E1234">
        <w:t>, pomiędzy:</w:t>
      </w:r>
    </w:p>
    <w:p w:rsidR="005E1234" w:rsidRDefault="005E1234" w:rsidP="00F12FE9">
      <w:pPr>
        <w:jc w:val="both"/>
      </w:pPr>
      <w:r>
        <w:t xml:space="preserve">Skarbem Państwa – Państwowe Gospodarstwo Leśne Lasy Państwowe </w:t>
      </w:r>
      <w:r w:rsidR="0027453A">
        <w:t xml:space="preserve">Nadleśnictwo Łosie </w:t>
      </w:r>
      <w:r w:rsidR="00205B8E">
        <w:t xml:space="preserve">z siedzibą w: Łosie 39, 38-312 Ropa, NIP 738-000-67-44, </w:t>
      </w:r>
      <w:r>
        <w:t xml:space="preserve">którego reprezentuje </w:t>
      </w:r>
      <w:r w:rsidR="0027453A">
        <w:t>Bartłomiej Sołtys</w:t>
      </w:r>
      <w:r>
        <w:t xml:space="preserve"> – Nadleśniczy Nadleśnictwa Łosie</w:t>
      </w:r>
      <w:r w:rsidR="00205B8E">
        <w:t>,</w:t>
      </w:r>
      <w:r w:rsidR="00205B8E" w:rsidRPr="00205B8E">
        <w:t xml:space="preserve"> </w:t>
      </w:r>
      <w:r w:rsidR="00205B8E">
        <w:t>zwanym dalej „Zamawiającym”,</w:t>
      </w:r>
    </w:p>
    <w:p w:rsidR="00FC6CA3" w:rsidRDefault="00FC6CA3" w:rsidP="005E1234">
      <w:r>
        <w:t>a</w:t>
      </w:r>
    </w:p>
    <w:p w:rsidR="005E1234" w:rsidRDefault="003E05FC" w:rsidP="005E1234">
      <w:r>
        <w:t>…………………………………………………………………………………………………………….</w:t>
      </w:r>
      <w:r w:rsidR="005E1234">
        <w:t>, zwanym dalej „Wykonawcą”.</w:t>
      </w:r>
    </w:p>
    <w:p w:rsidR="005E1234" w:rsidRDefault="005E1234" w:rsidP="005E1234"/>
    <w:p w:rsidR="005E1234" w:rsidRDefault="005E1234" w:rsidP="00F12FE9">
      <w:pPr>
        <w:jc w:val="center"/>
      </w:pPr>
      <w:r>
        <w:t>§ 1</w:t>
      </w:r>
    </w:p>
    <w:p w:rsidR="005E1234" w:rsidRDefault="00C929B3" w:rsidP="00885F78">
      <w:pPr>
        <w:pStyle w:val="Akapitzlist"/>
        <w:numPr>
          <w:ilvl w:val="0"/>
          <w:numId w:val="1"/>
        </w:numPr>
        <w:jc w:val="both"/>
      </w:pPr>
      <w:r>
        <w:t>Przedmiotem umowy jest</w:t>
      </w:r>
      <w:r w:rsidR="005E1234">
        <w:t xml:space="preserve"> </w:t>
      </w:r>
      <w:r>
        <w:t>usługa</w:t>
      </w:r>
      <w:r w:rsidR="005E1234">
        <w:t xml:space="preserve"> </w:t>
      </w:r>
      <w:r>
        <w:t>usunięcia</w:t>
      </w:r>
      <w:r w:rsidR="00885F78">
        <w:t xml:space="preserve"> bądź ogłowienia </w:t>
      </w:r>
      <w:r w:rsidR="005E1234">
        <w:t>drzew</w:t>
      </w:r>
      <w:r w:rsidR="0029236E">
        <w:t xml:space="preserve"> trudnych</w:t>
      </w:r>
      <w:r>
        <w:t>, które stanowi</w:t>
      </w:r>
      <w:r w:rsidR="0029236E">
        <w:t>ą</w:t>
      </w:r>
      <w:r w:rsidR="005E1234">
        <w:t xml:space="preserve"> bezpośrednie zagr</w:t>
      </w:r>
      <w:r>
        <w:t xml:space="preserve">ożenie dla ludzi i mienia </w:t>
      </w:r>
      <w:r w:rsidR="00680A04">
        <w:t xml:space="preserve">przebywających na terenie </w:t>
      </w:r>
      <w:r>
        <w:t>Nadleśnictwa Łosie</w:t>
      </w:r>
      <w:r w:rsidR="005E1234">
        <w:t>.</w:t>
      </w:r>
      <w:r w:rsidR="003E05FC">
        <w:t xml:space="preserve"> Do wycinki </w:t>
      </w:r>
      <w:r w:rsidR="00885F78">
        <w:t>i ogłowienia</w:t>
      </w:r>
      <w:r w:rsidR="003E05FC">
        <w:t xml:space="preserve">  </w:t>
      </w:r>
      <w:r w:rsidR="00FA188A">
        <w:t xml:space="preserve">wymagany </w:t>
      </w:r>
      <w:r w:rsidR="008D4D0F">
        <w:t>będzie podnośnik wysokościowy</w:t>
      </w:r>
      <w:r w:rsidR="00FA188A">
        <w:t>.</w:t>
      </w:r>
      <w:r w:rsidR="003E05FC">
        <w:t xml:space="preserve"> </w:t>
      </w:r>
      <w:r>
        <w:t xml:space="preserve">Wycinka </w:t>
      </w:r>
      <w:r w:rsidR="005E1234">
        <w:t>drzew</w:t>
      </w:r>
      <w:r>
        <w:t>a trudnego</w:t>
      </w:r>
      <w:r w:rsidR="005E1234">
        <w:t xml:space="preserve"> polega na </w:t>
      </w:r>
      <w:r>
        <w:t>całkowitym usunięciu</w:t>
      </w:r>
      <w:r w:rsidR="005E1234">
        <w:t xml:space="preserve"> drzew</w:t>
      </w:r>
      <w:r>
        <w:t>a</w:t>
      </w:r>
      <w:r w:rsidR="005E1234">
        <w:t>, z zastosowaniem specjalistycznego sprzętu oraz specjalistycznych technik ścinki – w z</w:t>
      </w:r>
      <w:r>
        <w:t>ależności od dostępności terenu. Usługa</w:t>
      </w:r>
      <w:r w:rsidR="00151158">
        <w:t xml:space="preserve"> t</w:t>
      </w:r>
      <w:r>
        <w:t>a jest pracą specjalistyczną, wykonywaną</w:t>
      </w:r>
      <w:r w:rsidR="00151158">
        <w:t xml:space="preserve"> na wysokości, przy użyciu pilarki spalinowej oraz pracami sprzętu specjalistycznego </w:t>
      </w:r>
      <w:r w:rsidR="008A4E9B">
        <w:t>(podnośnik wysokościowy, ciągnik</w:t>
      </w:r>
      <w:r w:rsidR="00151158">
        <w:t xml:space="preserve"> specjalistyczny i inne). </w:t>
      </w:r>
      <w:r w:rsidR="00885F78">
        <w:t xml:space="preserve">Ogłowienie drzewa zagrażającego polega na przycięciu około 1/3 korony z </w:t>
      </w:r>
      <w:r w:rsidR="00885F78" w:rsidRPr="00885F78">
        <w:t>zastosowaniem specjalistycznego sprzętu oraz specjalistycznych</w:t>
      </w:r>
      <w:r w:rsidR="00885F78">
        <w:t xml:space="preserve"> technik ścinania</w:t>
      </w:r>
      <w:r w:rsidR="00B96BCA">
        <w:t xml:space="preserve"> gwarantując </w:t>
      </w:r>
      <w:r w:rsidR="007C4BB5">
        <w:t xml:space="preserve"> </w:t>
      </w:r>
      <w:r w:rsidR="00B96BCA">
        <w:t>późniejszą regenerację i utrzymanie ogławianego drzewa przy życiu.</w:t>
      </w:r>
    </w:p>
    <w:p w:rsidR="00885F78" w:rsidRDefault="006B2860" w:rsidP="00416031">
      <w:pPr>
        <w:pStyle w:val="Akapitzlist"/>
        <w:numPr>
          <w:ilvl w:val="0"/>
          <w:numId w:val="1"/>
        </w:numPr>
        <w:ind w:left="426" w:hanging="426"/>
        <w:jc w:val="both"/>
      </w:pPr>
      <w:r>
        <w:t>Usług</w:t>
      </w:r>
      <w:r w:rsidR="00885F78">
        <w:t>i</w:t>
      </w:r>
      <w:r>
        <w:t xml:space="preserve"> będ</w:t>
      </w:r>
      <w:r w:rsidR="00856958">
        <w:t xml:space="preserve">ą </w:t>
      </w:r>
      <w:r w:rsidR="00885F78">
        <w:t xml:space="preserve"> świadczone</w:t>
      </w:r>
      <w:r>
        <w:t xml:space="preserve"> na </w:t>
      </w:r>
      <w:r w:rsidR="00C929B3">
        <w:t xml:space="preserve">terenie </w:t>
      </w:r>
      <w:r w:rsidR="0029236E">
        <w:t>Nadleśnictwa Łosie</w:t>
      </w:r>
      <w:r w:rsidR="00885F78">
        <w:t>:</w:t>
      </w:r>
    </w:p>
    <w:p w:rsidR="00885F78" w:rsidRDefault="00885F78" w:rsidP="00885F78">
      <w:pPr>
        <w:pStyle w:val="Akapitzlist"/>
        <w:numPr>
          <w:ilvl w:val="0"/>
          <w:numId w:val="20"/>
        </w:numPr>
        <w:jc w:val="both"/>
      </w:pPr>
      <w:r>
        <w:t>L. Bielanka oddz.25 k usunięcie 5 sztuk  drzew ś</w:t>
      </w:r>
      <w:r w:rsidR="00FF5A07">
        <w:t xml:space="preserve">wierka </w:t>
      </w:r>
      <w:r w:rsidR="00B96BCA">
        <w:t>o pierśnicy około 15-20cm oraz </w:t>
      </w:r>
      <w:r>
        <w:t xml:space="preserve">ogłowienie 10 sztuk drzew świerkowych o pierśnicy około 20-25cm. </w:t>
      </w:r>
    </w:p>
    <w:p w:rsidR="00885F78" w:rsidRDefault="00885F78" w:rsidP="00885F78">
      <w:pPr>
        <w:pStyle w:val="Akapitzlist"/>
        <w:numPr>
          <w:ilvl w:val="0"/>
          <w:numId w:val="20"/>
        </w:numPr>
        <w:jc w:val="both"/>
      </w:pPr>
      <w:r>
        <w:t>L.Regietów oddz.645a ogłowienie 2 sztuk lipy o pierśnicy około 100-110 cm</w:t>
      </w:r>
    </w:p>
    <w:p w:rsidR="00885F78" w:rsidRDefault="00885F78" w:rsidP="00885F78">
      <w:pPr>
        <w:pStyle w:val="Akapitzlist"/>
        <w:numPr>
          <w:ilvl w:val="0"/>
          <w:numId w:val="20"/>
        </w:numPr>
        <w:jc w:val="both"/>
      </w:pPr>
      <w:r>
        <w:t>L.Stawisza oddz.356a usunięcie 1 drzewa lipy o pierśnicy około 55cm</w:t>
      </w:r>
    </w:p>
    <w:p w:rsidR="00885F78" w:rsidRDefault="00885F78" w:rsidP="00885F78">
      <w:pPr>
        <w:pStyle w:val="Akapitzlist"/>
        <w:numPr>
          <w:ilvl w:val="0"/>
          <w:numId w:val="20"/>
        </w:numPr>
        <w:jc w:val="both"/>
      </w:pPr>
      <w:r>
        <w:t>L.Ropa oddz.90p ogłowienie 2 sztuk lip o pierśnicy około 30cm, 1 szt jabłoni</w:t>
      </w:r>
      <w:r w:rsidR="00FF5A07">
        <w:t xml:space="preserve"> o pierśnicy około 30 cm oraz  usunięcie krzewu (bez czarny) na powierzchni ok 1m</w:t>
      </w:r>
      <w:r w:rsidR="00FF5A07">
        <w:rPr>
          <w:vertAlign w:val="superscript"/>
        </w:rPr>
        <w:t>2</w:t>
      </w:r>
      <w:r w:rsidR="00FF5A07">
        <w:t xml:space="preserve"> i wys. Około 4m</w:t>
      </w:r>
      <w:r w:rsidR="00B96BCA">
        <w:t>.</w:t>
      </w:r>
    </w:p>
    <w:p w:rsidR="007C4BB5" w:rsidRDefault="007C4BB5" w:rsidP="007C4BB5">
      <w:pPr>
        <w:pStyle w:val="Akapitzlist"/>
        <w:ind w:left="786"/>
        <w:jc w:val="both"/>
      </w:pPr>
    </w:p>
    <w:p w:rsidR="00B96BCA" w:rsidRDefault="008D4D0F" w:rsidP="00416031">
      <w:pPr>
        <w:pStyle w:val="Akapitzlist"/>
        <w:numPr>
          <w:ilvl w:val="0"/>
          <w:numId w:val="1"/>
        </w:numPr>
        <w:ind w:left="426" w:hanging="426"/>
        <w:jc w:val="both"/>
      </w:pPr>
      <w:r>
        <w:t>Wykonawca dokona naprawy ewentualnych szkód powstałych podczas wykonywania przedmiotu umowy, oraz</w:t>
      </w:r>
      <w:r w:rsidR="00B96BCA">
        <w:t xml:space="preserve"> uprzątnięcia</w:t>
      </w:r>
      <w:r>
        <w:t xml:space="preserve"> terenu po wycince – wg wskazań leśniczego: </w:t>
      </w:r>
    </w:p>
    <w:p w:rsidR="008D4D0F" w:rsidRDefault="008D4D0F" w:rsidP="00B96BCA">
      <w:pPr>
        <w:pStyle w:val="Akapitzlist"/>
        <w:ind w:left="426"/>
        <w:jc w:val="both"/>
      </w:pPr>
      <w:r>
        <w:t xml:space="preserve">Wykonawca zobowiązany jest do podjęcia odpowiednich środków w celu zapewnienia bezpieczeństwa przy wykonywaniu prac, jak również nie stworzy zagrożeń dla otoczenia oraz jego użytkowników. Wykonawca ponosi </w:t>
      </w:r>
      <w:r w:rsidR="00B96BCA">
        <w:t xml:space="preserve">pełną </w:t>
      </w:r>
      <w:r>
        <w:t xml:space="preserve">odpowiedzialność za </w:t>
      </w:r>
      <w:r w:rsidR="00B96BCA">
        <w:t xml:space="preserve">ewentualne </w:t>
      </w:r>
      <w:r>
        <w:t>szkody i straty spowodowane przez niego przy wykonywaniu prac</w:t>
      </w:r>
      <w:r w:rsidR="00B96BCA">
        <w:t xml:space="preserve"> lub w związku z wykonywaniem tych prac</w:t>
      </w:r>
      <w:r>
        <w:t>.</w:t>
      </w:r>
    </w:p>
    <w:p w:rsidR="00B129EC" w:rsidRDefault="00B129EC" w:rsidP="00F12FE9">
      <w:pPr>
        <w:pStyle w:val="Akapitzlist"/>
        <w:numPr>
          <w:ilvl w:val="0"/>
          <w:numId w:val="1"/>
        </w:numPr>
        <w:ind w:left="426" w:hanging="426"/>
        <w:jc w:val="both"/>
      </w:pPr>
      <w:r>
        <w:t>Zakres obowiązków Wykonawcy obejmuje w szczególności:</w:t>
      </w:r>
    </w:p>
    <w:p w:rsidR="00D86F2C" w:rsidRDefault="00D86F2C" w:rsidP="00D86F2C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 ścięcie </w:t>
      </w:r>
      <w:r w:rsidR="00B96BCA">
        <w:t xml:space="preserve">bądź ogłowienie </w:t>
      </w:r>
      <w:r>
        <w:t>drzewa,</w:t>
      </w:r>
      <w:r w:rsidR="00FF5A07">
        <w:t xml:space="preserve"> </w:t>
      </w:r>
      <w:r>
        <w:t xml:space="preserve">okrzesanie, </w:t>
      </w:r>
      <w:r w:rsidR="00897F6A">
        <w:t>wymanipulowanie</w:t>
      </w:r>
      <w:r w:rsidR="004F7073">
        <w:t xml:space="preserve"> </w:t>
      </w:r>
      <w:r w:rsidR="00B96BCA">
        <w:t xml:space="preserve">sortymentów </w:t>
      </w:r>
      <w:r w:rsidR="004F7073">
        <w:t>wg wskazań leśniczego</w:t>
      </w:r>
      <w:r w:rsidR="00897F6A">
        <w:t xml:space="preserve">, </w:t>
      </w:r>
      <w:r>
        <w:t xml:space="preserve">uprzątnięcie terenu po </w:t>
      </w:r>
      <w:r w:rsidR="00B96BCA">
        <w:t>wycince i odciągnięcie</w:t>
      </w:r>
      <w:r w:rsidR="00C929B3" w:rsidRPr="00C929B3">
        <w:t xml:space="preserve"> </w:t>
      </w:r>
      <w:r w:rsidR="00FF5A07">
        <w:t xml:space="preserve"> bądź przew</w:t>
      </w:r>
      <w:r w:rsidR="00B96BCA">
        <w:t xml:space="preserve">óz środkami nasiębiernymi </w:t>
      </w:r>
      <w:r w:rsidR="00FF5A07">
        <w:t xml:space="preserve"> </w:t>
      </w:r>
      <w:r w:rsidR="00C929B3" w:rsidRPr="004240AE">
        <w:t>na miejsce wskazane przez leśniczego</w:t>
      </w:r>
      <w:r w:rsidR="004977C6">
        <w:t xml:space="preserve"> na odległość</w:t>
      </w:r>
      <w:r w:rsidR="00B96BCA">
        <w:t xml:space="preserve"> do </w:t>
      </w:r>
      <w:r w:rsidR="004977C6">
        <w:t>ok. 500 m</w:t>
      </w:r>
      <w:r>
        <w:t>.</w:t>
      </w:r>
    </w:p>
    <w:p w:rsidR="006B2860" w:rsidRDefault="006B2860" w:rsidP="00F12FE9">
      <w:pPr>
        <w:pStyle w:val="Akapitzlist"/>
        <w:numPr>
          <w:ilvl w:val="0"/>
          <w:numId w:val="2"/>
        </w:numPr>
        <w:ind w:left="426" w:hanging="426"/>
        <w:jc w:val="both"/>
      </w:pPr>
      <w:r>
        <w:t>Ustanowienie kierownika prac;</w:t>
      </w:r>
    </w:p>
    <w:p w:rsidR="00B96BCA" w:rsidRDefault="00B96BCA" w:rsidP="00F12FE9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Zawiadomienie właścicieli/zarządców obiektów infrastruktury sąsiadującej z przedmiotem prac zgodnie z obowiązującymi w tym względzie przepisami, wskazując koordynatora. </w:t>
      </w:r>
    </w:p>
    <w:p w:rsidR="006B2860" w:rsidRDefault="006B2860" w:rsidP="00F12FE9">
      <w:pPr>
        <w:pStyle w:val="Akapitzlist"/>
        <w:numPr>
          <w:ilvl w:val="0"/>
          <w:numId w:val="2"/>
        </w:numPr>
        <w:ind w:left="426" w:hanging="426"/>
        <w:jc w:val="both"/>
      </w:pPr>
      <w:r>
        <w:t>Zagospodarowanie terenu prac;</w:t>
      </w:r>
    </w:p>
    <w:p w:rsidR="006B2860" w:rsidRDefault="006B2860" w:rsidP="00F12FE9">
      <w:pPr>
        <w:pStyle w:val="Akapitzlist"/>
        <w:numPr>
          <w:ilvl w:val="0"/>
          <w:numId w:val="2"/>
        </w:numPr>
        <w:ind w:left="426" w:hanging="426"/>
        <w:jc w:val="both"/>
      </w:pPr>
      <w:r>
        <w:lastRenderedPageBreak/>
        <w:t>Wykonanie prac tymczasowych</w:t>
      </w:r>
      <w:r w:rsidR="00B96BCA">
        <w:t xml:space="preserve"> i towarzyszących</w:t>
      </w:r>
      <w:r>
        <w:t>, które mogą być potrzebne podczas wykonywania prac podstawowych;</w:t>
      </w:r>
    </w:p>
    <w:p w:rsidR="006B2860" w:rsidRDefault="006B2860" w:rsidP="00F12FE9">
      <w:pPr>
        <w:pStyle w:val="Akapitzlist"/>
        <w:numPr>
          <w:ilvl w:val="0"/>
          <w:numId w:val="2"/>
        </w:numPr>
        <w:ind w:left="426" w:hanging="426"/>
        <w:jc w:val="both"/>
      </w:pPr>
      <w:r>
        <w:t>Zabezpieczenie terenu, na którym prowadzone będą prace;</w:t>
      </w:r>
    </w:p>
    <w:p w:rsidR="006B2860" w:rsidRDefault="006B2860" w:rsidP="00F12FE9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Utrzymanie ładu i porządku, a po zakończeniu prac usunięcie wszelkich urządzeń tymczasowego zaplecza oraz pozostawienie całego terenu prac </w:t>
      </w:r>
      <w:r w:rsidR="00B96BCA">
        <w:t>uporządkowanym</w:t>
      </w:r>
      <w:r>
        <w:t>;</w:t>
      </w:r>
    </w:p>
    <w:p w:rsidR="006B2860" w:rsidRDefault="006B2860" w:rsidP="00F12FE9">
      <w:pPr>
        <w:pStyle w:val="Akapitzlist"/>
        <w:numPr>
          <w:ilvl w:val="0"/>
          <w:numId w:val="2"/>
        </w:numPr>
        <w:ind w:left="426" w:hanging="426"/>
        <w:jc w:val="both"/>
      </w:pPr>
      <w:r>
        <w:t>Zorganizowanie i kierowanie pracami w sposób zgodny z obowiązującymi przepisami bhp oraz zapewnienie warunków p.poż;</w:t>
      </w:r>
    </w:p>
    <w:p w:rsidR="006B2860" w:rsidRDefault="006B2860" w:rsidP="00F12FE9">
      <w:pPr>
        <w:pStyle w:val="Akapitzlist"/>
        <w:numPr>
          <w:ilvl w:val="0"/>
          <w:numId w:val="2"/>
        </w:numPr>
        <w:ind w:left="426" w:hanging="426"/>
        <w:jc w:val="both"/>
      </w:pPr>
      <w:r>
        <w:t>Ponoszenie odpowiedzialności za bezpieczeństwo wszelkich działań na terenie prowadzonych prac i ponoszenie odpowiedzialności za wszelkie szkody osób trzecich wynikłe w związku z wykonywaniem prac;</w:t>
      </w:r>
    </w:p>
    <w:p w:rsidR="009967E4" w:rsidRDefault="009967E4" w:rsidP="00F12FE9">
      <w:pPr>
        <w:pStyle w:val="Akapitzlist"/>
        <w:numPr>
          <w:ilvl w:val="0"/>
          <w:numId w:val="1"/>
        </w:numPr>
        <w:ind w:left="426" w:hanging="426"/>
        <w:jc w:val="both"/>
      </w:pPr>
      <w:r>
        <w:t>Do obowiązków Zamawiającego należy:</w:t>
      </w:r>
    </w:p>
    <w:p w:rsidR="009967E4" w:rsidRDefault="009967E4" w:rsidP="00F12FE9">
      <w:pPr>
        <w:pStyle w:val="Akapitzlist"/>
        <w:numPr>
          <w:ilvl w:val="0"/>
          <w:numId w:val="3"/>
        </w:numPr>
        <w:ind w:left="426" w:hanging="426"/>
        <w:jc w:val="both"/>
      </w:pPr>
      <w:r>
        <w:t>Przekazanie te</w:t>
      </w:r>
      <w:r w:rsidR="00B96BCA">
        <w:t>renu przeznaczonego pod wycinkę.</w:t>
      </w:r>
    </w:p>
    <w:p w:rsidR="009967E4" w:rsidRDefault="00B96BCA" w:rsidP="00F12FE9">
      <w:pPr>
        <w:pStyle w:val="Akapitzlist"/>
        <w:numPr>
          <w:ilvl w:val="0"/>
          <w:numId w:val="3"/>
        </w:numPr>
        <w:ind w:left="426" w:hanging="426"/>
        <w:jc w:val="both"/>
      </w:pPr>
      <w:r>
        <w:t>Odbiór prac i z</w:t>
      </w:r>
      <w:r w:rsidR="009967E4">
        <w:t>apłata wynagrodzenia za wykonanie i odebrane prace bez zastrzeżeń.</w:t>
      </w:r>
    </w:p>
    <w:p w:rsidR="009967E4" w:rsidRDefault="009967E4" w:rsidP="009967E4">
      <w:pPr>
        <w:pStyle w:val="Akapitzlist"/>
        <w:ind w:left="1080"/>
      </w:pPr>
    </w:p>
    <w:p w:rsidR="009967E4" w:rsidRDefault="009967E4" w:rsidP="00F12FE9">
      <w:pPr>
        <w:jc w:val="center"/>
      </w:pPr>
      <w:r>
        <w:t>§2</w:t>
      </w:r>
    </w:p>
    <w:p w:rsidR="009967E4" w:rsidRDefault="009967E4" w:rsidP="00F12FE9">
      <w:pPr>
        <w:pStyle w:val="Akapitzlist"/>
        <w:numPr>
          <w:ilvl w:val="0"/>
          <w:numId w:val="4"/>
        </w:numPr>
        <w:ind w:left="426" w:hanging="426"/>
        <w:jc w:val="both"/>
      </w:pPr>
      <w:r>
        <w:t>Wykonawca oświadcza, że posiada wszelkie niezbędne uprawnienia określone przepisami prawa i wiedzę do właściwego wykonania przedmiotu umowy oraz, że przedmiot umowy stanowi jego działalność profesjonalną.</w:t>
      </w:r>
    </w:p>
    <w:p w:rsidR="00F12FE9" w:rsidRDefault="009967E4" w:rsidP="00F12FE9">
      <w:pPr>
        <w:pStyle w:val="Akapitzlist"/>
        <w:numPr>
          <w:ilvl w:val="0"/>
          <w:numId w:val="4"/>
        </w:numPr>
        <w:ind w:left="426" w:hanging="426"/>
        <w:jc w:val="both"/>
      </w:pPr>
      <w:r>
        <w:t>Wycinka drzew oraz prace z tymi związane stanowiące przedmiot umowy powinny być przeprowadzone zgodnie ze sztuką leśną</w:t>
      </w:r>
      <w:r w:rsidR="00955F31">
        <w:t xml:space="preserve"> i arborystyczną</w:t>
      </w:r>
      <w:r>
        <w:t>.</w:t>
      </w:r>
    </w:p>
    <w:p w:rsidR="00D86F2C" w:rsidRDefault="00D86F2C" w:rsidP="00D86F2C">
      <w:pPr>
        <w:pStyle w:val="Akapitzlist"/>
        <w:ind w:left="426"/>
        <w:jc w:val="both"/>
      </w:pPr>
    </w:p>
    <w:p w:rsidR="009967E4" w:rsidRDefault="009967E4" w:rsidP="00F12FE9">
      <w:pPr>
        <w:jc w:val="center"/>
      </w:pPr>
      <w:r>
        <w:t>§ 3</w:t>
      </w:r>
    </w:p>
    <w:p w:rsidR="009967E4" w:rsidRDefault="009967E4" w:rsidP="00B402B5">
      <w:pPr>
        <w:jc w:val="both"/>
      </w:pPr>
      <w:r>
        <w:t xml:space="preserve">Wykonawca wykona przedmiot umowy, określony w § 1 niniejszej umowy w terminie </w:t>
      </w:r>
      <w:r w:rsidR="00067286">
        <w:br/>
      </w:r>
      <w:r w:rsidRPr="00E8301D">
        <w:rPr>
          <w:b/>
        </w:rPr>
        <w:t xml:space="preserve">do </w:t>
      </w:r>
      <w:r w:rsidR="00FF5A07">
        <w:rPr>
          <w:b/>
        </w:rPr>
        <w:t>21</w:t>
      </w:r>
      <w:r w:rsidR="0029236E" w:rsidRPr="00E8301D">
        <w:rPr>
          <w:b/>
        </w:rPr>
        <w:t>.</w:t>
      </w:r>
      <w:r w:rsidR="00885F78">
        <w:rPr>
          <w:b/>
        </w:rPr>
        <w:t>04</w:t>
      </w:r>
      <w:r w:rsidR="00067286" w:rsidRPr="00E8301D">
        <w:rPr>
          <w:b/>
        </w:rPr>
        <w:t>.</w:t>
      </w:r>
      <w:r w:rsidR="00C929B3" w:rsidRPr="00E8301D">
        <w:rPr>
          <w:b/>
        </w:rPr>
        <w:t>202</w:t>
      </w:r>
      <w:r w:rsidR="00885F78">
        <w:rPr>
          <w:b/>
        </w:rPr>
        <w:t>3</w:t>
      </w:r>
      <w:r w:rsidRPr="00E8301D">
        <w:rPr>
          <w:b/>
        </w:rPr>
        <w:t xml:space="preserve"> r.</w:t>
      </w:r>
    </w:p>
    <w:p w:rsidR="009967E4" w:rsidRDefault="009967E4" w:rsidP="00F12FE9">
      <w:pPr>
        <w:jc w:val="center"/>
      </w:pPr>
      <w:r>
        <w:t>§ 4</w:t>
      </w:r>
    </w:p>
    <w:p w:rsidR="009967E4" w:rsidRDefault="00A15133" w:rsidP="00F12FE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Strony ustalają za wykonanie przedmiotu umowy, o którym mowa w § 1 umowy, wynagrodzenie Wykonawcy na kwotę brutto: </w:t>
      </w:r>
      <w:r w:rsidR="00E8301D">
        <w:t>…………………..</w:t>
      </w:r>
      <w:r>
        <w:t xml:space="preserve"> PLN (słownie:</w:t>
      </w:r>
      <w:r w:rsidR="00E8301D">
        <w:t>…………………………….</w:t>
      </w:r>
      <w:r>
        <w:t>), w tym należny podatek VAT w kwocie:</w:t>
      </w:r>
      <w:r w:rsidR="00067286">
        <w:t xml:space="preserve"> </w:t>
      </w:r>
      <w:r w:rsidR="00E8301D">
        <w:t>……………………</w:t>
      </w:r>
      <w:r>
        <w:t xml:space="preserve"> PLN (słownie:</w:t>
      </w:r>
      <w:r w:rsidR="00E8301D">
        <w:t>……………………………</w:t>
      </w:r>
      <w:r>
        <w:t>).</w:t>
      </w:r>
    </w:p>
    <w:p w:rsidR="00A15133" w:rsidRDefault="00A15133" w:rsidP="00F12FE9">
      <w:pPr>
        <w:pStyle w:val="Akapitzlist"/>
        <w:numPr>
          <w:ilvl w:val="0"/>
          <w:numId w:val="6"/>
        </w:numPr>
        <w:ind w:left="426" w:hanging="426"/>
        <w:jc w:val="both"/>
      </w:pPr>
      <w:r>
        <w:t>Zapłata wynagrodzenia Wykonawcy nastąpi w oparciu o fakturę VAT, na podstawie załączonego protokołu zdawczo-odbiorczego potwierdzającego prawidłowe wykonanie usługi.</w:t>
      </w:r>
    </w:p>
    <w:p w:rsidR="00A15133" w:rsidRDefault="00A15133" w:rsidP="00F12FE9">
      <w:pPr>
        <w:pStyle w:val="Akapitzlist"/>
        <w:numPr>
          <w:ilvl w:val="0"/>
          <w:numId w:val="6"/>
        </w:numPr>
        <w:ind w:left="426" w:hanging="426"/>
        <w:jc w:val="both"/>
      </w:pPr>
      <w:r>
        <w:t>Jeżeli w toku czynności odbioru zostanie stwierdzone nienależyte wykonanie przedmiotu umowy, to Zamawiający odmówi odbioru do czasu usunięcia stwierdzonych nieprawidłowości, w terminie wyznaczonym przez Zamawiającego.</w:t>
      </w:r>
    </w:p>
    <w:p w:rsidR="00A15133" w:rsidRDefault="00A15133" w:rsidP="00F12FE9">
      <w:pPr>
        <w:pStyle w:val="Akapitzlist"/>
        <w:numPr>
          <w:ilvl w:val="0"/>
          <w:numId w:val="6"/>
        </w:numPr>
        <w:ind w:left="426" w:hanging="426"/>
        <w:jc w:val="both"/>
      </w:pPr>
      <w:r>
        <w:t>Zapłata wynagrodzenia należnego Wykonawcy dokonana będzie na rachunek bankowy Wykonawcy zawarty na fakturze VAT w te</w:t>
      </w:r>
      <w:r w:rsidR="00067286">
        <w:t>r</w:t>
      </w:r>
      <w:r>
        <w:t>minie 14 dni od dnia doręczenia prawidłowo wystawionej pod względem rachunkowym i formalnym faktury VAT z załączonym protokołem odbioru robót bez zastrzeżeń z</w:t>
      </w:r>
      <w:r w:rsidR="00FF5A07">
        <w:t xml:space="preserve"> leśnictwa </w:t>
      </w:r>
      <w:r>
        <w:t xml:space="preserve"> w którym realizowane będzie zamówienie.</w:t>
      </w:r>
    </w:p>
    <w:p w:rsidR="00A15133" w:rsidRDefault="00A15133" w:rsidP="00F12FE9">
      <w:pPr>
        <w:pStyle w:val="Akapitzlist"/>
        <w:numPr>
          <w:ilvl w:val="0"/>
          <w:numId w:val="6"/>
        </w:numPr>
        <w:ind w:left="426" w:hanging="426"/>
        <w:jc w:val="both"/>
      </w:pPr>
      <w:r>
        <w:t>Wynagrodzenie, o którym mowa w ust. 1 obejmuje wszystkie koszty zw</w:t>
      </w:r>
      <w:r w:rsidR="00174C47">
        <w:t>ią</w:t>
      </w:r>
      <w:r>
        <w:t>zane z realizacją usługi w tym wszelkie ryzyko Wykonawcy z tytułu oszacowania wszelkich kosztów związanych z realizacją przedmiotu umowy, a także oddziaływania innych czynników mających lub mogących mieć wpływ na koszty, również wszystkie koszty związana z ewentualnym</w:t>
      </w:r>
      <w:r w:rsidR="00E56F35">
        <w:t xml:space="preserve"> najmem, udostępnieniem sprzętu</w:t>
      </w:r>
      <w:r>
        <w:t>.</w:t>
      </w:r>
    </w:p>
    <w:p w:rsidR="00A15133" w:rsidRDefault="00A15133" w:rsidP="00A15133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Niedoszacowanie, pominięcie oraz brak </w:t>
      </w:r>
      <w:r w:rsidR="00955F31">
        <w:t xml:space="preserve">właściwego </w:t>
      </w:r>
      <w:r>
        <w:t>rozpoznania zakresu przedmiotu umowy nie może być podstawą do żądania zmiany wynagrodzenia określonego w ust. 1, które pozostaje niezmienne przez cały okres trwania umowy.</w:t>
      </w:r>
    </w:p>
    <w:p w:rsidR="005129ED" w:rsidRDefault="005129ED" w:rsidP="005129ED">
      <w:pPr>
        <w:pStyle w:val="Akapitzlist"/>
        <w:ind w:left="426"/>
        <w:jc w:val="both"/>
      </w:pPr>
    </w:p>
    <w:p w:rsidR="00A15133" w:rsidRDefault="00A15133" w:rsidP="00F12FE9">
      <w:pPr>
        <w:jc w:val="center"/>
      </w:pPr>
      <w:r>
        <w:t>§ 5</w:t>
      </w:r>
    </w:p>
    <w:p w:rsidR="00A15133" w:rsidRDefault="00A15133" w:rsidP="00F12FE9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Wykonawca oświadcza, że jest ubezpieczony od wszelkich ryzyk i szkód, które mogą powstać w związku ze zdarzeniem przy realizacji umowy, oraz od odpowiedzialności cywilnej na czas </w:t>
      </w:r>
      <w:r w:rsidR="001102EA">
        <w:t>realizacji robót objętych umową.</w:t>
      </w:r>
    </w:p>
    <w:p w:rsidR="00A15133" w:rsidRDefault="00A15133" w:rsidP="00F12FE9">
      <w:pPr>
        <w:pStyle w:val="Akapitzlist"/>
        <w:numPr>
          <w:ilvl w:val="0"/>
          <w:numId w:val="7"/>
        </w:numPr>
        <w:ind w:left="426" w:hanging="426"/>
        <w:jc w:val="both"/>
      </w:pPr>
      <w:r>
        <w:t>Ubezpieczeniu podlegają w szczególności:</w:t>
      </w:r>
    </w:p>
    <w:p w:rsidR="00A15133" w:rsidRDefault="00A15133" w:rsidP="00F12FE9">
      <w:pPr>
        <w:pStyle w:val="Akapitzlist"/>
        <w:numPr>
          <w:ilvl w:val="0"/>
          <w:numId w:val="8"/>
        </w:numPr>
        <w:ind w:left="426" w:hanging="426"/>
        <w:jc w:val="both"/>
      </w:pPr>
      <w:r>
        <w:t>Roboty objęte umową, urządzenia oraz wszelkie mienie ruchome związane bezpośrednio z wykonawstwem robót,</w:t>
      </w:r>
    </w:p>
    <w:p w:rsidR="00A15133" w:rsidRDefault="00174C47" w:rsidP="00F12FE9">
      <w:pPr>
        <w:pStyle w:val="Akapitzlist"/>
        <w:numPr>
          <w:ilvl w:val="0"/>
          <w:numId w:val="8"/>
        </w:numPr>
        <w:ind w:left="426" w:hanging="426"/>
        <w:jc w:val="both"/>
      </w:pPr>
      <w:r>
        <w:t>Odpowiedzialność cywilną za szkody w mieniu i na osobach oraz następstwach nieszczęśliwych wypadków dotyczące pracowników i osób trzecich, a powstałe w związku z prowadzonymi pracami, w tym także ruchem pojazdów mechanicznych.</w:t>
      </w:r>
    </w:p>
    <w:p w:rsidR="00174C47" w:rsidRDefault="00174C47" w:rsidP="0017344A">
      <w:pPr>
        <w:pStyle w:val="Akapitzlist"/>
        <w:ind w:left="426"/>
        <w:jc w:val="both"/>
      </w:pPr>
    </w:p>
    <w:p w:rsidR="00174C47" w:rsidRDefault="00174C47" w:rsidP="00F12FE9">
      <w:pPr>
        <w:jc w:val="center"/>
      </w:pPr>
      <w:r>
        <w:t>§ 6</w:t>
      </w:r>
    </w:p>
    <w:p w:rsidR="00174C47" w:rsidRDefault="00807D67" w:rsidP="00F12FE9">
      <w:pPr>
        <w:pStyle w:val="Akapitzlist"/>
        <w:numPr>
          <w:ilvl w:val="0"/>
          <w:numId w:val="9"/>
        </w:numPr>
        <w:ind w:left="426" w:hanging="426"/>
        <w:jc w:val="both"/>
      </w:pPr>
      <w:r>
        <w:t>Wykonawca zapłaci Zamawiającemu kary umowne:</w:t>
      </w:r>
    </w:p>
    <w:p w:rsidR="00807D67" w:rsidRDefault="00807D67" w:rsidP="00F12FE9">
      <w:pPr>
        <w:pStyle w:val="Akapitzlist"/>
        <w:numPr>
          <w:ilvl w:val="0"/>
          <w:numId w:val="11"/>
        </w:numPr>
        <w:ind w:left="426" w:hanging="426"/>
        <w:jc w:val="both"/>
      </w:pPr>
      <w:r>
        <w:t>Za zwłokę w wykonaniu umowy – w wysokości 1% wynagrodzenia umownego brutto, określonego w § 4 ust. 1 za każdy dzień zwłoki, licząc od dnia umownego terminu ich wykonania,</w:t>
      </w:r>
    </w:p>
    <w:p w:rsidR="00807D67" w:rsidRDefault="00807D67" w:rsidP="00F12FE9">
      <w:pPr>
        <w:pStyle w:val="Akapitzlist"/>
        <w:numPr>
          <w:ilvl w:val="0"/>
          <w:numId w:val="11"/>
        </w:numPr>
        <w:ind w:left="426" w:hanging="426"/>
        <w:jc w:val="both"/>
      </w:pPr>
      <w:r>
        <w:t>Za odstąpienie od umowy przez Zamawiającego zgodnie z § 6 ust. 3 – w wysokości 10% wynagrodzenia umownego określonego w § 4 ust. 1.</w:t>
      </w:r>
    </w:p>
    <w:p w:rsidR="00807D67" w:rsidRDefault="00807D67" w:rsidP="00F12FE9">
      <w:pPr>
        <w:pStyle w:val="Akapitzlist"/>
        <w:numPr>
          <w:ilvl w:val="0"/>
          <w:numId w:val="9"/>
        </w:numPr>
        <w:ind w:left="426" w:hanging="426"/>
        <w:jc w:val="both"/>
      </w:pPr>
      <w:r>
        <w:t>Jeżeli kara umowna nie pokrywa poniesionej szkody Zamawiający ma prawo dochodzić od Wykonawcy odszkodowania uzupełniającego.</w:t>
      </w:r>
    </w:p>
    <w:p w:rsidR="00807D67" w:rsidRDefault="00807D67" w:rsidP="00F12FE9">
      <w:pPr>
        <w:pStyle w:val="Akapitzlist"/>
        <w:numPr>
          <w:ilvl w:val="0"/>
          <w:numId w:val="9"/>
        </w:numPr>
        <w:ind w:left="426" w:hanging="426"/>
        <w:jc w:val="both"/>
      </w:pPr>
      <w:r>
        <w:t>Zamawiający może odstąpić od umowy, jeżeli:</w:t>
      </w:r>
    </w:p>
    <w:p w:rsidR="00807D67" w:rsidRDefault="00807D67" w:rsidP="00F12FE9">
      <w:pPr>
        <w:pStyle w:val="Akapitzlist"/>
        <w:numPr>
          <w:ilvl w:val="0"/>
          <w:numId w:val="12"/>
        </w:numPr>
        <w:ind w:left="426" w:hanging="426"/>
        <w:jc w:val="both"/>
      </w:pPr>
      <w:r>
        <w:t>Wykonawca nie dotrzymuje terminu wykonania umowy, a Zamawiający wyznacza dodatkowy termin 7 dni, którego Wykonawca nie dotrzyma.</w:t>
      </w:r>
    </w:p>
    <w:p w:rsidR="00807D67" w:rsidRDefault="00807D67" w:rsidP="00807D67">
      <w:pPr>
        <w:pStyle w:val="Akapitzlist"/>
        <w:numPr>
          <w:ilvl w:val="0"/>
          <w:numId w:val="12"/>
        </w:numPr>
        <w:ind w:left="426" w:hanging="426"/>
        <w:jc w:val="both"/>
      </w:pPr>
      <w:r>
        <w:t>Jeżeli Wykonawca nie usuwa stwierdzonych nieprawidłowości w terminie wskazanym przez Zamawiającego na podstawie § 4 ust. 3</w:t>
      </w:r>
    </w:p>
    <w:p w:rsidR="00D86F2C" w:rsidRDefault="00D86F2C" w:rsidP="00D86F2C">
      <w:pPr>
        <w:pStyle w:val="Akapitzlist"/>
        <w:ind w:left="426"/>
        <w:jc w:val="both"/>
      </w:pPr>
    </w:p>
    <w:p w:rsidR="00807D67" w:rsidRDefault="00807D67" w:rsidP="00F12FE9">
      <w:pPr>
        <w:jc w:val="center"/>
      </w:pPr>
      <w:r>
        <w:t>§ 7</w:t>
      </w:r>
    </w:p>
    <w:p w:rsidR="00807D67" w:rsidRDefault="00807D67" w:rsidP="00F12FE9">
      <w:pPr>
        <w:pStyle w:val="Akapitzlist"/>
        <w:numPr>
          <w:ilvl w:val="0"/>
          <w:numId w:val="13"/>
        </w:numPr>
        <w:ind w:left="426" w:hanging="426"/>
        <w:jc w:val="both"/>
      </w:pPr>
      <w:r>
        <w:t>Wszelkie zmiany postanowień niniejszej umowy wymagają formy pisemnej pod rygorem nieważności.</w:t>
      </w:r>
    </w:p>
    <w:p w:rsidR="00807D67" w:rsidRDefault="00807D67" w:rsidP="00F12FE9">
      <w:pPr>
        <w:pStyle w:val="Akapitzlist"/>
        <w:numPr>
          <w:ilvl w:val="0"/>
          <w:numId w:val="13"/>
        </w:numPr>
        <w:ind w:left="426" w:hanging="426"/>
        <w:jc w:val="both"/>
      </w:pPr>
      <w:r>
        <w:t>W sprawach nieuregulowanych niniejszą umową mają zastosowanie przepisy Kodeksu Cywilnego.</w:t>
      </w:r>
    </w:p>
    <w:p w:rsidR="00807D67" w:rsidRDefault="00807D67" w:rsidP="00F12FE9">
      <w:pPr>
        <w:pStyle w:val="Akapitzlist"/>
        <w:numPr>
          <w:ilvl w:val="0"/>
          <w:numId w:val="13"/>
        </w:numPr>
        <w:ind w:left="426" w:hanging="426"/>
        <w:jc w:val="both"/>
      </w:pPr>
      <w:r>
        <w:t>Wszelkie spory wynikłe z wykonania umowy będą poddane pod rozstrzygnięcie sądu właściwego miejscowo dla Zamawiającego.</w:t>
      </w:r>
    </w:p>
    <w:p w:rsidR="00807D67" w:rsidRDefault="00807D67" w:rsidP="00F12FE9">
      <w:pPr>
        <w:pStyle w:val="Akapitzlist"/>
        <w:numPr>
          <w:ilvl w:val="0"/>
          <w:numId w:val="13"/>
        </w:numPr>
        <w:ind w:left="426" w:hanging="426"/>
        <w:jc w:val="both"/>
      </w:pPr>
      <w:r>
        <w:t>Umowę sporządzono w dwóch jednobrzmiących egzemplarzach w tym jednej egzemplarz dla Wykonawcy i jeden egzemplarz dla Zamawiającego.</w:t>
      </w:r>
    </w:p>
    <w:p w:rsidR="00773821" w:rsidRDefault="00773821" w:rsidP="00773821">
      <w:pPr>
        <w:pStyle w:val="Akapitzlist"/>
      </w:pPr>
    </w:p>
    <w:p w:rsidR="00D86F2C" w:rsidRDefault="00D86F2C" w:rsidP="00773821">
      <w:pPr>
        <w:pStyle w:val="Akapitzlist"/>
      </w:pPr>
    </w:p>
    <w:p w:rsidR="00807D67" w:rsidRDefault="005129ED" w:rsidP="00807D67">
      <w:r>
        <w:t xml:space="preserve">Załączniki do </w:t>
      </w:r>
      <w:r w:rsidR="00807D67">
        <w:t>umowy:</w:t>
      </w:r>
    </w:p>
    <w:p w:rsidR="00321EF7" w:rsidRDefault="00773821" w:rsidP="00807D67">
      <w:r>
        <w:t>- Wzór protokołu odbioru robót</w:t>
      </w:r>
    </w:p>
    <w:p w:rsidR="009967E4" w:rsidRDefault="00773821" w:rsidP="009967E4">
      <w:r>
        <w:t>Zawarcie umowy Strony potwierdzają na piśmie.</w:t>
      </w:r>
    </w:p>
    <w:p w:rsidR="00E56F35" w:rsidRDefault="00E56F35" w:rsidP="009967E4"/>
    <w:p w:rsidR="00010EFD" w:rsidRDefault="00773821" w:rsidP="00D86F2C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r w:rsidR="009967E4">
        <w:t xml:space="preserve"> </w:t>
      </w:r>
    </w:p>
    <w:p w:rsidR="00843A07" w:rsidRDefault="00843A07" w:rsidP="007C4BB5"/>
    <w:p w:rsidR="0040120C" w:rsidRPr="0040120C" w:rsidRDefault="00E8301D" w:rsidP="0040120C">
      <w:pPr>
        <w:ind w:left="3540"/>
        <w:jc w:val="right"/>
        <w:rPr>
          <w:sz w:val="16"/>
        </w:rPr>
      </w:pPr>
      <w:r>
        <w:rPr>
          <w:sz w:val="16"/>
        </w:rPr>
        <w:t>Załącznik do umowy nr …………………………..</w:t>
      </w:r>
    </w:p>
    <w:p w:rsidR="0040120C" w:rsidRDefault="0040120C" w:rsidP="00010EFD">
      <w:pPr>
        <w:jc w:val="center"/>
      </w:pPr>
    </w:p>
    <w:p w:rsidR="00010EFD" w:rsidRDefault="00010EFD" w:rsidP="00010EFD">
      <w:pPr>
        <w:jc w:val="center"/>
      </w:pPr>
      <w:r>
        <w:t>Protokół</w:t>
      </w:r>
    </w:p>
    <w:p w:rsidR="00680A04" w:rsidRDefault="00C929B3" w:rsidP="00E56F35">
      <w:pPr>
        <w:jc w:val="both"/>
      </w:pPr>
      <w:r>
        <w:t>Spisany w dniu ……………………. n</w:t>
      </w:r>
      <w:r w:rsidR="00010EFD">
        <w:t>a okoliczność dokonania odbioru usługi pn. „Wycinka drzew</w:t>
      </w:r>
      <w:r w:rsidR="00E56F35">
        <w:t xml:space="preserve"> </w:t>
      </w:r>
      <w:r w:rsidR="0029236E">
        <w:t>niebezpiecznych</w:t>
      </w:r>
      <w:r w:rsidR="00010EFD">
        <w:t xml:space="preserve"> </w:t>
      </w:r>
      <w:r w:rsidR="00680A04">
        <w:t>o oddz:</w:t>
      </w:r>
      <w:r w:rsidR="0029236E">
        <w:t xml:space="preserve">. </w:t>
      </w:r>
      <w:r w:rsidR="00FF5A07">
        <w:t>………………………</w:t>
      </w:r>
      <w:r w:rsidR="00680A04">
        <w:t>…………………………………………………………………………………………… ………………………………………..</w:t>
      </w:r>
      <w:r w:rsidR="00FF5A07">
        <w:t>…</w:t>
      </w:r>
      <w:r w:rsidR="00E56F35">
        <w:t xml:space="preserve">” wykonanej w leśnictwie </w:t>
      </w:r>
      <w:r w:rsidR="00FF5A07">
        <w:t>…………………</w:t>
      </w:r>
      <w:r w:rsidR="00680A04">
        <w:t>………………………………………………….</w:t>
      </w:r>
    </w:p>
    <w:p w:rsidR="00010EFD" w:rsidRDefault="00680A04" w:rsidP="00E56F35">
      <w:pPr>
        <w:jc w:val="both"/>
      </w:pPr>
      <w:r>
        <w:t>……………………………………………………………………………………………………</w:t>
      </w:r>
      <w:r w:rsidR="00FF5A07">
        <w:t>…</w:t>
      </w:r>
      <w:r w:rsidR="00010EFD">
        <w:t xml:space="preserve"> na zlecenie Nadleśnictwa Łosie.</w:t>
      </w:r>
    </w:p>
    <w:p w:rsidR="00010EFD" w:rsidRDefault="00010EFD" w:rsidP="00010EFD">
      <w:r>
        <w:t>Odbioru dokonała Komisja w składzie:</w:t>
      </w:r>
    </w:p>
    <w:p w:rsidR="009C0B89" w:rsidRDefault="00010EFD" w:rsidP="00010EFD">
      <w:pPr>
        <w:pStyle w:val="Akapitzlist"/>
        <w:numPr>
          <w:ilvl w:val="0"/>
          <w:numId w:val="15"/>
        </w:numPr>
      </w:pPr>
      <w:r>
        <w:t xml:space="preserve">……………………………………………………………….. </w:t>
      </w:r>
      <w:r w:rsidR="00AF63E9">
        <w:t xml:space="preserve">  </w:t>
      </w:r>
      <w:r>
        <w:t>przedstawiciel Zamawiającego</w:t>
      </w:r>
      <w:r w:rsidR="009C0B89">
        <w:t>,</w:t>
      </w:r>
    </w:p>
    <w:p w:rsidR="00010EFD" w:rsidRDefault="009C0B89" w:rsidP="009C0B89">
      <w:pPr>
        <w:pStyle w:val="Akapitzlist"/>
        <w:numPr>
          <w:ilvl w:val="0"/>
          <w:numId w:val="15"/>
        </w:numPr>
      </w:pPr>
      <w:r>
        <w:t>………………………………………………………………..   przedstawiciel Zamawiającego</w:t>
      </w:r>
      <w:r w:rsidR="00010EFD">
        <w:t>,</w:t>
      </w:r>
    </w:p>
    <w:p w:rsidR="00010EFD" w:rsidRDefault="00AF63E9" w:rsidP="00010EFD">
      <w:pPr>
        <w:pStyle w:val="Akapitzlist"/>
        <w:numPr>
          <w:ilvl w:val="0"/>
          <w:numId w:val="15"/>
        </w:numPr>
      </w:pPr>
      <w:r>
        <w:t>…………………………………………………………………. p</w:t>
      </w:r>
      <w:r w:rsidR="00010EFD">
        <w:t>rzedstawiciel Wykonawcy,</w:t>
      </w:r>
    </w:p>
    <w:p w:rsidR="00010EFD" w:rsidRDefault="00010EFD" w:rsidP="00010EFD">
      <w:pPr>
        <w:pStyle w:val="Akapitzlist"/>
      </w:pPr>
    </w:p>
    <w:p w:rsidR="00010EFD" w:rsidRDefault="00010EFD" w:rsidP="00AF63E9">
      <w:pPr>
        <w:pStyle w:val="Akapitzlist"/>
        <w:ind w:left="0"/>
      </w:pPr>
      <w:r>
        <w:t>Na podstawie niniejszego protokołu odebrano:</w:t>
      </w:r>
    </w:p>
    <w:p w:rsidR="00010EFD" w:rsidRDefault="00010EFD" w:rsidP="00AF63E9">
      <w: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AF63E9">
        <w:t>.</w:t>
      </w:r>
    </w:p>
    <w:p w:rsidR="00010EFD" w:rsidRDefault="00010EFD" w:rsidP="00AF63E9">
      <w:pPr>
        <w:pStyle w:val="Akapitzlist"/>
        <w:ind w:hanging="720"/>
      </w:pPr>
      <w:r>
        <w:t>Usługa została wykonana/ nie wykonana</w:t>
      </w:r>
      <w:r>
        <w:rPr>
          <w:vertAlign w:val="superscript"/>
        </w:rPr>
        <w:t>*</w:t>
      </w:r>
      <w:r>
        <w:t xml:space="preserve"> zgodnie z umową.</w:t>
      </w:r>
    </w:p>
    <w:p w:rsidR="00010EFD" w:rsidRDefault="00010EFD" w:rsidP="00010EFD">
      <w:pPr>
        <w:pStyle w:val="Akapitzlist"/>
      </w:pPr>
    </w:p>
    <w:p w:rsidR="00010EFD" w:rsidRDefault="00010EFD" w:rsidP="00AF63E9">
      <w:pPr>
        <w:pStyle w:val="Akapitzlist"/>
        <w:ind w:left="142" w:hanging="142"/>
      </w:pPr>
      <w:r>
        <w:t>Komisja stwierdza usterki:</w:t>
      </w:r>
    </w:p>
    <w:p w:rsidR="00010EFD" w:rsidRDefault="00010EFD" w:rsidP="00AF63E9">
      <w: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:rsidR="00010EFD" w:rsidRDefault="00010EFD" w:rsidP="00AF63E9">
      <w:pPr>
        <w:pStyle w:val="Akapitzlist"/>
        <w:ind w:left="0"/>
      </w:pPr>
      <w:r>
        <w:t xml:space="preserve">Termin usunięcia usterek ustala się na dzień </w:t>
      </w:r>
    </w:p>
    <w:p w:rsidR="00010EFD" w:rsidRDefault="00010EFD" w:rsidP="00AF63E9">
      <w:r>
        <w:t>……………………………………………………………………………………………………………………………..</w:t>
      </w:r>
    </w:p>
    <w:p w:rsidR="00010EFD" w:rsidRDefault="00010EFD" w:rsidP="00AF63E9">
      <w:pPr>
        <w:pStyle w:val="Akapitzlist"/>
        <w:ind w:left="0"/>
      </w:pPr>
      <w:r>
        <w:t>Wnioski Komisji:</w:t>
      </w:r>
    </w:p>
    <w:p w:rsidR="00010EFD" w:rsidRDefault="00010EFD" w:rsidP="00AF63E9">
      <w:r>
        <w:t xml:space="preserve">Komisja postanawia </w:t>
      </w:r>
      <w:r w:rsidR="00680A04">
        <w:t xml:space="preserve">nie*   </w:t>
      </w:r>
      <w:r>
        <w:t xml:space="preserve">uznać za wykonaną i </w:t>
      </w:r>
      <w:r w:rsidR="00680A04">
        <w:t xml:space="preserve">nie* </w:t>
      </w:r>
      <w:r>
        <w:t>odebrać teren usługi.</w:t>
      </w:r>
    </w:p>
    <w:p w:rsidR="00010EFD" w:rsidRDefault="00010EFD" w:rsidP="00AF63E9">
      <w:r>
        <w:t>Niniejszy protokół stanowi podstawę do rozliczenia między Zleceniodawcą, a Wykonawcą.</w:t>
      </w:r>
    </w:p>
    <w:p w:rsidR="00010EFD" w:rsidRDefault="00010EFD" w:rsidP="00010EFD">
      <w:pPr>
        <w:pStyle w:val="Akapitzlist"/>
      </w:pPr>
    </w:p>
    <w:p w:rsidR="00AF63E9" w:rsidRDefault="00AF63E9" w:rsidP="00010EFD">
      <w:pPr>
        <w:pStyle w:val="Akapitzlist"/>
      </w:pPr>
    </w:p>
    <w:p w:rsidR="00AF63E9" w:rsidRDefault="00AF63E9" w:rsidP="00010EFD">
      <w:pPr>
        <w:pStyle w:val="Akapitzlist"/>
      </w:pPr>
    </w:p>
    <w:p w:rsidR="00010EFD" w:rsidRDefault="00010EFD" w:rsidP="00010EFD">
      <w:pPr>
        <w:pStyle w:val="Akapitzlist"/>
        <w:numPr>
          <w:ilvl w:val="0"/>
          <w:numId w:val="16"/>
        </w:numPr>
      </w:pPr>
      <w:r>
        <w:t>………………………………………………………</w:t>
      </w:r>
      <w:r w:rsidR="00F40FEA">
        <w:tab/>
        <w:t>3)    ……………………………………………………..</w:t>
      </w:r>
      <w:r>
        <w:tab/>
      </w:r>
    </w:p>
    <w:p w:rsidR="00010EFD" w:rsidRDefault="00010EFD" w:rsidP="00010EFD">
      <w:pPr>
        <w:pStyle w:val="Akapitzlist"/>
        <w:ind w:left="1080"/>
      </w:pPr>
    </w:p>
    <w:p w:rsidR="00AF63E9" w:rsidRDefault="00F40FEA" w:rsidP="00856958">
      <w:pPr>
        <w:pStyle w:val="Akapitzlist"/>
        <w:ind w:left="709"/>
      </w:pPr>
      <w:r>
        <w:t>2)    ……………………………………………………..</w:t>
      </w:r>
      <w:r>
        <w:tab/>
        <w:t xml:space="preserve">        </w:t>
      </w:r>
    </w:p>
    <w:p w:rsidR="00010EFD" w:rsidRPr="00010EFD" w:rsidRDefault="00010EFD" w:rsidP="005C4A2A">
      <w:pPr>
        <w:pStyle w:val="Akapitzlist"/>
        <w:ind w:left="0"/>
      </w:pPr>
      <w:r>
        <w:rPr>
          <w:vertAlign w:val="superscript"/>
        </w:rPr>
        <w:t xml:space="preserve">* </w:t>
      </w:r>
      <w:r>
        <w:t>niepotrzebne skreślić</w:t>
      </w:r>
    </w:p>
    <w:sectPr w:rsidR="00010EFD" w:rsidRPr="0001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CE" w:rsidRDefault="00E240CE" w:rsidP="00FF5A07">
      <w:pPr>
        <w:spacing w:after="0" w:line="240" w:lineRule="auto"/>
      </w:pPr>
      <w:r>
        <w:separator/>
      </w:r>
    </w:p>
  </w:endnote>
  <w:endnote w:type="continuationSeparator" w:id="0">
    <w:p w:rsidR="00E240CE" w:rsidRDefault="00E240CE" w:rsidP="00FF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CE" w:rsidRDefault="00E240CE" w:rsidP="00FF5A07">
      <w:pPr>
        <w:spacing w:after="0" w:line="240" w:lineRule="auto"/>
      </w:pPr>
      <w:r>
        <w:separator/>
      </w:r>
    </w:p>
  </w:footnote>
  <w:footnote w:type="continuationSeparator" w:id="0">
    <w:p w:rsidR="00E240CE" w:rsidRDefault="00E240CE" w:rsidP="00FF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EAC1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C459F"/>
    <w:multiLevelType w:val="hybridMultilevel"/>
    <w:tmpl w:val="9C62DD0A"/>
    <w:lvl w:ilvl="0" w:tplc="712AE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A21A2"/>
    <w:multiLevelType w:val="hybridMultilevel"/>
    <w:tmpl w:val="E73A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4BC5"/>
    <w:multiLevelType w:val="hybridMultilevel"/>
    <w:tmpl w:val="F16C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6619"/>
    <w:multiLevelType w:val="hybridMultilevel"/>
    <w:tmpl w:val="6D6A0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6A79"/>
    <w:multiLevelType w:val="hybridMultilevel"/>
    <w:tmpl w:val="70027CEA"/>
    <w:lvl w:ilvl="0" w:tplc="31748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91D07"/>
    <w:multiLevelType w:val="hybridMultilevel"/>
    <w:tmpl w:val="CDC24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E23"/>
    <w:multiLevelType w:val="hybridMultilevel"/>
    <w:tmpl w:val="43E0411A"/>
    <w:lvl w:ilvl="0" w:tplc="DE225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A106F"/>
    <w:multiLevelType w:val="hybridMultilevel"/>
    <w:tmpl w:val="6330A966"/>
    <w:lvl w:ilvl="0" w:tplc="E8F0F5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216F4A"/>
    <w:multiLevelType w:val="hybridMultilevel"/>
    <w:tmpl w:val="364A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11D92"/>
    <w:multiLevelType w:val="hybridMultilevel"/>
    <w:tmpl w:val="07E89E9A"/>
    <w:lvl w:ilvl="0" w:tplc="625825F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D56CC9"/>
    <w:multiLevelType w:val="hybridMultilevel"/>
    <w:tmpl w:val="8AA0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1A9"/>
    <w:multiLevelType w:val="hybridMultilevel"/>
    <w:tmpl w:val="B68EEF0E"/>
    <w:lvl w:ilvl="0" w:tplc="8D4282B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D825CE"/>
    <w:multiLevelType w:val="hybridMultilevel"/>
    <w:tmpl w:val="7884F828"/>
    <w:lvl w:ilvl="0" w:tplc="89AC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97BC3"/>
    <w:multiLevelType w:val="hybridMultilevel"/>
    <w:tmpl w:val="BB14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91139"/>
    <w:multiLevelType w:val="hybridMultilevel"/>
    <w:tmpl w:val="218416D4"/>
    <w:lvl w:ilvl="0" w:tplc="E9C02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A36F9"/>
    <w:multiLevelType w:val="hybridMultilevel"/>
    <w:tmpl w:val="152C7BC0"/>
    <w:lvl w:ilvl="0" w:tplc="FD241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73746"/>
    <w:multiLevelType w:val="hybridMultilevel"/>
    <w:tmpl w:val="E5CA2958"/>
    <w:lvl w:ilvl="0" w:tplc="1646E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165B34"/>
    <w:multiLevelType w:val="hybridMultilevel"/>
    <w:tmpl w:val="B8841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7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8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13"/>
  </w:num>
  <w:num w:numId="17">
    <w:abstractNumId w:val="12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34"/>
    <w:rsid w:val="00010EFD"/>
    <w:rsid w:val="0005533A"/>
    <w:rsid w:val="00067286"/>
    <w:rsid w:val="000A5C40"/>
    <w:rsid w:val="001102EA"/>
    <w:rsid w:val="00151158"/>
    <w:rsid w:val="0017344A"/>
    <w:rsid w:val="00174C47"/>
    <w:rsid w:val="00205B8E"/>
    <w:rsid w:val="0027453A"/>
    <w:rsid w:val="0029236E"/>
    <w:rsid w:val="00321EF7"/>
    <w:rsid w:val="00325B74"/>
    <w:rsid w:val="0035216D"/>
    <w:rsid w:val="003A3649"/>
    <w:rsid w:val="003E05FC"/>
    <w:rsid w:val="00401155"/>
    <w:rsid w:val="0040120C"/>
    <w:rsid w:val="004240AE"/>
    <w:rsid w:val="004265FE"/>
    <w:rsid w:val="00434161"/>
    <w:rsid w:val="004930DD"/>
    <w:rsid w:val="004977C6"/>
    <w:rsid w:val="004F7073"/>
    <w:rsid w:val="005129ED"/>
    <w:rsid w:val="00530993"/>
    <w:rsid w:val="005C4A2A"/>
    <w:rsid w:val="005D02C7"/>
    <w:rsid w:val="005E1234"/>
    <w:rsid w:val="00680A04"/>
    <w:rsid w:val="006B2860"/>
    <w:rsid w:val="00741926"/>
    <w:rsid w:val="00762D16"/>
    <w:rsid w:val="00771806"/>
    <w:rsid w:val="00773821"/>
    <w:rsid w:val="007B69FD"/>
    <w:rsid w:val="007C4BB5"/>
    <w:rsid w:val="00807D67"/>
    <w:rsid w:val="00843A07"/>
    <w:rsid w:val="00856958"/>
    <w:rsid w:val="008766C6"/>
    <w:rsid w:val="00876ABC"/>
    <w:rsid w:val="00885F78"/>
    <w:rsid w:val="00897F6A"/>
    <w:rsid w:val="008A4E9B"/>
    <w:rsid w:val="008D4D0F"/>
    <w:rsid w:val="00955F31"/>
    <w:rsid w:val="009967E4"/>
    <w:rsid w:val="009B6970"/>
    <w:rsid w:val="009C0B89"/>
    <w:rsid w:val="00A15133"/>
    <w:rsid w:val="00A55374"/>
    <w:rsid w:val="00AC17CB"/>
    <w:rsid w:val="00AC20AD"/>
    <w:rsid w:val="00AF63E9"/>
    <w:rsid w:val="00B0382C"/>
    <w:rsid w:val="00B129EC"/>
    <w:rsid w:val="00B402B5"/>
    <w:rsid w:val="00B96BCA"/>
    <w:rsid w:val="00BB281E"/>
    <w:rsid w:val="00BD7809"/>
    <w:rsid w:val="00C33A35"/>
    <w:rsid w:val="00C46A81"/>
    <w:rsid w:val="00C639BB"/>
    <w:rsid w:val="00C721D5"/>
    <w:rsid w:val="00C929B3"/>
    <w:rsid w:val="00D02A80"/>
    <w:rsid w:val="00D102A3"/>
    <w:rsid w:val="00D36B69"/>
    <w:rsid w:val="00D86F2C"/>
    <w:rsid w:val="00DC4184"/>
    <w:rsid w:val="00E240CE"/>
    <w:rsid w:val="00E3477C"/>
    <w:rsid w:val="00E56F35"/>
    <w:rsid w:val="00E8301D"/>
    <w:rsid w:val="00E8471B"/>
    <w:rsid w:val="00EA0EDC"/>
    <w:rsid w:val="00F12FE9"/>
    <w:rsid w:val="00F40FEA"/>
    <w:rsid w:val="00F4235C"/>
    <w:rsid w:val="00F46726"/>
    <w:rsid w:val="00FA188A"/>
    <w:rsid w:val="00FC6CA3"/>
    <w:rsid w:val="00FF1783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37AE-D2AC-4138-AD9F-66637F98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234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10EFD"/>
    <w:pPr>
      <w:numPr>
        <w:numId w:val="1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A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A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5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B894-3F9A-4F5E-9A82-B5C7B463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Czuchta</dc:creator>
  <cp:keywords/>
  <dc:description/>
  <cp:lastModifiedBy>Dorota Stachoń (Nadl. Łosie)</cp:lastModifiedBy>
  <cp:revision>2</cp:revision>
  <cp:lastPrinted>2020-09-17T09:55:00Z</cp:lastPrinted>
  <dcterms:created xsi:type="dcterms:W3CDTF">2023-03-30T09:55:00Z</dcterms:created>
  <dcterms:modified xsi:type="dcterms:W3CDTF">2023-03-30T09:55:00Z</dcterms:modified>
</cp:coreProperties>
</file>