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68" w:rsidRDefault="001142E2">
      <w:pPr>
        <w:ind w:left="-15" w:firstLine="7122"/>
      </w:pPr>
      <w:r>
        <w:t xml:space="preserve">Gdańsk, dnia </w:t>
      </w:r>
      <w:r w:rsidR="003E36F8">
        <w:t>2</w:t>
      </w:r>
      <w:r w:rsidR="00E53384">
        <w:t>4</w:t>
      </w:r>
      <w:r>
        <w:t>.01.2024 r.  Nr postępowania:</w:t>
      </w:r>
      <w:r>
        <w:rPr>
          <w:b/>
        </w:rPr>
        <w:t xml:space="preserve"> GUM2024ZP0001</w:t>
      </w:r>
      <w:r>
        <w:t xml:space="preserve"> </w:t>
      </w:r>
    </w:p>
    <w:p w:rsidR="00A55268" w:rsidRDefault="001142E2">
      <w:pPr>
        <w:spacing w:after="0" w:line="259" w:lineRule="auto"/>
        <w:ind w:left="44" w:firstLine="0"/>
        <w:jc w:val="center"/>
      </w:pPr>
      <w:r>
        <w:rPr>
          <w:b/>
          <w:sz w:val="20"/>
        </w:rPr>
        <w:t xml:space="preserve"> </w:t>
      </w:r>
    </w:p>
    <w:p w:rsidR="003E36F8" w:rsidRDefault="003E36F8">
      <w:pPr>
        <w:spacing w:after="0" w:line="259" w:lineRule="auto"/>
        <w:ind w:left="0" w:right="6" w:firstLine="0"/>
        <w:jc w:val="center"/>
        <w:rPr>
          <w:sz w:val="20"/>
        </w:rPr>
      </w:pPr>
    </w:p>
    <w:p w:rsidR="00BB578A" w:rsidRDefault="00BB578A">
      <w:pPr>
        <w:spacing w:after="0" w:line="259" w:lineRule="auto"/>
        <w:ind w:left="0" w:right="6" w:firstLine="0"/>
        <w:jc w:val="center"/>
        <w:rPr>
          <w:b/>
          <w:sz w:val="20"/>
        </w:rPr>
      </w:pPr>
    </w:p>
    <w:p w:rsidR="00E53384" w:rsidRDefault="00E53384">
      <w:pPr>
        <w:spacing w:after="0" w:line="259" w:lineRule="auto"/>
        <w:ind w:left="0" w:right="6" w:firstLine="0"/>
        <w:jc w:val="center"/>
        <w:rPr>
          <w:b/>
          <w:sz w:val="20"/>
        </w:rPr>
      </w:pPr>
    </w:p>
    <w:p w:rsidR="00A55268" w:rsidRDefault="001142E2">
      <w:pPr>
        <w:spacing w:after="0" w:line="259" w:lineRule="auto"/>
        <w:ind w:left="0" w:right="6" w:firstLine="0"/>
        <w:jc w:val="center"/>
      </w:pPr>
      <w:r>
        <w:rPr>
          <w:b/>
          <w:sz w:val="20"/>
        </w:rPr>
        <w:t xml:space="preserve">Do uczestników postępowania </w:t>
      </w:r>
    </w:p>
    <w:p w:rsidR="00A55268" w:rsidRDefault="001142E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55268" w:rsidRPr="00BB578A" w:rsidRDefault="001142E2" w:rsidP="00E53384">
      <w:pPr>
        <w:ind w:left="0" w:firstLine="0"/>
        <w:rPr>
          <w:szCs w:val="18"/>
        </w:rPr>
      </w:pPr>
      <w:r>
        <w:t xml:space="preserve">Dotyczy:  postępowania </w:t>
      </w:r>
      <w:r w:rsidRPr="00BB578A">
        <w:rPr>
          <w:szCs w:val="18"/>
        </w:rPr>
        <w:t xml:space="preserve">prowadzonego w trybie podstawowym bez negocjacji pn.: </w:t>
      </w:r>
      <w:r w:rsidRPr="00BB578A">
        <w:rPr>
          <w:b/>
          <w:szCs w:val="18"/>
        </w:rPr>
        <w:t xml:space="preserve">Usługa stworzenia testowej platformy informatycznej. </w:t>
      </w:r>
      <w:r w:rsidRPr="00BB578A">
        <w:rPr>
          <w:szCs w:val="18"/>
        </w:rPr>
        <w:t xml:space="preserve"> </w:t>
      </w:r>
    </w:p>
    <w:p w:rsidR="00A55268" w:rsidRPr="00BB578A" w:rsidRDefault="001142E2">
      <w:pPr>
        <w:spacing w:after="0" w:line="259" w:lineRule="auto"/>
        <w:ind w:left="0" w:firstLine="0"/>
        <w:jc w:val="left"/>
        <w:rPr>
          <w:szCs w:val="18"/>
        </w:rPr>
      </w:pPr>
      <w:r w:rsidRPr="00BB578A">
        <w:rPr>
          <w:szCs w:val="18"/>
        </w:rPr>
        <w:t xml:space="preserve"> </w:t>
      </w:r>
    </w:p>
    <w:p w:rsidR="00A55268" w:rsidRPr="00BB578A" w:rsidRDefault="001142E2">
      <w:pPr>
        <w:spacing w:after="0" w:line="259" w:lineRule="auto"/>
        <w:ind w:left="0" w:firstLine="0"/>
        <w:jc w:val="left"/>
        <w:rPr>
          <w:szCs w:val="18"/>
        </w:rPr>
      </w:pPr>
      <w:r w:rsidRPr="00BB578A">
        <w:rPr>
          <w:szCs w:val="18"/>
        </w:rPr>
        <w:t xml:space="preserve"> </w:t>
      </w:r>
    </w:p>
    <w:p w:rsidR="00E53384" w:rsidRDefault="001142E2" w:rsidP="003E36F8">
      <w:pPr>
        <w:spacing w:after="0" w:line="259" w:lineRule="auto"/>
        <w:ind w:left="0" w:right="5" w:firstLine="0"/>
        <w:rPr>
          <w:szCs w:val="18"/>
        </w:rPr>
      </w:pPr>
      <w:r w:rsidRPr="00BB578A">
        <w:rPr>
          <w:szCs w:val="18"/>
        </w:rPr>
        <w:t xml:space="preserve">Gdański Uniwersytet Medyczny, jako Zamawiający, zawiadamia, iż </w:t>
      </w:r>
      <w:r w:rsidR="00FD5905">
        <w:rPr>
          <w:szCs w:val="18"/>
        </w:rPr>
        <w:t>na podstawie</w:t>
      </w:r>
      <w:r w:rsidRPr="00BB578A">
        <w:rPr>
          <w:szCs w:val="18"/>
        </w:rPr>
        <w:t xml:space="preserve"> art. </w:t>
      </w:r>
      <w:r w:rsidR="00FD5905">
        <w:rPr>
          <w:szCs w:val="18"/>
        </w:rPr>
        <w:t>286</w:t>
      </w:r>
      <w:r w:rsidRPr="00BB578A">
        <w:rPr>
          <w:szCs w:val="18"/>
        </w:rPr>
        <w:t xml:space="preserve"> ustawy z dnia 11 września 2019 r. Prawo zamówień publicznych </w:t>
      </w:r>
      <w:r w:rsidR="00FD5905">
        <w:rPr>
          <w:szCs w:val="18"/>
        </w:rPr>
        <w:t>dokonuje modyfikacji</w:t>
      </w:r>
      <w:r w:rsidR="00E53384">
        <w:rPr>
          <w:szCs w:val="18"/>
        </w:rPr>
        <w:t>:</w:t>
      </w:r>
    </w:p>
    <w:p w:rsidR="00E53384" w:rsidRDefault="00FD5905" w:rsidP="00E53384">
      <w:pPr>
        <w:pStyle w:val="Akapitzlist"/>
        <w:numPr>
          <w:ilvl w:val="0"/>
          <w:numId w:val="4"/>
        </w:numPr>
        <w:spacing w:after="0" w:line="259" w:lineRule="auto"/>
        <w:ind w:right="5"/>
        <w:rPr>
          <w:szCs w:val="18"/>
        </w:rPr>
      </w:pPr>
      <w:r w:rsidRPr="00E53384">
        <w:rPr>
          <w:szCs w:val="18"/>
        </w:rPr>
        <w:t>opisu przedmiotu zamówienia</w:t>
      </w:r>
      <w:r w:rsidR="00E53384" w:rsidRPr="00E53384">
        <w:rPr>
          <w:szCs w:val="18"/>
        </w:rPr>
        <w:t xml:space="preserve"> w punkcie 1 i 1.2 </w:t>
      </w:r>
    </w:p>
    <w:p w:rsidR="00A55268" w:rsidRPr="00E53384" w:rsidRDefault="00E53384" w:rsidP="00E53384">
      <w:pPr>
        <w:pStyle w:val="Akapitzlist"/>
        <w:numPr>
          <w:ilvl w:val="0"/>
          <w:numId w:val="4"/>
        </w:numPr>
        <w:spacing w:after="0" w:line="259" w:lineRule="auto"/>
        <w:ind w:right="5"/>
        <w:rPr>
          <w:szCs w:val="18"/>
        </w:rPr>
      </w:pPr>
      <w:r>
        <w:rPr>
          <w:szCs w:val="18"/>
        </w:rPr>
        <w:t>projektu</w:t>
      </w:r>
      <w:r w:rsidRPr="00E53384">
        <w:rPr>
          <w:szCs w:val="18"/>
        </w:rPr>
        <w:t xml:space="preserve"> umowy w paragrafie 1 punkt 2.</w:t>
      </w:r>
      <w:r w:rsidR="001142E2" w:rsidRPr="00E53384">
        <w:rPr>
          <w:szCs w:val="18"/>
        </w:rPr>
        <w:t xml:space="preserve"> </w:t>
      </w:r>
    </w:p>
    <w:p w:rsidR="00A55268" w:rsidRPr="00BB578A" w:rsidRDefault="001142E2">
      <w:pPr>
        <w:spacing w:after="0" w:line="259" w:lineRule="auto"/>
        <w:ind w:left="0" w:firstLine="0"/>
        <w:jc w:val="left"/>
        <w:rPr>
          <w:szCs w:val="18"/>
        </w:rPr>
      </w:pPr>
      <w:r w:rsidRPr="00BB578A">
        <w:rPr>
          <w:szCs w:val="18"/>
        </w:rPr>
        <w:t xml:space="preserve"> </w:t>
      </w:r>
    </w:p>
    <w:p w:rsidR="00E53384" w:rsidRDefault="00E53384" w:rsidP="00E53384">
      <w:pPr>
        <w:spacing w:after="0" w:line="259" w:lineRule="auto"/>
        <w:ind w:left="0" w:firstLine="0"/>
        <w:jc w:val="left"/>
      </w:pPr>
      <w:r>
        <w:rPr>
          <w:b/>
        </w:rPr>
        <w:t xml:space="preserve">Jednocześnie Zamawiający dokonuje zmiany terminu składania i otwarcia ofert oraz terminu związania ofertą. </w:t>
      </w:r>
    </w:p>
    <w:p w:rsidR="00E53384" w:rsidRDefault="00E53384" w:rsidP="00E53384">
      <w:pPr>
        <w:ind w:left="-5" w:right="1281"/>
      </w:pPr>
      <w:r>
        <w:t xml:space="preserve">Ofertę wraz z załącznikami należy złożyć za pośrednictwem platformy zakupowej w terminie najpóźniej  do dnia </w:t>
      </w:r>
      <w:r>
        <w:rPr>
          <w:b/>
        </w:rPr>
        <w:t>2</w:t>
      </w:r>
      <w:r>
        <w:rPr>
          <w:b/>
        </w:rPr>
        <w:t>9</w:t>
      </w:r>
      <w:r>
        <w:rPr>
          <w:b/>
        </w:rPr>
        <w:t xml:space="preserve">.01.2024 r. do godz. 09.00. </w:t>
      </w:r>
    </w:p>
    <w:p w:rsidR="00E53384" w:rsidRDefault="00E53384" w:rsidP="00E53384">
      <w:pPr>
        <w:spacing w:after="0" w:line="259" w:lineRule="auto"/>
        <w:ind w:left="0" w:firstLine="0"/>
        <w:jc w:val="left"/>
      </w:pPr>
      <w:r>
        <w:t xml:space="preserve"> </w:t>
      </w:r>
    </w:p>
    <w:p w:rsidR="00E53384" w:rsidRDefault="00E53384" w:rsidP="00E53384">
      <w:pPr>
        <w:ind w:left="-5"/>
      </w:pPr>
      <w:r>
        <w:t xml:space="preserve">Otwarcie ofert nastąpi </w:t>
      </w:r>
      <w:r>
        <w:rPr>
          <w:b/>
        </w:rPr>
        <w:t>w dniu 2</w:t>
      </w:r>
      <w:r>
        <w:rPr>
          <w:b/>
        </w:rPr>
        <w:t>9</w:t>
      </w:r>
      <w:r>
        <w:rPr>
          <w:b/>
        </w:rPr>
        <w:t>.01.2024 r. o godzinie 09.20</w:t>
      </w:r>
      <w:r>
        <w:t xml:space="preserve"> za pomocą platformy zakupowej.  </w:t>
      </w:r>
    </w:p>
    <w:p w:rsidR="00E53384" w:rsidRDefault="00E53384" w:rsidP="00E53384">
      <w:pPr>
        <w:spacing w:after="0" w:line="259" w:lineRule="auto"/>
        <w:ind w:left="0" w:firstLine="0"/>
        <w:jc w:val="left"/>
      </w:pPr>
      <w:r>
        <w:t xml:space="preserve"> </w:t>
      </w:r>
    </w:p>
    <w:p w:rsidR="00E53384" w:rsidRDefault="00E53384" w:rsidP="00E53384">
      <w:pPr>
        <w:spacing w:after="109"/>
        <w:ind w:left="-5"/>
      </w:pPr>
      <w:r>
        <w:t xml:space="preserve">Wykonawca jest związany ofertą od dnia upływu terminu składania ofert do dnia </w:t>
      </w:r>
      <w:r>
        <w:rPr>
          <w:b/>
        </w:rPr>
        <w:t>2</w:t>
      </w:r>
      <w:r>
        <w:rPr>
          <w:b/>
        </w:rPr>
        <w:t>7</w:t>
      </w:r>
      <w:r>
        <w:rPr>
          <w:b/>
        </w:rPr>
        <w:t>.02.2024 r.</w:t>
      </w:r>
      <w:r>
        <w:t xml:space="preserve"> </w:t>
      </w:r>
    </w:p>
    <w:p w:rsidR="00A55268" w:rsidRPr="00BB578A" w:rsidRDefault="00A55268">
      <w:pPr>
        <w:spacing w:after="0" w:line="259" w:lineRule="auto"/>
        <w:ind w:left="0" w:firstLine="0"/>
        <w:jc w:val="left"/>
        <w:rPr>
          <w:szCs w:val="18"/>
        </w:rPr>
      </w:pPr>
    </w:p>
    <w:p w:rsidR="00A55268" w:rsidRDefault="00E53384">
      <w:pPr>
        <w:spacing w:after="0" w:line="259" w:lineRule="auto"/>
        <w:ind w:left="0" w:firstLine="0"/>
        <w:jc w:val="left"/>
        <w:rPr>
          <w:szCs w:val="18"/>
        </w:rPr>
      </w:pPr>
      <w:r>
        <w:rPr>
          <w:szCs w:val="18"/>
        </w:rPr>
        <w:t>W załączeniu:</w:t>
      </w:r>
    </w:p>
    <w:p w:rsidR="00E53384" w:rsidRDefault="00E53384" w:rsidP="00E53384">
      <w:pPr>
        <w:pStyle w:val="Akapitzlist"/>
        <w:numPr>
          <w:ilvl w:val="0"/>
          <w:numId w:val="3"/>
        </w:numPr>
        <w:spacing w:after="0" w:line="259" w:lineRule="auto"/>
        <w:jc w:val="left"/>
        <w:rPr>
          <w:szCs w:val="18"/>
        </w:rPr>
      </w:pPr>
      <w:r>
        <w:rPr>
          <w:szCs w:val="18"/>
        </w:rPr>
        <w:t>Ogłoszenie o zmianie ogłoszenia</w:t>
      </w:r>
    </w:p>
    <w:p w:rsidR="00E53384" w:rsidRDefault="00E53384" w:rsidP="00E53384">
      <w:pPr>
        <w:pStyle w:val="Akapitzlist"/>
        <w:numPr>
          <w:ilvl w:val="0"/>
          <w:numId w:val="3"/>
        </w:numPr>
        <w:spacing w:after="0" w:line="259" w:lineRule="auto"/>
        <w:jc w:val="left"/>
        <w:rPr>
          <w:szCs w:val="18"/>
        </w:rPr>
      </w:pPr>
      <w:r>
        <w:rPr>
          <w:szCs w:val="18"/>
        </w:rPr>
        <w:t>Zmodyfikowany opis przedmiotu zamówienia i projekt umowy.</w:t>
      </w:r>
    </w:p>
    <w:p w:rsidR="00E53384" w:rsidRDefault="00E53384" w:rsidP="00E53384">
      <w:pPr>
        <w:spacing w:after="0" w:line="259" w:lineRule="auto"/>
        <w:jc w:val="left"/>
        <w:rPr>
          <w:szCs w:val="18"/>
        </w:rPr>
      </w:pPr>
    </w:p>
    <w:p w:rsidR="00E53384" w:rsidRPr="00E53384" w:rsidRDefault="00E53384" w:rsidP="00E53384">
      <w:pPr>
        <w:spacing w:after="0" w:line="259" w:lineRule="auto"/>
        <w:jc w:val="left"/>
        <w:rPr>
          <w:szCs w:val="18"/>
        </w:rPr>
      </w:pPr>
    </w:p>
    <w:p w:rsidR="00A55268" w:rsidRPr="00BB578A" w:rsidRDefault="001142E2">
      <w:pPr>
        <w:spacing w:after="0" w:line="259" w:lineRule="auto"/>
        <w:ind w:left="0" w:firstLine="0"/>
        <w:jc w:val="left"/>
        <w:rPr>
          <w:szCs w:val="18"/>
        </w:rPr>
      </w:pPr>
      <w:r w:rsidRPr="00BB578A">
        <w:rPr>
          <w:i/>
          <w:szCs w:val="18"/>
        </w:rPr>
        <w:t xml:space="preserve"> </w:t>
      </w:r>
    </w:p>
    <w:p w:rsidR="00A55268" w:rsidRDefault="001142E2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A55268" w:rsidRDefault="001142E2">
      <w:pPr>
        <w:spacing w:after="0" w:line="259" w:lineRule="auto"/>
        <w:ind w:left="4967"/>
        <w:jc w:val="left"/>
        <w:rPr>
          <w:i/>
        </w:rPr>
      </w:pPr>
      <w:r>
        <w:t xml:space="preserve">                                            </w:t>
      </w:r>
      <w:r>
        <w:rPr>
          <w:i/>
        </w:rPr>
        <w:t xml:space="preserve"> p.o. Kanclerza </w:t>
      </w:r>
    </w:p>
    <w:p w:rsidR="00F80EF2" w:rsidRDefault="00F80EF2">
      <w:pPr>
        <w:spacing w:after="0" w:line="259" w:lineRule="auto"/>
        <w:ind w:left="4967"/>
        <w:jc w:val="lef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Start w:id="0" w:name="_GoBack"/>
      <w:r w:rsidR="00E53384">
        <w:rPr>
          <w:i/>
        </w:rPr>
        <w:t>/-/</w:t>
      </w:r>
      <w:bookmarkEnd w:id="0"/>
    </w:p>
    <w:p w:rsidR="00A55268" w:rsidRDefault="001142E2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29"/>
        </w:tabs>
        <w:spacing w:after="0" w:line="259" w:lineRule="auto"/>
        <w:ind w:left="-15" w:firstLine="0"/>
        <w:jc w:val="left"/>
      </w:pPr>
      <w:r>
        <w:rPr>
          <w:i/>
        </w:rPr>
        <w:t xml:space="preserve">                         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     </w:t>
      </w:r>
      <w:r w:rsidR="003E36F8">
        <w:rPr>
          <w:i/>
        </w:rPr>
        <w:t>p</w:t>
      </w:r>
      <w:r>
        <w:rPr>
          <w:i/>
        </w:rPr>
        <w:t xml:space="preserve">rof. dr hab. Jacek Bigda </w:t>
      </w:r>
    </w:p>
    <w:p w:rsidR="00A55268" w:rsidRDefault="001142E2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A55268" w:rsidRDefault="001142E2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A55268" w:rsidRDefault="001142E2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A55268" w:rsidRDefault="001142E2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A55268" w:rsidRDefault="001142E2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sectPr w:rsidR="00A55268">
      <w:headerReference w:type="even" r:id="rId7"/>
      <w:headerReference w:type="default" r:id="rId8"/>
      <w:headerReference w:type="first" r:id="rId9"/>
      <w:pgSz w:w="11906" w:h="16838"/>
      <w:pgMar w:top="2227" w:right="1416" w:bottom="117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65" w:rsidRDefault="003F3B65">
      <w:pPr>
        <w:spacing w:after="0" w:line="240" w:lineRule="auto"/>
      </w:pPr>
      <w:r>
        <w:separator/>
      </w:r>
    </w:p>
  </w:endnote>
  <w:endnote w:type="continuationSeparator" w:id="0">
    <w:p w:rsidR="003F3B65" w:rsidRDefault="003F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65" w:rsidRDefault="003F3B65">
      <w:pPr>
        <w:spacing w:after="0" w:line="240" w:lineRule="auto"/>
      </w:pPr>
      <w:r>
        <w:separator/>
      </w:r>
    </w:p>
  </w:footnote>
  <w:footnote w:type="continuationSeparator" w:id="0">
    <w:p w:rsidR="003F3B65" w:rsidRDefault="003F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68" w:rsidRDefault="001142E2">
    <w:pPr>
      <w:spacing w:after="0" w:line="259" w:lineRule="auto"/>
      <w:ind w:left="0" w:right="-78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918845</wp:posOffset>
          </wp:positionH>
          <wp:positionV relativeFrom="page">
            <wp:posOffset>449580</wp:posOffset>
          </wp:positionV>
          <wp:extent cx="5759323" cy="94043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323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68" w:rsidRDefault="001142E2">
    <w:pPr>
      <w:spacing w:after="0" w:line="259" w:lineRule="auto"/>
      <w:ind w:left="0" w:right="-78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918845</wp:posOffset>
          </wp:positionH>
          <wp:positionV relativeFrom="page">
            <wp:posOffset>449580</wp:posOffset>
          </wp:positionV>
          <wp:extent cx="5759323" cy="940435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323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68" w:rsidRDefault="001142E2">
    <w:pPr>
      <w:spacing w:after="0" w:line="259" w:lineRule="auto"/>
      <w:ind w:left="0" w:right="-78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918845</wp:posOffset>
          </wp:positionH>
          <wp:positionV relativeFrom="page">
            <wp:posOffset>449580</wp:posOffset>
          </wp:positionV>
          <wp:extent cx="5759323" cy="940435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323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46F"/>
    <w:multiLevelType w:val="hybridMultilevel"/>
    <w:tmpl w:val="621AE042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2D6821B6"/>
    <w:multiLevelType w:val="hybridMultilevel"/>
    <w:tmpl w:val="E9808CF8"/>
    <w:lvl w:ilvl="0" w:tplc="8370F784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9C7FF2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2A66C6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A8136C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8C0130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C68B82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78B8E8">
      <w:start w:val="1"/>
      <w:numFmt w:val="bullet"/>
      <w:lvlText w:val="•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22FF9E">
      <w:start w:val="1"/>
      <w:numFmt w:val="bullet"/>
      <w:lvlText w:val="o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A87F4C">
      <w:start w:val="1"/>
      <w:numFmt w:val="bullet"/>
      <w:lvlText w:val="▪"/>
      <w:lvlJc w:val="left"/>
      <w:pPr>
        <w:ind w:left="7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3A3F3F"/>
    <w:multiLevelType w:val="hybridMultilevel"/>
    <w:tmpl w:val="5F96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B12D4"/>
    <w:multiLevelType w:val="hybridMultilevel"/>
    <w:tmpl w:val="E6E8D726"/>
    <w:lvl w:ilvl="0" w:tplc="8B025D44">
      <w:start w:val="1"/>
      <w:numFmt w:val="bullet"/>
      <w:lvlText w:val="•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E22AF0">
      <w:start w:val="1"/>
      <w:numFmt w:val="bullet"/>
      <w:lvlText w:val="o"/>
      <w:lvlJc w:val="left"/>
      <w:pPr>
        <w:ind w:left="1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10BF28">
      <w:start w:val="1"/>
      <w:numFmt w:val="bullet"/>
      <w:lvlText w:val="▪"/>
      <w:lvlJc w:val="left"/>
      <w:pPr>
        <w:ind w:left="1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1E70F8">
      <w:start w:val="1"/>
      <w:numFmt w:val="bullet"/>
      <w:lvlText w:val="•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C69646">
      <w:start w:val="1"/>
      <w:numFmt w:val="bullet"/>
      <w:lvlText w:val="o"/>
      <w:lvlJc w:val="left"/>
      <w:pPr>
        <w:ind w:left="3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92CDC4">
      <w:start w:val="1"/>
      <w:numFmt w:val="bullet"/>
      <w:lvlText w:val="▪"/>
      <w:lvlJc w:val="left"/>
      <w:pPr>
        <w:ind w:left="4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F0D634">
      <w:start w:val="1"/>
      <w:numFmt w:val="bullet"/>
      <w:lvlText w:val="•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FCAC12">
      <w:start w:val="1"/>
      <w:numFmt w:val="bullet"/>
      <w:lvlText w:val="o"/>
      <w:lvlJc w:val="left"/>
      <w:pPr>
        <w:ind w:left="5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E86FBC">
      <w:start w:val="1"/>
      <w:numFmt w:val="bullet"/>
      <w:lvlText w:val="▪"/>
      <w:lvlJc w:val="left"/>
      <w:pPr>
        <w:ind w:left="6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68"/>
    <w:rsid w:val="001142E2"/>
    <w:rsid w:val="00293CAB"/>
    <w:rsid w:val="0031378B"/>
    <w:rsid w:val="003E36F8"/>
    <w:rsid w:val="003F3B65"/>
    <w:rsid w:val="004759B1"/>
    <w:rsid w:val="00A2099C"/>
    <w:rsid w:val="00A55268"/>
    <w:rsid w:val="00BB578A"/>
    <w:rsid w:val="00D16BD1"/>
    <w:rsid w:val="00E53384"/>
    <w:rsid w:val="00F80EF2"/>
    <w:rsid w:val="00F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0270"/>
  <w15:docId w15:val="{805F6409-2965-42D7-99FD-87E1E7C9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0EF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EF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5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Laskowska</dc:creator>
  <cp:keywords/>
  <cp:lastModifiedBy>GUMed</cp:lastModifiedBy>
  <cp:revision>3</cp:revision>
  <cp:lastPrinted>2024-01-24T11:21:00Z</cp:lastPrinted>
  <dcterms:created xsi:type="dcterms:W3CDTF">2024-01-24T11:11:00Z</dcterms:created>
  <dcterms:modified xsi:type="dcterms:W3CDTF">2024-01-24T11:21:00Z</dcterms:modified>
</cp:coreProperties>
</file>