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6D46EB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D46E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6D46E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11386E" w:rsidRPr="0011386E" w:rsidRDefault="0011386E" w:rsidP="0011386E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FORMULARZ OFERTOWY</w:t>
      </w:r>
    </w:p>
    <w:p w:rsidR="006D46EB" w:rsidRDefault="006D46EB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6D46EB">
        <w:rPr>
          <w:rFonts w:ascii="Times New Roman" w:eastAsia="Arial" w:hAnsi="Times New Roman" w:cs="Times New Roman"/>
        </w:rPr>
        <w:t>ówień publicznych (Dz. U. z 2022 r. poz. 1720 z późn.</w:t>
      </w:r>
      <w:r w:rsidRPr="0011386E">
        <w:rPr>
          <w:rFonts w:ascii="Times New Roman" w:eastAsia="Arial" w:hAnsi="Times New Roman" w:cs="Times New Roman"/>
        </w:rPr>
        <w:t xml:space="preserve">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roboty budowlane pn. </w:t>
      </w:r>
      <w:r w:rsidRPr="0011386E">
        <w:rPr>
          <w:rFonts w:ascii="Times New Roman" w:eastAsia="Times New Roman" w:hAnsi="Times New Roman" w:cs="Times New Roman"/>
          <w:b/>
        </w:rPr>
        <w:t>„</w:t>
      </w:r>
      <w:r w:rsidR="006D46EB">
        <w:rPr>
          <w:rFonts w:ascii="Times New Roman" w:eastAsia="Times New Roman" w:hAnsi="Times New Roman" w:cs="Times New Roman"/>
          <w:b/>
        </w:rPr>
        <w:t>Modernizacja ulicy Matejki w Bobolicach</w:t>
      </w:r>
      <w:r w:rsidRPr="0011386E">
        <w:rPr>
          <w:rFonts w:ascii="Times New Roman" w:eastAsia="Times New Roman" w:hAnsi="Times New Roman" w:cs="Times New Roman"/>
          <w:b/>
        </w:rPr>
        <w:t xml:space="preserve">” </w:t>
      </w:r>
      <w:r w:rsidR="006D46EB">
        <w:rPr>
          <w:rFonts w:ascii="Times New Roman" w:eastAsia="Arial" w:hAnsi="Times New Roman" w:cs="Times New Roman"/>
        </w:rPr>
        <w:t>oferuje</w:t>
      </w:r>
      <w:r w:rsidRPr="0011386E">
        <w:rPr>
          <w:rFonts w:ascii="Times New Roman" w:eastAsia="Arial" w:hAnsi="Times New Roman" w:cs="Times New Roman"/>
        </w:rPr>
        <w:t xml:space="preserve"> wykonanie przedmiotu zamówienia  w pełnym rzeczowym zakresie określonym w Specyfikacji Warunków Zamówienia  (SWZ), na zasadach określonych w ustawie Prawo zamó</w:t>
      </w:r>
      <w:r w:rsidR="006D46EB">
        <w:rPr>
          <w:rFonts w:ascii="Times New Roman" w:eastAsia="Arial" w:hAnsi="Times New Roman" w:cs="Times New Roman"/>
        </w:rPr>
        <w:t>wień publicznych  (Dz. U. z 2023 r. poz. 172</w:t>
      </w:r>
      <w:r w:rsidRPr="0011386E">
        <w:rPr>
          <w:rFonts w:ascii="Times New Roman" w:eastAsia="Arial" w:hAnsi="Times New Roman" w:cs="Times New Roman"/>
        </w:rPr>
        <w:t>0 z</w:t>
      </w:r>
      <w:r w:rsidR="006D46EB">
        <w:rPr>
          <w:rFonts w:ascii="Times New Roman" w:eastAsia="Arial" w:hAnsi="Times New Roman" w:cs="Times New Roman"/>
        </w:rPr>
        <w:t xml:space="preserve"> późn.</w:t>
      </w:r>
      <w:r w:rsidRPr="0011386E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6D46EB" w:rsidRDefault="006D46EB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11386E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CENA, OKRES GWARANCJI 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11386E" w:rsidRPr="00C4713F" w:rsidTr="0042059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11386E" w:rsidRPr="00C4713F" w:rsidTr="0042059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11386E" w:rsidRPr="00C4713F" w:rsidTr="0042059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37C69" w:rsidRPr="00137C69" w:rsidRDefault="0011386E" w:rsidP="00137C69">
      <w:pPr>
        <w:suppressAutoHyphens/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37C69">
        <w:rPr>
          <w:rFonts w:ascii="Times New Roman" w:eastAsia="Times New Roman" w:hAnsi="Times New Roman" w:cs="Times New Roman"/>
          <w:i/>
          <w:sz w:val="14"/>
          <w:szCs w:val="14"/>
        </w:rPr>
        <w:t xml:space="preserve">Powyższa cena została określona w załączonym kosztorysie szczegółowym </w:t>
      </w:r>
      <w:r w:rsidR="00137C69" w:rsidRPr="00137C69">
        <w:rPr>
          <w:rFonts w:ascii="Times New Roman" w:eastAsia="Times New Roman" w:hAnsi="Times New Roman" w:cs="Times New Roman"/>
          <w:i/>
          <w:sz w:val="14"/>
          <w:szCs w:val="14"/>
        </w:rPr>
        <w:t>(</w:t>
      </w:r>
      <w:r w:rsidR="00137C69" w:rsidRPr="00137C69">
        <w:rPr>
          <w:rFonts w:ascii="Times New Roman" w:hAnsi="Times New Roman"/>
          <w:i/>
          <w:iCs/>
          <w:color w:val="000000"/>
          <w:sz w:val="14"/>
          <w:szCs w:val="14"/>
        </w:rPr>
        <w:t>sporządzony przez Wykonawcę w oparciu o własną, kalkulację cenową).</w:t>
      </w:r>
      <w:r w:rsidR="00137C69" w:rsidRPr="00137C69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</w:p>
    <w:p w:rsidR="0011386E" w:rsidRPr="00137C69" w:rsidRDefault="0011386E" w:rsidP="00137C69">
      <w:pPr>
        <w:suppressAutoHyphens/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386E">
        <w:rPr>
          <w:rFonts w:ascii="Times New Roman" w:eastAsia="Arial" w:hAnsi="Times New Roman" w:cs="Times New Roman"/>
        </w:rPr>
        <w:t xml:space="preserve">Oświadczam, że </w:t>
      </w:r>
      <w:r w:rsidRPr="0011386E">
        <w:rPr>
          <w:rFonts w:ascii="Times New Roman" w:eastAsia="Arial" w:hAnsi="Times New Roman" w:cs="Times New Roman"/>
          <w:b/>
        </w:rPr>
        <w:t>okres gwarancji</w:t>
      </w:r>
      <w:r w:rsidRPr="0011386E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11386E">
        <w:rPr>
          <w:rFonts w:ascii="Times New Roman" w:eastAsia="Arial" w:hAnsi="Times New Roman" w:cs="Times New Roman"/>
          <w:b/>
        </w:rPr>
        <w:t xml:space="preserve">lat </w:t>
      </w:r>
      <w:r w:rsidRPr="0011386E">
        <w:rPr>
          <w:rFonts w:ascii="Times New Roman" w:eastAsia="Arial" w:hAnsi="Times New Roman" w:cs="Times New Roman"/>
        </w:rPr>
        <w:t xml:space="preserve"> (minimum 5, 6, 7, 8)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1386E" w:rsidRPr="0011386E" w:rsidTr="0042059A">
        <w:tc>
          <w:tcPr>
            <w:tcW w:w="9080" w:type="dxa"/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37C69" w:rsidRDefault="00137C69" w:rsidP="00137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11386E" w:rsidRDefault="0011386E" w:rsidP="0011386E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137C69">
        <w:rPr>
          <w:rFonts w:ascii="Times New Roman" w:eastAsia="Arial" w:hAnsi="Times New Roman" w:cs="Times New Roman"/>
          <w:b/>
        </w:rPr>
        <w:t>1 miesiąc</w:t>
      </w:r>
      <w:r w:rsidRPr="0011386E">
        <w:rPr>
          <w:rFonts w:ascii="Times New Roman" w:eastAsia="Arial" w:hAnsi="Times New Roman" w:cs="Times New Roman"/>
          <w:b/>
        </w:rPr>
        <w:t xml:space="preserve"> od dnia podpisania umowy.</w:t>
      </w:r>
    </w:p>
    <w:p w:rsidR="00137C69" w:rsidRPr="0011386E" w:rsidRDefault="00137C69" w:rsidP="00137C69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że: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11386E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11386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1386E" w:rsidRPr="0011386E" w:rsidRDefault="0011386E" w:rsidP="0011386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samodzielnie,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przy pomocy podwykonawców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wyboru wykonania zamówienia </w:t>
      </w:r>
      <w:r w:rsidRPr="0011386E">
        <w:rPr>
          <w:rFonts w:ascii="Times New Roman" w:eastAsia="Arial" w:hAnsi="Times New Roman" w:cs="Times New Roman"/>
          <w:b/>
        </w:rPr>
        <w:t>przy pomocy podwykonawców</w:t>
      </w:r>
      <w:r w:rsidRPr="001138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jeżeli są już znani: </w:t>
      </w:r>
    </w:p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11386E">
        <w:rPr>
          <w:rFonts w:ascii="Times New Roman" w:eastAsia="Times New Roman" w:hAnsi="Times New Roman" w:cs="Times New Roman"/>
        </w:rPr>
        <w:lastRenderedPageBreak/>
        <w:sym w:font="Symbol" w:char="F089"/>
      </w:r>
      <w:r w:rsidRPr="001138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11386E">
        <w:rPr>
          <w:rFonts w:ascii="Times New Roman" w:eastAsia="Times New Roman" w:hAnsi="Times New Roman" w:cs="Times New Roman"/>
          <w:b/>
        </w:rPr>
        <w:t>Zamawiającego</w:t>
      </w:r>
      <w:r w:rsidRPr="001138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11386E" w:rsidRPr="0011386E" w:rsidRDefault="0011386E" w:rsidP="0011386E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1138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11386E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. </w:t>
      </w:r>
      <w:r w:rsidRPr="0011386E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11386E">
        <w:rPr>
          <w:rFonts w:ascii="Times New Roman" w:eastAsia="Times New Roman" w:hAnsi="Times New Roman" w:cs="Times New Roman"/>
          <w:bCs/>
        </w:rPr>
        <w:t>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11386E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11386E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mikroprzedsiębiorstwem,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małym przedsiębiorstwem,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średnim przedsiębiorstwem,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dużym przedsiębiorstwem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dołączam 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nie dołączam</w:t>
      </w:r>
    </w:p>
    <w:p w:rsidR="0011386E" w:rsidRPr="0011386E" w:rsidRDefault="0011386E" w:rsidP="0011386E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11386E" w:rsidRPr="0011386E" w:rsidRDefault="0011386E" w:rsidP="0011386E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11386E">
        <w:rPr>
          <w:rFonts w:ascii="Times New Roman" w:eastAsia="Arial" w:hAnsi="Times New Roman" w:cs="Times New Roman"/>
          <w:u w:val="single"/>
        </w:rPr>
        <w:t>wskazać</w:t>
      </w:r>
      <w:r w:rsidRPr="0011386E">
        <w:rPr>
          <w:rFonts w:ascii="Times New Roman" w:eastAsia="Arial" w:hAnsi="Times New Roman" w:cs="Times New Roman"/>
        </w:rPr>
        <w:t xml:space="preserve"> dane bezpłatnych </w:t>
      </w:r>
      <w:r w:rsidRPr="0011386E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 Dz. U. z 2022 r., poz. 1138 z późn. zm.)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11386E" w:rsidRPr="0011386E" w:rsidTr="0042059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329" w:rsidRDefault="007F1329" w:rsidP="007F1329">
      <w:pPr>
        <w:pStyle w:val="Bezodstpw"/>
        <w:ind w:left="5048"/>
        <w:rPr>
          <w:sz w:val="20"/>
          <w:szCs w:val="20"/>
        </w:rPr>
      </w:pPr>
    </w:p>
    <w:p w:rsidR="007F1329" w:rsidRPr="00CE22FC" w:rsidRDefault="007F1329" w:rsidP="007F1329">
      <w:pPr>
        <w:pStyle w:val="Bezodstpw"/>
        <w:ind w:left="5048"/>
        <w:rPr>
          <w:i/>
          <w:sz w:val="20"/>
          <w:szCs w:val="20"/>
        </w:rPr>
      </w:pPr>
      <w:r w:rsidRPr="00CE22FC">
        <w:rPr>
          <w:sz w:val="20"/>
          <w:szCs w:val="20"/>
        </w:rPr>
        <w:t>……………………………………..</w:t>
      </w:r>
      <w:r w:rsidRPr="00CE22FC">
        <w:rPr>
          <w:i/>
          <w:sz w:val="20"/>
          <w:szCs w:val="20"/>
        </w:rPr>
        <w:t>……………………</w:t>
      </w:r>
    </w:p>
    <w:p w:rsidR="007F1329" w:rsidRPr="008135BD" w:rsidRDefault="007F1329" w:rsidP="007F1329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4A" w:rsidRDefault="0037744A" w:rsidP="0011386E">
      <w:pPr>
        <w:spacing w:after="0" w:line="240" w:lineRule="auto"/>
      </w:pPr>
      <w:r>
        <w:separator/>
      </w:r>
    </w:p>
  </w:endnote>
  <w:endnote w:type="continuationSeparator" w:id="1">
    <w:p w:rsidR="0037744A" w:rsidRDefault="0037744A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945A3" w:rsidRPr="000E550F" w:rsidRDefault="0037744A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137C69">
              <w:rPr>
                <w:rFonts w:ascii="Times New Roman" w:hAnsi="Times New Roman" w:cs="Times New Roman"/>
                <w:b/>
                <w:sz w:val="16"/>
                <w:szCs w:val="16"/>
              </w:rPr>
              <w:t>Modernizacja ulicy Matejki w Bobolicach</w:t>
            </w: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497D46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497D46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B40A1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497D46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497D46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497D46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B40A1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497D46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377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4A" w:rsidRDefault="0037744A" w:rsidP="0011386E">
      <w:pPr>
        <w:spacing w:after="0" w:line="240" w:lineRule="auto"/>
      </w:pPr>
      <w:r>
        <w:separator/>
      </w:r>
    </w:p>
  </w:footnote>
  <w:footnote w:type="continuationSeparator" w:id="1">
    <w:p w:rsidR="0037744A" w:rsidRDefault="0037744A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6D46EB" w:rsidP="006D46EB">
    <w:pPr>
      <w:pStyle w:val="Nagwek"/>
      <w:pBdr>
        <w:bottom w:val="thickThinSmallGap" w:sz="24" w:space="0" w:color="622423"/>
      </w:pBdr>
      <w:tabs>
        <w:tab w:val="left" w:pos="4755"/>
      </w:tabs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FORMULARZ OFERTOWY </w:t>
    </w:r>
    <w:r>
      <w:rPr>
        <w:rFonts w:ascii="Times New Roman" w:hAnsi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Załącznik nr </w:t>
    </w:r>
    <w:r>
      <w:rPr>
        <w:rFonts w:ascii="Times New Roman" w:hAnsi="Times New Roman"/>
        <w:b/>
        <w:bCs/>
        <w:i/>
        <w:sz w:val="18"/>
        <w:szCs w:val="18"/>
      </w:rPr>
      <w:t>8 do SWZ</w:t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1386E" w:rsidRDefault="00113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0A7DE9"/>
    <w:rsid w:val="000B40A1"/>
    <w:rsid w:val="000E2186"/>
    <w:rsid w:val="00107B64"/>
    <w:rsid w:val="0011386E"/>
    <w:rsid w:val="00137C69"/>
    <w:rsid w:val="001B27F1"/>
    <w:rsid w:val="0037744A"/>
    <w:rsid w:val="00497D46"/>
    <w:rsid w:val="005746F7"/>
    <w:rsid w:val="006D46EB"/>
    <w:rsid w:val="007F1329"/>
    <w:rsid w:val="00C4713F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137C69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137C69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7F132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7F132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10</cp:revision>
  <cp:lastPrinted>2024-02-27T12:07:00Z</cp:lastPrinted>
  <dcterms:created xsi:type="dcterms:W3CDTF">2023-03-01T09:48:00Z</dcterms:created>
  <dcterms:modified xsi:type="dcterms:W3CDTF">2024-02-27T12:07:00Z</dcterms:modified>
</cp:coreProperties>
</file>