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CE38851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A418E7">
        <w:rPr>
          <w:szCs w:val="22"/>
        </w:rPr>
        <w:t>25.01.2023</w:t>
      </w:r>
      <w:r w:rsidR="00EE36F1" w:rsidRPr="00607ADB">
        <w:rPr>
          <w:szCs w:val="22"/>
        </w:rPr>
        <w:t xml:space="preserve"> r.</w:t>
      </w:r>
    </w:p>
    <w:p w14:paraId="1BACBF2E" w14:textId="1D34DBD8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607ADB" w:rsidRPr="00607ADB">
        <w:rPr>
          <w:szCs w:val="22"/>
        </w:rPr>
        <w:t>1</w:t>
      </w:r>
      <w:r w:rsidR="00C86C96" w:rsidRPr="00607ADB">
        <w:rPr>
          <w:szCs w:val="22"/>
        </w:rPr>
        <w:t>.202</w:t>
      </w:r>
      <w:r w:rsidR="00DA7660">
        <w:rPr>
          <w:szCs w:val="22"/>
        </w:rPr>
        <w:t>3</w:t>
      </w:r>
      <w:r w:rsidR="00C86C96" w:rsidRPr="00607ADB">
        <w:rPr>
          <w:szCs w:val="22"/>
        </w:rPr>
        <w:t>.</w:t>
      </w:r>
      <w:r w:rsidR="00607ADB" w:rsidRPr="00607ADB">
        <w:rPr>
          <w:szCs w:val="22"/>
        </w:rPr>
        <w:t>SZ</w:t>
      </w:r>
      <w:r w:rsidR="00C86C96" w:rsidRPr="00607ADB">
        <w:rPr>
          <w:szCs w:val="22"/>
        </w:rPr>
        <w:t>/</w:t>
      </w:r>
      <w:r w:rsidR="00A418E7">
        <w:rPr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24F8CF07" w14:textId="2C3016A9" w:rsidR="004934D6" w:rsidRPr="00483F1E" w:rsidRDefault="00A8243D" w:rsidP="00607ADB">
      <w:pPr>
        <w:overflowPunct w:val="0"/>
        <w:autoSpaceDE w:val="0"/>
        <w:autoSpaceDN w:val="0"/>
        <w:adjustRightInd w:val="0"/>
        <w:ind w:right="292"/>
        <w:jc w:val="both"/>
        <w:rPr>
          <w:b/>
          <w:bCs/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</w:t>
      </w:r>
      <w:r w:rsidR="006E2601" w:rsidRPr="00483F1E">
        <w:rPr>
          <w:szCs w:val="24"/>
        </w:rPr>
        <w:br/>
      </w:r>
      <w:r w:rsidR="001261CF" w:rsidRPr="00483F1E">
        <w:rPr>
          <w:szCs w:val="24"/>
        </w:rPr>
        <w:t xml:space="preserve">(tj. Dz. U. z </w:t>
      </w:r>
      <w:r w:rsidR="00607ADB" w:rsidRPr="00483F1E">
        <w:rPr>
          <w:szCs w:val="24"/>
        </w:rPr>
        <w:t>202</w:t>
      </w:r>
      <w:r w:rsidR="00DA7660">
        <w:rPr>
          <w:szCs w:val="24"/>
        </w:rPr>
        <w:t>2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</w:t>
      </w:r>
      <w:r w:rsidR="00DA7660">
        <w:rPr>
          <w:szCs w:val="24"/>
        </w:rPr>
        <w:t>710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DA7660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r w:rsidR="001841B1" w:rsidRPr="00483F1E">
        <w:rPr>
          <w:szCs w:val="24"/>
        </w:rPr>
        <w:t>.</w:t>
      </w:r>
      <w:r w:rsidR="006E2601" w:rsidRPr="00483F1E">
        <w:rPr>
          <w:szCs w:val="24"/>
        </w:rPr>
        <w:t>:</w:t>
      </w:r>
      <w:r w:rsidR="00C86C96" w:rsidRPr="00483F1E">
        <w:rPr>
          <w:szCs w:val="24"/>
        </w:rPr>
        <w:t xml:space="preserve"> </w:t>
      </w:r>
      <w:bookmarkStart w:id="0" w:name="_Hlk75860595"/>
      <w:r w:rsidR="00607ADB" w:rsidRPr="00483F1E">
        <w:rPr>
          <w:b/>
          <w:bCs/>
          <w:szCs w:val="24"/>
        </w:rPr>
        <w:t>„Remonty cząstkowe nawierzchni dróg powiatowych na terenie Powiatu Zgierskiego”</w:t>
      </w:r>
      <w:bookmarkEnd w:id="0"/>
      <w:r w:rsidR="00607ADB" w:rsidRPr="00483F1E">
        <w:rPr>
          <w:b/>
          <w:bCs/>
          <w:szCs w:val="24"/>
        </w:rPr>
        <w:t>,</w:t>
      </w:r>
      <w:r w:rsidR="00DA7660">
        <w:rPr>
          <w:b/>
          <w:bCs/>
          <w:szCs w:val="24"/>
        </w:rPr>
        <w:t xml:space="preserve"> </w:t>
      </w:r>
      <w:r w:rsidR="00C86C96" w:rsidRPr="00483F1E">
        <w:rPr>
          <w:szCs w:val="24"/>
        </w:rPr>
        <w:t xml:space="preserve">zamierza przeznaczyć </w:t>
      </w:r>
      <w:r w:rsidR="00A4782F" w:rsidRPr="00483F1E">
        <w:rPr>
          <w:szCs w:val="24"/>
        </w:rPr>
        <w:t xml:space="preserve">łączną kwotę w wysokości </w:t>
      </w:r>
      <w:r w:rsidR="00DA7660">
        <w:rPr>
          <w:b/>
          <w:bCs/>
          <w:szCs w:val="24"/>
        </w:rPr>
        <w:t>500 000,00</w:t>
      </w:r>
      <w:r w:rsidR="00A4782F" w:rsidRPr="00483F1E">
        <w:rPr>
          <w:b/>
          <w:bCs/>
          <w:szCs w:val="24"/>
        </w:rPr>
        <w:t xml:space="preserve"> zł brutto</w:t>
      </w:r>
      <w:r w:rsidR="00A4782F" w:rsidRPr="00483F1E">
        <w:rPr>
          <w:szCs w:val="24"/>
        </w:rPr>
        <w:t xml:space="preserve"> </w:t>
      </w:r>
      <w:r w:rsidR="00B82FA1" w:rsidRPr="00483F1E">
        <w:rPr>
          <w:szCs w:val="24"/>
        </w:rPr>
        <w:t>,</w:t>
      </w:r>
      <w:r w:rsidR="00A4782F" w:rsidRPr="00483F1E">
        <w:rPr>
          <w:szCs w:val="24"/>
        </w:rPr>
        <w:t xml:space="preserve">w tym </w:t>
      </w:r>
      <w:r w:rsidR="004934D6" w:rsidRPr="00483F1E">
        <w:rPr>
          <w:szCs w:val="24"/>
        </w:rPr>
        <w:t>(odrębnie dla każdego zadania</w:t>
      </w:r>
      <w:r w:rsidR="00916379" w:rsidRPr="00483F1E">
        <w:rPr>
          <w:szCs w:val="24"/>
        </w:rPr>
        <w:t>)</w:t>
      </w:r>
      <w:r w:rsidR="00A4782F" w:rsidRPr="00483F1E">
        <w:rPr>
          <w:szCs w:val="24"/>
        </w:rPr>
        <w:t>,</w:t>
      </w:r>
      <w:r w:rsidR="004934D6" w:rsidRPr="00483F1E">
        <w:rPr>
          <w:szCs w:val="24"/>
        </w:rPr>
        <w:t xml:space="preserve"> wymienionego poniżej</w:t>
      </w:r>
      <w:r w:rsidR="00916379" w:rsidRPr="00483F1E">
        <w:rPr>
          <w:szCs w:val="24"/>
        </w:rPr>
        <w:t>,</w:t>
      </w:r>
      <w:r w:rsidR="004934D6" w:rsidRPr="00483F1E">
        <w:rPr>
          <w:szCs w:val="24"/>
        </w:rPr>
        <w:t xml:space="preserve"> </w:t>
      </w:r>
      <w:r w:rsidR="00A4782F" w:rsidRPr="00483F1E">
        <w:rPr>
          <w:szCs w:val="24"/>
        </w:rPr>
        <w:t xml:space="preserve">przeznaczono </w:t>
      </w:r>
      <w:r w:rsidR="004934D6" w:rsidRPr="00483F1E">
        <w:rPr>
          <w:szCs w:val="24"/>
        </w:rPr>
        <w:t xml:space="preserve">następujące </w:t>
      </w:r>
      <w:r w:rsidR="00C86C96" w:rsidRPr="00483F1E">
        <w:rPr>
          <w:szCs w:val="24"/>
        </w:rPr>
        <w:t>kwot</w:t>
      </w:r>
      <w:r w:rsidR="004934D6" w:rsidRPr="00483F1E">
        <w:rPr>
          <w:szCs w:val="24"/>
        </w:rPr>
        <w:t>y:</w:t>
      </w:r>
    </w:p>
    <w:p w14:paraId="60FC53B2" w14:textId="4B23BA42" w:rsidR="00071024" w:rsidRPr="00483F1E" w:rsidRDefault="00071024" w:rsidP="004934D6">
      <w:pPr>
        <w:autoSpaceDE w:val="0"/>
        <w:adjustRightInd w:val="0"/>
        <w:jc w:val="both"/>
        <w:rPr>
          <w:szCs w:val="24"/>
        </w:rPr>
      </w:pPr>
    </w:p>
    <w:p w14:paraId="2345D427" w14:textId="2ED8DF0C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1) </w:t>
      </w:r>
      <w:r w:rsidR="00916379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„Zadanie Nr 1.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nawierzchni </w:t>
      </w:r>
      <w:r w:rsidR="00B82FA1" w:rsidRPr="00483F1E">
        <w:rPr>
          <w:b/>
          <w:bCs/>
          <w:szCs w:val="24"/>
        </w:rPr>
        <w:t xml:space="preserve">dróg powiatowych </w:t>
      </w:r>
      <w:r w:rsidRPr="00483F1E">
        <w:rPr>
          <w:b/>
          <w:bCs/>
          <w:szCs w:val="24"/>
        </w:rPr>
        <w:t xml:space="preserve">na </w:t>
      </w:r>
      <w:r w:rsidR="00916379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terenie miasta i gminy Aleksandrów Łódzki oraz gminy Parzęczew”,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DA7660">
        <w:rPr>
          <w:rFonts w:eastAsia="Times New Roman"/>
          <w:b/>
          <w:bCs/>
          <w:kern w:val="3"/>
          <w:szCs w:val="24"/>
          <w:lang w:bidi="hi-IN"/>
        </w:rPr>
        <w:t>155 000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,00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367D0336" w14:textId="48E8A081" w:rsidR="00071024" w:rsidRPr="00483F1E" w:rsidRDefault="00071024" w:rsidP="00916379">
      <w:pPr>
        <w:pStyle w:val="Akapitzlist"/>
        <w:ind w:left="851" w:hanging="425"/>
        <w:rPr>
          <w:rFonts w:eastAsia="Times New Roman"/>
          <w:b/>
          <w:bCs/>
          <w:szCs w:val="24"/>
        </w:rPr>
      </w:pPr>
    </w:p>
    <w:p w14:paraId="177837D4" w14:textId="5E81E880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2) </w:t>
      </w:r>
      <w:r w:rsidR="00916379" w:rsidRPr="00483F1E">
        <w:rPr>
          <w:b/>
          <w:bCs/>
          <w:szCs w:val="24"/>
        </w:rPr>
        <w:t xml:space="preserve">   </w:t>
      </w:r>
      <w:r w:rsidRPr="00483F1E">
        <w:rPr>
          <w:b/>
          <w:bCs/>
          <w:szCs w:val="24"/>
        </w:rPr>
        <w:t>„Zadanie Nr 2.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</w:t>
      </w:r>
      <w:r w:rsidR="00B82FA1" w:rsidRPr="00483F1E">
        <w:rPr>
          <w:b/>
          <w:bCs/>
          <w:szCs w:val="24"/>
        </w:rPr>
        <w:t xml:space="preserve">nawierzchni dróg </w:t>
      </w:r>
      <w:r w:rsidR="00483F1E" w:rsidRPr="00483F1E">
        <w:rPr>
          <w:b/>
          <w:bCs/>
          <w:szCs w:val="24"/>
        </w:rPr>
        <w:t>powiatowych</w:t>
      </w:r>
      <w:r w:rsidRPr="00483F1E">
        <w:rPr>
          <w:b/>
          <w:bCs/>
          <w:szCs w:val="24"/>
        </w:rPr>
        <w:t xml:space="preserve"> na terenie miasta i gminy Zgierz oraz gminy Ozorków”;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DA7660">
        <w:rPr>
          <w:rFonts w:eastAsia="Times New Roman"/>
          <w:b/>
          <w:bCs/>
          <w:kern w:val="3"/>
          <w:szCs w:val="24"/>
          <w:lang w:bidi="hi-IN"/>
        </w:rPr>
        <w:t>280 000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,00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74F0F738" w14:textId="7A026F71" w:rsidR="00071024" w:rsidRPr="00483F1E" w:rsidRDefault="00071024" w:rsidP="00916379">
      <w:pPr>
        <w:pStyle w:val="Akapitzlist"/>
        <w:ind w:left="1134" w:hanging="567"/>
        <w:rPr>
          <w:b/>
          <w:bCs/>
          <w:szCs w:val="24"/>
        </w:rPr>
      </w:pPr>
    </w:p>
    <w:p w14:paraId="48706787" w14:textId="1CCC7674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3) </w:t>
      </w:r>
      <w:r w:rsidR="00916379" w:rsidRPr="00483F1E">
        <w:rPr>
          <w:b/>
          <w:bCs/>
          <w:szCs w:val="24"/>
        </w:rPr>
        <w:t xml:space="preserve">  </w:t>
      </w:r>
      <w:r w:rsidRPr="00483F1E">
        <w:rPr>
          <w:b/>
          <w:bCs/>
          <w:szCs w:val="24"/>
        </w:rPr>
        <w:t>„Zadanie Nr 3.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nawierzchni </w:t>
      </w:r>
      <w:r w:rsidR="00483F1E" w:rsidRPr="00483F1E">
        <w:rPr>
          <w:b/>
          <w:bCs/>
          <w:szCs w:val="24"/>
        </w:rPr>
        <w:t>dróg powiatowych</w:t>
      </w:r>
      <w:r w:rsidRPr="00483F1E">
        <w:rPr>
          <w:b/>
          <w:bCs/>
          <w:szCs w:val="24"/>
        </w:rPr>
        <w:t xml:space="preserve"> na terenie</w:t>
      </w:r>
      <w:r w:rsidR="00B90A7E" w:rsidRPr="00483F1E">
        <w:rPr>
          <w:b/>
          <w:bCs/>
          <w:szCs w:val="24"/>
        </w:rPr>
        <w:t xml:space="preserve"> gminy Głown</w:t>
      </w:r>
      <w:r w:rsidR="00B90A7E">
        <w:rPr>
          <w:b/>
          <w:bCs/>
          <w:szCs w:val="24"/>
        </w:rPr>
        <w:t xml:space="preserve">o </w:t>
      </w:r>
      <w:r w:rsidR="00B90A7E" w:rsidRPr="00483F1E">
        <w:rPr>
          <w:b/>
          <w:bCs/>
          <w:szCs w:val="24"/>
        </w:rPr>
        <w:t>o</w:t>
      </w:r>
      <w:r w:rsidR="00B90A7E">
        <w:rPr>
          <w:b/>
          <w:bCs/>
          <w:szCs w:val="24"/>
        </w:rPr>
        <w:t>raz</w:t>
      </w:r>
      <w:r w:rsidR="00B90A7E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miasta i gminy Stryków”;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DA7660">
        <w:rPr>
          <w:rFonts w:eastAsia="Times New Roman"/>
          <w:b/>
          <w:bCs/>
          <w:kern w:val="3"/>
          <w:szCs w:val="24"/>
          <w:lang w:bidi="hi-IN"/>
        </w:rPr>
        <w:t>65 000,0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5B491FEB" w14:textId="1B407D30" w:rsidR="00071024" w:rsidRPr="00607ADB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73D8FA5A" w14:textId="77777777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2499C79A" w:rsidR="004934D6" w:rsidRPr="00607ADB" w:rsidRDefault="00A418E7" w:rsidP="00A418E7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Zarząd Powiatu Zgierskiego</w:t>
      </w:r>
    </w:p>
    <w:p w14:paraId="1BA6B7B4" w14:textId="010C7C76" w:rsidR="004934D6" w:rsidRPr="00607ADB" w:rsidRDefault="005B4CE9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1" w:name="_Hlk67982184"/>
      <w:r w:rsidRPr="00607ADB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 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0EE9E2D5" w:rsidR="003A5FC4" w:rsidRPr="00607ADB" w:rsidRDefault="00A418E7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E80D650" w14:textId="7188C181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</w:p>
    <w:p w14:paraId="7FAA83D0" w14:textId="77777777" w:rsidR="00215E88" w:rsidRPr="00607ADB" w:rsidRDefault="00215E88" w:rsidP="00215E88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bookmarkEnd w:id="1"/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742754405">
    <w:abstractNumId w:val="5"/>
  </w:num>
  <w:num w:numId="2" w16cid:durableId="617420571">
    <w:abstractNumId w:val="2"/>
  </w:num>
  <w:num w:numId="3" w16cid:durableId="1032224576">
    <w:abstractNumId w:val="11"/>
  </w:num>
  <w:num w:numId="4" w16cid:durableId="1906524973">
    <w:abstractNumId w:val="15"/>
  </w:num>
  <w:num w:numId="5" w16cid:durableId="1541042498">
    <w:abstractNumId w:val="19"/>
  </w:num>
  <w:num w:numId="6" w16cid:durableId="1504202365">
    <w:abstractNumId w:val="13"/>
  </w:num>
  <w:num w:numId="7" w16cid:durableId="1107191096">
    <w:abstractNumId w:val="17"/>
  </w:num>
  <w:num w:numId="8" w16cid:durableId="989751910">
    <w:abstractNumId w:val="1"/>
  </w:num>
  <w:num w:numId="9" w16cid:durableId="579828747">
    <w:abstractNumId w:val="18"/>
  </w:num>
  <w:num w:numId="10" w16cid:durableId="1786147209">
    <w:abstractNumId w:val="7"/>
  </w:num>
  <w:num w:numId="11" w16cid:durableId="1566138359">
    <w:abstractNumId w:val="10"/>
  </w:num>
  <w:num w:numId="12" w16cid:durableId="1900627631">
    <w:abstractNumId w:val="20"/>
  </w:num>
  <w:num w:numId="13" w16cid:durableId="1333677572">
    <w:abstractNumId w:val="0"/>
  </w:num>
  <w:num w:numId="14" w16cid:durableId="113519871">
    <w:abstractNumId w:val="4"/>
  </w:num>
  <w:num w:numId="15" w16cid:durableId="1682660713">
    <w:abstractNumId w:val="6"/>
  </w:num>
  <w:num w:numId="16" w16cid:durableId="1858735305">
    <w:abstractNumId w:val="3"/>
  </w:num>
  <w:num w:numId="17" w16cid:durableId="2056813974">
    <w:abstractNumId w:val="14"/>
  </w:num>
  <w:num w:numId="18" w16cid:durableId="829057601">
    <w:abstractNumId w:val="16"/>
  </w:num>
  <w:num w:numId="19" w16cid:durableId="833255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6550381">
    <w:abstractNumId w:val="9"/>
  </w:num>
  <w:num w:numId="21" w16cid:durableId="1339767535">
    <w:abstractNumId w:val="12"/>
  </w:num>
  <w:num w:numId="22" w16cid:durableId="2089615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18E7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A0B76"/>
    <w:rsid w:val="00DA625B"/>
    <w:rsid w:val="00DA7660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29</cp:revision>
  <cp:lastPrinted>2021-03-25T07:49:00Z</cp:lastPrinted>
  <dcterms:created xsi:type="dcterms:W3CDTF">2020-12-15T10:19:00Z</dcterms:created>
  <dcterms:modified xsi:type="dcterms:W3CDTF">2023-01-25T12:12:00Z</dcterms:modified>
</cp:coreProperties>
</file>