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396D476F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DC226B">
        <w:rPr>
          <w:b/>
          <w:bCs/>
        </w:rPr>
        <w:t>22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DE7A24"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1185D226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DE7A24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</w:t>
      </w:r>
      <w:r w:rsidR="00DC226B">
        <w:rPr>
          <w:b/>
          <w:color w:val="808080"/>
          <w:sz w:val="24"/>
          <w:szCs w:val="24"/>
        </w:rPr>
        <w:t>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5786E053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DE7A24">
        <w:rPr>
          <w:b/>
          <w:sz w:val="20"/>
          <w:szCs w:val="20"/>
        </w:rPr>
        <w:t xml:space="preserve">sukcesywne dostawy </w:t>
      </w:r>
      <w:r w:rsidR="00DC226B">
        <w:rPr>
          <w:b/>
          <w:sz w:val="20"/>
          <w:szCs w:val="20"/>
        </w:rPr>
        <w:t>środków dezynfekcyjnych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 xml:space="preserve">Jednocześnie załączamy dowody potwierdzające, że złożona przeze mnie oferta została sporządzona niezależnie od wymienionych powyżej </w:t>
      </w:r>
      <w:proofErr w:type="gramStart"/>
      <w:r>
        <w:rPr>
          <w:rFonts w:eastAsia="Calibri"/>
        </w:rPr>
        <w:t>wykonawców.*</w:t>
      </w:r>
      <w:proofErr w:type="gramEnd"/>
      <w:r>
        <w:rPr>
          <w:rFonts w:eastAsia="Calibri"/>
        </w:rPr>
        <w:t>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6DF6" w14:textId="77777777" w:rsidR="00C75D7C" w:rsidRDefault="00C75D7C">
      <w:r>
        <w:separator/>
      </w:r>
    </w:p>
  </w:endnote>
  <w:endnote w:type="continuationSeparator" w:id="0">
    <w:p w14:paraId="1883EAB9" w14:textId="77777777" w:rsidR="00C75D7C" w:rsidRDefault="00C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2ED3" w14:textId="77777777" w:rsidR="00C75D7C" w:rsidRDefault="00C75D7C">
      <w:r>
        <w:separator/>
      </w:r>
    </w:p>
  </w:footnote>
  <w:footnote w:type="continuationSeparator" w:id="0">
    <w:p w14:paraId="54C7178A" w14:textId="77777777" w:rsidR="00C75D7C" w:rsidRDefault="00C7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346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62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AD5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2B5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5D7C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26B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24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18FA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2023-06-16T19:37:00Z</dcterms:created>
  <dcterms:modified xsi:type="dcterms:W3CDTF">2023-08-14T12:03:00Z</dcterms:modified>
</cp:coreProperties>
</file>